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8FC32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启东市吕四港镇2026年违章拆除零星项目</w:t>
      </w:r>
    </w:p>
    <w:p w14:paraId="6A8FDD1B">
      <w:pPr>
        <w:spacing w:line="520" w:lineRule="exact"/>
        <w:ind w:right="-57" w:rightChars="-27"/>
        <w:jc w:val="center"/>
        <w:textAlignment w:val="auto"/>
        <w:rPr>
          <w:rFonts w:hint="eastAsia" w:asciiTheme="majorEastAsia" w:hAnsiTheme="majorEastAsia" w:eastAsiaTheme="majorEastAsia"/>
          <w:b/>
          <w:color w:val="auto"/>
          <w:sz w:val="32"/>
          <w:szCs w:val="32"/>
          <w:shd w:val="clear" w:color="auto" w:fill="FFFFFF"/>
        </w:rPr>
      </w:pPr>
      <w:r>
        <w:rPr>
          <w:rFonts w:hint="eastAsia" w:asciiTheme="majorEastAsia" w:hAnsiTheme="majorEastAsia" w:eastAsiaTheme="majorEastAsia"/>
          <w:b/>
          <w:color w:val="auto"/>
          <w:sz w:val="32"/>
          <w:szCs w:val="32"/>
          <w:shd w:val="clear" w:color="auto" w:fill="FFFFFF"/>
        </w:rPr>
        <w:t>市场询价公告</w:t>
      </w:r>
    </w:p>
    <w:p w14:paraId="67B132F5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  <w:t>启东市吕四港镇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人民政府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eastAsia="zh-CN"/>
        </w:rPr>
        <w:t>根据启东市政府采购管理的有关规定，就启东市吕四港镇2026年违章拆除零星项目进行市场询价调研。</w:t>
      </w:r>
    </w:p>
    <w:p w14:paraId="3C9440B8">
      <w:pPr>
        <w:spacing w:line="440" w:lineRule="exact"/>
        <w:ind w:firstLine="569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</w:rPr>
      </w:pPr>
      <w:r>
        <w:rPr>
          <w:rStyle w:val="24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</w:rPr>
        <w:t>一、</w:t>
      </w:r>
      <w:r>
        <w:rPr>
          <w:rFonts w:hint="eastAsia" w:ascii="宋体" w:hAnsi="宋体" w:cs="宋体"/>
          <w:b/>
          <w:color w:val="auto"/>
          <w:sz w:val="24"/>
        </w:rPr>
        <w:t>采购项目内容及要求</w:t>
      </w:r>
    </w:p>
    <w:p w14:paraId="77ECCBEA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1.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/>
        </w:rPr>
        <w:t>项目概述：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启东市吕四港镇2026年违章拆除零星项目（预算金额不超过90万元）</w:t>
      </w:r>
    </w:p>
    <w:p w14:paraId="5D0DE920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2.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项目地点：启东市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吕四港镇范围内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。</w:t>
      </w:r>
    </w:p>
    <w:p w14:paraId="0F410C5B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3.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服务范围：</w:t>
      </w:r>
    </w:p>
    <w:p w14:paraId="43FDE93C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①拆除违法建筑物和构筑物及附属设施、拆除不符合规范的广告、场地平整、复耕、环境整治、垃圾清理等；</w:t>
      </w:r>
    </w:p>
    <w:p w14:paraId="7AB5B28C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②抢险救灾等紧急工程；</w:t>
      </w:r>
    </w:p>
    <w:p w14:paraId="7269EFFD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③为招标人实施的常规任务提供人工或机械服务。</w:t>
      </w:r>
    </w:p>
    <w:p w14:paraId="707E22A7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4.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质量要求：合格工程，必须达到安全无事故。</w:t>
      </w:r>
    </w:p>
    <w:p w14:paraId="79E899CA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5.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zh-CN" w:eastAsia="zh-CN"/>
        </w:rPr>
        <w:t>服务期：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一年。</w:t>
      </w:r>
    </w:p>
    <w:p w14:paraId="1DB3DE26">
      <w:pPr>
        <w:numPr>
          <w:ilvl w:val="0"/>
          <w:numId w:val="1"/>
        </w:numPr>
        <w:spacing w:line="440" w:lineRule="exact"/>
        <w:ind w:firstLine="569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Style w:val="24"/>
          <w:rFonts w:hint="eastAsia" w:cs="仿宋" w:asciiTheme="minorEastAsia" w:hAnsiTheme="minorEastAsia" w:eastAsiaTheme="minorEastAsia"/>
          <w:b/>
          <w:bCs/>
          <w:color w:val="auto"/>
          <w:kern w:val="0"/>
          <w:sz w:val="24"/>
          <w:szCs w:val="24"/>
        </w:rPr>
        <w:t>约定事项：</w:t>
      </w:r>
    </w:p>
    <w:p w14:paraId="185E0716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1.市场询价表及相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</w:rPr>
        <w:t>关材料于202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</w:rPr>
        <w:t>年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/>
        </w:rPr>
        <w:t>01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</w:rPr>
        <w:t>月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/>
        </w:rPr>
        <w:t>29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highlight w:val="none"/>
        </w:rPr>
        <w:t>日17:0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0前，送或寄启东市吕四港镇人民政府，联系人：曹妍，联系电话：13962994102。</w:t>
      </w:r>
    </w:p>
    <w:p w14:paraId="00268756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2.本项目投标报价采用全费用单价形式，全费用单价组成包括但不限于以下内容：完成本项内容所需的人工费、机械费或租赁费（含机操手工资）、燃油费、机械损耗、装卸费、保险、机械进退场费、工具费、备品备件、专用工具、技术服务、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  <w:lang w:val="en-US" w:eastAsia="zh-CN"/>
        </w:rPr>
        <w:t>招标代理费、专家评审费、</w:t>
      </w: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清场、增值税、配合费、风险等一切可见和不可预见、直接和间接费用。</w:t>
      </w:r>
    </w:p>
    <w:p w14:paraId="19506688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3.报价单位须提供合法有效的营业执照和安全生产许可证。</w:t>
      </w:r>
    </w:p>
    <w:p w14:paraId="3C7A28A7">
      <w:pPr>
        <w:spacing w:line="440" w:lineRule="exact"/>
        <w:ind w:firstLine="566" w:firstLineChars="236"/>
        <w:jc w:val="lef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4.其他：（１）请报价单位认真核算、如实报价，如发现虚假报价的，该单位今后将不被列入采购单位黑名单；（２）本次报价仅作为市场调研用，因此价格仅供参考；（３）本次调研询价不接收质疑函，只接收对本项目的建议。</w:t>
      </w:r>
    </w:p>
    <w:p w14:paraId="35765FD1">
      <w:pPr>
        <w:rPr>
          <w:rFonts w:hint="eastAsia" w:ascii="宋体" w:hAnsi="宋体" w:cs="Courier New"/>
          <w:color w:val="auto"/>
          <w:sz w:val="24"/>
        </w:rPr>
      </w:pPr>
    </w:p>
    <w:p w14:paraId="1946A3E7">
      <w:pPr>
        <w:rPr>
          <w:rFonts w:hint="eastAsia" w:ascii="宋体" w:hAnsi="宋体" w:cs="Courier New"/>
          <w:color w:val="auto"/>
          <w:sz w:val="24"/>
        </w:rPr>
      </w:pPr>
    </w:p>
    <w:p w14:paraId="460A99A1">
      <w:pPr>
        <w:widowControl w:val="0"/>
        <w:adjustRightInd w:val="0"/>
        <w:snapToGrid w:val="0"/>
        <w:spacing w:line="360" w:lineRule="auto"/>
        <w:jc w:val="right"/>
        <w:textAlignment w:val="auto"/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</w:pPr>
      <w:r>
        <w:rPr>
          <w:rStyle w:val="24"/>
          <w:rFonts w:hint="eastAsia" w:cs="仿宋" w:asciiTheme="minorEastAsia" w:hAnsiTheme="minorEastAsia" w:eastAsiaTheme="minorEastAsia"/>
          <w:color w:val="auto"/>
          <w:kern w:val="0"/>
          <w:sz w:val="24"/>
          <w:szCs w:val="24"/>
        </w:rPr>
        <w:t>启东市吕四港镇人民政府</w:t>
      </w:r>
    </w:p>
    <w:p w14:paraId="1FB47E9F">
      <w:pPr>
        <w:widowControl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cs="Courier New"/>
          <w:color w:val="auto"/>
          <w:sz w:val="24"/>
        </w:rPr>
      </w:pPr>
      <w:r>
        <w:rPr>
          <w:rFonts w:hint="eastAsia" w:ascii="宋体" w:hAnsi="宋体" w:cs="Courier New"/>
          <w:color w:val="auto"/>
          <w:sz w:val="24"/>
        </w:rPr>
        <w:t>202</w:t>
      </w:r>
      <w:r>
        <w:rPr>
          <w:rFonts w:hint="eastAsia" w:ascii="宋体" w:hAnsi="宋体" w:cs="Courier New"/>
          <w:color w:val="auto"/>
          <w:sz w:val="24"/>
          <w:lang w:val="en-US" w:eastAsia="zh-CN"/>
        </w:rPr>
        <w:t>6</w:t>
      </w:r>
      <w:r>
        <w:rPr>
          <w:rFonts w:hint="eastAsia" w:ascii="宋体" w:hAnsi="宋体" w:cs="Courier New"/>
          <w:color w:val="auto"/>
          <w:sz w:val="24"/>
        </w:rPr>
        <w:t>年</w:t>
      </w:r>
      <w:r>
        <w:rPr>
          <w:rFonts w:hint="eastAsia" w:ascii="宋体" w:hAnsi="宋体" w:cs="Courier New"/>
          <w:color w:val="auto"/>
          <w:sz w:val="24"/>
          <w:lang w:val="en-US" w:eastAsia="zh-CN"/>
        </w:rPr>
        <w:t>01</w:t>
      </w:r>
      <w:r>
        <w:rPr>
          <w:rFonts w:hint="eastAsia" w:ascii="宋体" w:hAnsi="宋体" w:cs="Courier New"/>
          <w:color w:val="auto"/>
          <w:sz w:val="24"/>
        </w:rPr>
        <w:t>月</w:t>
      </w:r>
      <w:r>
        <w:rPr>
          <w:rFonts w:hint="eastAsia" w:ascii="宋体" w:hAnsi="宋体" w:cs="Courier New"/>
          <w:color w:val="auto"/>
          <w:sz w:val="24"/>
          <w:lang w:val="en-US" w:eastAsia="zh-CN"/>
        </w:rPr>
        <w:t>26</w:t>
      </w:r>
      <w:r>
        <w:rPr>
          <w:rFonts w:hint="eastAsia" w:ascii="宋体" w:hAnsi="宋体" w:cs="Courier New"/>
          <w:color w:val="auto"/>
          <w:sz w:val="24"/>
        </w:rPr>
        <w:t>日</w:t>
      </w:r>
    </w:p>
    <w:p w14:paraId="02AAF832">
      <w:pPr>
        <w:pStyle w:val="2"/>
        <w:rPr>
          <w:rFonts w:hint="eastAsia"/>
          <w:color w:val="auto"/>
        </w:rPr>
      </w:pPr>
    </w:p>
    <w:p w14:paraId="631B71B6">
      <w:pPr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 w14:paraId="6A6A5806">
      <w:pPr>
        <w:pStyle w:val="2"/>
        <w:rPr>
          <w:color w:val="auto"/>
        </w:rPr>
      </w:pPr>
      <w:r>
        <w:rPr>
          <w:rFonts w:hint="eastAsia"/>
          <w:color w:val="auto"/>
        </w:rPr>
        <w:t>附件一：</w:t>
      </w:r>
    </w:p>
    <w:p w14:paraId="0CBFDC36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</w:pPr>
      <w:bookmarkStart w:id="0" w:name="OLE_LINK5"/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启东市吕四港镇202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color w:val="auto"/>
          <w:sz w:val="32"/>
          <w:szCs w:val="32"/>
          <w:lang w:eastAsia="zh-CN"/>
        </w:rPr>
        <w:t>年违章拆除零星项目</w:t>
      </w:r>
    </w:p>
    <w:p w14:paraId="376FCB06">
      <w:pPr>
        <w:spacing w:line="360" w:lineRule="auto"/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2"/>
          <w:szCs w:val="32"/>
        </w:rPr>
        <w:t>采购市场询价表</w:t>
      </w:r>
      <w:bookmarkEnd w:id="0"/>
    </w:p>
    <w:tbl>
      <w:tblPr>
        <w:tblStyle w:val="1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609"/>
        <w:gridCol w:w="787"/>
        <w:gridCol w:w="1127"/>
        <w:gridCol w:w="3745"/>
      </w:tblGrid>
      <w:tr w14:paraId="17394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1540F50F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2609" w:type="dxa"/>
            <w:noWrap w:val="0"/>
            <w:vAlign w:val="center"/>
          </w:tcPr>
          <w:p w14:paraId="6B8B26F6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787" w:type="dxa"/>
            <w:noWrap w:val="0"/>
            <w:vAlign w:val="center"/>
          </w:tcPr>
          <w:p w14:paraId="4A9E9364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1127" w:type="dxa"/>
            <w:noWrap w:val="0"/>
            <w:vAlign w:val="center"/>
          </w:tcPr>
          <w:p w14:paraId="28AD01D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7C49AAEA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（元）</w:t>
            </w:r>
          </w:p>
        </w:tc>
        <w:tc>
          <w:tcPr>
            <w:tcW w:w="3745" w:type="dxa"/>
            <w:noWrap w:val="0"/>
            <w:vAlign w:val="center"/>
          </w:tcPr>
          <w:p w14:paraId="1A8254F2">
            <w:pPr>
              <w:ind w:right="86" w:rightChars="4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 w14:paraId="7428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2E95262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609" w:type="dxa"/>
            <w:noWrap w:val="0"/>
            <w:vAlign w:val="center"/>
          </w:tcPr>
          <w:p w14:paraId="608F33F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广告牌、标志牌拆除</w:t>
            </w:r>
          </w:p>
        </w:tc>
        <w:tc>
          <w:tcPr>
            <w:tcW w:w="787" w:type="dxa"/>
            <w:noWrap w:val="0"/>
            <w:vAlign w:val="center"/>
          </w:tcPr>
          <w:p w14:paraId="58F06B7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127" w:type="dxa"/>
            <w:noWrap w:val="0"/>
            <w:vAlign w:val="center"/>
          </w:tcPr>
          <w:p w14:paraId="7EE44AC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14C0514E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含人工及耗材、车辆、设备等费用，不含清运费用</w:t>
            </w:r>
          </w:p>
        </w:tc>
      </w:tr>
      <w:tr w14:paraId="6C13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778CAF4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609" w:type="dxa"/>
            <w:noWrap w:val="0"/>
            <w:vAlign w:val="center"/>
          </w:tcPr>
          <w:p w14:paraId="61914A6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钢结构物拆除</w:t>
            </w:r>
          </w:p>
        </w:tc>
        <w:tc>
          <w:tcPr>
            <w:tcW w:w="787" w:type="dxa"/>
            <w:noWrap w:val="0"/>
            <w:vAlign w:val="center"/>
          </w:tcPr>
          <w:p w14:paraId="4FC4DDB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127" w:type="dxa"/>
            <w:noWrap w:val="0"/>
            <w:vAlign w:val="center"/>
          </w:tcPr>
          <w:p w14:paraId="064A7356">
            <w:pPr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0B2D172C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含人工及耗材、车辆、设备等费用，不含清运费用</w:t>
            </w:r>
          </w:p>
        </w:tc>
      </w:tr>
      <w:tr w14:paraId="79D9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1F4DE29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609" w:type="dxa"/>
            <w:noWrap w:val="0"/>
            <w:vAlign w:val="center"/>
          </w:tcPr>
          <w:p w14:paraId="63E8422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土建部分拆除</w:t>
            </w:r>
          </w:p>
        </w:tc>
        <w:tc>
          <w:tcPr>
            <w:tcW w:w="787" w:type="dxa"/>
            <w:noWrap w:val="0"/>
            <w:vAlign w:val="center"/>
          </w:tcPr>
          <w:p w14:paraId="2B7ED9D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m</w:t>
            </w:r>
            <w:r>
              <w:rPr>
                <w:rFonts w:hint="eastAsia" w:ascii="宋体" w:hAnsi="宋体" w:cs="宋体"/>
                <w:sz w:val="24"/>
                <w:vertAlign w:val="superscript"/>
              </w:rPr>
              <w:t>2</w:t>
            </w:r>
          </w:p>
        </w:tc>
        <w:tc>
          <w:tcPr>
            <w:tcW w:w="1127" w:type="dxa"/>
            <w:noWrap w:val="0"/>
            <w:vAlign w:val="center"/>
          </w:tcPr>
          <w:p w14:paraId="0D2A34E4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74C4E7A3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含人工及耗材、车辆、设备等费用，不含清运费用</w:t>
            </w:r>
          </w:p>
        </w:tc>
      </w:tr>
      <w:tr w14:paraId="11CE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2525699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8268" w:type="dxa"/>
            <w:gridSpan w:val="4"/>
            <w:noWrap w:val="0"/>
            <w:vAlign w:val="center"/>
          </w:tcPr>
          <w:p w14:paraId="1F9FF72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机械费</w:t>
            </w:r>
          </w:p>
        </w:tc>
      </w:tr>
      <w:tr w14:paraId="48D0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75D95C2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</w:t>
            </w:r>
          </w:p>
        </w:tc>
        <w:tc>
          <w:tcPr>
            <w:tcW w:w="2609" w:type="dxa"/>
            <w:noWrap w:val="0"/>
            <w:vAlign w:val="center"/>
          </w:tcPr>
          <w:p w14:paraId="662F396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吊车</w:t>
            </w:r>
          </w:p>
        </w:tc>
        <w:tc>
          <w:tcPr>
            <w:tcW w:w="787" w:type="dxa"/>
            <w:noWrap w:val="0"/>
            <w:vAlign w:val="center"/>
          </w:tcPr>
          <w:p w14:paraId="6A8F52C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小时</w:t>
            </w:r>
          </w:p>
        </w:tc>
        <w:tc>
          <w:tcPr>
            <w:tcW w:w="1127" w:type="dxa"/>
            <w:noWrap w:val="0"/>
            <w:vAlign w:val="center"/>
          </w:tcPr>
          <w:p w14:paraId="69E43E8F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6AA3CE7A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MT,4小时起步，超过4小时按实际使用时间计算</w:t>
            </w:r>
          </w:p>
        </w:tc>
      </w:tr>
      <w:tr w14:paraId="7CED8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421BF31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</w:t>
            </w:r>
          </w:p>
        </w:tc>
        <w:tc>
          <w:tcPr>
            <w:tcW w:w="2609" w:type="dxa"/>
            <w:noWrap w:val="0"/>
            <w:vAlign w:val="center"/>
          </w:tcPr>
          <w:p w14:paraId="3CF2FD8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吊车</w:t>
            </w:r>
          </w:p>
        </w:tc>
        <w:tc>
          <w:tcPr>
            <w:tcW w:w="787" w:type="dxa"/>
            <w:noWrap w:val="0"/>
            <w:vAlign w:val="center"/>
          </w:tcPr>
          <w:p w14:paraId="033CE0B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小时</w:t>
            </w:r>
          </w:p>
        </w:tc>
        <w:tc>
          <w:tcPr>
            <w:tcW w:w="1127" w:type="dxa"/>
            <w:noWrap w:val="0"/>
            <w:vAlign w:val="center"/>
          </w:tcPr>
          <w:p w14:paraId="420A3389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2E3B1CA5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sz w:val="24"/>
              </w:rPr>
              <w:t>MT,4小时起步，超过4小时按实际使用时间计算</w:t>
            </w:r>
          </w:p>
        </w:tc>
      </w:tr>
      <w:tr w14:paraId="2D65D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4BC39B1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（3）</w:t>
            </w:r>
          </w:p>
        </w:tc>
        <w:tc>
          <w:tcPr>
            <w:tcW w:w="2609" w:type="dxa"/>
            <w:noWrap w:val="0"/>
            <w:vAlign w:val="center"/>
          </w:tcPr>
          <w:p w14:paraId="213046C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大推土机</w:t>
            </w:r>
          </w:p>
        </w:tc>
        <w:tc>
          <w:tcPr>
            <w:tcW w:w="787" w:type="dxa"/>
            <w:noWrap w:val="0"/>
            <w:vAlign w:val="center"/>
          </w:tcPr>
          <w:p w14:paraId="77D9220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小时</w:t>
            </w:r>
          </w:p>
        </w:tc>
        <w:tc>
          <w:tcPr>
            <w:tcW w:w="1127" w:type="dxa"/>
            <w:noWrap w:val="0"/>
            <w:vAlign w:val="center"/>
          </w:tcPr>
          <w:p w14:paraId="6534AD95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14263FBC">
            <w:pPr>
              <w:jc w:val="left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 w14:paraId="5E438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4231FE2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（4）</w:t>
            </w:r>
          </w:p>
        </w:tc>
        <w:tc>
          <w:tcPr>
            <w:tcW w:w="2609" w:type="dxa"/>
            <w:noWrap w:val="0"/>
            <w:vAlign w:val="center"/>
          </w:tcPr>
          <w:p w14:paraId="4A64FFE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随车吊</w:t>
            </w:r>
          </w:p>
        </w:tc>
        <w:tc>
          <w:tcPr>
            <w:tcW w:w="787" w:type="dxa"/>
            <w:noWrap w:val="0"/>
            <w:vAlign w:val="center"/>
          </w:tcPr>
          <w:p w14:paraId="7EC9CF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1127" w:type="dxa"/>
            <w:noWrap w:val="0"/>
            <w:vAlign w:val="center"/>
          </w:tcPr>
          <w:p w14:paraId="584E9D3F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163A05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B09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81F423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（5）</w:t>
            </w:r>
          </w:p>
        </w:tc>
        <w:tc>
          <w:tcPr>
            <w:tcW w:w="2609" w:type="dxa"/>
            <w:noWrap w:val="0"/>
            <w:vAlign w:val="center"/>
          </w:tcPr>
          <w:p w14:paraId="742F2D9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叉车</w:t>
            </w:r>
          </w:p>
        </w:tc>
        <w:tc>
          <w:tcPr>
            <w:tcW w:w="787" w:type="dxa"/>
            <w:noWrap w:val="0"/>
            <w:vAlign w:val="center"/>
          </w:tcPr>
          <w:p w14:paraId="348F741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小时</w:t>
            </w:r>
          </w:p>
        </w:tc>
        <w:tc>
          <w:tcPr>
            <w:tcW w:w="1127" w:type="dxa"/>
            <w:noWrap w:val="0"/>
            <w:vAlign w:val="center"/>
          </w:tcPr>
          <w:p w14:paraId="50854AD4">
            <w:pPr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499A961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F2D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27FD566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（6）</w:t>
            </w:r>
          </w:p>
        </w:tc>
        <w:tc>
          <w:tcPr>
            <w:tcW w:w="2609" w:type="dxa"/>
            <w:noWrap w:val="0"/>
            <w:vAlign w:val="center"/>
          </w:tcPr>
          <w:p w14:paraId="5FE715F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挖机</w:t>
            </w:r>
          </w:p>
        </w:tc>
        <w:tc>
          <w:tcPr>
            <w:tcW w:w="787" w:type="dxa"/>
            <w:noWrap w:val="0"/>
            <w:vAlign w:val="center"/>
          </w:tcPr>
          <w:p w14:paraId="16FFE8B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小时</w:t>
            </w:r>
          </w:p>
        </w:tc>
        <w:tc>
          <w:tcPr>
            <w:tcW w:w="1127" w:type="dxa"/>
            <w:noWrap w:val="0"/>
            <w:vAlign w:val="center"/>
          </w:tcPr>
          <w:p w14:paraId="13C97DA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33077AD7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4小时起步，超过4小时按实际使用时间计算</w:t>
            </w:r>
          </w:p>
        </w:tc>
      </w:tr>
      <w:tr w14:paraId="6A83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6FE61771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6978E69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镐头机</w:t>
            </w:r>
          </w:p>
        </w:tc>
        <w:tc>
          <w:tcPr>
            <w:tcW w:w="787" w:type="dxa"/>
            <w:noWrap w:val="0"/>
            <w:vAlign w:val="center"/>
          </w:tcPr>
          <w:p w14:paraId="30D0C28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小时</w:t>
            </w:r>
          </w:p>
        </w:tc>
        <w:tc>
          <w:tcPr>
            <w:tcW w:w="1127" w:type="dxa"/>
            <w:noWrap w:val="0"/>
            <w:vAlign w:val="center"/>
          </w:tcPr>
          <w:p w14:paraId="3F9757A5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5D9766E4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5352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shd w:val="clear" w:color="auto" w:fill="auto"/>
            <w:noWrap w:val="0"/>
            <w:vAlign w:val="center"/>
          </w:tcPr>
          <w:p w14:paraId="39ED700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6E0853E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切割机</w:t>
            </w:r>
          </w:p>
        </w:tc>
        <w:tc>
          <w:tcPr>
            <w:tcW w:w="787" w:type="dxa"/>
            <w:noWrap w:val="0"/>
            <w:vAlign w:val="center"/>
          </w:tcPr>
          <w:p w14:paraId="6348B7E5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米</w:t>
            </w:r>
          </w:p>
        </w:tc>
        <w:tc>
          <w:tcPr>
            <w:tcW w:w="1127" w:type="dxa"/>
            <w:noWrap w:val="0"/>
            <w:vAlign w:val="center"/>
          </w:tcPr>
          <w:p w14:paraId="13D05D5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7B1E48C8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220C3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1BF3B29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76D41AC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平板车</w:t>
            </w:r>
          </w:p>
        </w:tc>
        <w:tc>
          <w:tcPr>
            <w:tcW w:w="787" w:type="dxa"/>
            <w:noWrap w:val="0"/>
            <w:vAlign w:val="center"/>
          </w:tcPr>
          <w:p w14:paraId="6990DEB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</w:t>
            </w:r>
          </w:p>
        </w:tc>
        <w:tc>
          <w:tcPr>
            <w:tcW w:w="1127" w:type="dxa"/>
            <w:noWrap w:val="0"/>
            <w:vAlign w:val="center"/>
          </w:tcPr>
          <w:p w14:paraId="7B0665D5">
            <w:pPr>
              <w:jc w:val="both"/>
              <w:rPr>
                <w:rFonts w:hint="default" w:ascii="宋体" w:hAnsi="宋体" w:cs="宋体"/>
                <w:sz w:val="24"/>
                <w:lang w:val="en-US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65EACAD4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10公里内移动算同一次</w:t>
            </w:r>
          </w:p>
        </w:tc>
      </w:tr>
      <w:tr w14:paraId="1748D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3F00CE9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8268" w:type="dxa"/>
            <w:gridSpan w:val="4"/>
            <w:noWrap w:val="0"/>
            <w:vAlign w:val="center"/>
          </w:tcPr>
          <w:p w14:paraId="2AD9B59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其他运输费及人工费</w:t>
            </w:r>
          </w:p>
        </w:tc>
      </w:tr>
      <w:tr w14:paraId="6100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70A68BA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（1）</w:t>
            </w:r>
          </w:p>
        </w:tc>
        <w:tc>
          <w:tcPr>
            <w:tcW w:w="2609" w:type="dxa"/>
            <w:noWrap w:val="0"/>
            <w:vAlign w:val="center"/>
          </w:tcPr>
          <w:p w14:paraId="1F8018A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小工</w:t>
            </w:r>
          </w:p>
        </w:tc>
        <w:tc>
          <w:tcPr>
            <w:tcW w:w="787" w:type="dxa"/>
            <w:noWrap w:val="0"/>
            <w:vAlign w:val="center"/>
          </w:tcPr>
          <w:p w14:paraId="362D776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</w:t>
            </w:r>
          </w:p>
        </w:tc>
        <w:tc>
          <w:tcPr>
            <w:tcW w:w="1127" w:type="dxa"/>
            <w:noWrap w:val="0"/>
            <w:vAlign w:val="center"/>
          </w:tcPr>
          <w:p w14:paraId="40BF2241">
            <w:pPr>
              <w:jc w:val="both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2A3EC425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不满4小时的按半天计算，超过4小时的按一天计算</w:t>
            </w:r>
          </w:p>
        </w:tc>
      </w:tr>
      <w:tr w14:paraId="7384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6B6A623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（2）</w:t>
            </w:r>
          </w:p>
        </w:tc>
        <w:tc>
          <w:tcPr>
            <w:tcW w:w="2609" w:type="dxa"/>
            <w:noWrap w:val="0"/>
            <w:vAlign w:val="center"/>
          </w:tcPr>
          <w:p w14:paraId="4A7AF32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氧割工、电工等</w:t>
            </w:r>
          </w:p>
        </w:tc>
        <w:tc>
          <w:tcPr>
            <w:tcW w:w="787" w:type="dxa"/>
            <w:noWrap w:val="0"/>
            <w:vAlign w:val="center"/>
          </w:tcPr>
          <w:p w14:paraId="7819319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</w:t>
            </w:r>
          </w:p>
        </w:tc>
        <w:tc>
          <w:tcPr>
            <w:tcW w:w="1127" w:type="dxa"/>
            <w:noWrap w:val="0"/>
            <w:vAlign w:val="center"/>
          </w:tcPr>
          <w:p w14:paraId="2F08516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16DFB060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不满4小时的按半天计算，超过4小时的按一天计算（含材料费）</w:t>
            </w:r>
          </w:p>
        </w:tc>
      </w:tr>
      <w:tr w14:paraId="43910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32" w:type="dxa"/>
            <w:noWrap w:val="0"/>
            <w:vAlign w:val="center"/>
          </w:tcPr>
          <w:p w14:paraId="1154C70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（3）</w:t>
            </w:r>
          </w:p>
        </w:tc>
        <w:tc>
          <w:tcPr>
            <w:tcW w:w="2609" w:type="dxa"/>
            <w:noWrap w:val="0"/>
            <w:vAlign w:val="center"/>
          </w:tcPr>
          <w:p w14:paraId="51E0FF4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汽油三轮车</w:t>
            </w:r>
          </w:p>
        </w:tc>
        <w:tc>
          <w:tcPr>
            <w:tcW w:w="787" w:type="dxa"/>
            <w:noWrap w:val="0"/>
            <w:vAlign w:val="center"/>
          </w:tcPr>
          <w:p w14:paraId="6C40D71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</w:t>
            </w:r>
          </w:p>
        </w:tc>
        <w:tc>
          <w:tcPr>
            <w:tcW w:w="1127" w:type="dxa"/>
            <w:noWrap w:val="0"/>
            <w:vAlign w:val="center"/>
          </w:tcPr>
          <w:p w14:paraId="1E5830E5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4492E2F7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不满4小时的按半天计算，超过4小时的按一天计算，不另计人工</w:t>
            </w:r>
          </w:p>
        </w:tc>
      </w:tr>
      <w:tr w14:paraId="0A41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732" w:type="dxa"/>
            <w:noWrap w:val="0"/>
            <w:vAlign w:val="center"/>
          </w:tcPr>
          <w:p w14:paraId="35F98E9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（4）</w:t>
            </w:r>
          </w:p>
        </w:tc>
        <w:tc>
          <w:tcPr>
            <w:tcW w:w="2609" w:type="dxa"/>
            <w:noWrap w:val="0"/>
            <w:vAlign w:val="center"/>
          </w:tcPr>
          <w:p w14:paraId="1C2FDDF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10吨农用车</w:t>
            </w:r>
          </w:p>
        </w:tc>
        <w:tc>
          <w:tcPr>
            <w:tcW w:w="787" w:type="dxa"/>
            <w:noWrap w:val="0"/>
            <w:vAlign w:val="center"/>
          </w:tcPr>
          <w:p w14:paraId="2174DF5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车</w:t>
            </w:r>
          </w:p>
        </w:tc>
        <w:tc>
          <w:tcPr>
            <w:tcW w:w="1127" w:type="dxa"/>
            <w:noWrap w:val="0"/>
            <w:vAlign w:val="center"/>
          </w:tcPr>
          <w:p w14:paraId="60E54513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36A67138">
            <w:pPr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运输距离8公里以内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按报价单价计取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每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超过8公里的，另加15元/车/公里</w:t>
            </w:r>
          </w:p>
        </w:tc>
      </w:tr>
      <w:tr w14:paraId="7C33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732" w:type="dxa"/>
            <w:noWrap w:val="0"/>
            <w:vAlign w:val="center"/>
          </w:tcPr>
          <w:p w14:paraId="2B58A7D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76275727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乙炔气/氧气</w:t>
            </w:r>
          </w:p>
        </w:tc>
        <w:tc>
          <w:tcPr>
            <w:tcW w:w="787" w:type="dxa"/>
            <w:noWrap w:val="0"/>
            <w:vAlign w:val="center"/>
          </w:tcPr>
          <w:p w14:paraId="02DEF439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瓶</w:t>
            </w:r>
          </w:p>
        </w:tc>
        <w:tc>
          <w:tcPr>
            <w:tcW w:w="1127" w:type="dxa"/>
            <w:noWrap w:val="0"/>
            <w:vAlign w:val="center"/>
          </w:tcPr>
          <w:p w14:paraId="5C912BD2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67AD203D">
            <w:pPr>
              <w:jc w:val="lef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含耗材、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运输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清运</w:t>
            </w:r>
            <w:r>
              <w:rPr>
                <w:rFonts w:hint="eastAsia" w:ascii="宋体" w:hAnsi="宋体" w:cs="宋体"/>
                <w:sz w:val="24"/>
              </w:rPr>
              <w:t>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以完成项目的全</w:t>
            </w:r>
            <w:r>
              <w:rPr>
                <w:rFonts w:hint="eastAsia" w:ascii="宋体" w:hAnsi="宋体" w:cs="宋体"/>
                <w:sz w:val="24"/>
              </w:rPr>
              <w:t>费用，</w:t>
            </w: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按实结算</w:t>
            </w:r>
          </w:p>
        </w:tc>
      </w:tr>
      <w:tr w14:paraId="18625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732" w:type="dxa"/>
            <w:noWrap w:val="0"/>
            <w:vAlign w:val="center"/>
          </w:tcPr>
          <w:p w14:paraId="226B194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7582204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黄沙</w:t>
            </w:r>
          </w:p>
        </w:tc>
        <w:tc>
          <w:tcPr>
            <w:tcW w:w="787" w:type="dxa"/>
            <w:noWrap w:val="0"/>
            <w:vAlign w:val="center"/>
          </w:tcPr>
          <w:p w14:paraId="2A37B4A6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吨</w:t>
            </w:r>
          </w:p>
        </w:tc>
        <w:tc>
          <w:tcPr>
            <w:tcW w:w="1127" w:type="dxa"/>
            <w:noWrap w:val="0"/>
            <w:vAlign w:val="center"/>
          </w:tcPr>
          <w:p w14:paraId="78E27409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1C063D7D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含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运至项目现场的运输费</w:t>
            </w:r>
          </w:p>
        </w:tc>
      </w:tr>
      <w:tr w14:paraId="554C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732" w:type="dxa"/>
            <w:noWrap w:val="0"/>
            <w:vAlign w:val="center"/>
          </w:tcPr>
          <w:p w14:paraId="0923CE6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74594908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水泥</w:t>
            </w:r>
          </w:p>
        </w:tc>
        <w:tc>
          <w:tcPr>
            <w:tcW w:w="787" w:type="dxa"/>
            <w:noWrap w:val="0"/>
            <w:vAlign w:val="center"/>
          </w:tcPr>
          <w:p w14:paraId="19EDC65D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吨</w:t>
            </w:r>
          </w:p>
        </w:tc>
        <w:tc>
          <w:tcPr>
            <w:tcW w:w="1127" w:type="dxa"/>
            <w:noWrap w:val="0"/>
            <w:vAlign w:val="center"/>
          </w:tcPr>
          <w:p w14:paraId="78FE2ED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31CE59D9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运至项目现场的运输费</w:t>
            </w:r>
          </w:p>
        </w:tc>
      </w:tr>
      <w:tr w14:paraId="7269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732" w:type="dxa"/>
            <w:noWrap w:val="0"/>
            <w:vAlign w:val="center"/>
          </w:tcPr>
          <w:p w14:paraId="739791C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3FAA07D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砖</w:t>
            </w:r>
          </w:p>
        </w:tc>
        <w:tc>
          <w:tcPr>
            <w:tcW w:w="787" w:type="dxa"/>
            <w:noWrap w:val="0"/>
            <w:vAlign w:val="center"/>
          </w:tcPr>
          <w:p w14:paraId="1D96780C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块</w:t>
            </w:r>
          </w:p>
        </w:tc>
        <w:tc>
          <w:tcPr>
            <w:tcW w:w="1127" w:type="dxa"/>
            <w:noWrap w:val="0"/>
            <w:vAlign w:val="center"/>
          </w:tcPr>
          <w:p w14:paraId="0DFBBF94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398CCFE6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运至项目现场的运输费</w:t>
            </w:r>
            <w:bookmarkStart w:id="1" w:name="_GoBack"/>
            <w:bookmarkEnd w:id="1"/>
          </w:p>
        </w:tc>
      </w:tr>
      <w:tr w14:paraId="6110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732" w:type="dxa"/>
            <w:noWrap w:val="0"/>
            <w:vAlign w:val="center"/>
          </w:tcPr>
          <w:p w14:paraId="68051F8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</w:p>
        </w:tc>
        <w:tc>
          <w:tcPr>
            <w:tcW w:w="2609" w:type="dxa"/>
            <w:noWrap w:val="0"/>
            <w:vAlign w:val="center"/>
          </w:tcPr>
          <w:p w14:paraId="7AEE3F61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土方</w:t>
            </w:r>
          </w:p>
        </w:tc>
        <w:tc>
          <w:tcPr>
            <w:tcW w:w="787" w:type="dxa"/>
            <w:noWrap w:val="0"/>
            <w:vAlign w:val="center"/>
          </w:tcPr>
          <w:p w14:paraId="0C046CB6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方</w:t>
            </w:r>
          </w:p>
        </w:tc>
        <w:tc>
          <w:tcPr>
            <w:tcW w:w="1127" w:type="dxa"/>
            <w:noWrap w:val="0"/>
            <w:vAlign w:val="center"/>
          </w:tcPr>
          <w:p w14:paraId="5E9FC7DB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3745" w:type="dxa"/>
            <w:noWrap w:val="0"/>
            <w:vAlign w:val="center"/>
          </w:tcPr>
          <w:p w14:paraId="5EEEEA5F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含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运至项目现场的运输费</w:t>
            </w:r>
          </w:p>
        </w:tc>
      </w:tr>
      <w:tr w14:paraId="2CE3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732" w:type="dxa"/>
            <w:noWrap w:val="0"/>
            <w:vAlign w:val="center"/>
          </w:tcPr>
          <w:p w14:paraId="79F44D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合计</w:t>
            </w:r>
          </w:p>
        </w:tc>
        <w:tc>
          <w:tcPr>
            <w:tcW w:w="8268" w:type="dxa"/>
            <w:gridSpan w:val="4"/>
            <w:noWrap w:val="0"/>
            <w:vAlign w:val="center"/>
          </w:tcPr>
          <w:p w14:paraId="3D18BED2"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eastAsia="zh-CN"/>
              </w:rPr>
              <w:t>大写：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lang w:val="en-US" w:eastAsia="zh-CN"/>
              </w:rPr>
              <w:t xml:space="preserve">            ；小写：</w:t>
            </w:r>
            <w:r>
              <w:rPr>
                <w:rFonts w:hint="default" w:ascii="Arial" w:hAnsi="Arial" w:cs="Arial"/>
                <w:b/>
                <w:bCs/>
                <w:color w:val="auto"/>
                <w:sz w:val="24"/>
                <w:lang w:val="en-US" w:eastAsia="zh-CN"/>
              </w:rPr>
              <w:t>¥</w:t>
            </w:r>
          </w:p>
        </w:tc>
      </w:tr>
    </w:tbl>
    <w:p w14:paraId="7E2F1593">
      <w:pPr>
        <w:widowControl w:val="0"/>
        <w:snapToGrid w:val="0"/>
        <w:spacing w:line="500" w:lineRule="exact"/>
        <w:jc w:val="center"/>
        <w:textAlignment w:val="auto"/>
        <w:rPr>
          <w:rFonts w:hint="eastAsia" w:ascii="宋体" w:hAnsi="宋体"/>
          <w:color w:val="auto"/>
          <w:sz w:val="28"/>
          <w:szCs w:val="28"/>
        </w:rPr>
      </w:pPr>
    </w:p>
    <w:p w14:paraId="375177E7">
      <w:pPr>
        <w:widowControl w:val="0"/>
        <w:snapToGrid w:val="0"/>
        <w:spacing w:line="500" w:lineRule="exact"/>
        <w:jc w:val="center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</w:rPr>
        <w:t>报价人（盖章）：</w:t>
      </w:r>
    </w:p>
    <w:p w14:paraId="4B71A14C">
      <w:pPr>
        <w:widowControl w:val="0"/>
        <w:snapToGrid w:val="0"/>
        <w:spacing w:line="500" w:lineRule="exact"/>
        <w:jc w:val="center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联系人：</w:t>
      </w:r>
    </w:p>
    <w:p w14:paraId="6145CC48">
      <w:pPr>
        <w:widowControl w:val="0"/>
        <w:snapToGrid w:val="0"/>
        <w:spacing w:line="500" w:lineRule="exact"/>
        <w:jc w:val="center"/>
        <w:textAlignment w:val="auto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</w:rPr>
        <w:t>联系方式：</w:t>
      </w:r>
    </w:p>
    <w:p w14:paraId="499069FC">
      <w:pPr>
        <w:pStyle w:val="28"/>
        <w:ind w:firstLine="0" w:firstLineChars="0"/>
        <w:jc w:val="center"/>
        <w:rPr>
          <w:color w:val="auto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/>
          <w:color w:val="auto"/>
          <w:sz w:val="28"/>
          <w:szCs w:val="28"/>
        </w:rPr>
        <w:t>日期：     年    月   日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38E1A"/>
    <w:multiLevelType w:val="singleLevel"/>
    <w:tmpl w:val="09338E1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mM5MWJiZjdkNTc1YmVlNzM4NDhiMzJlNjBmOGEifQ=="/>
  </w:docVars>
  <w:rsids>
    <w:rsidRoot w:val="00704558"/>
    <w:rsid w:val="000175BC"/>
    <w:rsid w:val="004769DA"/>
    <w:rsid w:val="00524265"/>
    <w:rsid w:val="00630816"/>
    <w:rsid w:val="00702B8D"/>
    <w:rsid w:val="00704558"/>
    <w:rsid w:val="007171B6"/>
    <w:rsid w:val="00780ADD"/>
    <w:rsid w:val="00DB5439"/>
    <w:rsid w:val="00E5207C"/>
    <w:rsid w:val="00F27D1A"/>
    <w:rsid w:val="08D569E5"/>
    <w:rsid w:val="12A4034B"/>
    <w:rsid w:val="12BE1B98"/>
    <w:rsid w:val="13315BA7"/>
    <w:rsid w:val="173B0A30"/>
    <w:rsid w:val="18291838"/>
    <w:rsid w:val="1E0107D2"/>
    <w:rsid w:val="235C0A1E"/>
    <w:rsid w:val="26080D65"/>
    <w:rsid w:val="26DC582A"/>
    <w:rsid w:val="28380FBF"/>
    <w:rsid w:val="283C33DF"/>
    <w:rsid w:val="29DF45F3"/>
    <w:rsid w:val="2B60179B"/>
    <w:rsid w:val="43A53B2B"/>
    <w:rsid w:val="43AD3A5E"/>
    <w:rsid w:val="43B66A0F"/>
    <w:rsid w:val="45956128"/>
    <w:rsid w:val="4B300DBE"/>
    <w:rsid w:val="5B584AD7"/>
    <w:rsid w:val="5EB57FFE"/>
    <w:rsid w:val="6EAE7421"/>
    <w:rsid w:val="75B605A1"/>
    <w:rsid w:val="7B4D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framePr w:wrap="around" w:vAnchor="margin" w:hAnchor="text" w:y="1"/>
      <w:spacing w:before="100" w:beforeAutospacing="1" w:after="100" w:afterAutospacing="1"/>
      <w:jc w:val="left"/>
      <w:outlineLvl w:val="0"/>
    </w:pPr>
    <w:rPr>
      <w:rFonts w:ascii="宋体" w:cs="宋体"/>
      <w:b/>
      <w:bCs/>
      <w:color w:val="000000"/>
      <w:kern w:val="36"/>
      <w:sz w:val="48"/>
      <w:szCs w:val="48"/>
    </w:rPr>
  </w:style>
  <w:style w:type="paragraph" w:styleId="4">
    <w:name w:val="heading 4"/>
    <w:basedOn w:val="1"/>
    <w:next w:val="1"/>
    <w:qFormat/>
    <w:uiPriority w:val="9"/>
    <w:pPr>
      <w:spacing w:before="100" w:beforeAutospacing="1" w:after="100" w:afterAutospacing="1"/>
      <w:jc w:val="left"/>
      <w:outlineLvl w:val="3"/>
    </w:pPr>
    <w:rPr>
      <w:rFonts w:ascii="宋体" w:hAnsi="宋体"/>
      <w:kern w:val="0"/>
      <w:sz w:val="24"/>
      <w:szCs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32"/>
    <w:unhideWhenUsed/>
    <w:qFormat/>
    <w:uiPriority w:val="99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660"/>
    </w:pPr>
    <w:rPr>
      <w:rFonts w:ascii="宋体" w:hAnsi="宋体"/>
      <w:color w:val="000000"/>
      <w:sz w:val="24"/>
      <w:szCs w:val="20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index 4"/>
    <w:basedOn w:val="1"/>
    <w:next w:val="1"/>
    <w:qFormat/>
    <w:uiPriority w:val="99"/>
    <w:pPr>
      <w:ind w:left="1260"/>
    </w:pPr>
    <w:rPr>
      <w:szCs w:val="20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0"/>
    <w:pPr>
      <w:spacing w:before="120" w:after="120"/>
      <w:jc w:val="left"/>
    </w:pPr>
    <w:rPr>
      <w:b/>
      <w:bCs/>
      <w:caps/>
      <w:szCs w:val="24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33"/>
    <w:unhideWhenUsed/>
    <w:qFormat/>
    <w:uiPriority w:val="99"/>
    <w:rPr>
      <w:b/>
      <w:bCs/>
    </w:rPr>
  </w:style>
  <w:style w:type="paragraph" w:styleId="14">
    <w:name w:val="Body Text First Indent"/>
    <w:basedOn w:val="2"/>
    <w:next w:val="15"/>
    <w:qFormat/>
    <w:uiPriority w:val="0"/>
    <w:pPr>
      <w:ind w:firstLine="420" w:firstLineChars="100"/>
    </w:pPr>
  </w:style>
  <w:style w:type="paragraph" w:styleId="15">
    <w:name w:val="Body Text First Indent 2"/>
    <w:basedOn w:val="6"/>
    <w:next w:val="1"/>
    <w:qFormat/>
    <w:uiPriority w:val="99"/>
    <w:pPr>
      <w:spacing w:after="120"/>
      <w:ind w:left="200" w:leftChars="200" w:firstLine="200" w:firstLineChars="200"/>
      <w:textAlignment w:val="auto"/>
    </w:pPr>
    <w:rPr>
      <w:rFonts w:ascii="Calibri" w:hAnsi="Calibri" w:cs="Calibri"/>
      <w:sz w:val="21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unhideWhenUsed/>
    <w:qFormat/>
    <w:uiPriority w:val="99"/>
    <w:rPr>
      <w:sz w:val="21"/>
      <w:szCs w:val="21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1">
    <w:name w:val="目录 71"/>
    <w:basedOn w:val="1"/>
    <w:next w:val="1"/>
    <w:qFormat/>
    <w:uiPriority w:val="0"/>
    <w:pPr>
      <w:ind w:left="2520"/>
    </w:pPr>
    <w:rPr>
      <w:rFonts w:ascii="Calibri"/>
    </w:rPr>
  </w:style>
  <w:style w:type="character" w:customStyle="1" w:styleId="22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3">
    <w:name w:val="页脚 字符"/>
    <w:basedOn w:val="18"/>
    <w:link w:val="9"/>
    <w:qFormat/>
    <w:uiPriority w:val="99"/>
    <w:rPr>
      <w:sz w:val="18"/>
      <w:szCs w:val="18"/>
    </w:rPr>
  </w:style>
  <w:style w:type="character" w:customStyle="1" w:styleId="24">
    <w:name w:val="NormalCharacter"/>
    <w:qFormat/>
    <w:uiPriority w:val="99"/>
  </w:style>
  <w:style w:type="character" w:customStyle="1" w:styleId="25">
    <w:name w:val="font01"/>
    <w:basedOn w:val="18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6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正文缩进2格"/>
    <w:basedOn w:val="1"/>
    <w:qFormat/>
    <w:uiPriority w:val="0"/>
    <w:pPr>
      <w:widowControl w:val="0"/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28">
    <w:name w:val="列表段落1"/>
    <w:basedOn w:val="1"/>
    <w:qFormat/>
    <w:uiPriority w:val="99"/>
    <w:pPr>
      <w:ind w:firstLine="420" w:firstLineChars="200"/>
    </w:pPr>
    <w:rPr>
      <w:kern w:val="0"/>
      <w:sz w:val="20"/>
      <w:szCs w:val="20"/>
    </w:r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无间隔1"/>
    <w:basedOn w:val="1"/>
    <w:qFormat/>
    <w:uiPriority w:val="1"/>
    <w:pPr>
      <w:spacing w:line="240" w:lineRule="atLeast"/>
      <w:jc w:val="center"/>
    </w:pPr>
    <w:rPr>
      <w:b/>
      <w:sz w:val="24"/>
    </w:rPr>
  </w:style>
  <w:style w:type="paragraph" w:customStyle="1" w:styleId="31">
    <w:name w:val="EI表正常"/>
    <w:basedOn w:val="1"/>
    <w:qFormat/>
    <w:uiPriority w:val="0"/>
    <w:pPr>
      <w:jc w:val="center"/>
    </w:pPr>
  </w:style>
  <w:style w:type="character" w:customStyle="1" w:styleId="32">
    <w:name w:val="批注文字 字符"/>
    <w:basedOn w:val="18"/>
    <w:link w:val="5"/>
    <w:semiHidden/>
    <w:qFormat/>
    <w:uiPriority w:val="99"/>
    <w:rPr>
      <w:kern w:val="2"/>
      <w:sz w:val="21"/>
      <w:szCs w:val="21"/>
    </w:rPr>
  </w:style>
  <w:style w:type="character" w:customStyle="1" w:styleId="33">
    <w:name w:val="批注主题 字符"/>
    <w:basedOn w:val="32"/>
    <w:link w:val="13"/>
    <w:semiHidden/>
    <w:qFormat/>
    <w:uiPriority w:val="99"/>
    <w:rPr>
      <w:b/>
      <w:bCs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1244</Words>
  <Characters>1307</Characters>
  <Lines>10</Lines>
  <Paragraphs>3</Paragraphs>
  <TotalTime>2</TotalTime>
  <ScaleCrop>false</ScaleCrop>
  <LinksUpToDate>false</LinksUpToDate>
  <CharactersWithSpaces>1357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2022-08-22T15:59:00Z</dcterms:created>
  <dc:creator>Admin</dc:creator>
  <cp:lastModifiedBy>吴嘉丽</cp:lastModifiedBy>
  <dcterms:modified xsi:type="dcterms:W3CDTF">2026-01-26T02:19:00Z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1BD1DC3D72ED71AF97748F666353A080_33</vt:lpwstr>
  </property>
  <property fmtid="{D5CDD505-2E9C-101B-9397-08002B2CF9AE}" pid="4" name="KSOTemplateDocerSaveRecord">
    <vt:lpwstr>eyJoZGlkIjoiNWU2MDc1YjFhNjNiZTEzNzYzZTFmZmM3ZjI1MjA0NTciLCJ1c2VySWQiOiI1MDE0NzQxNzgifQ==</vt:lpwstr>
  </property>
</Properties>
</file>