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90" w:rsidRPr="00281231" w:rsidRDefault="00DC53FE" w:rsidP="00461B25">
      <w:pPr>
        <w:spacing w:line="52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关于</w:t>
      </w:r>
      <w:r w:rsidR="001A449A" w:rsidRP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>启东市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 w:rsidR="00082126" w:rsidRP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>5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年</w:t>
      </w:r>
      <w:r w:rsidR="001A449A" w:rsidRPr="001A449A">
        <w:rPr>
          <w:rFonts w:ascii="Times New Roman" w:eastAsia="方正小标宋_GBK" w:hAnsi="Times New Roman"/>
          <w:color w:val="000000"/>
          <w:sz w:val="44"/>
          <w:szCs w:val="44"/>
        </w:rPr>
        <w:t>中央农业经营主体</w:t>
      </w:r>
      <w:r w:rsid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 xml:space="preserve">     </w:t>
      </w:r>
      <w:r w:rsidR="001A449A" w:rsidRPr="001A449A">
        <w:rPr>
          <w:rFonts w:ascii="Times New Roman" w:eastAsia="方正小标宋_GBK" w:hAnsi="Times New Roman"/>
          <w:color w:val="000000"/>
          <w:sz w:val="44"/>
          <w:szCs w:val="44"/>
        </w:rPr>
        <w:t>（</w:t>
      </w:r>
      <w:r w:rsidR="00A256EB">
        <w:rPr>
          <w:rFonts w:ascii="Times New Roman" w:eastAsia="方正小标宋_GBK" w:hAnsi="Times New Roman"/>
          <w:color w:val="000000"/>
          <w:sz w:val="44"/>
          <w:szCs w:val="44"/>
        </w:rPr>
        <w:t>农民</w:t>
      </w:r>
      <w:r w:rsidR="001A449A" w:rsidRPr="001A449A">
        <w:rPr>
          <w:rFonts w:ascii="Times New Roman" w:eastAsia="方正小标宋_GBK" w:hAnsi="Times New Roman"/>
          <w:color w:val="000000"/>
          <w:sz w:val="44"/>
          <w:szCs w:val="44"/>
        </w:rPr>
        <w:t>合作社、家庭农场）</w:t>
      </w:r>
      <w:r w:rsidR="001A449A" w:rsidRP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>能力</w:t>
      </w:r>
      <w:r w:rsidR="001A449A" w:rsidRPr="001A449A">
        <w:rPr>
          <w:rFonts w:ascii="Times New Roman" w:eastAsia="方正小标宋_GBK" w:hAnsi="Times New Roman"/>
          <w:color w:val="000000"/>
          <w:sz w:val="44"/>
          <w:szCs w:val="44"/>
        </w:rPr>
        <w:t>提升项目</w:t>
      </w:r>
      <w:r w:rsidR="00290ED8">
        <w:rPr>
          <w:rFonts w:ascii="Times New Roman" w:eastAsia="方正小标宋_GBK" w:hAnsi="Times New Roman" w:hint="eastAsia"/>
          <w:color w:val="000000"/>
          <w:sz w:val="44"/>
          <w:szCs w:val="44"/>
        </w:rPr>
        <w:t xml:space="preserve">         </w:t>
      </w:r>
      <w:r w:rsidR="001A449A" w:rsidRPr="001A449A">
        <w:rPr>
          <w:rFonts w:ascii="Times New Roman" w:eastAsia="方正小标宋_GBK" w:hAnsi="Times New Roman"/>
          <w:color w:val="000000"/>
          <w:sz w:val="44"/>
          <w:szCs w:val="44"/>
        </w:rPr>
        <w:t>申报工作</w:t>
      </w:r>
      <w:r w:rsidR="008F2F18" w:rsidRPr="001A449A">
        <w:rPr>
          <w:rFonts w:ascii="Times New Roman" w:eastAsia="方正小标宋_GBK" w:hAnsi="Times New Roman"/>
          <w:color w:val="000000"/>
          <w:sz w:val="44"/>
          <w:szCs w:val="44"/>
        </w:rPr>
        <w:t>的通知</w:t>
      </w:r>
    </w:p>
    <w:p w:rsidR="002A2990" w:rsidRPr="00D51D1E" w:rsidRDefault="002A2990" w:rsidP="00461B25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197E77" w:rsidRPr="00656F6C" w:rsidRDefault="00197E77" w:rsidP="00D34CBF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各镇</w:t>
      </w:r>
      <w:bookmarkStart w:id="0" w:name="OLE_LINK1"/>
      <w:r>
        <w:rPr>
          <w:rFonts w:eastAsia="仿宋_GB2312"/>
          <w:color w:val="000000"/>
          <w:sz w:val="32"/>
          <w:szCs w:val="32"/>
        </w:rPr>
        <w:t>农业农村和</w:t>
      </w:r>
      <w:r>
        <w:rPr>
          <w:rFonts w:eastAsia="仿宋_GB2312" w:hint="eastAsia"/>
          <w:color w:val="000000"/>
          <w:sz w:val="32"/>
          <w:szCs w:val="32"/>
        </w:rPr>
        <w:t>社会事业发展办公室</w:t>
      </w:r>
      <w:bookmarkEnd w:id="0"/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农村工作和建设工作办公室、吕四港镇农村工作办公室、</w:t>
      </w:r>
      <w:r>
        <w:rPr>
          <w:rFonts w:eastAsia="仿宋_GB2312"/>
          <w:color w:val="000000"/>
          <w:sz w:val="32"/>
          <w:szCs w:val="32"/>
        </w:rPr>
        <w:t>开发区</w:t>
      </w:r>
      <w:r>
        <w:rPr>
          <w:rFonts w:ascii="仿宋" w:eastAsia="仿宋" w:hAnsi="仿宋" w:cs="仿宋" w:hint="eastAsia"/>
          <w:sz w:val="32"/>
          <w:szCs w:val="32"/>
        </w:rPr>
        <w:t>政法和社会事务管理局</w:t>
      </w:r>
      <w:r>
        <w:rPr>
          <w:rFonts w:eastAsia="仿宋_GB2312"/>
          <w:color w:val="000000"/>
          <w:sz w:val="32"/>
          <w:szCs w:val="32"/>
        </w:rPr>
        <w:t>、圆陀角社会建设管理局：</w:t>
      </w:r>
    </w:p>
    <w:p w:rsidR="00B21940" w:rsidRPr="000B3964" w:rsidRDefault="00B21940" w:rsidP="00D34CBF">
      <w:pPr>
        <w:spacing w:line="520" w:lineRule="exact"/>
        <w:ind w:firstLineChars="200" w:firstLine="640"/>
        <w:rPr>
          <w:rFonts w:ascii="黑体" w:eastAsia="黑体" w:hAnsi="黑体"/>
          <w:sz w:val="44"/>
          <w:szCs w:val="44"/>
        </w:rPr>
      </w:pPr>
      <w:r>
        <w:rPr>
          <w:rFonts w:ascii="Times New Roman" w:eastAsia="仿宋_GB2312" w:hAnsi="仿宋_GB2312"/>
          <w:sz w:val="32"/>
          <w:szCs w:val="32"/>
        </w:rPr>
        <w:t>根据江苏省财政厅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>
        <w:rPr>
          <w:rFonts w:ascii="Times New Roman" w:eastAsia="仿宋_GB2312" w:hAnsi="仿宋_GB2312"/>
          <w:sz w:val="32"/>
          <w:szCs w:val="32"/>
        </w:rPr>
        <w:t>江苏省农业农村厅《关于下达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年中央</w:t>
      </w:r>
      <w:r>
        <w:rPr>
          <w:rFonts w:ascii="Times New Roman" w:eastAsia="仿宋_GB2312" w:hAnsi="仿宋_GB2312" w:hint="eastAsia"/>
          <w:sz w:val="32"/>
          <w:szCs w:val="32"/>
        </w:rPr>
        <w:t>有关</w:t>
      </w:r>
      <w:r>
        <w:rPr>
          <w:rFonts w:ascii="Times New Roman" w:eastAsia="仿宋_GB2312" w:hAnsi="仿宋_GB2312"/>
          <w:sz w:val="32"/>
          <w:szCs w:val="32"/>
        </w:rPr>
        <w:t>资金的通知》</w:t>
      </w:r>
      <w:r>
        <w:rPr>
          <w:rFonts w:ascii="Times New Roman" w:eastAsia="仿宋_GB2312" w:hAnsi="仿宋_GB2312" w:hint="eastAsia"/>
          <w:sz w:val="32"/>
          <w:szCs w:val="32"/>
        </w:rPr>
        <w:t>（</w:t>
      </w:r>
      <w:r>
        <w:rPr>
          <w:rFonts w:ascii="Times New Roman" w:eastAsia="仿宋_GB2312" w:hAnsi="仿宋_GB2312"/>
          <w:sz w:val="32"/>
          <w:szCs w:val="32"/>
        </w:rPr>
        <w:t>苏财农〔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0961A4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〕</w:t>
      </w:r>
      <w:r w:rsidR="000961A4"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仿宋_GB2312"/>
          <w:sz w:val="32"/>
          <w:szCs w:val="32"/>
        </w:rPr>
        <w:t>号、苏农计〔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0961A4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〕</w:t>
      </w:r>
      <w:r w:rsidR="000961A4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号</w:t>
      </w:r>
      <w:r>
        <w:rPr>
          <w:rFonts w:ascii="Times New Roman" w:eastAsia="仿宋_GB2312" w:hAnsi="仿宋_GB2312" w:hint="eastAsia"/>
          <w:sz w:val="32"/>
          <w:szCs w:val="32"/>
        </w:rPr>
        <w:t>）和</w:t>
      </w:r>
      <w:r w:rsidR="000B3964" w:rsidRPr="000B3964">
        <w:rPr>
          <w:rFonts w:ascii="Times New Roman" w:eastAsia="仿宋_GB2312" w:hAnsi="仿宋_GB2312" w:hint="eastAsia"/>
          <w:sz w:val="32"/>
          <w:szCs w:val="32"/>
        </w:rPr>
        <w:t>启东</w:t>
      </w:r>
      <w:r w:rsidRPr="000B3964">
        <w:rPr>
          <w:rFonts w:ascii="Times New Roman" w:eastAsia="仿宋_GB2312" w:hAnsi="仿宋_GB2312" w:hint="eastAsia"/>
          <w:sz w:val="32"/>
          <w:szCs w:val="32"/>
        </w:rPr>
        <w:t>市农业农村局《关于下达</w:t>
      </w:r>
      <w:r w:rsidRPr="000B3964">
        <w:rPr>
          <w:rFonts w:ascii="Times New Roman" w:eastAsia="仿宋_GB2312" w:hAnsi="仿宋_GB2312" w:hint="eastAsia"/>
          <w:sz w:val="32"/>
          <w:szCs w:val="32"/>
        </w:rPr>
        <w:t>202</w:t>
      </w:r>
      <w:r w:rsidR="000B3964" w:rsidRPr="000B3964">
        <w:rPr>
          <w:rFonts w:ascii="Times New Roman" w:eastAsia="仿宋_GB2312" w:hAnsi="仿宋_GB2312" w:hint="eastAsia"/>
          <w:sz w:val="32"/>
          <w:szCs w:val="32"/>
        </w:rPr>
        <w:t>5</w:t>
      </w:r>
      <w:r w:rsidRPr="000B3964">
        <w:rPr>
          <w:rFonts w:ascii="Times New Roman" w:eastAsia="仿宋_GB2312" w:hAnsi="仿宋_GB2312" w:hint="eastAsia"/>
          <w:sz w:val="32"/>
          <w:szCs w:val="32"/>
        </w:rPr>
        <w:t>年</w:t>
      </w:r>
      <w:r w:rsidR="000B3964" w:rsidRPr="000B3964">
        <w:rPr>
          <w:rFonts w:ascii="Times New Roman" w:eastAsia="仿宋_GB2312" w:hAnsi="仿宋_GB2312" w:hint="eastAsia"/>
          <w:sz w:val="32"/>
          <w:szCs w:val="32"/>
        </w:rPr>
        <w:t>度中央和省级对市县农业相关专项转移支付预算资金的通知</w:t>
      </w:r>
      <w:r w:rsidRPr="000B3964">
        <w:rPr>
          <w:rFonts w:ascii="Times New Roman" w:eastAsia="仿宋_GB2312" w:hAnsi="仿宋_GB2312" w:hint="eastAsia"/>
          <w:sz w:val="32"/>
          <w:szCs w:val="32"/>
        </w:rPr>
        <w:t>》</w:t>
      </w:r>
      <w:r w:rsidRPr="000B3964">
        <w:rPr>
          <w:rFonts w:ascii="Times New Roman" w:eastAsia="仿宋_GB2312" w:hAnsi="仿宋_GB2312"/>
          <w:sz w:val="32"/>
          <w:szCs w:val="32"/>
        </w:rPr>
        <w:t>（</w:t>
      </w:r>
      <w:r w:rsidR="000B3964" w:rsidRPr="000B3964">
        <w:rPr>
          <w:rFonts w:ascii="Times New Roman" w:eastAsia="仿宋_GB2312" w:hAnsi="仿宋_GB2312" w:hint="eastAsia"/>
          <w:sz w:val="32"/>
          <w:szCs w:val="32"/>
        </w:rPr>
        <w:t>启</w:t>
      </w:r>
      <w:r>
        <w:rPr>
          <w:rFonts w:ascii="Times New Roman" w:eastAsia="仿宋_GB2312" w:hAnsi="仿宋_GB2312" w:hint="eastAsia"/>
          <w:sz w:val="32"/>
          <w:szCs w:val="32"/>
        </w:rPr>
        <w:t>农发</w:t>
      </w:r>
      <w:r>
        <w:rPr>
          <w:rFonts w:ascii="Times New Roman" w:eastAsia="仿宋_GB2312" w:hAnsi="仿宋_GB2312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0B3964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〕</w:t>
      </w:r>
      <w:r w:rsidR="0074749D" w:rsidRPr="0074749D"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仿宋_GB2312"/>
          <w:sz w:val="32"/>
          <w:szCs w:val="32"/>
        </w:rPr>
        <w:t>号）</w:t>
      </w:r>
      <w:r>
        <w:rPr>
          <w:rFonts w:ascii="Times New Roman" w:eastAsia="仿宋_GB2312" w:hAnsi="仿宋_GB2312" w:hint="eastAsia"/>
          <w:sz w:val="32"/>
          <w:szCs w:val="32"/>
        </w:rPr>
        <w:t>精神和要求，</w:t>
      </w:r>
      <w:r>
        <w:rPr>
          <w:rFonts w:ascii="Times New Roman" w:eastAsia="仿宋_GB2312" w:hAnsi="仿宋_GB2312"/>
          <w:sz w:val="32"/>
          <w:szCs w:val="32"/>
        </w:rPr>
        <w:t>经讨论研究，制定了《</w:t>
      </w:r>
      <w:r w:rsidR="00A256EB">
        <w:rPr>
          <w:rFonts w:ascii="Times New Roman" w:eastAsia="仿宋_GB2312" w:hAnsi="仿宋_GB2312" w:hint="eastAsia"/>
          <w:sz w:val="32"/>
          <w:szCs w:val="32"/>
        </w:rPr>
        <w:t>启东</w:t>
      </w:r>
      <w:r>
        <w:rPr>
          <w:rFonts w:ascii="Times New Roman" w:eastAsia="仿宋_GB2312" w:hAnsi="仿宋_GB2312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A256EB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年</w:t>
      </w:r>
      <w:r>
        <w:rPr>
          <w:rFonts w:ascii="Times New Roman" w:eastAsia="仿宋_GB2312" w:hAnsi="仿宋_GB2312" w:hint="eastAsia"/>
          <w:sz w:val="32"/>
          <w:szCs w:val="32"/>
        </w:rPr>
        <w:t>中央农业经营主体（农民合作社</w:t>
      </w:r>
      <w:r w:rsidR="00A256EB">
        <w:rPr>
          <w:rFonts w:ascii="Times New Roman" w:eastAsia="仿宋_GB2312" w:hAnsi="仿宋_GB2312" w:hint="eastAsia"/>
          <w:sz w:val="32"/>
          <w:szCs w:val="32"/>
        </w:rPr>
        <w:t>、</w:t>
      </w:r>
      <w:r w:rsidR="00A256EB">
        <w:rPr>
          <w:rFonts w:ascii="Times New Roman" w:eastAsia="仿宋_GB2312" w:hAnsi="仿宋_GB2312"/>
          <w:sz w:val="32"/>
          <w:szCs w:val="32"/>
        </w:rPr>
        <w:t>家庭农场</w:t>
      </w:r>
      <w:r>
        <w:rPr>
          <w:rFonts w:ascii="Times New Roman" w:eastAsia="仿宋_GB2312" w:hAnsi="仿宋_GB2312" w:hint="eastAsia"/>
          <w:sz w:val="32"/>
          <w:szCs w:val="32"/>
        </w:rPr>
        <w:t>）能力提升</w:t>
      </w:r>
      <w:r>
        <w:rPr>
          <w:rFonts w:ascii="Times New Roman" w:eastAsia="仿宋_GB2312" w:hAnsi="仿宋_GB2312"/>
          <w:sz w:val="32"/>
          <w:szCs w:val="32"/>
        </w:rPr>
        <w:t>项目申报指南》（附件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仿宋_GB2312"/>
          <w:sz w:val="32"/>
          <w:szCs w:val="32"/>
        </w:rPr>
        <w:t>）。</w:t>
      </w:r>
    </w:p>
    <w:p w:rsidR="00DE7C7C" w:rsidRDefault="00DE7C7C" w:rsidP="00D34CBF">
      <w:pPr>
        <w:widowControl/>
        <w:spacing w:line="520" w:lineRule="exact"/>
        <w:ind w:firstLineChars="200" w:firstLine="640"/>
        <w:jc w:val="left"/>
        <w:rPr>
          <w:rFonts w:ascii="黑体" w:eastAsia="黑体" w:hAnsi="楷体" w:cs="黑体"/>
          <w:kern w:val="0"/>
          <w:sz w:val="32"/>
          <w:szCs w:val="32"/>
        </w:rPr>
      </w:pPr>
      <w:r>
        <w:rPr>
          <w:rFonts w:ascii="黑体" w:eastAsia="黑体" w:hAnsi="楷体" w:cs="黑体" w:hint="eastAsia"/>
          <w:kern w:val="0"/>
          <w:sz w:val="32"/>
          <w:szCs w:val="32"/>
        </w:rPr>
        <w:t>一、申报程序</w:t>
      </w:r>
    </w:p>
    <w:p w:rsidR="00DE7C7C" w:rsidRDefault="00DE7C7C" w:rsidP="00D34CBF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项目申报主体完成所要求的申报材料向所在镇（区）人民政府提出书面申请。</w:t>
      </w:r>
    </w:p>
    <w:p w:rsidR="00DE7C7C" w:rsidRDefault="00DE7C7C" w:rsidP="00D34CBF">
      <w:pPr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镇（区）对项目申报材料和主体基本条件进行初审，初审通过的项目由镇（区）填写申报推</w:t>
      </w:r>
      <w:r w:rsidRPr="00815930">
        <w:rPr>
          <w:rFonts w:ascii="Times New Roman" w:eastAsia="仿宋_GB2312" w:hAnsi="Times New Roman"/>
          <w:kern w:val="0"/>
          <w:sz w:val="32"/>
          <w:szCs w:val="32"/>
        </w:rPr>
        <w:t>荐表（附件</w:t>
      </w:r>
      <w:r w:rsidRPr="00815930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815930"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并签字盖章后，与申报材料汇总成册，报市农业农村局相关科室。</w:t>
      </w:r>
    </w:p>
    <w:p w:rsidR="00DE7C7C" w:rsidRPr="00E2515B" w:rsidRDefault="00DE7C7C" w:rsidP="00D34CBF">
      <w:pPr>
        <w:widowControl/>
        <w:spacing w:line="520" w:lineRule="exact"/>
        <w:ind w:firstLineChars="200" w:firstLine="640"/>
        <w:rPr>
          <w:rFonts w:ascii="黑体" w:eastAsia="黑体" w:hAnsi="楷体" w:cs="黑体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市农业农村局对镇（区）推荐的项目经</w:t>
      </w:r>
      <w:r w:rsidRPr="00F32B0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组织专家评审</w:t>
      </w:r>
      <w:r w:rsidR="00A86DBA" w:rsidRPr="00F32B0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="000632AE" w:rsidRPr="00E2515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党组会讨论</w:t>
      </w:r>
      <w:r w:rsidRPr="00E2515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="00785D54" w:rsidRPr="00E2515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启东</w:t>
      </w:r>
      <w:r w:rsidRPr="00E2515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市人民政府网站公示无异议后，确定立项。</w:t>
      </w:r>
    </w:p>
    <w:p w:rsidR="00DE7C7C" w:rsidRDefault="00DE7C7C" w:rsidP="00D34CBF">
      <w:pPr>
        <w:widowControl/>
        <w:spacing w:line="520" w:lineRule="exact"/>
        <w:ind w:firstLineChars="200" w:firstLine="640"/>
        <w:jc w:val="left"/>
        <w:rPr>
          <w:rFonts w:ascii="黑体" w:eastAsia="黑体" w:hAnsi="楷体" w:cs="黑体"/>
          <w:kern w:val="0"/>
          <w:sz w:val="32"/>
          <w:szCs w:val="32"/>
        </w:rPr>
      </w:pPr>
      <w:r>
        <w:rPr>
          <w:rFonts w:ascii="黑体" w:eastAsia="黑体" w:hAnsi="楷体" w:cs="黑体" w:hint="eastAsia"/>
          <w:kern w:val="0"/>
          <w:sz w:val="32"/>
          <w:szCs w:val="32"/>
        </w:rPr>
        <w:t>二、申报条件</w:t>
      </w:r>
    </w:p>
    <w:p w:rsidR="00DE7C7C" w:rsidRDefault="00DE7C7C" w:rsidP="00D34CBF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所有申报的项目必须符合本申报指南标准，申报主体与实施主体必须一致。</w:t>
      </w:r>
    </w:p>
    <w:p w:rsidR="00D54623" w:rsidRDefault="00D54623" w:rsidP="00D34CBF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 w:rsidR="00E656E7">
        <w:rPr>
          <w:rFonts w:ascii="Times New Roman" w:eastAsia="仿宋_GB2312" w:hAnsi="Times New Roman" w:hint="eastAsia"/>
          <w:kern w:val="0"/>
          <w:sz w:val="32"/>
          <w:szCs w:val="32"/>
        </w:rPr>
        <w:t>同一申报主体不得申报多个项目，同一主体的同一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建设内容</w:t>
      </w:r>
      <w:r w:rsidR="005765CD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已获得过财政资金支持的不再列入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E11B89" w:rsidRPr="00841408" w:rsidRDefault="00D54623" w:rsidP="00841408">
      <w:pPr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841408"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 w:rsidR="00563441">
        <w:rPr>
          <w:rFonts w:ascii="Times New Roman" w:eastAsia="仿宋_GB2312" w:hAnsi="Times New Roman" w:hint="eastAsia"/>
          <w:kern w:val="0"/>
          <w:sz w:val="32"/>
          <w:szCs w:val="32"/>
        </w:rPr>
        <w:t>在</w:t>
      </w:r>
      <w:r w:rsidR="007B0B49">
        <w:rPr>
          <w:rFonts w:ascii="Times New Roman" w:eastAsia="仿宋_GB2312" w:hAnsi="Times New Roman" w:hint="eastAsia"/>
          <w:kern w:val="0"/>
          <w:sz w:val="32"/>
          <w:szCs w:val="32"/>
        </w:rPr>
        <w:t>国家企业信用信息公示系统</w:t>
      </w:r>
      <w:r w:rsidRPr="00841408">
        <w:rPr>
          <w:rFonts w:ascii="Times New Roman" w:eastAsia="仿宋_GB2312" w:hAnsi="Times New Roman" w:hint="eastAsia"/>
          <w:kern w:val="0"/>
          <w:sz w:val="32"/>
          <w:szCs w:val="32"/>
        </w:rPr>
        <w:t>有不良反映的不得申报。</w:t>
      </w:r>
    </w:p>
    <w:p w:rsidR="00D54623" w:rsidRDefault="00D54623" w:rsidP="00D34CBF">
      <w:pPr>
        <w:widowControl/>
        <w:spacing w:line="520" w:lineRule="exact"/>
        <w:ind w:firstLineChars="200" w:firstLine="640"/>
        <w:jc w:val="left"/>
        <w:rPr>
          <w:rFonts w:ascii="黑体" w:eastAsia="黑体" w:hAnsi="楷体" w:cs="黑体"/>
          <w:kern w:val="0"/>
          <w:sz w:val="32"/>
          <w:szCs w:val="32"/>
        </w:rPr>
      </w:pPr>
      <w:r>
        <w:rPr>
          <w:rFonts w:ascii="黑体" w:eastAsia="黑体" w:hAnsi="楷体" w:cs="黑体" w:hint="eastAsia"/>
          <w:kern w:val="0"/>
          <w:sz w:val="32"/>
          <w:szCs w:val="32"/>
        </w:rPr>
        <w:t>三、申报要求</w:t>
      </w:r>
    </w:p>
    <w:p w:rsidR="00D54623" w:rsidRDefault="00D54623" w:rsidP="00D34CBF">
      <w:pPr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1.</w:t>
      </w:r>
      <w:r>
        <w:rPr>
          <w:rFonts w:ascii="Times New Roman" w:eastAsia="楷体_GB2312" w:hAnsi="Times New Roman"/>
          <w:kern w:val="0"/>
          <w:sz w:val="32"/>
          <w:szCs w:val="32"/>
        </w:rPr>
        <w:t>广泛宣传。</w:t>
      </w:r>
      <w:r>
        <w:rPr>
          <w:rFonts w:ascii="Times New Roman" w:eastAsia="仿宋_GB2312" w:hAnsi="Times New Roman"/>
          <w:kern w:val="0"/>
          <w:sz w:val="32"/>
          <w:szCs w:val="32"/>
        </w:rPr>
        <w:t>各镇（区）接到通知后，要对照项目申报指南，做好政策性宣传和解读工作。</w:t>
      </w:r>
    </w:p>
    <w:p w:rsidR="00D54623" w:rsidRDefault="00D54623" w:rsidP="00D34CBF">
      <w:pPr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2.</w:t>
      </w:r>
      <w:r>
        <w:rPr>
          <w:rFonts w:ascii="Times New Roman" w:eastAsia="楷体_GB2312" w:hAnsi="Times New Roman"/>
          <w:kern w:val="0"/>
          <w:sz w:val="32"/>
          <w:szCs w:val="32"/>
        </w:rPr>
        <w:t>严格审核。</w:t>
      </w:r>
      <w:r>
        <w:rPr>
          <w:rFonts w:ascii="Times New Roman" w:eastAsia="仿宋_GB2312" w:hAnsi="Times New Roman"/>
          <w:kern w:val="0"/>
          <w:sz w:val="32"/>
          <w:szCs w:val="32"/>
        </w:rPr>
        <w:t>在主体自愿申报的基础上，从严把关，指导符合申报条件的经营主体整理完善申报材料。</w:t>
      </w:r>
    </w:p>
    <w:p w:rsidR="00D54623" w:rsidRDefault="00D54623" w:rsidP="00D34CB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3.</w:t>
      </w:r>
      <w:r>
        <w:rPr>
          <w:rFonts w:ascii="Times New Roman" w:eastAsia="楷体_GB2312" w:hAnsi="Times New Roman"/>
          <w:kern w:val="0"/>
          <w:sz w:val="32"/>
          <w:szCs w:val="32"/>
        </w:rPr>
        <w:t>按时上报。</w:t>
      </w:r>
      <w:r>
        <w:rPr>
          <w:rFonts w:ascii="Times New Roman" w:eastAsia="仿宋_GB2312" w:hAnsi="Times New Roman"/>
          <w:kern w:val="0"/>
          <w:sz w:val="32"/>
          <w:szCs w:val="32"/>
        </w:rPr>
        <w:t>所有材料一式两份于</w:t>
      </w:r>
      <w:r>
        <w:rPr>
          <w:rFonts w:ascii="Times New Roman" w:eastAsia="仿宋_GB2312" w:hAnsi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="008E1EFF">
        <w:rPr>
          <w:rFonts w:ascii="Times New Roman" w:eastAsia="仿宋_GB2312" w:hAnsi="Times New Roman" w:hint="eastAsia"/>
          <w:kern w:val="0"/>
          <w:sz w:val="32"/>
          <w:szCs w:val="32"/>
        </w:rPr>
        <w:t>23</w:t>
      </w:r>
      <w:r>
        <w:rPr>
          <w:rFonts w:ascii="Times New Roman" w:eastAsia="仿宋_GB2312" w:hAnsi="Times New Roman"/>
          <w:kern w:val="0"/>
          <w:sz w:val="32"/>
          <w:szCs w:val="32"/>
        </w:rPr>
        <w:t>日前报送</w:t>
      </w:r>
      <w:r>
        <w:rPr>
          <w:rFonts w:ascii="Times New Roman" w:eastAsia="仿宋_GB2312" w:hAnsi="Times New Roman"/>
          <w:sz w:val="32"/>
          <w:szCs w:val="32"/>
        </w:rPr>
        <w:t>，逾期不予受理。</w:t>
      </w:r>
    </w:p>
    <w:p w:rsidR="00D54623" w:rsidRPr="00D54623" w:rsidRDefault="00D54623" w:rsidP="00D34CBF">
      <w:pPr>
        <w:pStyle w:val="2"/>
        <w:spacing w:line="520" w:lineRule="exact"/>
      </w:pPr>
    </w:p>
    <w:p w:rsidR="00D54623" w:rsidRDefault="00D54623" w:rsidP="00D34CBF">
      <w:pPr>
        <w:spacing w:line="520" w:lineRule="exact"/>
        <w:ind w:leftChars="300" w:left="191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1.</w:t>
      </w:r>
      <w:r w:rsidR="00281231">
        <w:rPr>
          <w:rFonts w:ascii="Times New Roman" w:eastAsia="仿宋_GB2312" w:hAnsi="Times New Roman" w:hint="eastAsia"/>
          <w:sz w:val="32"/>
          <w:szCs w:val="32"/>
        </w:rPr>
        <w:t>启东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 xml:space="preserve"> 202</w:t>
      </w:r>
      <w:r w:rsidR="00281231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年</w:t>
      </w:r>
      <w:r>
        <w:rPr>
          <w:rFonts w:ascii="Times New Roman" w:eastAsia="仿宋_GB2312" w:hAnsi="仿宋_GB2312" w:hint="eastAsia"/>
          <w:sz w:val="32"/>
          <w:szCs w:val="32"/>
        </w:rPr>
        <w:t>中央农业经营主体（</w:t>
      </w:r>
      <w:r w:rsidR="00281231">
        <w:rPr>
          <w:rFonts w:ascii="Times New Roman" w:eastAsia="仿宋_GB2312" w:hAnsi="仿宋_GB2312" w:hint="eastAsia"/>
          <w:sz w:val="32"/>
          <w:szCs w:val="32"/>
        </w:rPr>
        <w:t>农民合作社、</w:t>
      </w:r>
      <w:r>
        <w:rPr>
          <w:rFonts w:ascii="Times New Roman" w:eastAsia="仿宋_GB2312" w:hAnsi="仿宋_GB2312"/>
          <w:sz w:val="32"/>
          <w:szCs w:val="32"/>
        </w:rPr>
        <w:t>家庭农场</w:t>
      </w:r>
      <w:r>
        <w:rPr>
          <w:rFonts w:ascii="Times New Roman" w:eastAsia="仿宋_GB2312" w:hAnsi="仿宋_GB2312" w:hint="eastAsia"/>
          <w:sz w:val="32"/>
          <w:szCs w:val="32"/>
        </w:rPr>
        <w:t>）能力提升</w:t>
      </w:r>
      <w:r>
        <w:rPr>
          <w:rFonts w:ascii="Times New Roman" w:eastAsia="仿宋_GB2312" w:hAnsi="仿宋_GB2312"/>
          <w:sz w:val="32"/>
          <w:szCs w:val="32"/>
        </w:rPr>
        <w:t>项目申报指南</w:t>
      </w:r>
    </w:p>
    <w:p w:rsidR="00D54623" w:rsidRDefault="00D54623" w:rsidP="00D34CBF">
      <w:pPr>
        <w:spacing w:line="520" w:lineRule="exact"/>
        <w:ind w:leftChars="760" w:left="1916" w:hangingChars="100" w:hanging="32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="00281231">
        <w:rPr>
          <w:rFonts w:ascii="Times New Roman" w:eastAsia="仿宋_GB2312" w:hAnsi="Times New Roman" w:hint="eastAsia"/>
          <w:sz w:val="32"/>
          <w:szCs w:val="32"/>
        </w:rPr>
        <w:t>启东市</w:t>
      </w:r>
      <w:r w:rsidR="00281231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281231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年</w:t>
      </w:r>
      <w:r>
        <w:rPr>
          <w:rFonts w:ascii="Times New Roman" w:eastAsia="仿宋_GB2312" w:hAnsi="仿宋_GB2312" w:hint="eastAsia"/>
          <w:sz w:val="32"/>
          <w:szCs w:val="32"/>
        </w:rPr>
        <w:t>中央农业经营主体</w:t>
      </w:r>
      <w:r w:rsidR="00281231">
        <w:rPr>
          <w:rFonts w:ascii="Times New Roman" w:eastAsia="仿宋_GB2312" w:hAnsi="仿宋_GB2312" w:hint="eastAsia"/>
          <w:sz w:val="32"/>
          <w:szCs w:val="32"/>
        </w:rPr>
        <w:t>（农民合作社、</w:t>
      </w:r>
      <w:r w:rsidR="00281231">
        <w:rPr>
          <w:rFonts w:ascii="Times New Roman" w:eastAsia="仿宋_GB2312" w:hAnsi="仿宋_GB2312"/>
          <w:sz w:val="32"/>
          <w:szCs w:val="32"/>
        </w:rPr>
        <w:t>家庭农场</w:t>
      </w:r>
      <w:r w:rsidR="00281231">
        <w:rPr>
          <w:rFonts w:ascii="Times New Roman" w:eastAsia="仿宋_GB2312" w:hAnsi="仿宋_GB2312" w:hint="eastAsia"/>
          <w:sz w:val="32"/>
          <w:szCs w:val="32"/>
        </w:rPr>
        <w:t>）</w:t>
      </w:r>
      <w:r>
        <w:rPr>
          <w:rFonts w:ascii="Times New Roman" w:eastAsia="仿宋_GB2312" w:hAnsi="仿宋_GB2312" w:hint="eastAsia"/>
          <w:sz w:val="32"/>
          <w:szCs w:val="32"/>
        </w:rPr>
        <w:t>能力提升</w:t>
      </w:r>
      <w:r>
        <w:rPr>
          <w:rFonts w:ascii="Times New Roman" w:eastAsia="仿宋_GB2312" w:hAnsi="仿宋_GB2312"/>
          <w:sz w:val="32"/>
          <w:szCs w:val="32"/>
        </w:rPr>
        <w:t>项目立项申报推荐表</w:t>
      </w:r>
    </w:p>
    <w:p w:rsidR="00D54623" w:rsidRDefault="00D54623" w:rsidP="00D34CBF">
      <w:pPr>
        <w:spacing w:line="520" w:lineRule="exact"/>
        <w:ind w:left="1920" w:hangingChars="600" w:hanging="1920"/>
        <w:jc w:val="left"/>
        <w:rPr>
          <w:rFonts w:ascii="Times New Roman" w:eastAsia="仿宋_GB2312" w:hAnsi="仿宋_GB2312"/>
          <w:spacing w:val="-10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 xml:space="preserve">          3.</w:t>
      </w:r>
      <w:r>
        <w:rPr>
          <w:rFonts w:ascii="Times New Roman" w:eastAsia="仿宋_GB2312" w:hAnsi="仿宋_GB2312" w:hint="eastAsia"/>
          <w:spacing w:val="-10"/>
          <w:sz w:val="32"/>
          <w:szCs w:val="32"/>
        </w:rPr>
        <w:t>202</w:t>
      </w:r>
      <w:r w:rsidR="00281231">
        <w:rPr>
          <w:rFonts w:ascii="Times New Roman" w:eastAsia="仿宋_GB2312" w:hAnsi="仿宋_GB2312" w:hint="eastAsia"/>
          <w:spacing w:val="-10"/>
          <w:sz w:val="32"/>
          <w:szCs w:val="32"/>
        </w:rPr>
        <w:t>5</w:t>
      </w:r>
      <w:r>
        <w:rPr>
          <w:rFonts w:ascii="Times New Roman" w:eastAsia="仿宋_GB2312" w:hAnsi="仿宋_GB2312" w:hint="eastAsia"/>
          <w:spacing w:val="-10"/>
          <w:sz w:val="32"/>
          <w:szCs w:val="32"/>
        </w:rPr>
        <w:t>年中央农业相关专项转移支付项目实施方案</w:t>
      </w:r>
      <w:r>
        <w:rPr>
          <w:rFonts w:ascii="Times New Roman" w:eastAsia="仿宋_GB2312" w:hAnsi="仿宋_GB2312"/>
          <w:spacing w:val="-10"/>
          <w:sz w:val="32"/>
          <w:szCs w:val="32"/>
        </w:rPr>
        <w:t>（参考格式）</w:t>
      </w:r>
    </w:p>
    <w:p w:rsidR="00E11B89" w:rsidRPr="00D54623" w:rsidRDefault="00D54623" w:rsidP="00D34CBF">
      <w:pPr>
        <w:spacing w:line="520" w:lineRule="exact"/>
        <w:ind w:firstLineChars="510" w:firstLine="163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仿宋_GB2312"/>
          <w:sz w:val="32"/>
          <w:szCs w:val="32"/>
        </w:rPr>
        <w:t>财政专项资金项目申报信用承诺书</w:t>
      </w:r>
    </w:p>
    <w:p w:rsidR="001F56E7" w:rsidRDefault="00E11B89" w:rsidP="00D34CBF">
      <w:pPr>
        <w:spacing w:line="52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E11B89" w:rsidRPr="00D51D1E" w:rsidRDefault="00E11B89" w:rsidP="00D34CBF">
      <w:pPr>
        <w:spacing w:line="52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启东市农业农村局</w:t>
      </w:r>
    </w:p>
    <w:p w:rsidR="00E11B89" w:rsidRPr="00D51D1E" w:rsidRDefault="00E11B89" w:rsidP="00D34CBF">
      <w:pPr>
        <w:spacing w:line="52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 xml:space="preserve">                 202</w:t>
      </w:r>
      <w:r w:rsidR="00BD4E8E">
        <w:rPr>
          <w:rFonts w:ascii="Times New Roman" w:eastAsia="仿宋_GB2312" w:hAnsi="Times New Roman" w:hint="eastAsia"/>
          <w:sz w:val="32"/>
          <w:szCs w:val="32"/>
        </w:rPr>
        <w:t>5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806018">
        <w:rPr>
          <w:rFonts w:ascii="Times New Roman" w:eastAsia="仿宋_GB2312" w:hAnsi="Times New Roman" w:hint="eastAsia"/>
          <w:sz w:val="32"/>
          <w:szCs w:val="32"/>
        </w:rPr>
        <w:t>7</w:t>
      </w:r>
      <w:r w:rsidRPr="00D51D1E">
        <w:rPr>
          <w:rFonts w:ascii="Times New Roman" w:eastAsia="仿宋_GB2312" w:hAnsi="Times New Roman"/>
          <w:sz w:val="32"/>
          <w:szCs w:val="32"/>
        </w:rPr>
        <w:t>月</w:t>
      </w:r>
      <w:r w:rsidR="00756382">
        <w:rPr>
          <w:rFonts w:ascii="Times New Roman" w:eastAsia="仿宋_GB2312" w:hAnsi="Times New Roman" w:hint="eastAsia"/>
          <w:sz w:val="32"/>
          <w:szCs w:val="32"/>
        </w:rPr>
        <w:t>9</w:t>
      </w:r>
      <w:r w:rsidRPr="00D51D1E">
        <w:rPr>
          <w:rFonts w:ascii="Times New Roman" w:eastAsia="仿宋_GB2312" w:hAnsi="Times New Roman"/>
          <w:sz w:val="32"/>
          <w:szCs w:val="32"/>
        </w:rPr>
        <w:t>日</w:t>
      </w:r>
    </w:p>
    <w:p w:rsidR="001A0863" w:rsidRPr="00D51D1E" w:rsidRDefault="001A0863" w:rsidP="00D34CBF">
      <w:pPr>
        <w:pStyle w:val="2"/>
        <w:spacing w:line="520" w:lineRule="exact"/>
        <w:rPr>
          <w:rFonts w:ascii="Times New Roman" w:hAnsi="Times New Roman"/>
        </w:rPr>
      </w:pPr>
    </w:p>
    <w:p w:rsidR="00C0418C" w:rsidRDefault="00C0418C" w:rsidP="00D34CBF">
      <w:pPr>
        <w:widowControl/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</w:p>
    <w:p w:rsidR="001A0863" w:rsidRPr="00D51D1E" w:rsidRDefault="001A0863" w:rsidP="00D34CBF">
      <w:pPr>
        <w:spacing w:line="520" w:lineRule="exact"/>
        <w:rPr>
          <w:rFonts w:ascii="Times New Roman" w:hAnsi="Times New Roman"/>
        </w:rPr>
      </w:pPr>
    </w:p>
    <w:p w:rsidR="00D97C44" w:rsidRPr="00281231" w:rsidRDefault="00D97C44" w:rsidP="00D34CBF">
      <w:pPr>
        <w:spacing w:line="52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>启东市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 w:rsidRP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>5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年中央农业经营主体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 xml:space="preserve">         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（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农民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合作社、家庭农场）</w:t>
      </w:r>
      <w:r w:rsidRPr="001A449A">
        <w:rPr>
          <w:rFonts w:ascii="Times New Roman" w:eastAsia="方正小标宋_GBK" w:hAnsi="Times New Roman" w:hint="eastAsia"/>
          <w:color w:val="000000"/>
          <w:sz w:val="44"/>
          <w:szCs w:val="44"/>
        </w:rPr>
        <w:t>能力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提升项目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 xml:space="preserve">         </w:t>
      </w:r>
      <w:r w:rsidRPr="001A449A">
        <w:rPr>
          <w:rFonts w:ascii="Times New Roman" w:eastAsia="方正小标宋_GBK" w:hAnsi="Times New Roman"/>
          <w:color w:val="000000"/>
          <w:sz w:val="44"/>
          <w:szCs w:val="44"/>
        </w:rPr>
        <w:t>申报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指南</w:t>
      </w:r>
    </w:p>
    <w:p w:rsidR="00715B71" w:rsidRPr="00D97C44" w:rsidRDefault="00715B71" w:rsidP="00D34CBF">
      <w:pPr>
        <w:spacing w:line="520" w:lineRule="exact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</w:p>
    <w:p w:rsidR="00115BBB" w:rsidRPr="000B3964" w:rsidRDefault="00115BBB" w:rsidP="00062859">
      <w:pPr>
        <w:spacing w:line="520" w:lineRule="exact"/>
        <w:ind w:firstLineChars="200" w:firstLine="640"/>
        <w:rPr>
          <w:rFonts w:ascii="黑体" w:eastAsia="黑体" w:hAnsi="黑体"/>
          <w:sz w:val="44"/>
          <w:szCs w:val="44"/>
        </w:rPr>
      </w:pPr>
      <w:r>
        <w:rPr>
          <w:rFonts w:ascii="Times New Roman" w:eastAsia="仿宋_GB2312" w:hAnsi="仿宋_GB2312"/>
          <w:sz w:val="32"/>
          <w:szCs w:val="32"/>
        </w:rPr>
        <w:t>根据江苏省财政厅</w:t>
      </w:r>
      <w:r>
        <w:rPr>
          <w:rFonts w:ascii="Times New Roman" w:eastAsia="仿宋_GB2312" w:hAnsi="仿宋_GB2312" w:hint="eastAsia"/>
          <w:sz w:val="32"/>
          <w:szCs w:val="32"/>
        </w:rPr>
        <w:t>、</w:t>
      </w:r>
      <w:r>
        <w:rPr>
          <w:rFonts w:ascii="Times New Roman" w:eastAsia="仿宋_GB2312" w:hAnsi="仿宋_GB2312"/>
          <w:sz w:val="32"/>
          <w:szCs w:val="32"/>
        </w:rPr>
        <w:t>江苏省农业农村厅《关于下达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年中央</w:t>
      </w:r>
      <w:r>
        <w:rPr>
          <w:rFonts w:ascii="Times New Roman" w:eastAsia="仿宋_GB2312" w:hAnsi="仿宋_GB2312" w:hint="eastAsia"/>
          <w:sz w:val="32"/>
          <w:szCs w:val="32"/>
        </w:rPr>
        <w:t>有关</w:t>
      </w:r>
      <w:r>
        <w:rPr>
          <w:rFonts w:ascii="Times New Roman" w:eastAsia="仿宋_GB2312" w:hAnsi="仿宋_GB2312"/>
          <w:sz w:val="32"/>
          <w:szCs w:val="32"/>
        </w:rPr>
        <w:t>资金的通知》</w:t>
      </w:r>
      <w:r>
        <w:rPr>
          <w:rFonts w:ascii="Times New Roman" w:eastAsia="仿宋_GB2312" w:hAnsi="仿宋_GB2312" w:hint="eastAsia"/>
          <w:sz w:val="32"/>
          <w:szCs w:val="32"/>
        </w:rPr>
        <w:t>（</w:t>
      </w:r>
      <w:r>
        <w:rPr>
          <w:rFonts w:ascii="Times New Roman" w:eastAsia="仿宋_GB2312" w:hAnsi="仿宋_GB2312"/>
          <w:sz w:val="32"/>
          <w:szCs w:val="32"/>
        </w:rPr>
        <w:t>苏财农〔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仿宋_GB2312"/>
          <w:sz w:val="32"/>
          <w:szCs w:val="32"/>
        </w:rPr>
        <w:t>号、苏农计〔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仿宋_GB2312"/>
          <w:sz w:val="32"/>
          <w:szCs w:val="32"/>
        </w:rPr>
        <w:t>号</w:t>
      </w:r>
      <w:r>
        <w:rPr>
          <w:rFonts w:ascii="Times New Roman" w:eastAsia="仿宋_GB2312" w:hAnsi="仿宋_GB2312" w:hint="eastAsia"/>
          <w:sz w:val="32"/>
          <w:szCs w:val="32"/>
        </w:rPr>
        <w:t>）和</w:t>
      </w:r>
      <w:r w:rsidRPr="000B3964">
        <w:rPr>
          <w:rFonts w:ascii="Times New Roman" w:eastAsia="仿宋_GB2312" w:hAnsi="仿宋_GB2312" w:hint="eastAsia"/>
          <w:sz w:val="32"/>
          <w:szCs w:val="32"/>
        </w:rPr>
        <w:t>启东市农业农村局《关于下达</w:t>
      </w:r>
      <w:r w:rsidRPr="000B3964">
        <w:rPr>
          <w:rFonts w:ascii="Times New Roman" w:eastAsia="仿宋_GB2312" w:hAnsi="仿宋_GB2312" w:hint="eastAsia"/>
          <w:sz w:val="32"/>
          <w:szCs w:val="32"/>
        </w:rPr>
        <w:t>2025</w:t>
      </w:r>
      <w:r w:rsidRPr="000B3964">
        <w:rPr>
          <w:rFonts w:ascii="Times New Roman" w:eastAsia="仿宋_GB2312" w:hAnsi="仿宋_GB2312" w:hint="eastAsia"/>
          <w:sz w:val="32"/>
          <w:szCs w:val="32"/>
        </w:rPr>
        <w:t>年度中央和省级对市县农业相关专项转移支付预算资金的通知》</w:t>
      </w:r>
      <w:r w:rsidRPr="000B3964">
        <w:rPr>
          <w:rFonts w:ascii="Times New Roman" w:eastAsia="仿宋_GB2312" w:hAnsi="仿宋_GB2312"/>
          <w:sz w:val="32"/>
          <w:szCs w:val="32"/>
        </w:rPr>
        <w:t>（</w:t>
      </w:r>
      <w:r w:rsidRPr="000B3964">
        <w:rPr>
          <w:rFonts w:ascii="Times New Roman" w:eastAsia="仿宋_GB2312" w:hAnsi="仿宋_GB2312" w:hint="eastAsia"/>
          <w:sz w:val="32"/>
          <w:szCs w:val="32"/>
        </w:rPr>
        <w:t>启</w:t>
      </w:r>
      <w:r>
        <w:rPr>
          <w:rFonts w:ascii="Times New Roman" w:eastAsia="仿宋_GB2312" w:hAnsi="仿宋_GB2312" w:hint="eastAsia"/>
          <w:sz w:val="32"/>
          <w:szCs w:val="32"/>
        </w:rPr>
        <w:t>农发</w:t>
      </w:r>
      <w:r>
        <w:rPr>
          <w:rFonts w:ascii="Times New Roman" w:eastAsia="仿宋_GB2312" w:hAnsi="仿宋_GB2312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〕</w:t>
      </w:r>
      <w:r w:rsidR="0074749D" w:rsidRPr="0074749D"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仿宋_GB2312"/>
          <w:sz w:val="32"/>
          <w:szCs w:val="32"/>
        </w:rPr>
        <w:t>号）</w:t>
      </w:r>
      <w:r>
        <w:rPr>
          <w:rFonts w:ascii="Times New Roman" w:eastAsia="仿宋_GB2312" w:hAnsi="仿宋_GB2312" w:hint="eastAsia"/>
          <w:sz w:val="32"/>
          <w:szCs w:val="32"/>
        </w:rPr>
        <w:t>精神和要求，</w:t>
      </w:r>
      <w:r w:rsidR="00694646">
        <w:rPr>
          <w:rFonts w:ascii="Times New Roman" w:eastAsia="仿宋_GB2312" w:hAnsi="仿宋_GB2312" w:hint="eastAsia"/>
          <w:sz w:val="32"/>
          <w:szCs w:val="32"/>
        </w:rPr>
        <w:t>结合</w:t>
      </w:r>
      <w:r w:rsidR="00694646">
        <w:rPr>
          <w:rFonts w:ascii="Times New Roman" w:eastAsia="仿宋_GB2312" w:hAnsi="仿宋_GB2312"/>
          <w:sz w:val="32"/>
          <w:szCs w:val="32"/>
        </w:rPr>
        <w:t>我市实际</w:t>
      </w:r>
      <w:r>
        <w:rPr>
          <w:rFonts w:ascii="Times New Roman" w:eastAsia="仿宋_GB2312" w:hAnsi="仿宋_GB2312"/>
          <w:sz w:val="32"/>
          <w:szCs w:val="32"/>
        </w:rPr>
        <w:t>，</w:t>
      </w:r>
      <w:r w:rsidR="00694646">
        <w:rPr>
          <w:rFonts w:ascii="Times New Roman" w:eastAsia="仿宋_GB2312" w:hAnsi="仿宋_GB2312" w:hint="eastAsia"/>
          <w:sz w:val="32"/>
          <w:szCs w:val="32"/>
        </w:rPr>
        <w:t>现将</w:t>
      </w:r>
      <w:r>
        <w:rPr>
          <w:rFonts w:ascii="Times New Roman" w:eastAsia="仿宋_GB2312" w:hAnsi="仿宋_GB2312" w:hint="eastAsia"/>
          <w:sz w:val="32"/>
          <w:szCs w:val="32"/>
        </w:rPr>
        <w:t>启东</w:t>
      </w:r>
      <w:r>
        <w:rPr>
          <w:rFonts w:ascii="Times New Roman" w:eastAsia="仿宋_GB2312" w:hAnsi="仿宋_GB2312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年</w:t>
      </w:r>
      <w:r>
        <w:rPr>
          <w:rFonts w:ascii="Times New Roman" w:eastAsia="仿宋_GB2312" w:hAnsi="仿宋_GB2312" w:hint="eastAsia"/>
          <w:sz w:val="32"/>
          <w:szCs w:val="32"/>
        </w:rPr>
        <w:t>中央农业经营主体（农民合作社、</w:t>
      </w:r>
      <w:r>
        <w:rPr>
          <w:rFonts w:ascii="Times New Roman" w:eastAsia="仿宋_GB2312" w:hAnsi="仿宋_GB2312"/>
          <w:sz w:val="32"/>
          <w:szCs w:val="32"/>
        </w:rPr>
        <w:t>家庭农场</w:t>
      </w:r>
      <w:r>
        <w:rPr>
          <w:rFonts w:ascii="Times New Roman" w:eastAsia="仿宋_GB2312" w:hAnsi="仿宋_GB2312" w:hint="eastAsia"/>
          <w:sz w:val="32"/>
          <w:szCs w:val="32"/>
        </w:rPr>
        <w:t>）能力提升</w:t>
      </w:r>
      <w:r>
        <w:rPr>
          <w:rFonts w:ascii="Times New Roman" w:eastAsia="仿宋_GB2312" w:hAnsi="仿宋_GB2312"/>
          <w:sz w:val="32"/>
          <w:szCs w:val="32"/>
        </w:rPr>
        <w:t>项目申报指南</w:t>
      </w:r>
      <w:r w:rsidR="002401F5">
        <w:rPr>
          <w:rFonts w:ascii="Times New Roman" w:eastAsia="仿宋_GB2312" w:hAnsi="仿宋_GB2312" w:hint="eastAsia"/>
          <w:sz w:val="32"/>
          <w:szCs w:val="32"/>
        </w:rPr>
        <w:t>发布</w:t>
      </w:r>
      <w:r w:rsidR="00694646">
        <w:rPr>
          <w:rFonts w:ascii="Times New Roman" w:eastAsia="仿宋_GB2312" w:hAnsi="仿宋_GB2312"/>
          <w:sz w:val="32"/>
          <w:szCs w:val="32"/>
        </w:rPr>
        <w:t>如下：</w:t>
      </w:r>
    </w:p>
    <w:p w:rsidR="004C1CC0" w:rsidRDefault="00855944" w:rsidP="00062859">
      <w:pPr>
        <w:pStyle w:val="A6"/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4C1CC0">
        <w:rPr>
          <w:rFonts w:ascii="黑体" w:eastAsia="黑体" w:hAnsi="黑体" w:cs="黑体" w:hint="eastAsia"/>
          <w:sz w:val="32"/>
          <w:szCs w:val="32"/>
        </w:rPr>
        <w:t>、农民合作社项目</w:t>
      </w:r>
    </w:p>
    <w:p w:rsidR="004C1CC0" w:rsidRPr="00855944" w:rsidRDefault="004C1CC0" w:rsidP="00855944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/>
          <w:sz w:val="32"/>
          <w:szCs w:val="32"/>
        </w:rPr>
        <w:t>申报主体</w:t>
      </w:r>
      <w:r>
        <w:rPr>
          <w:rFonts w:ascii="楷体" w:eastAsia="楷体" w:hAnsi="楷体" w:cs="楷体" w:hint="eastAsia"/>
          <w:sz w:val="32"/>
          <w:szCs w:val="32"/>
        </w:rPr>
        <w:t>：</w:t>
      </w:r>
      <w:r w:rsidR="00552D5A" w:rsidRPr="00EA135B">
        <w:rPr>
          <w:rFonts w:ascii="Times New Roman" w:eastAsia="仿宋_GB2312" w:hAnsi="Times New Roman" w:hint="eastAsia"/>
          <w:sz w:val="32"/>
          <w:szCs w:val="32"/>
        </w:rPr>
        <w:t>在</w:t>
      </w:r>
      <w:r w:rsidR="00552D5A" w:rsidRPr="00EA135B">
        <w:rPr>
          <w:rFonts w:ascii="Times New Roman" w:eastAsia="仿宋_GB2312" w:hAnsi="Times New Roman"/>
          <w:sz w:val="32"/>
          <w:szCs w:val="32"/>
        </w:rPr>
        <w:t>市场管理监督局</w:t>
      </w:r>
      <w:r w:rsidR="00D10E1C" w:rsidRPr="00EA135B">
        <w:rPr>
          <w:rFonts w:ascii="Times New Roman" w:eastAsia="仿宋_GB2312" w:hAnsi="Times New Roman"/>
          <w:sz w:val="32"/>
          <w:szCs w:val="32"/>
        </w:rPr>
        <w:t>登记注册，未被列入经营异常名录的</w:t>
      </w:r>
      <w:r w:rsidR="00EF65FC" w:rsidRPr="00EA135B">
        <w:rPr>
          <w:rFonts w:ascii="Times New Roman" w:eastAsia="仿宋_GB2312" w:hAnsi="Times New Roman"/>
          <w:sz w:val="32"/>
          <w:szCs w:val="32"/>
        </w:rPr>
        <w:t>农民</w:t>
      </w:r>
      <w:r w:rsidR="00D10E1C" w:rsidRPr="00EA135B">
        <w:rPr>
          <w:rFonts w:ascii="Times New Roman" w:eastAsia="仿宋_GB2312" w:hAnsi="Times New Roman"/>
          <w:sz w:val="32"/>
          <w:szCs w:val="32"/>
        </w:rPr>
        <w:t>合作社</w:t>
      </w:r>
    </w:p>
    <w:p w:rsidR="004C1CC0" w:rsidRDefault="004C1CC0" w:rsidP="0006285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/>
          <w:sz w:val="32"/>
          <w:szCs w:val="32"/>
        </w:rPr>
        <w:t>申报条件：</w:t>
      </w:r>
      <w:r w:rsidR="00FE1449" w:rsidRPr="00451644">
        <w:rPr>
          <w:rFonts w:ascii="Times New Roman" w:eastAsia="仿宋_GB2312" w:hAnsi="Times New Roman"/>
          <w:sz w:val="32"/>
          <w:szCs w:val="32"/>
        </w:rPr>
        <w:t>农民</w:t>
      </w:r>
      <w:r>
        <w:rPr>
          <w:rFonts w:ascii="Times New Roman" w:eastAsia="仿宋_GB2312" w:hAnsi="Times New Roman"/>
          <w:sz w:val="32"/>
          <w:szCs w:val="32"/>
        </w:rPr>
        <w:t>合作社须</w:t>
      </w:r>
      <w:r w:rsidR="006C0F4B">
        <w:rPr>
          <w:rFonts w:ascii="Times New Roman" w:eastAsia="仿宋_GB2312" w:hAnsi="Times New Roman"/>
          <w:sz w:val="32"/>
          <w:szCs w:val="32"/>
        </w:rPr>
        <w:t>有规范的土地流转合同，</w:t>
      </w:r>
      <w:r w:rsidR="009534BE">
        <w:rPr>
          <w:rFonts w:ascii="Times New Roman" w:eastAsia="仿宋_GB2312" w:hAnsi="Times New Roman" w:hint="eastAsia"/>
          <w:sz w:val="32"/>
          <w:szCs w:val="32"/>
        </w:rPr>
        <w:t>使用</w:t>
      </w:r>
      <w:r w:rsidR="009534BE">
        <w:rPr>
          <w:rFonts w:ascii="Times New Roman" w:eastAsia="仿宋_GB2312" w:hAnsi="Times New Roman"/>
          <w:sz w:val="32"/>
          <w:szCs w:val="32"/>
        </w:rPr>
        <w:t>正规的财务软件记账</w:t>
      </w:r>
      <w:r>
        <w:rPr>
          <w:rFonts w:ascii="Times New Roman" w:eastAsia="仿宋_GB2312" w:hAnsi="Times New Roman"/>
          <w:sz w:val="32"/>
          <w:szCs w:val="32"/>
        </w:rPr>
        <w:t>，有承担项目建设的能力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项目申报的实施内容为购置农机具的，</w:t>
      </w:r>
      <w:r w:rsidR="009534BE">
        <w:rPr>
          <w:rFonts w:ascii="Times New Roman" w:eastAsia="仿宋_GB2312" w:hAnsi="Times New Roman"/>
          <w:sz w:val="32"/>
          <w:szCs w:val="32"/>
        </w:rPr>
        <w:t>不得</w:t>
      </w:r>
      <w:r w:rsidR="00D048EB">
        <w:rPr>
          <w:rFonts w:ascii="Times New Roman" w:eastAsia="仿宋_GB2312" w:hAnsi="Times New Roman"/>
          <w:sz w:val="32"/>
          <w:szCs w:val="32"/>
        </w:rPr>
        <w:t>与农机购置补贴重复申报，建设基础设施的必须符合土地管理部门用地要求。</w:t>
      </w:r>
    </w:p>
    <w:p w:rsidR="00A963BA" w:rsidRDefault="004C1CC0" w:rsidP="0006285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 w:rsidR="00A06426">
        <w:rPr>
          <w:rFonts w:ascii="楷体" w:eastAsia="楷体" w:hAnsi="楷体" w:cs="楷体" w:hint="eastAsia"/>
          <w:sz w:val="32"/>
          <w:szCs w:val="32"/>
        </w:rPr>
        <w:t>支持内容和</w:t>
      </w:r>
      <w:r>
        <w:rPr>
          <w:rFonts w:ascii="楷体" w:eastAsia="楷体" w:hAnsi="楷体" w:cs="楷体"/>
          <w:sz w:val="32"/>
          <w:szCs w:val="32"/>
        </w:rPr>
        <w:t>环节：</w:t>
      </w:r>
      <w:r w:rsidR="00E50BAC">
        <w:rPr>
          <w:rFonts w:ascii="Times New Roman" w:eastAsia="仿宋_GB2312" w:hAnsi="Times New Roman"/>
          <w:sz w:val="32"/>
          <w:szCs w:val="32"/>
        </w:rPr>
        <w:t>支持农民合作社</w:t>
      </w:r>
      <w:r>
        <w:rPr>
          <w:rFonts w:ascii="Times New Roman" w:eastAsia="仿宋_GB2312" w:hAnsi="Times New Roman" w:hint="eastAsia"/>
          <w:sz w:val="32"/>
          <w:szCs w:val="32"/>
        </w:rPr>
        <w:t>改善生产设施条件，应用先进适用技术，</w:t>
      </w:r>
      <w:r w:rsidR="001D059F">
        <w:rPr>
          <w:rFonts w:ascii="Times New Roman" w:eastAsia="仿宋_GB2312" w:hAnsi="Times New Roman" w:hint="eastAsia"/>
          <w:sz w:val="32"/>
          <w:szCs w:val="32"/>
        </w:rPr>
        <w:t>加强</w:t>
      </w:r>
      <w:r>
        <w:rPr>
          <w:rFonts w:ascii="Times New Roman" w:eastAsia="仿宋_GB2312" w:hAnsi="Times New Roman" w:hint="eastAsia"/>
          <w:sz w:val="32"/>
          <w:szCs w:val="32"/>
        </w:rPr>
        <w:t>品牌</w:t>
      </w:r>
      <w:r w:rsidR="001D059F">
        <w:rPr>
          <w:rFonts w:ascii="Times New Roman" w:eastAsia="仿宋_GB2312" w:hAnsi="Times New Roman" w:hint="eastAsia"/>
          <w:sz w:val="32"/>
          <w:szCs w:val="32"/>
        </w:rPr>
        <w:t>建设</w:t>
      </w:r>
      <w:r w:rsidR="008E5FA9">
        <w:rPr>
          <w:rFonts w:ascii="Times New Roman" w:eastAsia="仿宋_GB2312" w:hAnsi="Times New Roman" w:hint="eastAsia"/>
          <w:sz w:val="32"/>
          <w:szCs w:val="32"/>
        </w:rPr>
        <w:t>，</w:t>
      </w:r>
      <w:r w:rsidR="001D059F">
        <w:rPr>
          <w:rFonts w:ascii="Times New Roman" w:eastAsia="仿宋_GB2312" w:hAnsi="Times New Roman" w:hint="eastAsia"/>
          <w:sz w:val="32"/>
          <w:szCs w:val="32"/>
        </w:rPr>
        <w:t>开展标准化生产，</w:t>
      </w:r>
      <w:r>
        <w:rPr>
          <w:rFonts w:ascii="Times New Roman" w:eastAsia="仿宋_GB2312" w:hAnsi="Times New Roman" w:hint="eastAsia"/>
          <w:sz w:val="32"/>
          <w:szCs w:val="32"/>
        </w:rPr>
        <w:t>拓展营销渠道，提高生产经营发展水平，提升联农带农服务能力。</w:t>
      </w:r>
      <w:r w:rsidR="00A963BA" w:rsidRPr="008C1A17">
        <w:rPr>
          <w:rFonts w:ascii="Times New Roman" w:eastAsia="仿宋_GB2312" w:hAnsi="Times New Roman"/>
          <w:sz w:val="32"/>
          <w:szCs w:val="32"/>
        </w:rPr>
        <w:t>项目资金用于</w:t>
      </w:r>
      <w:r w:rsidR="00A963BA" w:rsidRPr="008C1A17">
        <w:rPr>
          <w:rFonts w:ascii="Times New Roman" w:eastAsia="仿宋_GB2312" w:hAnsi="Times New Roman" w:hint="eastAsia"/>
          <w:sz w:val="32"/>
          <w:szCs w:val="32"/>
        </w:rPr>
        <w:t>合作社</w:t>
      </w:r>
      <w:r w:rsidR="002D3F92">
        <w:rPr>
          <w:rFonts w:ascii="Times New Roman" w:eastAsia="仿宋_GB2312" w:hAnsi="Times New Roman" w:hint="eastAsia"/>
          <w:sz w:val="32"/>
          <w:szCs w:val="32"/>
        </w:rPr>
        <w:t>发</w:t>
      </w:r>
      <w:r w:rsidR="008C1A17">
        <w:rPr>
          <w:rFonts w:ascii="Times New Roman" w:eastAsia="仿宋_GB2312" w:hAnsi="Times New Roman"/>
          <w:sz w:val="32"/>
          <w:szCs w:val="32"/>
        </w:rPr>
        <w:t>展必需的生产经营、加工设备购置和仓储、服务</w:t>
      </w:r>
      <w:r w:rsidR="008C1A17">
        <w:rPr>
          <w:rFonts w:ascii="Times New Roman" w:eastAsia="仿宋_GB2312" w:hAnsi="Times New Roman"/>
          <w:sz w:val="32"/>
          <w:szCs w:val="32"/>
        </w:rPr>
        <w:lastRenderedPageBreak/>
        <w:t>设施等建设、购置</w:t>
      </w:r>
      <w:r w:rsidR="005856E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44EC3" w:rsidRPr="00855944" w:rsidRDefault="004C1CC0" w:rsidP="00855944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r>
        <w:rPr>
          <w:rFonts w:ascii="楷体" w:eastAsia="楷体" w:hAnsi="楷体" w:cs="楷体"/>
          <w:sz w:val="32"/>
          <w:szCs w:val="32"/>
        </w:rPr>
        <w:t>补助</w:t>
      </w:r>
      <w:r w:rsidR="00863CB7">
        <w:rPr>
          <w:rFonts w:ascii="楷体" w:eastAsia="楷体" w:hAnsi="楷体" w:cs="楷体" w:hint="eastAsia"/>
          <w:sz w:val="32"/>
          <w:szCs w:val="32"/>
        </w:rPr>
        <w:t>标准</w:t>
      </w:r>
      <w:r>
        <w:rPr>
          <w:rFonts w:ascii="楷体" w:eastAsia="楷体" w:hAnsi="楷体" w:cs="楷体"/>
          <w:sz w:val="32"/>
          <w:szCs w:val="32"/>
        </w:rPr>
        <w:t>：</w:t>
      </w:r>
      <w:r w:rsidR="00D44BCF">
        <w:rPr>
          <w:rFonts w:ascii="Times New Roman" w:eastAsia="仿宋_GB2312" w:hAnsi="Times New Roman"/>
          <w:sz w:val="32"/>
          <w:szCs w:val="32"/>
        </w:rPr>
        <w:t>每个农民合作社项目</w:t>
      </w:r>
      <w:r>
        <w:rPr>
          <w:rFonts w:ascii="Times New Roman" w:eastAsia="仿宋_GB2312" w:hAnsi="Times New Roman"/>
          <w:sz w:val="32"/>
          <w:szCs w:val="32"/>
        </w:rPr>
        <w:t>财政补助资金不超过项目总投资额的</w:t>
      </w:r>
      <w:r w:rsidR="005B0670">
        <w:rPr>
          <w:rFonts w:ascii="Times New Roman" w:eastAsia="仿宋_GB2312" w:hAnsi="Times New Roman" w:hint="eastAsia"/>
          <w:sz w:val="32"/>
          <w:szCs w:val="32"/>
        </w:rPr>
        <w:t>50%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444EC3" w:rsidRPr="00B6734B" w:rsidRDefault="00444EC3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734B">
        <w:rPr>
          <w:rFonts w:ascii="Times New Roman" w:eastAsia="仿宋_GB2312" w:hAnsi="Times New Roman"/>
          <w:sz w:val="32"/>
          <w:szCs w:val="32"/>
        </w:rPr>
        <w:t>1.</w:t>
      </w:r>
      <w:r w:rsidRPr="00B6734B">
        <w:rPr>
          <w:rFonts w:ascii="Times New Roman" w:eastAsia="仿宋_GB2312" w:hAnsi="Times New Roman"/>
          <w:sz w:val="32"/>
          <w:szCs w:val="32"/>
        </w:rPr>
        <w:t>一般农民合作社项目，单个项目财政补助资金</w:t>
      </w:r>
      <w:r w:rsidR="001B0CC6">
        <w:rPr>
          <w:rFonts w:ascii="Times New Roman" w:eastAsia="仿宋_GB2312" w:hAnsi="Times New Roman"/>
          <w:sz w:val="32"/>
          <w:szCs w:val="32"/>
        </w:rPr>
        <w:t>最高</w:t>
      </w:r>
      <w:r w:rsidR="003C2656">
        <w:rPr>
          <w:rFonts w:ascii="Times New Roman" w:eastAsia="仿宋_GB2312" w:hAnsi="Times New Roman"/>
          <w:sz w:val="32"/>
          <w:szCs w:val="32"/>
        </w:rPr>
        <w:t>不超过</w:t>
      </w:r>
      <w:r w:rsidR="00926E5B">
        <w:rPr>
          <w:rFonts w:ascii="Times New Roman" w:eastAsia="仿宋_GB2312" w:hAnsi="Times New Roman" w:hint="eastAsia"/>
          <w:sz w:val="32"/>
          <w:szCs w:val="32"/>
        </w:rPr>
        <w:t>20</w:t>
      </w:r>
      <w:r w:rsidRPr="00B6734B">
        <w:rPr>
          <w:rFonts w:ascii="Times New Roman" w:eastAsia="仿宋_GB2312" w:hAnsi="Times New Roman"/>
          <w:sz w:val="32"/>
          <w:szCs w:val="32"/>
        </w:rPr>
        <w:t>万元。</w:t>
      </w:r>
    </w:p>
    <w:p w:rsidR="00444EC3" w:rsidRPr="00B6734B" w:rsidRDefault="00444EC3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734B">
        <w:rPr>
          <w:rFonts w:ascii="Times New Roman" w:eastAsia="仿宋_GB2312" w:hAnsi="Times New Roman"/>
          <w:sz w:val="32"/>
          <w:szCs w:val="32"/>
        </w:rPr>
        <w:t>2.</w:t>
      </w:r>
      <w:r w:rsidRPr="00B6734B">
        <w:rPr>
          <w:rFonts w:ascii="Times New Roman" w:eastAsia="仿宋_GB2312" w:hAnsi="Times New Roman"/>
          <w:sz w:val="32"/>
          <w:szCs w:val="32"/>
        </w:rPr>
        <w:t>集体领办</w:t>
      </w:r>
      <w:r w:rsidR="00B6734B" w:rsidRPr="00B6734B">
        <w:rPr>
          <w:rFonts w:ascii="Times New Roman" w:eastAsia="仿宋_GB2312" w:hAnsi="Times New Roman"/>
          <w:sz w:val="32"/>
          <w:szCs w:val="32"/>
        </w:rPr>
        <w:t>的综合</w:t>
      </w:r>
      <w:r w:rsidR="00AB4E4C">
        <w:rPr>
          <w:rFonts w:ascii="Times New Roman" w:eastAsia="仿宋_GB2312" w:hAnsi="Times New Roman" w:hint="eastAsia"/>
          <w:sz w:val="32"/>
          <w:szCs w:val="32"/>
        </w:rPr>
        <w:t>合作型</w:t>
      </w:r>
      <w:r w:rsidR="00B6734B" w:rsidRPr="00B6734B">
        <w:rPr>
          <w:rFonts w:ascii="Times New Roman" w:eastAsia="仿宋_GB2312" w:hAnsi="Times New Roman"/>
          <w:sz w:val="32"/>
          <w:szCs w:val="32"/>
        </w:rPr>
        <w:t>合作社项目，单个项目财政补助资金</w:t>
      </w:r>
      <w:r w:rsidR="001B0CC6">
        <w:rPr>
          <w:rFonts w:ascii="Times New Roman" w:eastAsia="仿宋_GB2312" w:hAnsi="Times New Roman"/>
          <w:sz w:val="32"/>
          <w:szCs w:val="32"/>
        </w:rPr>
        <w:t>最高</w:t>
      </w:r>
      <w:r w:rsidR="003C2656">
        <w:rPr>
          <w:rFonts w:ascii="Times New Roman" w:eastAsia="仿宋_GB2312" w:hAnsi="Times New Roman"/>
          <w:sz w:val="32"/>
          <w:szCs w:val="32"/>
        </w:rPr>
        <w:t>不</w:t>
      </w:r>
      <w:r w:rsidR="003C2656" w:rsidRPr="00B8490C">
        <w:rPr>
          <w:rFonts w:ascii="Times New Roman" w:eastAsia="仿宋_GB2312" w:hAnsi="Times New Roman"/>
          <w:sz w:val="32"/>
          <w:szCs w:val="32"/>
        </w:rPr>
        <w:t>超过</w:t>
      </w:r>
      <w:r w:rsidR="00B6734B" w:rsidRPr="00B8490C">
        <w:rPr>
          <w:rFonts w:ascii="Times New Roman" w:eastAsia="仿宋_GB2312" w:hAnsi="Times New Roman"/>
          <w:sz w:val="32"/>
          <w:szCs w:val="32"/>
        </w:rPr>
        <w:t>30</w:t>
      </w:r>
      <w:r w:rsidR="00B6734B" w:rsidRPr="00B8490C">
        <w:rPr>
          <w:rFonts w:ascii="Times New Roman" w:eastAsia="仿宋_GB2312" w:hAnsi="Times New Roman"/>
          <w:sz w:val="32"/>
          <w:szCs w:val="32"/>
        </w:rPr>
        <w:t>万元</w:t>
      </w:r>
      <w:r w:rsidR="00B6734B" w:rsidRPr="00B6734B">
        <w:rPr>
          <w:rFonts w:ascii="Times New Roman" w:eastAsia="仿宋_GB2312" w:hAnsi="Times New Roman"/>
          <w:sz w:val="32"/>
          <w:szCs w:val="32"/>
        </w:rPr>
        <w:t>。</w:t>
      </w:r>
    </w:p>
    <w:p w:rsidR="004C1CC0" w:rsidRPr="00F36C0A" w:rsidRDefault="00A71ED1" w:rsidP="00F36C0A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A71ED1">
        <w:rPr>
          <w:rFonts w:ascii="楷体" w:eastAsia="楷体" w:hAnsi="楷体" w:cs="楷体" w:hint="eastAsia"/>
          <w:sz w:val="32"/>
          <w:szCs w:val="32"/>
        </w:rPr>
        <w:t>（五）建设期限</w:t>
      </w:r>
      <w:r>
        <w:rPr>
          <w:rFonts w:ascii="楷体" w:eastAsia="楷体" w:hAnsi="楷体" w:cs="楷体" w:hint="eastAsia"/>
          <w:sz w:val="32"/>
          <w:szCs w:val="32"/>
        </w:rPr>
        <w:t>：</w:t>
      </w:r>
      <w:r w:rsidR="004C1CC0" w:rsidRPr="00B6734B">
        <w:rPr>
          <w:rFonts w:ascii="Times New Roman" w:eastAsia="仿宋_GB2312" w:hAnsi="Times New Roman"/>
          <w:sz w:val="32"/>
          <w:szCs w:val="32"/>
        </w:rPr>
        <w:t>实行先建后补的办法，项目建设</w:t>
      </w:r>
      <w:r w:rsidR="004F16A0" w:rsidRPr="00B6734B">
        <w:rPr>
          <w:rFonts w:ascii="Times New Roman" w:eastAsia="仿宋_GB2312" w:hAnsi="Times New Roman"/>
          <w:sz w:val="32"/>
          <w:szCs w:val="32"/>
        </w:rPr>
        <w:t>时间不能超过</w:t>
      </w:r>
      <w:r w:rsidR="004F16A0" w:rsidRPr="00B6734B">
        <w:rPr>
          <w:rFonts w:ascii="Times New Roman" w:eastAsia="仿宋_GB2312" w:hAnsi="Times New Roman"/>
          <w:sz w:val="32"/>
          <w:szCs w:val="32"/>
        </w:rPr>
        <w:t>1</w:t>
      </w:r>
      <w:r w:rsidR="004F16A0" w:rsidRPr="00B6734B">
        <w:rPr>
          <w:rFonts w:ascii="Times New Roman" w:eastAsia="仿宋_GB2312" w:hAnsi="Times New Roman"/>
          <w:sz w:val="32"/>
          <w:szCs w:val="32"/>
        </w:rPr>
        <w:t>年，若</w:t>
      </w:r>
      <w:r w:rsidR="004F16A0" w:rsidRPr="00B6734B">
        <w:rPr>
          <w:rFonts w:ascii="Times New Roman" w:eastAsia="仿宋_GB2312" w:hAnsi="Times New Roman"/>
          <w:sz w:val="32"/>
          <w:szCs w:val="32"/>
        </w:rPr>
        <w:t>1</w:t>
      </w:r>
      <w:r w:rsidR="004F16A0" w:rsidRPr="00B6734B">
        <w:rPr>
          <w:rFonts w:ascii="Times New Roman" w:eastAsia="仿宋_GB2312" w:hAnsi="Times New Roman"/>
          <w:sz w:val="32"/>
          <w:szCs w:val="32"/>
        </w:rPr>
        <w:t>年内未申请验收，则视为放弃申报的项目资金</w:t>
      </w:r>
      <w:r w:rsidR="004C1CC0" w:rsidRPr="00B6734B">
        <w:rPr>
          <w:rFonts w:ascii="Times New Roman" w:eastAsia="仿宋_GB2312" w:hAnsi="Times New Roman"/>
          <w:sz w:val="32"/>
          <w:szCs w:val="32"/>
        </w:rPr>
        <w:t>。</w:t>
      </w:r>
      <w:r w:rsidR="00F761E2" w:rsidRPr="00B6734B">
        <w:rPr>
          <w:rFonts w:ascii="Times New Roman" w:eastAsia="仿宋_GB2312" w:hAnsi="Times New Roman"/>
          <w:sz w:val="32"/>
          <w:szCs w:val="32"/>
        </w:rPr>
        <w:t>项目建设起始时间自项目批复文件日期算起。</w:t>
      </w:r>
    </w:p>
    <w:p w:rsidR="004C1CC0" w:rsidRDefault="004C1CC0" w:rsidP="00062859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A71ED1">
        <w:rPr>
          <w:rFonts w:ascii="楷体" w:eastAsia="楷体" w:hAnsi="楷体" w:cs="楷体" w:hint="eastAsia"/>
          <w:sz w:val="32"/>
          <w:szCs w:val="32"/>
        </w:rPr>
        <w:t>六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/>
          <w:sz w:val="32"/>
          <w:szCs w:val="32"/>
        </w:rPr>
        <w:t>材料要求：</w:t>
      </w:r>
    </w:p>
    <w:p w:rsidR="00F17FC2" w:rsidRPr="00994BFF" w:rsidRDefault="004C1CC0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1.</w:t>
      </w:r>
      <w:r w:rsidR="00F17FC2" w:rsidRPr="00994BFF">
        <w:rPr>
          <w:rFonts w:ascii="Times New Roman" w:eastAsia="仿宋_GB2312" w:hAnsi="Times New Roman"/>
          <w:sz w:val="32"/>
          <w:szCs w:val="32"/>
        </w:rPr>
        <w:t>项目申报推荐书（附件</w:t>
      </w:r>
      <w:r w:rsidR="00F17FC2" w:rsidRPr="00994BFF">
        <w:rPr>
          <w:rFonts w:ascii="Times New Roman" w:eastAsia="仿宋_GB2312" w:hAnsi="Times New Roman"/>
          <w:sz w:val="32"/>
          <w:szCs w:val="32"/>
        </w:rPr>
        <w:t>2</w:t>
      </w:r>
      <w:r w:rsidR="00F17FC2" w:rsidRPr="00994BFF">
        <w:rPr>
          <w:rFonts w:ascii="Times New Roman" w:eastAsia="仿宋_GB2312" w:hAnsi="Times New Roman"/>
          <w:sz w:val="32"/>
          <w:szCs w:val="32"/>
        </w:rPr>
        <w:t>）；</w:t>
      </w:r>
    </w:p>
    <w:p w:rsidR="004C1CC0" w:rsidRPr="00994BFF" w:rsidRDefault="00F17FC2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2.</w:t>
      </w:r>
      <w:r w:rsidR="004C1CC0" w:rsidRPr="00994BFF">
        <w:rPr>
          <w:rFonts w:ascii="Times New Roman" w:eastAsia="仿宋_GB2312" w:hAnsi="Times New Roman"/>
          <w:sz w:val="32"/>
          <w:szCs w:val="32"/>
        </w:rPr>
        <w:t>项目实施方案</w:t>
      </w:r>
      <w:r w:rsidR="00A71ED1" w:rsidRPr="00994BFF">
        <w:rPr>
          <w:rFonts w:ascii="Times New Roman" w:eastAsia="仿宋_GB2312" w:hAnsi="Times New Roman"/>
          <w:sz w:val="32"/>
          <w:szCs w:val="32"/>
        </w:rPr>
        <w:t>（附件</w:t>
      </w:r>
      <w:r w:rsidR="00A71ED1" w:rsidRPr="00994BFF">
        <w:rPr>
          <w:rFonts w:ascii="Times New Roman" w:eastAsia="仿宋_GB2312" w:hAnsi="Times New Roman"/>
          <w:sz w:val="32"/>
          <w:szCs w:val="32"/>
        </w:rPr>
        <w:t>3</w:t>
      </w:r>
      <w:r w:rsidR="00A71ED1" w:rsidRPr="00994BFF">
        <w:rPr>
          <w:rFonts w:ascii="Times New Roman" w:eastAsia="仿宋_GB2312" w:hAnsi="Times New Roman"/>
          <w:sz w:val="32"/>
          <w:szCs w:val="32"/>
        </w:rPr>
        <w:t>）</w:t>
      </w:r>
      <w:r w:rsidR="004C1CC0" w:rsidRPr="00994BFF">
        <w:rPr>
          <w:rFonts w:ascii="Times New Roman" w:eastAsia="仿宋_GB2312" w:hAnsi="Times New Roman"/>
          <w:sz w:val="32"/>
          <w:szCs w:val="32"/>
        </w:rPr>
        <w:t>；</w:t>
      </w:r>
    </w:p>
    <w:p w:rsidR="00F17FC2" w:rsidRPr="00994BFF" w:rsidRDefault="00F17FC2" w:rsidP="00F36C0A">
      <w:pPr>
        <w:pStyle w:val="2"/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3.</w:t>
      </w:r>
      <w:r w:rsidR="00CB115C" w:rsidRPr="00994BFF">
        <w:rPr>
          <w:rFonts w:ascii="Times New Roman" w:eastAsia="仿宋_GB2312" w:hAnsi="Times New Roman"/>
          <w:sz w:val="32"/>
          <w:szCs w:val="32"/>
        </w:rPr>
        <w:t>项目申报信用承诺书（附件</w:t>
      </w:r>
      <w:r w:rsidR="00CB115C" w:rsidRPr="00994BFF">
        <w:rPr>
          <w:rFonts w:ascii="Times New Roman" w:eastAsia="仿宋_GB2312" w:hAnsi="Times New Roman"/>
          <w:sz w:val="32"/>
          <w:szCs w:val="32"/>
        </w:rPr>
        <w:t>4</w:t>
      </w:r>
      <w:r w:rsidR="00CB115C" w:rsidRPr="00994BFF">
        <w:rPr>
          <w:rFonts w:ascii="Times New Roman" w:eastAsia="仿宋_GB2312" w:hAnsi="Times New Roman"/>
          <w:sz w:val="32"/>
          <w:szCs w:val="32"/>
        </w:rPr>
        <w:t>）；</w:t>
      </w:r>
    </w:p>
    <w:p w:rsidR="003E0B83" w:rsidRPr="00994BFF" w:rsidRDefault="003E0B83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4</w:t>
      </w:r>
      <w:r w:rsidR="004C1CC0" w:rsidRPr="00994BFF">
        <w:rPr>
          <w:rFonts w:ascii="Times New Roman" w:eastAsia="仿宋_GB2312" w:hAnsi="Times New Roman"/>
          <w:sz w:val="32"/>
          <w:szCs w:val="32"/>
        </w:rPr>
        <w:t>.</w:t>
      </w:r>
      <w:r w:rsidRPr="00994BFF">
        <w:rPr>
          <w:rFonts w:ascii="Times New Roman" w:eastAsia="仿宋_GB2312" w:hAnsi="Times New Roman"/>
          <w:sz w:val="32"/>
          <w:szCs w:val="32"/>
        </w:rPr>
        <w:t>农民合作社营业执照、银行开户许可证复印件</w:t>
      </w:r>
      <w:r w:rsidRPr="00994BFF">
        <w:rPr>
          <w:rFonts w:ascii="Times New Roman" w:eastAsia="仿宋_GB2312" w:hAnsi="Times New Roman"/>
          <w:sz w:val="32"/>
          <w:szCs w:val="32"/>
        </w:rPr>
        <w:t>;</w:t>
      </w:r>
    </w:p>
    <w:p w:rsidR="00E126B9" w:rsidRPr="00994BFF" w:rsidRDefault="003E0B83" w:rsidP="00F36C0A">
      <w:pPr>
        <w:spacing w:line="52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5.</w:t>
      </w:r>
      <w:r w:rsidR="00FC201D">
        <w:rPr>
          <w:rFonts w:ascii="Times New Roman" w:eastAsia="仿宋_GB2312" w:hAnsi="Times New Roman"/>
          <w:sz w:val="32"/>
          <w:szCs w:val="32"/>
        </w:rPr>
        <w:t>财务软件导出的</w:t>
      </w:r>
      <w:r w:rsidR="00E126B9" w:rsidRPr="00994BFF">
        <w:rPr>
          <w:rFonts w:ascii="Times New Roman" w:eastAsia="仿宋_GB2312" w:hAnsi="Times New Roman"/>
          <w:sz w:val="32"/>
          <w:szCs w:val="32"/>
        </w:rPr>
        <w:t>2024</w:t>
      </w:r>
      <w:r w:rsidR="00E126B9" w:rsidRPr="00994BFF">
        <w:rPr>
          <w:rFonts w:ascii="Times New Roman" w:eastAsia="仿宋_GB2312" w:hAnsi="Times New Roman"/>
          <w:sz w:val="32"/>
          <w:szCs w:val="32"/>
        </w:rPr>
        <w:t>年度农民合作社资产负债、盈余及盈余分配表、成员权益变动表及随机两个成员的成员账户；</w:t>
      </w:r>
    </w:p>
    <w:p w:rsidR="00E126B9" w:rsidRPr="00994BFF" w:rsidRDefault="00E126B9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6.</w:t>
      </w:r>
      <w:r w:rsidRPr="00994BFF">
        <w:rPr>
          <w:rFonts w:ascii="Times New Roman" w:eastAsia="仿宋_GB2312" w:hAnsi="Times New Roman"/>
          <w:sz w:val="32"/>
          <w:szCs w:val="32"/>
        </w:rPr>
        <w:t>土地流转合同复印件，所在村证明材料；</w:t>
      </w:r>
    </w:p>
    <w:p w:rsidR="00E126B9" w:rsidRPr="00994BFF" w:rsidRDefault="00E126B9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7.</w:t>
      </w:r>
      <w:r w:rsidRPr="00994BFF">
        <w:rPr>
          <w:rFonts w:ascii="Times New Roman" w:eastAsia="仿宋_GB2312" w:hAnsi="Times New Roman"/>
          <w:sz w:val="32"/>
          <w:szCs w:val="32"/>
        </w:rPr>
        <w:t>合法用地手续（涉及设施农业用地的）；</w:t>
      </w:r>
    </w:p>
    <w:p w:rsidR="00994BFF" w:rsidRPr="00994BFF" w:rsidRDefault="00734162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8</w:t>
      </w:r>
      <w:r w:rsidR="004C1CC0" w:rsidRPr="00994BFF">
        <w:rPr>
          <w:rFonts w:ascii="Times New Roman" w:eastAsia="仿宋_GB2312" w:hAnsi="Times New Roman"/>
          <w:sz w:val="32"/>
          <w:szCs w:val="32"/>
        </w:rPr>
        <w:t>.</w:t>
      </w:r>
      <w:r w:rsidR="00994BFF" w:rsidRPr="00994BFF">
        <w:rPr>
          <w:rFonts w:ascii="Times New Roman" w:eastAsia="仿宋_GB2312" w:hAnsi="Times New Roman"/>
          <w:sz w:val="32"/>
          <w:szCs w:val="32"/>
        </w:rPr>
        <w:t>项目实施前图片（明确项目实施的具体地点及区位草图，用</w:t>
      </w:r>
      <w:r w:rsidR="00994BFF" w:rsidRPr="00994BFF">
        <w:rPr>
          <w:rFonts w:ascii="Times New Roman" w:eastAsia="仿宋_GB2312" w:hAnsi="Times New Roman"/>
          <w:sz w:val="32"/>
          <w:szCs w:val="32"/>
        </w:rPr>
        <w:t>GPS</w:t>
      </w:r>
      <w:r w:rsidR="00994BFF" w:rsidRPr="00994BFF">
        <w:rPr>
          <w:rFonts w:ascii="Times New Roman" w:eastAsia="仿宋_GB2312" w:hAnsi="Times New Roman"/>
          <w:sz w:val="32"/>
          <w:szCs w:val="32"/>
        </w:rPr>
        <w:t>标明项目区边界坐标）；</w:t>
      </w:r>
    </w:p>
    <w:p w:rsidR="00994BFF" w:rsidRPr="00994BFF" w:rsidRDefault="00F17476" w:rsidP="00F36C0A">
      <w:pPr>
        <w:pStyle w:val="2"/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9</w:t>
      </w:r>
      <w:r w:rsidR="004C1CC0" w:rsidRPr="00994BFF">
        <w:rPr>
          <w:rFonts w:ascii="Times New Roman" w:eastAsia="仿宋_GB2312" w:hAnsi="Times New Roman"/>
          <w:sz w:val="32"/>
          <w:szCs w:val="32"/>
        </w:rPr>
        <w:t>.</w:t>
      </w:r>
      <w:r w:rsidR="00994BFF" w:rsidRPr="00994BFF">
        <w:rPr>
          <w:rFonts w:ascii="Times New Roman" w:eastAsia="仿宋_GB2312" w:hAnsi="Times New Roman"/>
          <w:sz w:val="32"/>
          <w:szCs w:val="32"/>
        </w:rPr>
        <w:t>其他相关材料。</w:t>
      </w:r>
    </w:p>
    <w:p w:rsidR="00FE3F77" w:rsidRDefault="00FE3F77" w:rsidP="00062859">
      <w:pPr>
        <w:pStyle w:val="A6"/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二、家庭农场项目</w:t>
      </w:r>
    </w:p>
    <w:p w:rsidR="00FE3F77" w:rsidRDefault="00FE3F77" w:rsidP="0006285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（一）申报主体：</w:t>
      </w:r>
      <w:r w:rsidR="006C6B7E">
        <w:rPr>
          <w:rFonts w:ascii="Times New Roman" w:eastAsia="仿宋_GB2312" w:hAnsi="仿宋_GB2312"/>
          <w:sz w:val="32"/>
          <w:szCs w:val="32"/>
        </w:rPr>
        <w:t>纳入</w:t>
      </w:r>
      <w:r w:rsidR="00A37516">
        <w:rPr>
          <w:rFonts w:ascii="Times New Roman" w:eastAsia="仿宋_GB2312" w:hAnsi="仿宋_GB2312"/>
          <w:sz w:val="32"/>
          <w:szCs w:val="32"/>
        </w:rPr>
        <w:t>全国家庭农场名录系统</w:t>
      </w:r>
      <w:r w:rsidR="006C6B7E">
        <w:rPr>
          <w:rFonts w:ascii="Times New Roman" w:eastAsia="仿宋_GB2312" w:hAnsi="仿宋_GB2312" w:hint="eastAsia"/>
          <w:sz w:val="32"/>
          <w:szCs w:val="32"/>
        </w:rPr>
        <w:t>两年</w:t>
      </w:r>
      <w:r w:rsidR="006C6B7E">
        <w:rPr>
          <w:rFonts w:ascii="Times New Roman" w:eastAsia="仿宋_GB2312" w:hAnsi="仿宋_GB2312"/>
          <w:sz w:val="32"/>
          <w:szCs w:val="32"/>
        </w:rPr>
        <w:t>以上</w:t>
      </w:r>
      <w:r w:rsidR="00A37516">
        <w:rPr>
          <w:rFonts w:ascii="Times New Roman" w:eastAsia="仿宋_GB2312" w:hAnsi="仿宋_GB2312"/>
          <w:sz w:val="32"/>
          <w:szCs w:val="32"/>
        </w:rPr>
        <w:t>且获</w:t>
      </w:r>
      <w:r w:rsidR="00A37516">
        <w:rPr>
          <w:rFonts w:ascii="Times New Roman" w:eastAsia="仿宋_GB2312" w:hAnsi="仿宋_GB2312"/>
          <w:sz w:val="32"/>
          <w:szCs w:val="32"/>
        </w:rPr>
        <w:lastRenderedPageBreak/>
        <w:t>得“一码通”赋码的家庭农场</w:t>
      </w:r>
      <w:r>
        <w:rPr>
          <w:rFonts w:ascii="Times New Roman" w:eastAsia="仿宋_GB2312" w:hAnsi="仿宋_GB2312" w:hint="eastAsia"/>
          <w:sz w:val="32"/>
          <w:szCs w:val="32"/>
        </w:rPr>
        <w:t>。</w:t>
      </w:r>
    </w:p>
    <w:p w:rsidR="00FE3F77" w:rsidRDefault="00FE3F77" w:rsidP="0006285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（二）申报条件：</w:t>
      </w:r>
      <w:r>
        <w:rPr>
          <w:rFonts w:ascii="Times New Roman" w:eastAsia="仿宋_GB2312" w:hAnsi="Times New Roman"/>
          <w:sz w:val="32"/>
          <w:szCs w:val="32"/>
        </w:rPr>
        <w:t>家庭农场有规范的土地流转合同、有承担项目建设的能力、能正常使用家庭农场随手记</w:t>
      </w:r>
      <w:r w:rsidR="00056AF0">
        <w:rPr>
          <w:rFonts w:ascii="Times New Roman" w:eastAsia="仿宋_GB2312" w:hAnsi="Times New Roman"/>
          <w:sz w:val="32"/>
          <w:szCs w:val="32"/>
        </w:rPr>
        <w:t>等电子记账模式记账</w:t>
      </w:r>
      <w:r>
        <w:rPr>
          <w:rFonts w:ascii="Times New Roman" w:eastAsia="仿宋_GB2312" w:hAnsi="Times New Roman"/>
          <w:sz w:val="32"/>
          <w:szCs w:val="32"/>
        </w:rPr>
        <w:t>。项目申报的实施内容为购置农机具的，</w:t>
      </w:r>
      <w:r w:rsidR="00C42C33">
        <w:rPr>
          <w:rFonts w:ascii="Times New Roman" w:eastAsia="仿宋_GB2312" w:hAnsi="Times New Roman"/>
          <w:sz w:val="32"/>
          <w:szCs w:val="32"/>
        </w:rPr>
        <w:t>不得</w:t>
      </w:r>
      <w:r>
        <w:rPr>
          <w:rFonts w:ascii="Times New Roman" w:eastAsia="仿宋_GB2312" w:hAnsi="Times New Roman"/>
          <w:sz w:val="32"/>
          <w:szCs w:val="32"/>
        </w:rPr>
        <w:t>与农机购置补贴重复申报</w:t>
      </w:r>
      <w:r w:rsidR="00065C2F">
        <w:rPr>
          <w:rFonts w:ascii="Times New Roman" w:eastAsia="仿宋_GB2312" w:hAnsi="Times New Roman"/>
          <w:sz w:val="32"/>
          <w:szCs w:val="32"/>
        </w:rPr>
        <w:t>，建设基础设施的必须符合土地管理部门用地要求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0003F" w:rsidRPr="006C5EE0" w:rsidRDefault="00FE3F77" w:rsidP="00062859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（三）支持</w:t>
      </w:r>
      <w:r w:rsidR="0029223D">
        <w:rPr>
          <w:rFonts w:ascii="楷体" w:eastAsia="楷体" w:hAnsi="楷体" w:cs="楷体" w:hint="eastAsia"/>
          <w:sz w:val="32"/>
          <w:szCs w:val="32"/>
        </w:rPr>
        <w:t>内容和环节</w:t>
      </w:r>
      <w:r>
        <w:rPr>
          <w:rFonts w:ascii="楷体" w:eastAsia="楷体" w:hAnsi="楷体" w:cs="楷体" w:hint="eastAsia"/>
          <w:sz w:val="32"/>
          <w:szCs w:val="32"/>
        </w:rPr>
        <w:t>：</w:t>
      </w:r>
      <w:r w:rsidR="006C5EE0">
        <w:rPr>
          <w:rFonts w:ascii="Times New Roman" w:eastAsia="仿宋_GB2312" w:hAnsi="Times New Roman"/>
          <w:sz w:val="32"/>
          <w:szCs w:val="32"/>
        </w:rPr>
        <w:t>支持家庭农场</w:t>
      </w:r>
      <w:r w:rsidR="008E5FA9">
        <w:rPr>
          <w:rFonts w:ascii="Times New Roman" w:eastAsia="仿宋_GB2312" w:hAnsi="Times New Roman" w:hint="eastAsia"/>
          <w:sz w:val="32"/>
          <w:szCs w:val="32"/>
        </w:rPr>
        <w:t>改善生产设施条件，应用先进适用技术，加强品牌建设，开展标准化生产，</w:t>
      </w:r>
      <w:r w:rsidR="006C5EE0">
        <w:rPr>
          <w:rFonts w:ascii="Times New Roman" w:eastAsia="仿宋_GB2312" w:hAnsi="Times New Roman" w:hint="eastAsia"/>
          <w:sz w:val="32"/>
          <w:szCs w:val="32"/>
        </w:rPr>
        <w:t>拓展营销渠道，提高生产经营发展水平，提升联农带农服务能力。</w:t>
      </w:r>
      <w:r w:rsidR="0020003F">
        <w:rPr>
          <w:rFonts w:ascii="Times New Roman" w:eastAsia="仿宋_GB2312" w:hAnsi="Times New Roman"/>
          <w:sz w:val="32"/>
          <w:szCs w:val="32"/>
        </w:rPr>
        <w:t>资金主要用于</w:t>
      </w:r>
      <w:r w:rsidR="00E50BAC">
        <w:rPr>
          <w:rFonts w:ascii="Times New Roman" w:eastAsia="仿宋_GB2312" w:hAnsi="Times New Roman" w:hint="eastAsia"/>
          <w:sz w:val="32"/>
          <w:szCs w:val="32"/>
        </w:rPr>
        <w:t>家庭</w:t>
      </w:r>
      <w:r w:rsidR="00E50BAC">
        <w:rPr>
          <w:rFonts w:ascii="Times New Roman" w:eastAsia="仿宋_GB2312" w:hAnsi="Times New Roman"/>
          <w:sz w:val="32"/>
          <w:szCs w:val="32"/>
        </w:rPr>
        <w:t>农场</w:t>
      </w:r>
      <w:r w:rsidR="0020003F">
        <w:rPr>
          <w:rFonts w:ascii="Times New Roman" w:eastAsia="仿宋_GB2312" w:hAnsi="Times New Roman"/>
          <w:sz w:val="32"/>
          <w:szCs w:val="32"/>
        </w:rPr>
        <w:t>发展必需的生产经营、加工设备购置和仓储、服务设施等建设、购置。</w:t>
      </w:r>
    </w:p>
    <w:p w:rsidR="00D300A3" w:rsidRPr="00F36C0A" w:rsidRDefault="00FE3F77" w:rsidP="00F36C0A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（四）补助</w:t>
      </w:r>
      <w:r w:rsidR="00D300A3">
        <w:rPr>
          <w:rFonts w:ascii="楷体" w:eastAsia="楷体" w:hAnsi="楷体" w:cs="楷体" w:hint="eastAsia"/>
          <w:sz w:val="32"/>
          <w:szCs w:val="32"/>
        </w:rPr>
        <w:t>标准</w:t>
      </w:r>
      <w:r>
        <w:rPr>
          <w:rFonts w:ascii="楷体" w:eastAsia="楷体" w:hAnsi="楷体" w:cs="楷体" w:hint="eastAsia"/>
          <w:sz w:val="32"/>
          <w:szCs w:val="32"/>
        </w:rPr>
        <w:t>：</w:t>
      </w:r>
      <w:r w:rsidR="00D300A3">
        <w:rPr>
          <w:rFonts w:ascii="Times New Roman" w:eastAsia="仿宋_GB2312" w:hAnsi="Times New Roman"/>
          <w:sz w:val="32"/>
          <w:szCs w:val="32"/>
        </w:rPr>
        <w:t>每个</w:t>
      </w:r>
      <w:r w:rsidR="000045D8">
        <w:rPr>
          <w:rFonts w:ascii="Times New Roman" w:eastAsia="仿宋_GB2312" w:hAnsi="Times New Roman" w:hint="eastAsia"/>
          <w:sz w:val="32"/>
          <w:szCs w:val="32"/>
        </w:rPr>
        <w:t>家庭</w:t>
      </w:r>
      <w:r w:rsidR="000045D8">
        <w:rPr>
          <w:rFonts w:ascii="Times New Roman" w:eastAsia="仿宋_GB2312" w:hAnsi="Times New Roman"/>
          <w:sz w:val="32"/>
          <w:szCs w:val="32"/>
        </w:rPr>
        <w:t>农场</w:t>
      </w:r>
      <w:r w:rsidR="00D300A3">
        <w:rPr>
          <w:rFonts w:ascii="Times New Roman" w:eastAsia="仿宋_GB2312" w:hAnsi="Times New Roman"/>
          <w:sz w:val="32"/>
          <w:szCs w:val="32"/>
        </w:rPr>
        <w:t>项目财政补助资金不超过项目总投资额的</w:t>
      </w:r>
      <w:r w:rsidR="00D300A3">
        <w:rPr>
          <w:rFonts w:ascii="Times New Roman" w:eastAsia="仿宋_GB2312" w:hAnsi="Times New Roman" w:hint="eastAsia"/>
          <w:sz w:val="32"/>
          <w:szCs w:val="32"/>
        </w:rPr>
        <w:t>50%</w:t>
      </w:r>
      <w:r w:rsidR="00D300A3">
        <w:rPr>
          <w:rFonts w:ascii="Times New Roman" w:eastAsia="仿宋_GB2312" w:hAnsi="Times New Roman"/>
          <w:sz w:val="32"/>
          <w:szCs w:val="32"/>
        </w:rPr>
        <w:t>。</w:t>
      </w:r>
      <w:r w:rsidR="00D300A3" w:rsidRPr="00B6734B">
        <w:rPr>
          <w:rFonts w:ascii="Times New Roman" w:eastAsia="仿宋_GB2312" w:hAnsi="Times New Roman"/>
          <w:sz w:val="32"/>
          <w:szCs w:val="32"/>
        </w:rPr>
        <w:t>单个项目财政补助资金</w:t>
      </w:r>
      <w:r w:rsidR="00D80C0D">
        <w:rPr>
          <w:rFonts w:ascii="Times New Roman" w:eastAsia="仿宋_GB2312" w:hAnsi="Times New Roman"/>
          <w:sz w:val="32"/>
          <w:szCs w:val="32"/>
        </w:rPr>
        <w:t>最高不超过</w:t>
      </w:r>
      <w:r w:rsidR="00926E5B">
        <w:rPr>
          <w:rFonts w:ascii="Times New Roman" w:eastAsia="仿宋_GB2312" w:hAnsi="Times New Roman" w:hint="eastAsia"/>
          <w:sz w:val="32"/>
          <w:szCs w:val="32"/>
        </w:rPr>
        <w:t>10</w:t>
      </w:r>
      <w:r w:rsidR="00D300A3" w:rsidRPr="00B6734B">
        <w:rPr>
          <w:rFonts w:ascii="Times New Roman" w:eastAsia="仿宋_GB2312" w:hAnsi="Times New Roman"/>
          <w:sz w:val="32"/>
          <w:szCs w:val="32"/>
        </w:rPr>
        <w:t>万元。</w:t>
      </w:r>
    </w:p>
    <w:p w:rsidR="00561D75" w:rsidRPr="00F36C0A" w:rsidRDefault="00337CF4" w:rsidP="00F36C0A">
      <w:pPr>
        <w:spacing w:line="5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A71ED1">
        <w:rPr>
          <w:rFonts w:ascii="楷体" w:eastAsia="楷体" w:hAnsi="楷体" w:cs="楷体" w:hint="eastAsia"/>
          <w:sz w:val="32"/>
          <w:szCs w:val="32"/>
        </w:rPr>
        <w:t>（五）建设期限</w:t>
      </w:r>
      <w:r>
        <w:rPr>
          <w:rFonts w:ascii="楷体" w:eastAsia="楷体" w:hAnsi="楷体" w:cs="楷体" w:hint="eastAsia"/>
          <w:sz w:val="32"/>
          <w:szCs w:val="32"/>
        </w:rPr>
        <w:t>：</w:t>
      </w:r>
      <w:r w:rsidR="00561D75">
        <w:rPr>
          <w:rFonts w:ascii="Times New Roman" w:eastAsia="仿宋_GB2312" w:hAnsi="Times New Roman"/>
          <w:sz w:val="32"/>
          <w:szCs w:val="32"/>
        </w:rPr>
        <w:t>实行先建后补的办法，项目建设</w:t>
      </w:r>
      <w:r w:rsidR="00561D75">
        <w:rPr>
          <w:rFonts w:ascii="Times New Roman" w:eastAsia="仿宋_GB2312" w:hAnsi="Times New Roman" w:hint="eastAsia"/>
          <w:sz w:val="32"/>
          <w:szCs w:val="32"/>
        </w:rPr>
        <w:t>时间</w:t>
      </w:r>
      <w:r w:rsidR="00561D75">
        <w:rPr>
          <w:rFonts w:ascii="Times New Roman" w:eastAsia="仿宋_GB2312" w:hAnsi="Times New Roman"/>
          <w:sz w:val="32"/>
          <w:szCs w:val="32"/>
        </w:rPr>
        <w:t>不能超过</w:t>
      </w:r>
      <w:r w:rsidR="00561D75">
        <w:rPr>
          <w:rFonts w:ascii="Times New Roman" w:eastAsia="仿宋_GB2312" w:hAnsi="Times New Roman" w:hint="eastAsia"/>
          <w:sz w:val="32"/>
          <w:szCs w:val="32"/>
        </w:rPr>
        <w:t>1</w:t>
      </w:r>
      <w:r w:rsidR="00561D75">
        <w:rPr>
          <w:rFonts w:ascii="Times New Roman" w:eastAsia="仿宋_GB2312" w:hAnsi="Times New Roman" w:hint="eastAsia"/>
          <w:sz w:val="32"/>
          <w:szCs w:val="32"/>
        </w:rPr>
        <w:t>年，若</w:t>
      </w:r>
      <w:r w:rsidR="00561D75">
        <w:rPr>
          <w:rFonts w:ascii="Times New Roman" w:eastAsia="仿宋_GB2312" w:hAnsi="Times New Roman" w:hint="eastAsia"/>
          <w:sz w:val="32"/>
          <w:szCs w:val="32"/>
        </w:rPr>
        <w:t>1</w:t>
      </w:r>
      <w:r w:rsidR="00561D75">
        <w:rPr>
          <w:rFonts w:ascii="Times New Roman" w:eastAsia="仿宋_GB2312" w:hAnsi="Times New Roman" w:hint="eastAsia"/>
          <w:sz w:val="32"/>
          <w:szCs w:val="32"/>
        </w:rPr>
        <w:t>年内未申请验收，则视为放弃申报的项目资金</w:t>
      </w:r>
      <w:r w:rsidR="00561D75">
        <w:rPr>
          <w:rFonts w:ascii="Times New Roman" w:eastAsia="仿宋_GB2312" w:hAnsi="Times New Roman"/>
          <w:sz w:val="32"/>
          <w:szCs w:val="32"/>
        </w:rPr>
        <w:t>。项目建设起始时间自项目批复文件日期算起。</w:t>
      </w:r>
    </w:p>
    <w:p w:rsidR="00FE3F77" w:rsidRDefault="00FE3F77" w:rsidP="00062859">
      <w:pPr>
        <w:spacing w:line="52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337CF4">
        <w:rPr>
          <w:rFonts w:ascii="楷体" w:eastAsia="楷体" w:hAnsi="楷体" w:cs="楷体" w:hint="eastAsia"/>
          <w:sz w:val="32"/>
          <w:szCs w:val="32"/>
        </w:rPr>
        <w:t>六</w:t>
      </w:r>
      <w:r>
        <w:rPr>
          <w:rFonts w:ascii="楷体" w:eastAsia="楷体" w:hAnsi="楷体" w:cs="楷体" w:hint="eastAsia"/>
          <w:sz w:val="32"/>
          <w:szCs w:val="32"/>
        </w:rPr>
        <w:t>）材料要求：</w:t>
      </w:r>
    </w:p>
    <w:p w:rsidR="00337CF4" w:rsidRPr="00994BFF" w:rsidRDefault="00337CF4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1.</w:t>
      </w:r>
      <w:r w:rsidRPr="00994BFF">
        <w:rPr>
          <w:rFonts w:ascii="Times New Roman" w:eastAsia="仿宋_GB2312" w:hAnsi="Times New Roman"/>
          <w:sz w:val="32"/>
          <w:szCs w:val="32"/>
        </w:rPr>
        <w:t>项目申报推荐书（附件</w:t>
      </w:r>
      <w:r w:rsidRPr="00994BFF">
        <w:rPr>
          <w:rFonts w:ascii="Times New Roman" w:eastAsia="仿宋_GB2312" w:hAnsi="Times New Roman"/>
          <w:sz w:val="32"/>
          <w:szCs w:val="32"/>
        </w:rPr>
        <w:t>2</w:t>
      </w:r>
      <w:r w:rsidRPr="00994BFF">
        <w:rPr>
          <w:rFonts w:ascii="Times New Roman" w:eastAsia="仿宋_GB2312" w:hAnsi="Times New Roman"/>
          <w:sz w:val="32"/>
          <w:szCs w:val="32"/>
        </w:rPr>
        <w:t>）；</w:t>
      </w:r>
    </w:p>
    <w:p w:rsidR="00337CF4" w:rsidRPr="00994BFF" w:rsidRDefault="00337CF4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2.</w:t>
      </w:r>
      <w:r w:rsidRPr="00994BFF">
        <w:rPr>
          <w:rFonts w:ascii="Times New Roman" w:eastAsia="仿宋_GB2312" w:hAnsi="Times New Roman"/>
          <w:sz w:val="32"/>
          <w:szCs w:val="32"/>
        </w:rPr>
        <w:t>项目实施方案（附件</w:t>
      </w:r>
      <w:r w:rsidRPr="00994BFF">
        <w:rPr>
          <w:rFonts w:ascii="Times New Roman" w:eastAsia="仿宋_GB2312" w:hAnsi="Times New Roman"/>
          <w:sz w:val="32"/>
          <w:szCs w:val="32"/>
        </w:rPr>
        <w:t>3</w:t>
      </w:r>
      <w:r w:rsidRPr="00994BFF">
        <w:rPr>
          <w:rFonts w:ascii="Times New Roman" w:eastAsia="仿宋_GB2312" w:hAnsi="Times New Roman"/>
          <w:sz w:val="32"/>
          <w:szCs w:val="32"/>
        </w:rPr>
        <w:t>）；</w:t>
      </w:r>
    </w:p>
    <w:p w:rsidR="00337CF4" w:rsidRPr="00994BFF" w:rsidRDefault="00337CF4" w:rsidP="00F36C0A">
      <w:pPr>
        <w:pStyle w:val="2"/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3.</w:t>
      </w:r>
      <w:r w:rsidRPr="00994BFF">
        <w:rPr>
          <w:rFonts w:ascii="Times New Roman" w:eastAsia="仿宋_GB2312" w:hAnsi="Times New Roman"/>
          <w:sz w:val="32"/>
          <w:szCs w:val="32"/>
        </w:rPr>
        <w:t>项目申报信用承诺书（附件</w:t>
      </w:r>
      <w:r w:rsidRPr="00994BFF">
        <w:rPr>
          <w:rFonts w:ascii="Times New Roman" w:eastAsia="仿宋_GB2312" w:hAnsi="Times New Roman"/>
          <w:sz w:val="32"/>
          <w:szCs w:val="32"/>
        </w:rPr>
        <w:t>4</w:t>
      </w:r>
      <w:r w:rsidRPr="00994BFF">
        <w:rPr>
          <w:rFonts w:ascii="Times New Roman" w:eastAsia="仿宋_GB2312" w:hAnsi="Times New Roman"/>
          <w:sz w:val="32"/>
          <w:szCs w:val="32"/>
        </w:rPr>
        <w:t>）；</w:t>
      </w:r>
    </w:p>
    <w:p w:rsidR="00337CF4" w:rsidRPr="00994BFF" w:rsidRDefault="00337CF4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4BFF"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家庭</w:t>
      </w:r>
      <w:r>
        <w:rPr>
          <w:rFonts w:ascii="Times New Roman" w:eastAsia="仿宋_GB2312" w:hAnsi="Times New Roman"/>
          <w:sz w:val="32"/>
          <w:szCs w:val="32"/>
        </w:rPr>
        <w:t>农场</w:t>
      </w:r>
      <w:r w:rsidRPr="00994BFF">
        <w:rPr>
          <w:rFonts w:ascii="Times New Roman" w:eastAsia="仿宋_GB2312" w:hAnsi="Times New Roman"/>
          <w:sz w:val="32"/>
          <w:szCs w:val="32"/>
        </w:rPr>
        <w:t>营业执照、银行开户许可证复印件</w:t>
      </w:r>
      <w:r w:rsidRPr="00994BFF">
        <w:rPr>
          <w:rFonts w:ascii="Times New Roman" w:eastAsia="仿宋_GB2312" w:hAnsi="Times New Roman"/>
          <w:sz w:val="32"/>
          <w:szCs w:val="32"/>
        </w:rPr>
        <w:t>;</w:t>
      </w:r>
    </w:p>
    <w:p w:rsidR="00DA176A" w:rsidRDefault="00DA176A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农场主户口簿复印件；</w:t>
      </w:r>
    </w:p>
    <w:p w:rsidR="00853101" w:rsidRPr="00853101" w:rsidRDefault="0042440E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853101" w:rsidRPr="00853101">
        <w:rPr>
          <w:rFonts w:ascii="Times New Roman" w:eastAsia="仿宋_GB2312" w:hAnsi="Times New Roman" w:hint="eastAsia"/>
          <w:sz w:val="32"/>
          <w:szCs w:val="32"/>
        </w:rPr>
        <w:t>.</w:t>
      </w:r>
      <w:r w:rsidR="00853101" w:rsidRPr="00853101">
        <w:rPr>
          <w:rFonts w:ascii="Times New Roman" w:eastAsia="仿宋_GB2312" w:hAnsi="Times New Roman"/>
          <w:sz w:val="32"/>
          <w:szCs w:val="32"/>
        </w:rPr>
        <w:t xml:space="preserve"> </w:t>
      </w:r>
      <w:r w:rsidR="00853101">
        <w:rPr>
          <w:rFonts w:ascii="Times New Roman" w:eastAsia="仿宋_GB2312" w:hAnsi="Times New Roman"/>
          <w:sz w:val="32"/>
          <w:szCs w:val="32"/>
        </w:rPr>
        <w:t>农场随手记使用</w:t>
      </w:r>
      <w:r w:rsidR="00022E60">
        <w:rPr>
          <w:rFonts w:ascii="Times New Roman" w:eastAsia="仿宋_GB2312" w:hAnsi="Times New Roman"/>
          <w:sz w:val="32"/>
          <w:szCs w:val="32"/>
        </w:rPr>
        <w:t>证明</w:t>
      </w:r>
      <w:r w:rsidR="00853101">
        <w:rPr>
          <w:rFonts w:ascii="Times New Roman" w:eastAsia="仿宋_GB2312" w:hAnsi="Times New Roman"/>
          <w:sz w:val="32"/>
          <w:szCs w:val="32"/>
        </w:rPr>
        <w:t>材料</w:t>
      </w:r>
      <w:r w:rsidR="00853101">
        <w:rPr>
          <w:rFonts w:ascii="Times New Roman" w:eastAsia="仿宋_GB2312" w:hAnsi="Times New Roman"/>
          <w:sz w:val="32"/>
          <w:szCs w:val="32"/>
        </w:rPr>
        <w:t>;</w:t>
      </w:r>
    </w:p>
    <w:p w:rsidR="00DA176A" w:rsidRPr="00994BFF" w:rsidRDefault="0042440E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DA176A" w:rsidRPr="00994BFF">
        <w:rPr>
          <w:rFonts w:ascii="Times New Roman" w:eastAsia="仿宋_GB2312" w:hAnsi="Times New Roman"/>
          <w:sz w:val="32"/>
          <w:szCs w:val="32"/>
        </w:rPr>
        <w:t>.</w:t>
      </w:r>
      <w:r w:rsidR="00DA176A" w:rsidRPr="00994BFF">
        <w:rPr>
          <w:rFonts w:ascii="Times New Roman" w:eastAsia="仿宋_GB2312" w:hAnsi="Times New Roman"/>
          <w:sz w:val="32"/>
          <w:szCs w:val="32"/>
        </w:rPr>
        <w:t>土地流转合同复印件，所在村证明材料；</w:t>
      </w:r>
    </w:p>
    <w:p w:rsidR="00DA176A" w:rsidRPr="00994BFF" w:rsidRDefault="0042440E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DA176A" w:rsidRPr="00994BFF">
        <w:rPr>
          <w:rFonts w:ascii="Times New Roman" w:eastAsia="仿宋_GB2312" w:hAnsi="Times New Roman"/>
          <w:sz w:val="32"/>
          <w:szCs w:val="32"/>
        </w:rPr>
        <w:t>.</w:t>
      </w:r>
      <w:r w:rsidR="00DA176A" w:rsidRPr="00994BFF">
        <w:rPr>
          <w:rFonts w:ascii="Times New Roman" w:eastAsia="仿宋_GB2312" w:hAnsi="Times New Roman"/>
          <w:sz w:val="32"/>
          <w:szCs w:val="32"/>
        </w:rPr>
        <w:t>合法用地手续（涉及设施农业用地的）；</w:t>
      </w:r>
    </w:p>
    <w:p w:rsidR="00DA176A" w:rsidRPr="00994BFF" w:rsidRDefault="0042440E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9</w:t>
      </w:r>
      <w:r w:rsidR="00DA176A" w:rsidRPr="00994BFF">
        <w:rPr>
          <w:rFonts w:ascii="Times New Roman" w:eastAsia="仿宋_GB2312" w:hAnsi="Times New Roman"/>
          <w:sz w:val="32"/>
          <w:szCs w:val="32"/>
        </w:rPr>
        <w:t>.</w:t>
      </w:r>
      <w:r w:rsidR="00DA176A" w:rsidRPr="00994BFF">
        <w:rPr>
          <w:rFonts w:ascii="Times New Roman" w:eastAsia="仿宋_GB2312" w:hAnsi="Times New Roman"/>
          <w:sz w:val="32"/>
          <w:szCs w:val="32"/>
        </w:rPr>
        <w:t>项目实施前图片（明确项目实施的具体地点及区位草图，用</w:t>
      </w:r>
      <w:r w:rsidR="00DA176A" w:rsidRPr="00994BFF">
        <w:rPr>
          <w:rFonts w:ascii="Times New Roman" w:eastAsia="仿宋_GB2312" w:hAnsi="Times New Roman"/>
          <w:sz w:val="32"/>
          <w:szCs w:val="32"/>
        </w:rPr>
        <w:t>GPS</w:t>
      </w:r>
      <w:r w:rsidR="00DA176A" w:rsidRPr="00994BFF">
        <w:rPr>
          <w:rFonts w:ascii="Times New Roman" w:eastAsia="仿宋_GB2312" w:hAnsi="Times New Roman"/>
          <w:sz w:val="32"/>
          <w:szCs w:val="32"/>
        </w:rPr>
        <w:t>标明项目区边界坐标）；</w:t>
      </w:r>
    </w:p>
    <w:p w:rsidR="00337CF4" w:rsidRPr="00337CF4" w:rsidRDefault="0042440E" w:rsidP="00F36C0A">
      <w:pPr>
        <w:pStyle w:val="2"/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="00DA176A" w:rsidRPr="00994BFF">
        <w:rPr>
          <w:rFonts w:ascii="Times New Roman" w:eastAsia="仿宋_GB2312" w:hAnsi="Times New Roman"/>
          <w:sz w:val="32"/>
          <w:szCs w:val="32"/>
        </w:rPr>
        <w:t>.</w:t>
      </w:r>
      <w:r w:rsidR="00DA176A" w:rsidRPr="00994BFF">
        <w:rPr>
          <w:rFonts w:ascii="Times New Roman" w:eastAsia="仿宋_GB2312" w:hAnsi="Times New Roman"/>
          <w:sz w:val="32"/>
          <w:szCs w:val="32"/>
        </w:rPr>
        <w:t>其他相关材料。</w:t>
      </w:r>
    </w:p>
    <w:p w:rsidR="00D84464" w:rsidRDefault="00D84464" w:rsidP="00F36C0A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各镇（区）按照申报条件</w:t>
      </w:r>
      <w:r>
        <w:rPr>
          <w:rFonts w:ascii="Times New Roman" w:eastAsia="仿宋_GB2312" w:hAnsi="Times New Roman" w:hint="eastAsia"/>
          <w:sz w:val="32"/>
          <w:szCs w:val="32"/>
        </w:rPr>
        <w:t>对申报主体的申报材料进行审核推荐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申报材料一式两份</w:t>
      </w:r>
      <w:r>
        <w:rPr>
          <w:rFonts w:ascii="Times New Roman" w:eastAsia="仿宋_GB2312" w:hAnsi="Times New Roman"/>
          <w:sz w:val="32"/>
          <w:szCs w:val="32"/>
        </w:rPr>
        <w:t>报至</w:t>
      </w:r>
      <w:r>
        <w:rPr>
          <w:rFonts w:ascii="Times New Roman" w:eastAsia="仿宋_GB2312" w:hAnsi="Times New Roman" w:hint="eastAsia"/>
          <w:sz w:val="32"/>
          <w:szCs w:val="32"/>
        </w:rPr>
        <w:t>启东</w:t>
      </w:r>
      <w:r>
        <w:rPr>
          <w:rFonts w:ascii="Times New Roman" w:eastAsia="仿宋_GB2312" w:hAnsi="Times New Roman"/>
          <w:sz w:val="32"/>
          <w:szCs w:val="32"/>
        </w:rPr>
        <w:t>市农业农村局</w:t>
      </w:r>
      <w:r>
        <w:rPr>
          <w:rFonts w:ascii="Times New Roman" w:eastAsia="仿宋_GB2312" w:hAnsi="Times New Roman" w:hint="eastAsia"/>
          <w:sz w:val="32"/>
          <w:szCs w:val="32"/>
        </w:rPr>
        <w:t>政策</w:t>
      </w:r>
      <w:r>
        <w:rPr>
          <w:rFonts w:ascii="Times New Roman" w:eastAsia="仿宋_GB2312" w:hAnsi="Times New Roman"/>
          <w:sz w:val="32"/>
          <w:szCs w:val="32"/>
        </w:rPr>
        <w:t>与改革科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sz w:val="32"/>
          <w:szCs w:val="32"/>
        </w:rPr>
        <w:t>朱晓霞</w:t>
      </w:r>
      <w:r>
        <w:rPr>
          <w:rFonts w:ascii="Times New Roman" w:eastAsia="仿宋_GB2312" w:hAnsi="Times New Roman"/>
          <w:sz w:val="32"/>
          <w:szCs w:val="32"/>
        </w:rPr>
        <w:t>，电话：</w:t>
      </w:r>
      <w:r>
        <w:rPr>
          <w:rFonts w:ascii="Times New Roman" w:eastAsia="仿宋_GB2312" w:hAnsi="Times New Roman" w:hint="eastAsia"/>
          <w:sz w:val="32"/>
          <w:szCs w:val="32"/>
        </w:rPr>
        <w:t>83349293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41E3D" w:rsidRDefault="00741E3D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741E3D" w:rsidRDefault="00741E3D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741E3D" w:rsidRDefault="00741E3D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741E3D" w:rsidRDefault="00741E3D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741E3D" w:rsidRDefault="00741E3D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741E3D" w:rsidRDefault="00741E3D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8924EF" w:rsidRDefault="008924EF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022E60" w:rsidRDefault="00022E60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022E60" w:rsidRDefault="00022E60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9155C7" w:rsidRDefault="009155C7" w:rsidP="009155C7">
      <w:pPr>
        <w:pStyle w:val="2"/>
      </w:pPr>
    </w:p>
    <w:p w:rsidR="009155C7" w:rsidRDefault="009155C7" w:rsidP="009155C7"/>
    <w:p w:rsidR="009155C7" w:rsidRDefault="009155C7" w:rsidP="009155C7">
      <w:pPr>
        <w:pStyle w:val="2"/>
      </w:pPr>
    </w:p>
    <w:p w:rsidR="009155C7" w:rsidRDefault="009155C7" w:rsidP="009155C7"/>
    <w:p w:rsidR="009155C7" w:rsidRDefault="009155C7" w:rsidP="009155C7">
      <w:pPr>
        <w:pStyle w:val="2"/>
      </w:pPr>
    </w:p>
    <w:p w:rsidR="0059658F" w:rsidRDefault="0059658F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59658F" w:rsidRDefault="0059658F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</w:p>
    <w:p w:rsidR="00D84464" w:rsidRDefault="00D84464" w:rsidP="008E1EFF">
      <w:pPr>
        <w:spacing w:beforeLines="50" w:afterLines="50" w:line="520" w:lineRule="exact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仿宋_GB2312" w:hAnsi="Times New Roman"/>
          <w:spacing w:val="-8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>2</w:t>
      </w:r>
    </w:p>
    <w:p w:rsidR="00D84464" w:rsidRPr="00B4394D" w:rsidRDefault="00D84464" w:rsidP="00461B25">
      <w:pPr>
        <w:spacing w:line="520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B4394D">
        <w:rPr>
          <w:rFonts w:ascii="Times New Roman" w:eastAsia="华文中宋" w:hAnsi="华文中宋"/>
          <w:sz w:val="36"/>
          <w:szCs w:val="36"/>
        </w:rPr>
        <w:t>启东市</w:t>
      </w:r>
      <w:r w:rsidRPr="00B4394D">
        <w:rPr>
          <w:rFonts w:ascii="Times New Roman" w:eastAsia="华文中宋" w:hAnsi="Times New Roman"/>
          <w:sz w:val="36"/>
          <w:szCs w:val="36"/>
        </w:rPr>
        <w:t>2025</w:t>
      </w:r>
      <w:r w:rsidRPr="00B4394D">
        <w:rPr>
          <w:rFonts w:ascii="Times New Roman" w:eastAsia="华文中宋" w:hAnsi="华文中宋"/>
          <w:sz w:val="36"/>
          <w:szCs w:val="36"/>
        </w:rPr>
        <w:t>年中央农业经营主体</w:t>
      </w:r>
    </w:p>
    <w:p w:rsidR="00D84464" w:rsidRPr="00B4394D" w:rsidRDefault="00D84464" w:rsidP="00461B25">
      <w:pPr>
        <w:spacing w:line="520" w:lineRule="exact"/>
        <w:jc w:val="center"/>
        <w:rPr>
          <w:rFonts w:ascii="Times New Roman" w:eastAsia="华文中宋" w:hAnsi="Times New Roman"/>
          <w:kern w:val="0"/>
          <w:sz w:val="36"/>
          <w:szCs w:val="36"/>
        </w:rPr>
      </w:pPr>
      <w:r w:rsidRPr="00B4394D">
        <w:rPr>
          <w:rFonts w:ascii="Times New Roman" w:eastAsia="华文中宋" w:hAnsi="华文中宋"/>
          <w:sz w:val="36"/>
          <w:szCs w:val="36"/>
        </w:rPr>
        <w:t>（农民合作社、家庭农场）能力提升项目立项申报推荐表</w:t>
      </w:r>
    </w:p>
    <w:p w:rsidR="00D84464" w:rsidRPr="00B4394D" w:rsidRDefault="00D84464" w:rsidP="00461B25">
      <w:pPr>
        <w:spacing w:line="5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D84464" w:rsidRDefault="00D84464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4394D">
        <w:rPr>
          <w:rFonts w:ascii="Times New Roman" w:eastAsia="仿宋_GB2312" w:hAnsi="Times New Roman"/>
          <w:sz w:val="32"/>
          <w:szCs w:val="32"/>
        </w:rPr>
        <w:t>根据苏财农〔</w:t>
      </w:r>
      <w:r w:rsidRPr="00B4394D">
        <w:rPr>
          <w:rFonts w:ascii="Times New Roman" w:eastAsia="仿宋_GB2312" w:hAnsi="Times New Roman"/>
          <w:sz w:val="32"/>
          <w:szCs w:val="32"/>
        </w:rPr>
        <w:t>202</w:t>
      </w:r>
      <w:r w:rsidR="000C02AC" w:rsidRPr="00B4394D">
        <w:rPr>
          <w:rFonts w:ascii="Times New Roman" w:eastAsia="仿宋_GB2312" w:hAnsi="Times New Roman"/>
          <w:sz w:val="32"/>
          <w:szCs w:val="32"/>
        </w:rPr>
        <w:t>5</w:t>
      </w:r>
      <w:r w:rsidRPr="00B4394D">
        <w:rPr>
          <w:rFonts w:ascii="Times New Roman" w:eastAsia="仿宋_GB2312" w:hAnsi="Times New Roman"/>
          <w:sz w:val="32"/>
          <w:szCs w:val="32"/>
        </w:rPr>
        <w:t>〕</w:t>
      </w:r>
      <w:r w:rsidR="000C02AC" w:rsidRPr="00B4394D">
        <w:rPr>
          <w:rFonts w:ascii="Times New Roman" w:eastAsia="仿宋_GB2312" w:hAnsi="Times New Roman"/>
          <w:sz w:val="32"/>
          <w:szCs w:val="32"/>
        </w:rPr>
        <w:t>32</w:t>
      </w:r>
      <w:r w:rsidRPr="00B4394D">
        <w:rPr>
          <w:rFonts w:ascii="Times New Roman" w:eastAsia="仿宋_GB2312" w:hAnsi="Times New Roman"/>
          <w:sz w:val="32"/>
          <w:szCs w:val="32"/>
        </w:rPr>
        <w:t>号、苏农计〔</w:t>
      </w:r>
      <w:r w:rsidRPr="00B4394D">
        <w:rPr>
          <w:rFonts w:ascii="Times New Roman" w:eastAsia="仿宋_GB2312" w:hAnsi="Times New Roman"/>
          <w:sz w:val="32"/>
          <w:szCs w:val="32"/>
        </w:rPr>
        <w:t>202</w:t>
      </w:r>
      <w:r w:rsidR="000C02AC" w:rsidRPr="00B4394D">
        <w:rPr>
          <w:rFonts w:ascii="Times New Roman" w:eastAsia="仿宋_GB2312" w:hAnsi="Times New Roman"/>
          <w:sz w:val="32"/>
          <w:szCs w:val="32"/>
        </w:rPr>
        <w:t>5</w:t>
      </w:r>
      <w:r w:rsidRPr="00B4394D">
        <w:rPr>
          <w:rFonts w:ascii="Times New Roman" w:eastAsia="仿宋_GB2312" w:hAnsi="Times New Roman"/>
          <w:sz w:val="32"/>
          <w:szCs w:val="32"/>
        </w:rPr>
        <w:t>〕</w:t>
      </w:r>
      <w:r w:rsidR="000C02AC" w:rsidRPr="00B4394D">
        <w:rPr>
          <w:rFonts w:ascii="Times New Roman" w:eastAsia="仿宋_GB2312" w:hAnsi="Times New Roman"/>
          <w:sz w:val="32"/>
          <w:szCs w:val="32"/>
        </w:rPr>
        <w:t>1</w:t>
      </w:r>
      <w:r w:rsidRPr="00B4394D">
        <w:rPr>
          <w:rFonts w:ascii="Times New Roman" w:eastAsia="仿宋_GB2312" w:hAnsi="Times New Roman"/>
          <w:sz w:val="32"/>
          <w:szCs w:val="32"/>
        </w:rPr>
        <w:t>5</w:t>
      </w:r>
      <w:r w:rsidRPr="00B4394D">
        <w:rPr>
          <w:rFonts w:ascii="Times New Roman" w:eastAsia="仿宋_GB2312" w:hAnsi="Times New Roman"/>
          <w:sz w:val="32"/>
          <w:szCs w:val="32"/>
        </w:rPr>
        <w:t>号和</w:t>
      </w:r>
      <w:r w:rsidR="000C02AC" w:rsidRPr="00B4394D">
        <w:rPr>
          <w:rFonts w:ascii="Times New Roman" w:eastAsia="仿宋_GB2312" w:hAnsi="Times New Roman"/>
          <w:sz w:val="32"/>
          <w:szCs w:val="32"/>
        </w:rPr>
        <w:t>启</w:t>
      </w:r>
      <w:r w:rsidRPr="00B4394D">
        <w:rPr>
          <w:rFonts w:ascii="Times New Roman" w:eastAsia="仿宋_GB2312" w:hAnsi="Times New Roman"/>
          <w:sz w:val="32"/>
          <w:szCs w:val="32"/>
        </w:rPr>
        <w:t>农发〔</w:t>
      </w:r>
      <w:r w:rsidRPr="00B4394D">
        <w:rPr>
          <w:rFonts w:ascii="Times New Roman" w:eastAsia="仿宋_GB2312" w:hAnsi="Times New Roman"/>
          <w:sz w:val="32"/>
          <w:szCs w:val="32"/>
        </w:rPr>
        <w:t>202</w:t>
      </w:r>
      <w:r w:rsidR="000C02AC" w:rsidRPr="00B4394D">
        <w:rPr>
          <w:rFonts w:ascii="Times New Roman" w:eastAsia="仿宋_GB2312" w:hAnsi="Times New Roman"/>
          <w:sz w:val="32"/>
          <w:szCs w:val="32"/>
        </w:rPr>
        <w:t>5</w:t>
      </w:r>
      <w:r w:rsidRPr="00B4394D">
        <w:rPr>
          <w:rFonts w:ascii="Times New Roman" w:eastAsia="仿宋_GB2312" w:hAnsi="Times New Roman"/>
          <w:sz w:val="32"/>
          <w:szCs w:val="32"/>
        </w:rPr>
        <w:t>〕</w:t>
      </w:r>
      <w:r w:rsidR="00F56583" w:rsidRPr="00B4394D">
        <w:rPr>
          <w:rFonts w:ascii="Times New Roman" w:eastAsia="仿宋_GB2312" w:hAnsi="Times New Roman"/>
          <w:sz w:val="32"/>
          <w:szCs w:val="32"/>
        </w:rPr>
        <w:t>39</w:t>
      </w:r>
      <w:r w:rsidRPr="00B4394D">
        <w:rPr>
          <w:rFonts w:ascii="Times New Roman" w:eastAsia="仿宋_GB2312" w:hAnsi="Times New Roman"/>
          <w:sz w:val="32"/>
          <w:szCs w:val="32"/>
        </w:rPr>
        <w:t>号文件精神和要求，经审核，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我辖区内该</w:t>
      </w:r>
      <w:r w:rsidR="006B63C2">
        <w:rPr>
          <w:rFonts w:ascii="仿宋_GB2312" w:eastAsia="仿宋_GB2312" w:hAnsi="仿宋_GB2312" w:cs="仿宋_GB2312" w:hint="eastAsia"/>
          <w:sz w:val="32"/>
          <w:szCs w:val="32"/>
        </w:rPr>
        <w:t>主体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近三年无严重失信记录，项目建设内容未享受过其他项目补</w:t>
      </w:r>
      <w:r>
        <w:rPr>
          <w:rFonts w:ascii="Times New Roman" w:eastAsia="仿宋_GB2312" w:hAnsi="Times New Roman" w:hint="eastAsia"/>
          <w:sz w:val="32"/>
          <w:szCs w:val="32"/>
        </w:rPr>
        <w:t>助资金。</w:t>
      </w:r>
      <w:r>
        <w:rPr>
          <w:rFonts w:ascii="Times New Roman" w:eastAsia="仿宋_GB2312" w:hAnsi="Times New Roman"/>
          <w:sz w:val="32"/>
          <w:szCs w:val="32"/>
        </w:rPr>
        <w:t>项目申报的实施内容为购置农机具的，</w:t>
      </w:r>
      <w:r w:rsidR="00396B07">
        <w:rPr>
          <w:rFonts w:ascii="Times New Roman" w:eastAsia="仿宋_GB2312" w:hAnsi="Times New Roman"/>
          <w:sz w:val="32"/>
          <w:szCs w:val="32"/>
        </w:rPr>
        <w:t>不</w:t>
      </w:r>
      <w:r>
        <w:rPr>
          <w:rFonts w:ascii="Times New Roman" w:eastAsia="仿宋_GB2312" w:hAnsi="Times New Roman"/>
          <w:sz w:val="32"/>
          <w:szCs w:val="32"/>
        </w:rPr>
        <w:t>与农机购置补贴重复申报</w:t>
      </w:r>
      <w:r w:rsidR="004C30B0">
        <w:rPr>
          <w:rFonts w:ascii="Times New Roman" w:eastAsia="仿宋_GB2312" w:hAnsi="Times New Roman" w:hint="eastAsia"/>
          <w:sz w:val="32"/>
          <w:szCs w:val="32"/>
        </w:rPr>
        <w:t>。</w:t>
      </w:r>
      <w:r w:rsidR="004C30B0">
        <w:rPr>
          <w:rFonts w:ascii="Times New Roman" w:eastAsia="仿宋_GB2312" w:hAnsi="Times New Roman"/>
          <w:sz w:val="32"/>
          <w:szCs w:val="32"/>
        </w:rPr>
        <w:t>建设基础设施的符合土地管理部门用地要求。</w:t>
      </w:r>
    </w:p>
    <w:tbl>
      <w:tblPr>
        <w:tblW w:w="8668" w:type="dxa"/>
        <w:jc w:val="center"/>
        <w:tblLayout w:type="fixed"/>
        <w:tblLook w:val="0000"/>
      </w:tblPr>
      <w:tblGrid>
        <w:gridCol w:w="1954"/>
        <w:gridCol w:w="2211"/>
        <w:gridCol w:w="2126"/>
        <w:gridCol w:w="2377"/>
      </w:tblGrid>
      <w:tr w:rsidR="00D84464" w:rsidTr="007770B0">
        <w:trPr>
          <w:trHeight w:val="63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D2C7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实施主体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464" w:rsidTr="006701B2">
        <w:trPr>
          <w:trHeight w:val="659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6C4799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项目</w:t>
            </w:r>
            <w:r w:rsidR="00D8446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D84464" w:rsidTr="007770B0">
        <w:trPr>
          <w:trHeight w:val="506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464" w:rsidTr="007770B0">
        <w:trPr>
          <w:trHeight w:val="506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项目</w:t>
            </w:r>
            <w:r w:rsidR="007770B0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7770B0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其中</w:t>
            </w:r>
            <w:r w:rsidR="000E25A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拟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申请</w:t>
            </w:r>
          </w:p>
          <w:p w:rsidR="00D84464" w:rsidRDefault="00D84464" w:rsidP="00EF7B01">
            <w:pPr>
              <w:widowControl/>
              <w:spacing w:line="52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财政补助</w:t>
            </w:r>
            <w:r w:rsidR="007770B0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资金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464" w:rsidRDefault="00D84464" w:rsidP="00461B25">
            <w:pPr>
              <w:widowControl/>
              <w:spacing w:line="52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7770B0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万元</w:t>
            </w:r>
          </w:p>
        </w:tc>
      </w:tr>
      <w:tr w:rsidR="00B15DB0" w:rsidTr="00CF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1"/>
          <w:jc w:val="center"/>
        </w:trPr>
        <w:tc>
          <w:tcPr>
            <w:tcW w:w="8668" w:type="dxa"/>
            <w:gridSpan w:val="4"/>
          </w:tcPr>
          <w:p w:rsidR="00B15DB0" w:rsidRDefault="00B15DB0" w:rsidP="00461B25">
            <w:pPr>
              <w:spacing w:line="5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当地农业农村部门意见：</w:t>
            </w:r>
          </w:p>
          <w:p w:rsidR="005759AD" w:rsidRDefault="005759AD" w:rsidP="005759AD">
            <w:pPr>
              <w:spacing w:line="520" w:lineRule="exact"/>
              <w:ind w:right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5759AD" w:rsidRDefault="005759AD" w:rsidP="005759AD">
            <w:pPr>
              <w:spacing w:line="520" w:lineRule="exact"/>
              <w:ind w:right="280" w:firstLineChars="150" w:firstLine="420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B15DB0" w:rsidRDefault="001377E1" w:rsidP="001377E1">
            <w:pPr>
              <w:spacing w:line="520" w:lineRule="exact"/>
              <w:ind w:firstLineChars="150" w:firstLine="420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B15DB0">
              <w:rPr>
                <w:rFonts w:ascii="楷体_GB2312" w:eastAsia="楷体_GB2312" w:hAnsi="宋体" w:hint="eastAsia"/>
                <w:sz w:val="28"/>
                <w:szCs w:val="28"/>
              </w:rPr>
              <w:t>（公章）　　年　月　日</w:t>
            </w:r>
          </w:p>
        </w:tc>
      </w:tr>
      <w:tr w:rsidR="00D84464" w:rsidTr="0057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1"/>
          <w:jc w:val="center"/>
        </w:trPr>
        <w:tc>
          <w:tcPr>
            <w:tcW w:w="8668" w:type="dxa"/>
            <w:gridSpan w:val="4"/>
          </w:tcPr>
          <w:p w:rsidR="00D84464" w:rsidRDefault="00D84464" w:rsidP="00461B25">
            <w:pPr>
              <w:spacing w:line="5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当地政府意见：</w:t>
            </w:r>
          </w:p>
          <w:p w:rsidR="00D84464" w:rsidRDefault="00D84464" w:rsidP="00461B25">
            <w:pPr>
              <w:spacing w:line="52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5759AD" w:rsidRDefault="00D84464" w:rsidP="00B15DB0">
            <w:pPr>
              <w:spacing w:line="520" w:lineRule="exact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      　　　</w:t>
            </w:r>
          </w:p>
          <w:p w:rsidR="005759AD" w:rsidRDefault="005759AD" w:rsidP="00B15DB0">
            <w:pPr>
              <w:spacing w:line="520" w:lineRule="exact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84464" w:rsidRDefault="00D84464" w:rsidP="00B15DB0">
            <w:pPr>
              <w:spacing w:line="520" w:lineRule="exact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（公章）　　年　月　日</w:t>
            </w:r>
          </w:p>
        </w:tc>
      </w:tr>
    </w:tbl>
    <w:p w:rsidR="0031468F" w:rsidRDefault="0031468F" w:rsidP="0031468F">
      <w:pPr>
        <w:pStyle w:val="a7"/>
        <w:spacing w:before="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Times New Roman" w:eastAsia="楷体" w:hAnsi="Times New Roman"/>
          <w:sz w:val="32"/>
          <w:szCs w:val="32"/>
        </w:rPr>
        <w:t>3</w:t>
      </w:r>
    </w:p>
    <w:p w:rsidR="00D84464" w:rsidRPr="00D84464" w:rsidRDefault="00D84464" w:rsidP="00461B25">
      <w:pPr>
        <w:spacing w:line="52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6D4713" w:rsidRPr="00D51D1E" w:rsidRDefault="006D4713" w:rsidP="00461B25">
      <w:pPr>
        <w:spacing w:line="52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D51D1E">
        <w:rPr>
          <w:rFonts w:ascii="Times New Roman" w:eastAsia="方正小标宋_GBK" w:hAnsi="Times New Roman"/>
          <w:bCs/>
          <w:sz w:val="44"/>
          <w:szCs w:val="44"/>
        </w:rPr>
        <w:t>202</w:t>
      </w:r>
      <w:r w:rsidR="00EA6FAA">
        <w:rPr>
          <w:rFonts w:ascii="Times New Roman" w:eastAsia="方正小标宋_GBK" w:hAnsi="Times New Roman" w:hint="eastAsia"/>
          <w:bCs/>
          <w:sz w:val="44"/>
          <w:szCs w:val="44"/>
        </w:rPr>
        <w:t>5</w:t>
      </w:r>
      <w:r w:rsidRPr="00D51D1E">
        <w:rPr>
          <w:rFonts w:ascii="Times New Roman" w:eastAsia="方正小标宋_GBK" w:hAnsi="方正小标宋_GBK"/>
          <w:bCs/>
          <w:sz w:val="44"/>
          <w:szCs w:val="44"/>
        </w:rPr>
        <w:t>年</w:t>
      </w:r>
      <w:r w:rsidR="00813587">
        <w:rPr>
          <w:rFonts w:ascii="Times New Roman" w:eastAsia="方正小标宋_GBK" w:hAnsi="方正小标宋_GBK" w:hint="eastAsia"/>
          <w:bCs/>
          <w:sz w:val="44"/>
          <w:szCs w:val="44"/>
        </w:rPr>
        <w:t>中央</w:t>
      </w:r>
      <w:r w:rsidR="00813587">
        <w:rPr>
          <w:rFonts w:ascii="Times New Roman" w:eastAsia="方正小标宋_GBK" w:hAnsi="方正小标宋_GBK"/>
          <w:bCs/>
          <w:sz w:val="44"/>
          <w:szCs w:val="44"/>
        </w:rPr>
        <w:t>农业</w:t>
      </w:r>
      <w:r w:rsidR="002C1E84">
        <w:rPr>
          <w:rFonts w:ascii="Times New Roman" w:eastAsia="方正小标宋_GBK" w:hAnsi="方正小标宋_GBK" w:hint="eastAsia"/>
          <w:bCs/>
          <w:sz w:val="44"/>
          <w:szCs w:val="44"/>
        </w:rPr>
        <w:t>相关</w:t>
      </w:r>
      <w:r w:rsidRPr="00D51D1E">
        <w:rPr>
          <w:rFonts w:ascii="Times New Roman" w:eastAsia="方正小标宋_GBK" w:hAnsi="方正小标宋_GBK"/>
          <w:bCs/>
          <w:sz w:val="44"/>
          <w:szCs w:val="44"/>
        </w:rPr>
        <w:t>专项</w:t>
      </w:r>
      <w:r w:rsidR="002C1E84">
        <w:rPr>
          <w:rFonts w:ascii="Times New Roman" w:eastAsia="方正小标宋_GBK" w:hAnsi="方正小标宋_GBK"/>
          <w:bCs/>
          <w:sz w:val="44"/>
          <w:szCs w:val="44"/>
        </w:rPr>
        <w:t>转移支付</w:t>
      </w:r>
    </w:p>
    <w:p w:rsidR="006D4713" w:rsidRPr="00D51D1E" w:rsidRDefault="006D4713" w:rsidP="00461B25">
      <w:pPr>
        <w:spacing w:line="52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D51D1E">
        <w:rPr>
          <w:rFonts w:ascii="Times New Roman" w:eastAsia="方正小标宋_GBK" w:hAnsi="方正小标宋_GBK"/>
          <w:bCs/>
          <w:sz w:val="44"/>
          <w:szCs w:val="44"/>
        </w:rPr>
        <w:t>项目</w:t>
      </w:r>
      <w:r w:rsidR="00CB115C">
        <w:rPr>
          <w:rFonts w:ascii="Times New Roman" w:eastAsia="方正小标宋_GBK" w:hAnsi="方正小标宋_GBK" w:hint="eastAsia"/>
          <w:bCs/>
          <w:sz w:val="44"/>
          <w:szCs w:val="44"/>
        </w:rPr>
        <w:t>实施</w:t>
      </w:r>
      <w:r w:rsidR="00EA6FAA">
        <w:rPr>
          <w:rFonts w:ascii="Times New Roman" w:eastAsia="方正小标宋_GBK" w:hAnsi="方正小标宋_GBK" w:hint="eastAsia"/>
          <w:bCs/>
          <w:sz w:val="44"/>
          <w:szCs w:val="44"/>
        </w:rPr>
        <w:t>方案</w:t>
      </w:r>
    </w:p>
    <w:p w:rsidR="006D4713" w:rsidRPr="00D51D1E" w:rsidRDefault="006D4713" w:rsidP="00461B25">
      <w:pPr>
        <w:spacing w:line="520" w:lineRule="exact"/>
        <w:rPr>
          <w:rFonts w:ascii="Times New Roman" w:hAnsi="Times New Roman"/>
          <w:sz w:val="44"/>
          <w:szCs w:val="44"/>
        </w:rPr>
      </w:pPr>
    </w:p>
    <w:p w:rsidR="006D4713" w:rsidRPr="008E0E09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专项名称：</w:t>
      </w:r>
    </w:p>
    <w:p w:rsidR="006D4713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02096" w:rsidRPr="00202096" w:rsidRDefault="00202096" w:rsidP="00202096">
      <w:pPr>
        <w:pStyle w:val="2"/>
      </w:pPr>
    </w:p>
    <w:p w:rsidR="006D4713" w:rsidRPr="00D51D1E" w:rsidRDefault="0083377B" w:rsidP="00461B25">
      <w:pPr>
        <w:spacing w:line="520" w:lineRule="exact"/>
        <w:ind w:leftChars="304" w:left="2718" w:hangingChars="650" w:hanging="20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工作任务</w:t>
      </w:r>
      <w:r w:rsidR="006D4713" w:rsidRPr="00D51D1E">
        <w:rPr>
          <w:rFonts w:ascii="Times New Roman" w:eastAsia="仿宋_GB2312" w:hAnsi="Times New Roman"/>
          <w:sz w:val="32"/>
          <w:szCs w:val="32"/>
        </w:rPr>
        <w:t>名称：</w:t>
      </w:r>
      <w:r w:rsidR="00EA6FAA" w:rsidRPr="00D51D1E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6D4713" w:rsidRDefault="006D4713" w:rsidP="00461B25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202096" w:rsidRPr="00202096" w:rsidRDefault="00202096" w:rsidP="00202096">
      <w:pPr>
        <w:pStyle w:val="2"/>
      </w:pP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项目名称：</w:t>
      </w:r>
    </w:p>
    <w:p w:rsidR="00AF0F8D" w:rsidRDefault="00AF0F8D" w:rsidP="00202096">
      <w:pPr>
        <w:spacing w:line="520" w:lineRule="exact"/>
        <w:ind w:firstLineChars="200" w:firstLine="420"/>
      </w:pPr>
    </w:p>
    <w:p w:rsidR="00C41E73" w:rsidRPr="00202096" w:rsidRDefault="00C41E73" w:rsidP="002020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297937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承担</w:t>
      </w:r>
      <w:r w:rsidR="006D4713" w:rsidRPr="00D51D1E"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名称</w:t>
      </w:r>
      <w:r w:rsidR="006D4713" w:rsidRPr="00D51D1E">
        <w:rPr>
          <w:rFonts w:ascii="Times New Roman" w:eastAsia="仿宋_GB2312" w:hAnsi="Times New Roman"/>
          <w:sz w:val="32"/>
          <w:szCs w:val="32"/>
        </w:rPr>
        <w:t>（盖章）：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E1E8F" w:rsidRPr="002E1E8F" w:rsidRDefault="002E1E8F" w:rsidP="00461B25">
      <w:pPr>
        <w:pStyle w:val="a7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E1E8F">
        <w:rPr>
          <w:rFonts w:ascii="Times New Roman" w:eastAsia="仿宋_GB2312" w:hAnsi="Times New Roman"/>
          <w:sz w:val="32"/>
          <w:szCs w:val="32"/>
        </w:rPr>
        <w:t>主管部门</w:t>
      </w:r>
      <w:r w:rsidRPr="002E1E8F">
        <w:rPr>
          <w:rFonts w:ascii="Times New Roman" w:eastAsia="仿宋_GB2312" w:hAnsi="Times New Roman" w:hint="eastAsia"/>
          <w:sz w:val="32"/>
          <w:szCs w:val="32"/>
        </w:rPr>
        <w:t>：</w:t>
      </w:r>
      <w:r w:rsidRPr="002E1E8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A3A58">
        <w:rPr>
          <w:rFonts w:ascii="Times New Roman" w:eastAsia="仿宋_GB2312" w:hAnsi="Times New Roman" w:hint="eastAsia"/>
          <w:sz w:val="32"/>
          <w:szCs w:val="32"/>
        </w:rPr>
        <w:t>启东市</w:t>
      </w:r>
      <w:r w:rsidRPr="002E1E8F">
        <w:rPr>
          <w:rFonts w:ascii="Times New Roman" w:eastAsia="仿宋_GB2312" w:hAnsi="Times New Roman" w:hint="eastAsia"/>
          <w:sz w:val="32"/>
          <w:szCs w:val="32"/>
        </w:rPr>
        <w:t>农业农村局</w:t>
      </w:r>
      <w:r w:rsidRPr="002E1E8F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 w:rsidRPr="002E1E8F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CA3A58">
        <w:rPr>
          <w:rFonts w:ascii="Times New Roman" w:eastAsia="仿宋_GB2312" w:hAnsi="Times New Roman" w:hint="eastAsia"/>
          <w:sz w:val="32"/>
          <w:szCs w:val="32"/>
        </w:rPr>
        <w:t>启东市财政局</w:t>
      </w:r>
    </w:p>
    <w:p w:rsidR="00632B45" w:rsidRPr="002E1E8F" w:rsidRDefault="00632B45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32B45" w:rsidRDefault="00632B45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填报时间：</w:t>
      </w:r>
      <w:r w:rsidR="00E4669D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8A08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4669D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D51D1E">
        <w:rPr>
          <w:rFonts w:ascii="Times New Roman" w:eastAsia="仿宋_GB2312" w:hAnsi="Times New Roman"/>
          <w:sz w:val="32"/>
          <w:szCs w:val="32"/>
        </w:rPr>
        <w:t>月</w:t>
      </w:r>
      <w:r w:rsidR="00E4669D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8A08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日</w:t>
      </w:r>
    </w:p>
    <w:p w:rsidR="00946AA5" w:rsidRDefault="00946AA5" w:rsidP="00461B25">
      <w:pPr>
        <w:widowControl/>
        <w:spacing w:line="520" w:lineRule="exact"/>
        <w:ind w:firstLineChars="200" w:firstLine="640"/>
        <w:jc w:val="left"/>
        <w:rPr>
          <w:rFonts w:ascii="Times New Roman" w:eastAsia="黑体" w:hAnsi="黑体"/>
          <w:sz w:val="32"/>
          <w:szCs w:val="32"/>
        </w:rPr>
      </w:pPr>
    </w:p>
    <w:p w:rsidR="00946AA5" w:rsidRDefault="00946AA5" w:rsidP="00461B25">
      <w:pPr>
        <w:widowControl/>
        <w:spacing w:line="520" w:lineRule="exact"/>
        <w:ind w:firstLineChars="200" w:firstLine="640"/>
        <w:jc w:val="left"/>
        <w:rPr>
          <w:rFonts w:ascii="Times New Roman" w:eastAsia="黑体" w:hAnsi="黑体"/>
          <w:sz w:val="32"/>
          <w:szCs w:val="32"/>
        </w:rPr>
      </w:pPr>
    </w:p>
    <w:p w:rsidR="002E1E8F" w:rsidRDefault="002E1E8F" w:rsidP="00461B25">
      <w:pPr>
        <w:pStyle w:val="2"/>
        <w:spacing w:line="520" w:lineRule="exact"/>
      </w:pPr>
    </w:p>
    <w:p w:rsidR="006D4713" w:rsidRPr="00D51D1E" w:rsidRDefault="006D4713" w:rsidP="00461B25">
      <w:pPr>
        <w:widowControl/>
        <w:spacing w:line="52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黑体"/>
          <w:sz w:val="32"/>
          <w:szCs w:val="32"/>
        </w:rPr>
        <w:lastRenderedPageBreak/>
        <w:t>一、实施</w:t>
      </w:r>
      <w:r w:rsidR="00D36D48">
        <w:rPr>
          <w:rFonts w:ascii="Times New Roman" w:eastAsia="黑体" w:hAnsi="黑体" w:hint="eastAsia"/>
          <w:sz w:val="32"/>
          <w:szCs w:val="32"/>
        </w:rPr>
        <w:t>范围</w:t>
      </w:r>
    </w:p>
    <w:p w:rsidR="00946AAD" w:rsidRPr="00946AAD" w:rsidRDefault="00946AAD" w:rsidP="00461B25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46AAD">
        <w:rPr>
          <w:rFonts w:ascii="Times New Roman" w:eastAsia="仿宋_GB2312" w:hAnsi="Times New Roman"/>
          <w:sz w:val="32"/>
          <w:szCs w:val="32"/>
        </w:rPr>
        <w:t>明确项目实施的区域范围或地点，地点要细化到县、乡、村。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黑体"/>
          <w:sz w:val="32"/>
          <w:szCs w:val="32"/>
        </w:rPr>
        <w:t>二、实施内容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分项描述项目主要实施内容。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（一）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（二）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........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黑体"/>
          <w:sz w:val="32"/>
          <w:szCs w:val="32"/>
        </w:rPr>
        <w:t>三、经费预算</w:t>
      </w:r>
    </w:p>
    <w:p w:rsidR="00C17CA7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楷体_GB2312" w:hAnsi="楷体_GB2312"/>
          <w:sz w:val="32"/>
          <w:szCs w:val="32"/>
        </w:rPr>
        <w:t>（一）资金来源。</w:t>
      </w:r>
      <w:r w:rsidRPr="00D51D1E">
        <w:rPr>
          <w:rFonts w:ascii="Times New Roman" w:eastAsia="仿宋_GB2312" w:hAnsi="Times New Roman"/>
          <w:sz w:val="32"/>
          <w:szCs w:val="32"/>
        </w:rPr>
        <w:t>项目总投资（入）</w:t>
      </w:r>
      <w:r w:rsidR="00313823" w:rsidRPr="00313823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万元，其中：</w:t>
      </w:r>
      <w:r w:rsidR="00181047">
        <w:rPr>
          <w:rFonts w:ascii="Times New Roman" w:eastAsia="仿宋_GB2312" w:hAnsi="Times New Roman" w:hint="eastAsia"/>
          <w:sz w:val="32"/>
          <w:szCs w:val="32"/>
        </w:rPr>
        <w:t>中央</w:t>
      </w:r>
      <w:r w:rsidRPr="00D51D1E">
        <w:rPr>
          <w:rFonts w:ascii="Times New Roman" w:eastAsia="仿宋_GB2312" w:hAnsi="Times New Roman"/>
          <w:sz w:val="32"/>
          <w:szCs w:val="32"/>
        </w:rPr>
        <w:t>财政补助资金</w:t>
      </w:r>
      <w:r w:rsidR="00C17CA7" w:rsidRPr="00C17CA7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万元，</w:t>
      </w:r>
      <w:r w:rsidR="00E56A34">
        <w:rPr>
          <w:rFonts w:ascii="Times New Roman" w:eastAsia="仿宋_GB2312" w:hAnsi="Times New Roman"/>
          <w:sz w:val="32"/>
          <w:szCs w:val="32"/>
        </w:rPr>
        <w:t>省级财政补助资金</w:t>
      </w:r>
      <w:r w:rsidR="00E56A34" w:rsidRPr="00E56A3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E56A34">
        <w:rPr>
          <w:rFonts w:ascii="Times New Roman" w:eastAsia="仿宋_GB2312" w:hAnsi="Times New Roman" w:hint="eastAsia"/>
          <w:sz w:val="32"/>
          <w:szCs w:val="32"/>
        </w:rPr>
        <w:t>万元，</w:t>
      </w:r>
      <w:r w:rsidRPr="00D51D1E">
        <w:rPr>
          <w:rFonts w:ascii="Times New Roman" w:eastAsia="仿宋_GB2312" w:hAnsi="Times New Roman"/>
          <w:sz w:val="32"/>
          <w:szCs w:val="32"/>
        </w:rPr>
        <w:t>市县财政</w:t>
      </w:r>
      <w:r w:rsidR="00431A7A">
        <w:rPr>
          <w:rFonts w:ascii="Times New Roman" w:eastAsia="仿宋_GB2312" w:hAnsi="Times New Roman" w:hint="eastAsia"/>
          <w:sz w:val="32"/>
          <w:szCs w:val="32"/>
        </w:rPr>
        <w:t>补助</w:t>
      </w:r>
      <w:r w:rsidRPr="00D51D1E">
        <w:rPr>
          <w:rFonts w:ascii="Times New Roman" w:eastAsia="仿宋_GB2312" w:hAnsi="Times New Roman"/>
          <w:sz w:val="32"/>
          <w:szCs w:val="32"/>
        </w:rPr>
        <w:t>资金</w:t>
      </w:r>
      <w:r w:rsidR="00C17CA7" w:rsidRPr="00C17CA7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万元，实施</w:t>
      </w:r>
      <w:r w:rsidR="00E56A34">
        <w:rPr>
          <w:rFonts w:ascii="Times New Roman" w:eastAsia="仿宋_GB2312" w:hAnsi="Times New Roman" w:hint="eastAsia"/>
          <w:sz w:val="32"/>
          <w:szCs w:val="32"/>
        </w:rPr>
        <w:t>单位</w:t>
      </w:r>
      <w:r w:rsidRPr="00D51D1E">
        <w:rPr>
          <w:rFonts w:ascii="Times New Roman" w:eastAsia="仿宋_GB2312" w:hAnsi="Times New Roman"/>
          <w:sz w:val="32"/>
          <w:szCs w:val="32"/>
        </w:rPr>
        <w:t>自筹资金</w:t>
      </w:r>
      <w:r w:rsidR="00313823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D51D1E">
        <w:rPr>
          <w:rFonts w:ascii="Times New Roman" w:eastAsia="仿宋_GB2312" w:hAnsi="Times New Roman"/>
          <w:sz w:val="32"/>
          <w:szCs w:val="32"/>
        </w:rPr>
        <w:t>万元。</w:t>
      </w:r>
    </w:p>
    <w:p w:rsidR="006D4713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楷体_GB2312" w:hAnsi="楷体_GB2312"/>
          <w:sz w:val="32"/>
          <w:szCs w:val="32"/>
        </w:rPr>
        <w:t>（二）明细预算</w:t>
      </w:r>
      <w:r w:rsidRPr="00D51D1E">
        <w:rPr>
          <w:rFonts w:ascii="Times New Roman" w:eastAsia="仿宋_GB2312" w:hAnsi="Times New Roman"/>
          <w:sz w:val="32"/>
          <w:szCs w:val="32"/>
        </w:rPr>
        <w:t>。</w:t>
      </w:r>
    </w:p>
    <w:p w:rsidR="005735EA" w:rsidRDefault="005735EA" w:rsidP="00461B25">
      <w:pPr>
        <w:pStyle w:val="2"/>
        <w:spacing w:line="520" w:lineRule="exact"/>
      </w:pPr>
    </w:p>
    <w:p w:rsidR="005735EA" w:rsidRPr="00E56A34" w:rsidRDefault="005735EA" w:rsidP="00461B25">
      <w:pPr>
        <w:spacing w:line="520" w:lineRule="exact"/>
        <w:ind w:firstLineChars="2200" w:firstLine="70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4"/>
        <w:gridCol w:w="1208"/>
        <w:gridCol w:w="1361"/>
        <w:gridCol w:w="1200"/>
        <w:gridCol w:w="1200"/>
        <w:gridCol w:w="1355"/>
      </w:tblGrid>
      <w:tr w:rsidR="005735EA" w:rsidTr="00DA176A">
        <w:trPr>
          <w:trHeight w:val="535"/>
          <w:jc w:val="center"/>
        </w:trPr>
        <w:tc>
          <w:tcPr>
            <w:tcW w:w="2494" w:type="dxa"/>
            <w:vMerge w:val="restart"/>
            <w:vAlign w:val="center"/>
          </w:tcPr>
          <w:p w:rsidR="005735EA" w:rsidRPr="00202096" w:rsidRDefault="005735EA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实施内容</w:t>
            </w:r>
          </w:p>
        </w:tc>
        <w:tc>
          <w:tcPr>
            <w:tcW w:w="6324" w:type="dxa"/>
            <w:gridSpan w:val="5"/>
            <w:vAlign w:val="center"/>
          </w:tcPr>
          <w:p w:rsidR="005735EA" w:rsidRPr="00202096" w:rsidRDefault="005735EA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资  金  来  源</w:t>
            </w:r>
          </w:p>
        </w:tc>
      </w:tr>
      <w:tr w:rsidR="00E56A34" w:rsidTr="00DA176A">
        <w:trPr>
          <w:trHeight w:val="525"/>
          <w:jc w:val="center"/>
        </w:trPr>
        <w:tc>
          <w:tcPr>
            <w:tcW w:w="2494" w:type="dxa"/>
            <w:vMerge/>
            <w:vAlign w:val="center"/>
          </w:tcPr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1361" w:type="dxa"/>
            <w:vAlign w:val="center"/>
          </w:tcPr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中央财政补助资金</w:t>
            </w:r>
          </w:p>
        </w:tc>
        <w:tc>
          <w:tcPr>
            <w:tcW w:w="1200" w:type="dxa"/>
            <w:vAlign w:val="center"/>
          </w:tcPr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/>
                <w:color w:val="000000"/>
                <w:sz w:val="24"/>
                <w:szCs w:val="24"/>
              </w:rPr>
              <w:t>省级财政补助资金</w:t>
            </w:r>
          </w:p>
        </w:tc>
        <w:tc>
          <w:tcPr>
            <w:tcW w:w="1200" w:type="dxa"/>
            <w:vAlign w:val="center"/>
          </w:tcPr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市县财政</w:t>
            </w:r>
          </w:p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补助资金</w:t>
            </w:r>
          </w:p>
        </w:tc>
        <w:tc>
          <w:tcPr>
            <w:tcW w:w="1355" w:type="dxa"/>
            <w:vAlign w:val="center"/>
          </w:tcPr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实施单位</w:t>
            </w:r>
          </w:p>
          <w:p w:rsidR="00E56A34" w:rsidRPr="00202096" w:rsidRDefault="00E56A34" w:rsidP="00461B25">
            <w:pPr>
              <w:spacing w:line="5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202096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自筹资金</w:t>
            </w:r>
          </w:p>
        </w:tc>
      </w:tr>
      <w:tr w:rsidR="00E56A34" w:rsidTr="00DA176A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DA176A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DA176A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DA176A">
        <w:trPr>
          <w:trHeight w:val="525"/>
          <w:jc w:val="center"/>
        </w:trPr>
        <w:tc>
          <w:tcPr>
            <w:tcW w:w="2494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:rsidR="00E56A34" w:rsidTr="00DA176A">
        <w:trPr>
          <w:trHeight w:val="539"/>
          <w:jc w:val="center"/>
        </w:trPr>
        <w:tc>
          <w:tcPr>
            <w:tcW w:w="2494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E56A34" w:rsidRDefault="00E56A34" w:rsidP="00461B25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5735EA" w:rsidRPr="005735EA" w:rsidRDefault="005735EA" w:rsidP="00461B25">
      <w:pPr>
        <w:spacing w:line="520" w:lineRule="exact"/>
      </w:pP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51D1E">
        <w:rPr>
          <w:rFonts w:ascii="Times New Roman" w:eastAsia="黑体" w:hAnsi="Times New Roman"/>
          <w:sz w:val="32"/>
          <w:szCs w:val="32"/>
        </w:rPr>
        <w:br w:type="page"/>
      </w:r>
      <w:r w:rsidRPr="00D51D1E">
        <w:rPr>
          <w:rFonts w:ascii="Times New Roman" w:eastAsia="黑体" w:hAnsi="黑体"/>
          <w:sz w:val="32"/>
          <w:szCs w:val="32"/>
        </w:rPr>
        <w:lastRenderedPageBreak/>
        <w:t>四、实施进度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本项目实施期限为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D36D48">
        <w:rPr>
          <w:rFonts w:ascii="Times New Roman" w:eastAsia="仿宋_GB2312" w:hAnsi="Times New Roman" w:hint="eastAsia"/>
          <w:sz w:val="32"/>
          <w:szCs w:val="32"/>
        </w:rPr>
        <w:t>个月</w:t>
      </w:r>
      <w:r w:rsidRPr="00D51D1E">
        <w:rPr>
          <w:rFonts w:ascii="Times New Roman" w:eastAsia="仿宋_GB2312" w:hAnsi="Times New Roman"/>
          <w:sz w:val="32"/>
          <w:szCs w:val="32"/>
        </w:rPr>
        <w:t>，时间自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月起至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年</w:t>
      </w:r>
      <w:r w:rsidR="0027215A" w:rsidRPr="00272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D51D1E">
        <w:rPr>
          <w:rFonts w:ascii="Times New Roman" w:eastAsia="仿宋_GB2312" w:hAnsi="Times New Roman"/>
          <w:sz w:val="32"/>
          <w:szCs w:val="32"/>
        </w:rPr>
        <w:t>月止，实施进度安排如下：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（一）</w:t>
      </w:r>
    </w:p>
    <w:p w:rsidR="006D4713" w:rsidRPr="00D51D1E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（二）</w:t>
      </w:r>
    </w:p>
    <w:p w:rsidR="006D4713" w:rsidRDefault="006D4713" w:rsidP="00461B2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1D1E">
        <w:rPr>
          <w:rFonts w:ascii="Times New Roman" w:eastAsia="仿宋_GB2312" w:hAnsi="Times New Roman"/>
          <w:sz w:val="32"/>
          <w:szCs w:val="32"/>
        </w:rPr>
        <w:t>........</w:t>
      </w:r>
    </w:p>
    <w:p w:rsidR="006D4713" w:rsidRPr="0066526A" w:rsidRDefault="008D4876" w:rsidP="00461B25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五</w:t>
      </w:r>
      <w:r w:rsidR="006D4713" w:rsidRPr="00D51D1E">
        <w:rPr>
          <w:rFonts w:ascii="Times New Roman" w:eastAsia="黑体" w:hAnsi="黑体"/>
          <w:sz w:val="32"/>
          <w:szCs w:val="32"/>
        </w:rPr>
        <w:t>、绩效目标</w:t>
      </w:r>
    </w:p>
    <w:tbl>
      <w:tblPr>
        <w:tblW w:w="8191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725"/>
        <w:gridCol w:w="1988"/>
        <w:gridCol w:w="2126"/>
        <w:gridCol w:w="1572"/>
      </w:tblGrid>
      <w:tr w:rsidR="00706B6D" w:rsidRPr="00D51D1E" w:rsidTr="00B849B3">
        <w:trPr>
          <w:jc w:val="center"/>
        </w:trPr>
        <w:tc>
          <w:tcPr>
            <w:tcW w:w="780" w:type="dxa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D51D1E">
              <w:rPr>
                <w:rFonts w:ascii="Times New Roman" w:eastAsia="黑体" w:hAnsi="黑体"/>
                <w:sz w:val="24"/>
                <w:szCs w:val="24"/>
              </w:rPr>
              <w:t>序号</w:t>
            </w:r>
          </w:p>
        </w:tc>
        <w:tc>
          <w:tcPr>
            <w:tcW w:w="1725" w:type="dxa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一级指标</w:t>
            </w:r>
          </w:p>
        </w:tc>
        <w:tc>
          <w:tcPr>
            <w:tcW w:w="1988" w:type="dxa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二级指标</w:t>
            </w:r>
          </w:p>
        </w:tc>
        <w:tc>
          <w:tcPr>
            <w:tcW w:w="2126" w:type="dxa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三级指标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 xml:space="preserve">     </w:t>
            </w:r>
            <w:r w:rsidR="00B849B3">
              <w:rPr>
                <w:rFonts w:ascii="Times New Roman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（具体指标名称）</w:t>
            </w:r>
          </w:p>
        </w:tc>
        <w:tc>
          <w:tcPr>
            <w:tcW w:w="1572" w:type="dxa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指标值</w:t>
            </w:r>
          </w:p>
        </w:tc>
      </w:tr>
      <w:tr w:rsidR="00706B6D" w:rsidRPr="00D51D1E" w:rsidTr="00B849B3">
        <w:trPr>
          <w:trHeight w:val="600"/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产出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指标</w:t>
            </w:r>
          </w:p>
        </w:tc>
        <w:tc>
          <w:tcPr>
            <w:tcW w:w="1988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数量指标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06B6D" w:rsidRPr="00D51D1E" w:rsidTr="00B849B3">
        <w:trPr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质量指标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06B6D" w:rsidRPr="00D51D1E" w:rsidTr="00B849B3">
        <w:trPr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Merge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时效指标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06B6D" w:rsidRPr="00D51D1E" w:rsidTr="00B849B3">
        <w:trPr>
          <w:jc w:val="center"/>
        </w:trPr>
        <w:tc>
          <w:tcPr>
            <w:tcW w:w="780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1D1E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vMerge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成本指标</w:t>
            </w:r>
          </w:p>
        </w:tc>
        <w:tc>
          <w:tcPr>
            <w:tcW w:w="2126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6B6D" w:rsidRPr="00D51D1E" w:rsidRDefault="00706B6D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725" w:type="dxa"/>
            <w:vMerge w:val="restart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效益指标</w:t>
            </w:r>
          </w:p>
        </w:tc>
        <w:tc>
          <w:tcPr>
            <w:tcW w:w="1988" w:type="dxa"/>
            <w:vAlign w:val="center"/>
          </w:tcPr>
          <w:p w:rsidR="00E030CA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社会效益指标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725" w:type="dxa"/>
            <w:vMerge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030CA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经济效益指标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725" w:type="dxa"/>
            <w:vMerge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030CA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生态效益指标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030CA" w:rsidRPr="00D51D1E" w:rsidTr="00B849B3">
        <w:trPr>
          <w:jc w:val="center"/>
        </w:trPr>
        <w:tc>
          <w:tcPr>
            <w:tcW w:w="780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725" w:type="dxa"/>
            <w:vMerge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030CA" w:rsidRDefault="00B849B3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可持续影响指标</w:t>
            </w:r>
          </w:p>
        </w:tc>
        <w:tc>
          <w:tcPr>
            <w:tcW w:w="2126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030CA" w:rsidRPr="00D51D1E" w:rsidRDefault="00E030CA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71C17" w:rsidRPr="00D51D1E" w:rsidTr="00B849B3">
        <w:trPr>
          <w:jc w:val="center"/>
        </w:trPr>
        <w:tc>
          <w:tcPr>
            <w:tcW w:w="780" w:type="dxa"/>
            <w:vAlign w:val="center"/>
          </w:tcPr>
          <w:p w:rsidR="00F71C17" w:rsidRPr="00D51D1E" w:rsidRDefault="00F71C17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F71C17" w:rsidRPr="00D51D1E" w:rsidRDefault="00B849B3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满意度指标</w:t>
            </w:r>
          </w:p>
        </w:tc>
        <w:tc>
          <w:tcPr>
            <w:tcW w:w="1988" w:type="dxa"/>
            <w:vAlign w:val="center"/>
          </w:tcPr>
          <w:p w:rsidR="00F71C17" w:rsidRDefault="00B849B3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满意度指标</w:t>
            </w:r>
          </w:p>
        </w:tc>
        <w:tc>
          <w:tcPr>
            <w:tcW w:w="2126" w:type="dxa"/>
            <w:vAlign w:val="center"/>
          </w:tcPr>
          <w:p w:rsidR="00F71C17" w:rsidRPr="00D51D1E" w:rsidRDefault="00F71C17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71C17" w:rsidRPr="00D51D1E" w:rsidRDefault="00F71C17" w:rsidP="00461B25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02096" w:rsidRDefault="00202096" w:rsidP="00461B25">
      <w:pPr>
        <w:spacing w:line="520" w:lineRule="exact"/>
        <w:ind w:firstLineChars="200" w:firstLine="640"/>
        <w:rPr>
          <w:rFonts w:ascii="Times New Roman" w:eastAsia="黑体" w:hAnsi="黑体"/>
          <w:sz w:val="32"/>
          <w:szCs w:val="32"/>
        </w:rPr>
      </w:pPr>
    </w:p>
    <w:p w:rsidR="00202096" w:rsidRDefault="00202096" w:rsidP="00461B25">
      <w:pPr>
        <w:spacing w:line="520" w:lineRule="exact"/>
        <w:ind w:firstLineChars="200" w:firstLine="640"/>
        <w:rPr>
          <w:rFonts w:ascii="Times New Roman" w:eastAsia="黑体" w:hAnsi="黑体"/>
          <w:sz w:val="32"/>
          <w:szCs w:val="32"/>
        </w:rPr>
      </w:pPr>
    </w:p>
    <w:p w:rsidR="00202096" w:rsidRDefault="00202096" w:rsidP="00461B25">
      <w:pPr>
        <w:spacing w:line="520" w:lineRule="exact"/>
        <w:ind w:firstLineChars="200" w:firstLine="640"/>
        <w:rPr>
          <w:rFonts w:ascii="Times New Roman" w:eastAsia="黑体" w:hAnsi="黑体"/>
          <w:sz w:val="32"/>
          <w:szCs w:val="32"/>
        </w:rPr>
      </w:pPr>
    </w:p>
    <w:p w:rsidR="008019A9" w:rsidRDefault="008019A9" w:rsidP="008019A9">
      <w:pPr>
        <w:pStyle w:val="2"/>
      </w:pPr>
    </w:p>
    <w:p w:rsidR="008019A9" w:rsidRDefault="008019A9" w:rsidP="008019A9"/>
    <w:p w:rsidR="008019A9" w:rsidRDefault="008019A9" w:rsidP="008019A9">
      <w:pPr>
        <w:pStyle w:val="2"/>
      </w:pPr>
    </w:p>
    <w:p w:rsidR="008019A9" w:rsidRPr="008019A9" w:rsidRDefault="008019A9" w:rsidP="008019A9"/>
    <w:p w:rsidR="006D4713" w:rsidRPr="00D51D1E" w:rsidRDefault="008D4876" w:rsidP="00461B25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六</w:t>
      </w:r>
      <w:r w:rsidR="006D4713" w:rsidRPr="00D51D1E">
        <w:rPr>
          <w:rFonts w:ascii="Times New Roman" w:eastAsia="黑体" w:hAnsi="黑体"/>
          <w:sz w:val="32"/>
          <w:szCs w:val="32"/>
        </w:rPr>
        <w:t>、组织管理</w:t>
      </w:r>
    </w:p>
    <w:p w:rsidR="0097346D" w:rsidRPr="00461B25" w:rsidRDefault="0097346D" w:rsidP="00461B25">
      <w:pPr>
        <w:pStyle w:val="a7"/>
        <w:spacing w:after="0"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1B25">
        <w:rPr>
          <w:rFonts w:ascii="Times New Roman" w:eastAsia="仿宋_GB2312" w:hAnsi="Times New Roman"/>
          <w:sz w:val="32"/>
          <w:szCs w:val="32"/>
        </w:rPr>
        <w:t>（一）项目组成员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261"/>
        <w:gridCol w:w="1639"/>
        <w:gridCol w:w="2237"/>
      </w:tblGrid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联系方式</w:t>
            </w:r>
          </w:p>
        </w:tc>
      </w:tr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</w:tr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</w:tr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</w:tr>
    </w:tbl>
    <w:p w:rsidR="00461B25" w:rsidRDefault="00461B25" w:rsidP="00461B25">
      <w:pPr>
        <w:pStyle w:val="a7"/>
        <w:spacing w:after="0" w:line="520" w:lineRule="exact"/>
      </w:pPr>
    </w:p>
    <w:p w:rsidR="0097346D" w:rsidRPr="00461B25" w:rsidRDefault="0097346D" w:rsidP="00461B25">
      <w:pPr>
        <w:pStyle w:val="a7"/>
        <w:spacing w:after="0"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1B25">
        <w:rPr>
          <w:rFonts w:ascii="Times New Roman" w:eastAsia="仿宋_GB2312" w:hAnsi="Times New Roman"/>
          <w:sz w:val="32"/>
          <w:szCs w:val="32"/>
        </w:rPr>
        <w:t>（二）</w:t>
      </w:r>
      <w:r w:rsidRPr="00461B25">
        <w:rPr>
          <w:rFonts w:ascii="Times New Roman" w:eastAsia="仿宋_GB2312" w:hAnsi="Times New Roman" w:hint="eastAsia"/>
          <w:sz w:val="32"/>
          <w:szCs w:val="32"/>
        </w:rPr>
        <w:t>管理联系人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261"/>
        <w:gridCol w:w="1639"/>
        <w:gridCol w:w="2237"/>
      </w:tblGrid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联系方式</w:t>
            </w:r>
          </w:p>
        </w:tc>
      </w:tr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</w:tr>
    </w:tbl>
    <w:p w:rsidR="00461B25" w:rsidRDefault="00461B25" w:rsidP="00461B25">
      <w:pPr>
        <w:pStyle w:val="a7"/>
        <w:spacing w:after="0"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7346D" w:rsidRPr="00461B25" w:rsidRDefault="0097346D" w:rsidP="00461B25">
      <w:pPr>
        <w:pStyle w:val="a7"/>
        <w:spacing w:after="0"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1B25">
        <w:rPr>
          <w:rFonts w:ascii="Times New Roman" w:eastAsia="仿宋_GB2312" w:hAnsi="Times New Roman" w:hint="eastAsia"/>
          <w:sz w:val="32"/>
          <w:szCs w:val="32"/>
        </w:rPr>
        <w:t>（三）管理责任人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261"/>
        <w:gridCol w:w="1639"/>
        <w:gridCol w:w="2237"/>
      </w:tblGrid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联系方式</w:t>
            </w:r>
          </w:p>
        </w:tc>
      </w:tr>
      <w:tr w:rsidR="0097346D" w:rsidTr="00DA176A">
        <w:tc>
          <w:tcPr>
            <w:tcW w:w="180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1639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  <w:tc>
          <w:tcPr>
            <w:tcW w:w="2237" w:type="dxa"/>
            <w:vAlign w:val="center"/>
          </w:tcPr>
          <w:p w:rsidR="0097346D" w:rsidRDefault="0097346D" w:rsidP="00461B25">
            <w:pPr>
              <w:pStyle w:val="a7"/>
              <w:spacing w:line="520" w:lineRule="exact"/>
              <w:jc w:val="center"/>
              <w:rPr>
                <w:kern w:val="0"/>
              </w:rPr>
            </w:pPr>
          </w:p>
        </w:tc>
      </w:tr>
    </w:tbl>
    <w:p w:rsidR="006D4713" w:rsidRDefault="006D4713" w:rsidP="006D4713">
      <w:pPr>
        <w:pStyle w:val="2"/>
        <w:rPr>
          <w:rFonts w:ascii="Times New Roman" w:hAnsi="Times New Roman"/>
        </w:rPr>
      </w:pPr>
    </w:p>
    <w:p w:rsidR="0031468F" w:rsidRDefault="0031468F" w:rsidP="0031468F"/>
    <w:p w:rsidR="0031468F" w:rsidRDefault="0031468F" w:rsidP="0031468F">
      <w:pPr>
        <w:pStyle w:val="2"/>
      </w:pPr>
    </w:p>
    <w:p w:rsidR="0031468F" w:rsidRDefault="0031468F" w:rsidP="0031468F"/>
    <w:p w:rsidR="0031468F" w:rsidRDefault="0031468F" w:rsidP="0031468F">
      <w:pPr>
        <w:pStyle w:val="2"/>
      </w:pPr>
    </w:p>
    <w:p w:rsidR="0031468F" w:rsidRDefault="0031468F" w:rsidP="0031468F"/>
    <w:p w:rsidR="0031468F" w:rsidRDefault="0031468F" w:rsidP="0031468F">
      <w:pPr>
        <w:pStyle w:val="2"/>
      </w:pPr>
    </w:p>
    <w:p w:rsidR="0031468F" w:rsidRDefault="0031468F" w:rsidP="0031468F"/>
    <w:p w:rsidR="0031468F" w:rsidRDefault="0031468F" w:rsidP="0031468F">
      <w:pPr>
        <w:pStyle w:val="2"/>
      </w:pPr>
    </w:p>
    <w:p w:rsidR="0031468F" w:rsidRDefault="0031468F" w:rsidP="0031468F"/>
    <w:p w:rsidR="0031468F" w:rsidRDefault="0031468F" w:rsidP="0031468F">
      <w:pPr>
        <w:pStyle w:val="2"/>
      </w:pPr>
    </w:p>
    <w:p w:rsidR="0031468F" w:rsidRDefault="0031468F" w:rsidP="0031468F"/>
    <w:p w:rsidR="0031468F" w:rsidRDefault="0031468F" w:rsidP="0031468F">
      <w:pPr>
        <w:pStyle w:val="2"/>
      </w:pPr>
    </w:p>
    <w:p w:rsidR="0031468F" w:rsidRDefault="0031468F" w:rsidP="0031468F"/>
    <w:p w:rsidR="0031468F" w:rsidRDefault="0031468F" w:rsidP="0031468F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Times New Roman" w:eastAsia="楷体_GB2312" w:hAnsi="Times New Roman" w:hint="eastAsia"/>
          <w:sz w:val="32"/>
          <w:szCs w:val="32"/>
        </w:rPr>
        <w:t>4</w:t>
      </w:r>
    </w:p>
    <w:p w:rsidR="0031468F" w:rsidRDefault="0031468F" w:rsidP="008E1EFF">
      <w:pPr>
        <w:spacing w:afterLines="50"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财政专项资金项目申报信用承诺书</w:t>
      </w:r>
    </w:p>
    <w:tbl>
      <w:tblPr>
        <w:tblW w:w="0" w:type="auto"/>
        <w:jc w:val="center"/>
        <w:tblLayout w:type="fixed"/>
        <w:tblLook w:val="0000"/>
      </w:tblPr>
      <w:tblGrid>
        <w:gridCol w:w="1575"/>
        <w:gridCol w:w="1629"/>
        <w:gridCol w:w="1080"/>
        <w:gridCol w:w="449"/>
        <w:gridCol w:w="30"/>
        <w:gridCol w:w="1671"/>
        <w:gridCol w:w="30"/>
        <w:gridCol w:w="1387"/>
        <w:gridCol w:w="30"/>
        <w:gridCol w:w="213"/>
        <w:gridCol w:w="1175"/>
        <w:gridCol w:w="30"/>
      </w:tblGrid>
      <w:tr w:rsidR="0031468F" w:rsidTr="00FA32EB">
        <w:trPr>
          <w:trHeight w:val="6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项目申报</w:t>
            </w:r>
          </w:p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主体全称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1468F" w:rsidTr="00FA32EB">
        <w:trPr>
          <w:trHeight w:val="6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立项依据文件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苏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财农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〔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32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</w:t>
            </w:r>
          </w:p>
          <w:p w:rsidR="0031468F" w:rsidRDefault="0031468F" w:rsidP="0031468F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苏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〔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</w:t>
            </w:r>
          </w:p>
        </w:tc>
      </w:tr>
      <w:tr w:rsidR="00B07422" w:rsidTr="00FA32EB">
        <w:trPr>
          <w:trHeight w:val="7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22" w:rsidRDefault="00B07422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7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22" w:rsidRDefault="00B07422" w:rsidP="00DA176A">
            <w:pPr>
              <w:widowControl/>
              <w:spacing w:line="420" w:lineRule="exact"/>
              <w:ind w:firstLineChars="800" w:firstLine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1468F" w:rsidTr="00FA32EB">
        <w:trPr>
          <w:trHeight w:val="7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</w:t>
            </w:r>
            <w:r w:rsidR="00546F79">
              <w:rPr>
                <w:rFonts w:ascii="Times New Roman" w:hAnsi="Times New Roman" w:hint="eastAsia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103E27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</w:t>
            </w:r>
            <w:r w:rsidR="0031468F">
              <w:rPr>
                <w:rFonts w:ascii="Times New Roman" w:hAnsi="Times New Roman"/>
                <w:kern w:val="0"/>
                <w:sz w:val="24"/>
                <w:szCs w:val="24"/>
              </w:rPr>
              <w:t>财政</w:t>
            </w:r>
            <w:r w:rsidR="005246AF">
              <w:rPr>
                <w:rFonts w:ascii="Times New Roman" w:hAnsi="Times New Roman"/>
                <w:kern w:val="0"/>
                <w:sz w:val="24"/>
                <w:szCs w:val="24"/>
              </w:rPr>
              <w:t>补助</w:t>
            </w:r>
            <w:r w:rsidR="0031468F">
              <w:rPr>
                <w:rFonts w:ascii="Times New Roman" w:hAnsi="Times New Roman"/>
                <w:kern w:val="0"/>
                <w:sz w:val="24"/>
                <w:szCs w:val="24"/>
              </w:rPr>
              <w:t>资金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ind w:firstLineChars="800" w:firstLine="19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万元</w:t>
            </w:r>
          </w:p>
        </w:tc>
      </w:tr>
      <w:tr w:rsidR="0031468F" w:rsidTr="00FA32EB">
        <w:trPr>
          <w:trHeight w:val="6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1468F" w:rsidTr="00FA32EB">
        <w:trPr>
          <w:trHeight w:val="670"/>
          <w:jc w:val="center"/>
        </w:trPr>
        <w:tc>
          <w:tcPr>
            <w:tcW w:w="92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申报主体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承诺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:                                                        </w:t>
            </w:r>
          </w:p>
        </w:tc>
      </w:tr>
      <w:tr w:rsidR="0031468F" w:rsidTr="00FA32EB">
        <w:trPr>
          <w:trHeight w:val="519"/>
          <w:jc w:val="center"/>
        </w:trPr>
        <w:tc>
          <w:tcPr>
            <w:tcW w:w="92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B0742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本单位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（本人）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近三年信用状况良好，无严重失信行为。</w:t>
            </w:r>
          </w:p>
        </w:tc>
      </w:tr>
      <w:tr w:rsidR="0031468F" w:rsidTr="00FA32EB">
        <w:trPr>
          <w:trHeight w:val="556"/>
          <w:jc w:val="center"/>
        </w:trPr>
        <w:tc>
          <w:tcPr>
            <w:tcW w:w="92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B0742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申报的所有材料均依据相关项目管理要求，据实提供。</w:t>
            </w:r>
          </w:p>
        </w:tc>
      </w:tr>
      <w:tr w:rsidR="0031468F" w:rsidTr="00FA32EB">
        <w:trPr>
          <w:trHeight w:val="978"/>
          <w:jc w:val="center"/>
        </w:trPr>
        <w:tc>
          <w:tcPr>
            <w:tcW w:w="92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B07422">
            <w:pPr>
              <w:spacing w:line="360" w:lineRule="exact"/>
              <w:ind w:firstLineChars="150" w:firstLine="3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本项目申报的实施内容，未享受过财政专项资金补贴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。项目申报的实施内容为购置农机具的，</w:t>
            </w:r>
            <w:r w:rsidR="00892D21">
              <w:rPr>
                <w:rFonts w:ascii="Times New Roman" w:hAnsi="Times New Roman"/>
                <w:kern w:val="0"/>
                <w:sz w:val="24"/>
                <w:szCs w:val="24"/>
              </w:rPr>
              <w:t>不与农机购置补贴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重复申报。</w:t>
            </w:r>
          </w:p>
        </w:tc>
      </w:tr>
      <w:tr w:rsidR="0031468F" w:rsidTr="00FA32EB">
        <w:trPr>
          <w:trHeight w:val="440"/>
          <w:jc w:val="center"/>
        </w:trPr>
        <w:tc>
          <w:tcPr>
            <w:tcW w:w="92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B0742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将按规定使用专项资金。</w:t>
            </w:r>
          </w:p>
        </w:tc>
      </w:tr>
      <w:tr w:rsidR="0031468F" w:rsidTr="00FA32EB">
        <w:trPr>
          <w:trHeight w:val="583"/>
          <w:jc w:val="center"/>
        </w:trPr>
        <w:tc>
          <w:tcPr>
            <w:tcW w:w="92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B0742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申报项目在用地、环保、安全生产等方面手续健全，符合规定。</w:t>
            </w:r>
          </w:p>
        </w:tc>
      </w:tr>
      <w:tr w:rsidR="0031468F" w:rsidTr="00FA32EB">
        <w:trPr>
          <w:trHeight w:val="885"/>
          <w:jc w:val="center"/>
        </w:trPr>
        <w:tc>
          <w:tcPr>
            <w:tcW w:w="92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8F" w:rsidRDefault="0031468F" w:rsidP="00B0742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31468F" w:rsidTr="00FA32EB">
        <w:trPr>
          <w:gridAfter w:val="1"/>
          <w:wAfter w:w="30" w:type="dxa"/>
          <w:trHeight w:val="84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9" w:type="dxa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9" w:type="dxa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1468F" w:rsidRDefault="0031468F" w:rsidP="00DA176A">
            <w:pPr>
              <w:widowControl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项目申报责任人（签名）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31468F" w:rsidTr="00FA32EB">
        <w:trPr>
          <w:gridAfter w:val="1"/>
          <w:wAfter w:w="30" w:type="dxa"/>
          <w:trHeight w:val="85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9" w:type="dxa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9" w:type="dxa"/>
          </w:tcPr>
          <w:p w:rsidR="0031468F" w:rsidRDefault="0031468F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1468F" w:rsidRDefault="0031468F" w:rsidP="00DA176A">
            <w:pPr>
              <w:widowControl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项目主体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负责人（签名）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468F" w:rsidRDefault="0031468F" w:rsidP="00DA176A">
            <w:pPr>
              <w:widowControl/>
              <w:spacing w:line="42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（公章）　</w:t>
            </w:r>
          </w:p>
        </w:tc>
      </w:tr>
      <w:tr w:rsidR="00541A8C" w:rsidTr="00FA32EB">
        <w:trPr>
          <w:gridAfter w:val="1"/>
          <w:wAfter w:w="30" w:type="dxa"/>
          <w:trHeight w:val="63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1A8C" w:rsidRDefault="00541A8C" w:rsidP="00541A8C">
            <w:pPr>
              <w:widowControl/>
              <w:spacing w:line="4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A8C" w:rsidRDefault="00541A8C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A8C" w:rsidRDefault="00541A8C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A8C" w:rsidRDefault="00541A8C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A8C" w:rsidRDefault="00541A8C" w:rsidP="00DA176A">
            <w:pPr>
              <w:widowControl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A8C" w:rsidRDefault="00541A8C" w:rsidP="00DA176A">
            <w:pPr>
              <w:widowControl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A8C" w:rsidRDefault="00541A8C" w:rsidP="00DA176A"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:rsidR="00347FD4" w:rsidRPr="00347FD4" w:rsidRDefault="00347FD4" w:rsidP="003A35D3"/>
    <w:sectPr w:rsidR="00347FD4" w:rsidRPr="00347FD4" w:rsidSect="00933693">
      <w:footerReference w:type="default" r:id="rId8"/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F4" w:rsidRDefault="001D2BF4">
      <w:r>
        <w:separator/>
      </w:r>
    </w:p>
  </w:endnote>
  <w:endnote w:type="continuationSeparator" w:id="1">
    <w:p w:rsidR="001D2BF4" w:rsidRDefault="001D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6A" w:rsidRDefault="000959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93.6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DA176A" w:rsidRDefault="00DA176A">
                <w:pPr>
                  <w:pStyle w:val="a3"/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— </w:t>
                </w:r>
                <w:r w:rsidR="000959C0"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 w:rsidR="000959C0"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056AF0">
                  <w:rPr>
                    <w:rFonts w:ascii="Times New Roman" w:hAnsi="Times New Roman"/>
                    <w:noProof/>
                    <w:sz w:val="32"/>
                    <w:szCs w:val="32"/>
                  </w:rPr>
                  <w:t>6</w:t>
                </w:r>
                <w:r w:rsidR="000959C0"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F4" w:rsidRDefault="001D2BF4">
      <w:r>
        <w:separator/>
      </w:r>
    </w:p>
  </w:footnote>
  <w:footnote w:type="continuationSeparator" w:id="1">
    <w:p w:rsidR="001D2BF4" w:rsidRDefault="001D2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2861DD"/>
    <w:multiLevelType w:val="singleLevel"/>
    <w:tmpl w:val="C12861DD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8F2"/>
    <w:rsid w:val="000045D8"/>
    <w:rsid w:val="00021A3A"/>
    <w:rsid w:val="00022E60"/>
    <w:rsid w:val="0003267C"/>
    <w:rsid w:val="00042CD7"/>
    <w:rsid w:val="00055816"/>
    <w:rsid w:val="00056AF0"/>
    <w:rsid w:val="00062596"/>
    <w:rsid w:val="00062859"/>
    <w:rsid w:val="000632AE"/>
    <w:rsid w:val="00065C2F"/>
    <w:rsid w:val="00065FAF"/>
    <w:rsid w:val="00071FC2"/>
    <w:rsid w:val="00082126"/>
    <w:rsid w:val="000959C0"/>
    <w:rsid w:val="000961A4"/>
    <w:rsid w:val="000A0030"/>
    <w:rsid w:val="000A704A"/>
    <w:rsid w:val="000B3964"/>
    <w:rsid w:val="000C02AC"/>
    <w:rsid w:val="000C3D9E"/>
    <w:rsid w:val="000C7289"/>
    <w:rsid w:val="000D0FA8"/>
    <w:rsid w:val="000E07FD"/>
    <w:rsid w:val="000E25A5"/>
    <w:rsid w:val="000E6FAC"/>
    <w:rsid w:val="000F38D3"/>
    <w:rsid w:val="000F6EDC"/>
    <w:rsid w:val="00100EFA"/>
    <w:rsid w:val="0010315E"/>
    <w:rsid w:val="00103E27"/>
    <w:rsid w:val="001110B1"/>
    <w:rsid w:val="00115BBB"/>
    <w:rsid w:val="00115D2E"/>
    <w:rsid w:val="001244B6"/>
    <w:rsid w:val="00130D51"/>
    <w:rsid w:val="001377E1"/>
    <w:rsid w:val="00150AB7"/>
    <w:rsid w:val="00152CDA"/>
    <w:rsid w:val="00165BC4"/>
    <w:rsid w:val="001751C2"/>
    <w:rsid w:val="00176464"/>
    <w:rsid w:val="00181047"/>
    <w:rsid w:val="00186500"/>
    <w:rsid w:val="00197E77"/>
    <w:rsid w:val="001A0863"/>
    <w:rsid w:val="001A449A"/>
    <w:rsid w:val="001A7558"/>
    <w:rsid w:val="001B0CC6"/>
    <w:rsid w:val="001C0B5C"/>
    <w:rsid w:val="001C189D"/>
    <w:rsid w:val="001C1CA4"/>
    <w:rsid w:val="001D059F"/>
    <w:rsid w:val="001D2BF4"/>
    <w:rsid w:val="001D35E5"/>
    <w:rsid w:val="001D5BAE"/>
    <w:rsid w:val="001D6421"/>
    <w:rsid w:val="001E2ABC"/>
    <w:rsid w:val="001E4398"/>
    <w:rsid w:val="001F20CC"/>
    <w:rsid w:val="001F56E7"/>
    <w:rsid w:val="0020003F"/>
    <w:rsid w:val="00201CE0"/>
    <w:rsid w:val="00202096"/>
    <w:rsid w:val="00205C32"/>
    <w:rsid w:val="00206C00"/>
    <w:rsid w:val="0021622E"/>
    <w:rsid w:val="002178AD"/>
    <w:rsid w:val="00221AE3"/>
    <w:rsid w:val="002401F5"/>
    <w:rsid w:val="002546B2"/>
    <w:rsid w:val="00261831"/>
    <w:rsid w:val="002668C2"/>
    <w:rsid w:val="002705DB"/>
    <w:rsid w:val="0027215A"/>
    <w:rsid w:val="00281231"/>
    <w:rsid w:val="00282F9C"/>
    <w:rsid w:val="00286839"/>
    <w:rsid w:val="00290ED8"/>
    <w:rsid w:val="0029223D"/>
    <w:rsid w:val="00292E92"/>
    <w:rsid w:val="00297937"/>
    <w:rsid w:val="0029793F"/>
    <w:rsid w:val="002A2990"/>
    <w:rsid w:val="002B00EE"/>
    <w:rsid w:val="002B3609"/>
    <w:rsid w:val="002B53A9"/>
    <w:rsid w:val="002C1E84"/>
    <w:rsid w:val="002C212C"/>
    <w:rsid w:val="002C4B11"/>
    <w:rsid w:val="002D3F92"/>
    <w:rsid w:val="002D4BB9"/>
    <w:rsid w:val="002E1E8F"/>
    <w:rsid w:val="002E3482"/>
    <w:rsid w:val="002E6CCC"/>
    <w:rsid w:val="002F0398"/>
    <w:rsid w:val="002F1DAF"/>
    <w:rsid w:val="002F6BE6"/>
    <w:rsid w:val="00301884"/>
    <w:rsid w:val="003020CC"/>
    <w:rsid w:val="00303850"/>
    <w:rsid w:val="003104FC"/>
    <w:rsid w:val="00313823"/>
    <w:rsid w:val="003143BE"/>
    <w:rsid w:val="0031468F"/>
    <w:rsid w:val="00314CF9"/>
    <w:rsid w:val="00316DE9"/>
    <w:rsid w:val="00320036"/>
    <w:rsid w:val="00337CF4"/>
    <w:rsid w:val="003462F5"/>
    <w:rsid w:val="00347C85"/>
    <w:rsid w:val="00347FD4"/>
    <w:rsid w:val="0035131E"/>
    <w:rsid w:val="00363A10"/>
    <w:rsid w:val="0036545E"/>
    <w:rsid w:val="00365AC1"/>
    <w:rsid w:val="00386C84"/>
    <w:rsid w:val="00394D7D"/>
    <w:rsid w:val="00396B07"/>
    <w:rsid w:val="003A1073"/>
    <w:rsid w:val="003A2537"/>
    <w:rsid w:val="003A2EAD"/>
    <w:rsid w:val="003A35D3"/>
    <w:rsid w:val="003A4A82"/>
    <w:rsid w:val="003A6E87"/>
    <w:rsid w:val="003B2754"/>
    <w:rsid w:val="003C2656"/>
    <w:rsid w:val="003C3FA5"/>
    <w:rsid w:val="003C7B26"/>
    <w:rsid w:val="003D5D60"/>
    <w:rsid w:val="003D7A99"/>
    <w:rsid w:val="003E0B83"/>
    <w:rsid w:val="003E2373"/>
    <w:rsid w:val="003E60EE"/>
    <w:rsid w:val="003F4BE9"/>
    <w:rsid w:val="003F5418"/>
    <w:rsid w:val="00402B98"/>
    <w:rsid w:val="00412835"/>
    <w:rsid w:val="00414E2B"/>
    <w:rsid w:val="0042440E"/>
    <w:rsid w:val="00427D33"/>
    <w:rsid w:val="00431A7A"/>
    <w:rsid w:val="004334CB"/>
    <w:rsid w:val="00435E66"/>
    <w:rsid w:val="00436415"/>
    <w:rsid w:val="00444EB0"/>
    <w:rsid w:val="00444EC3"/>
    <w:rsid w:val="00451644"/>
    <w:rsid w:val="0045624A"/>
    <w:rsid w:val="0046057F"/>
    <w:rsid w:val="00461B25"/>
    <w:rsid w:val="00461B61"/>
    <w:rsid w:val="004732BB"/>
    <w:rsid w:val="004841BA"/>
    <w:rsid w:val="004904B2"/>
    <w:rsid w:val="00493F71"/>
    <w:rsid w:val="004972E4"/>
    <w:rsid w:val="004A1968"/>
    <w:rsid w:val="004A3C1E"/>
    <w:rsid w:val="004A7F3F"/>
    <w:rsid w:val="004C1CC0"/>
    <w:rsid w:val="004C2158"/>
    <w:rsid w:val="004C30B0"/>
    <w:rsid w:val="004D1034"/>
    <w:rsid w:val="004D33DD"/>
    <w:rsid w:val="004E45D7"/>
    <w:rsid w:val="004F16A0"/>
    <w:rsid w:val="00512319"/>
    <w:rsid w:val="00516784"/>
    <w:rsid w:val="005208F2"/>
    <w:rsid w:val="00523859"/>
    <w:rsid w:val="005246AF"/>
    <w:rsid w:val="005358A3"/>
    <w:rsid w:val="00541A8C"/>
    <w:rsid w:val="00546F79"/>
    <w:rsid w:val="005470CD"/>
    <w:rsid w:val="0055077B"/>
    <w:rsid w:val="00552D5A"/>
    <w:rsid w:val="005578EC"/>
    <w:rsid w:val="0056179F"/>
    <w:rsid w:val="00561D75"/>
    <w:rsid w:val="005626C8"/>
    <w:rsid w:val="00562F75"/>
    <w:rsid w:val="00563441"/>
    <w:rsid w:val="00567886"/>
    <w:rsid w:val="00571AC7"/>
    <w:rsid w:val="005735EA"/>
    <w:rsid w:val="005759AD"/>
    <w:rsid w:val="005765CD"/>
    <w:rsid w:val="00577101"/>
    <w:rsid w:val="00577267"/>
    <w:rsid w:val="00582998"/>
    <w:rsid w:val="005856E2"/>
    <w:rsid w:val="0059131F"/>
    <w:rsid w:val="005959CC"/>
    <w:rsid w:val="0059658F"/>
    <w:rsid w:val="005B0670"/>
    <w:rsid w:val="005B599A"/>
    <w:rsid w:val="005B70CC"/>
    <w:rsid w:val="005D4CF5"/>
    <w:rsid w:val="005E7FA3"/>
    <w:rsid w:val="005F0F4C"/>
    <w:rsid w:val="005F3941"/>
    <w:rsid w:val="005F63BB"/>
    <w:rsid w:val="00602817"/>
    <w:rsid w:val="00602C94"/>
    <w:rsid w:val="00612DAB"/>
    <w:rsid w:val="00616FEC"/>
    <w:rsid w:val="0062114C"/>
    <w:rsid w:val="00622A80"/>
    <w:rsid w:val="006322F9"/>
    <w:rsid w:val="00632B45"/>
    <w:rsid w:val="0063600A"/>
    <w:rsid w:val="0064779F"/>
    <w:rsid w:val="0065178C"/>
    <w:rsid w:val="006529D5"/>
    <w:rsid w:val="0066199D"/>
    <w:rsid w:val="00662660"/>
    <w:rsid w:val="0066526A"/>
    <w:rsid w:val="006701B2"/>
    <w:rsid w:val="0067026F"/>
    <w:rsid w:val="006765C2"/>
    <w:rsid w:val="00682B7E"/>
    <w:rsid w:val="00687C40"/>
    <w:rsid w:val="0069129D"/>
    <w:rsid w:val="00694646"/>
    <w:rsid w:val="006967F6"/>
    <w:rsid w:val="00696DAD"/>
    <w:rsid w:val="00697EF7"/>
    <w:rsid w:val="006A094F"/>
    <w:rsid w:val="006A1C75"/>
    <w:rsid w:val="006A4D2D"/>
    <w:rsid w:val="006A5B47"/>
    <w:rsid w:val="006B05CD"/>
    <w:rsid w:val="006B63C2"/>
    <w:rsid w:val="006C0F4B"/>
    <w:rsid w:val="006C2EAC"/>
    <w:rsid w:val="006C4799"/>
    <w:rsid w:val="006C5EE0"/>
    <w:rsid w:val="006C6B7E"/>
    <w:rsid w:val="006D13DF"/>
    <w:rsid w:val="006D4713"/>
    <w:rsid w:val="006F033E"/>
    <w:rsid w:val="006F50E7"/>
    <w:rsid w:val="00705D03"/>
    <w:rsid w:val="007061F1"/>
    <w:rsid w:val="00706B6D"/>
    <w:rsid w:val="00707613"/>
    <w:rsid w:val="00715B71"/>
    <w:rsid w:val="00723728"/>
    <w:rsid w:val="00724B95"/>
    <w:rsid w:val="00730243"/>
    <w:rsid w:val="00730304"/>
    <w:rsid w:val="00734162"/>
    <w:rsid w:val="00741E3D"/>
    <w:rsid w:val="00745BB1"/>
    <w:rsid w:val="007461AE"/>
    <w:rsid w:val="0074749D"/>
    <w:rsid w:val="00750A02"/>
    <w:rsid w:val="00756382"/>
    <w:rsid w:val="0076523E"/>
    <w:rsid w:val="00765E2A"/>
    <w:rsid w:val="00772ADC"/>
    <w:rsid w:val="00772E03"/>
    <w:rsid w:val="00776F6C"/>
    <w:rsid w:val="007770B0"/>
    <w:rsid w:val="00782A3B"/>
    <w:rsid w:val="00785D54"/>
    <w:rsid w:val="00790AC5"/>
    <w:rsid w:val="00792B50"/>
    <w:rsid w:val="00793A55"/>
    <w:rsid w:val="007A21D9"/>
    <w:rsid w:val="007B0B49"/>
    <w:rsid w:val="007B4051"/>
    <w:rsid w:val="007C5C37"/>
    <w:rsid w:val="007D1216"/>
    <w:rsid w:val="007D416F"/>
    <w:rsid w:val="007D55A8"/>
    <w:rsid w:val="007D6C78"/>
    <w:rsid w:val="007E6F2A"/>
    <w:rsid w:val="007F1FC8"/>
    <w:rsid w:val="00801945"/>
    <w:rsid w:val="008019A9"/>
    <w:rsid w:val="0080471D"/>
    <w:rsid w:val="00804E35"/>
    <w:rsid w:val="00806018"/>
    <w:rsid w:val="008072E6"/>
    <w:rsid w:val="00810B49"/>
    <w:rsid w:val="00813587"/>
    <w:rsid w:val="00815930"/>
    <w:rsid w:val="00820B4A"/>
    <w:rsid w:val="0083377B"/>
    <w:rsid w:val="00841408"/>
    <w:rsid w:val="00845314"/>
    <w:rsid w:val="0084764D"/>
    <w:rsid w:val="008518EE"/>
    <w:rsid w:val="00853101"/>
    <w:rsid w:val="00855944"/>
    <w:rsid w:val="008577EC"/>
    <w:rsid w:val="0086030A"/>
    <w:rsid w:val="00862A4F"/>
    <w:rsid w:val="00863CB7"/>
    <w:rsid w:val="0086411A"/>
    <w:rsid w:val="008678A3"/>
    <w:rsid w:val="008732DD"/>
    <w:rsid w:val="0087764F"/>
    <w:rsid w:val="00880D25"/>
    <w:rsid w:val="00882A43"/>
    <w:rsid w:val="0089032C"/>
    <w:rsid w:val="008924EF"/>
    <w:rsid w:val="00892D21"/>
    <w:rsid w:val="00895A7C"/>
    <w:rsid w:val="008A086D"/>
    <w:rsid w:val="008A0AD1"/>
    <w:rsid w:val="008A1A82"/>
    <w:rsid w:val="008B0D22"/>
    <w:rsid w:val="008C1A17"/>
    <w:rsid w:val="008C314B"/>
    <w:rsid w:val="008D3E4B"/>
    <w:rsid w:val="008D3F8C"/>
    <w:rsid w:val="008D4412"/>
    <w:rsid w:val="008D4876"/>
    <w:rsid w:val="008E0E09"/>
    <w:rsid w:val="008E17A2"/>
    <w:rsid w:val="008E1EFF"/>
    <w:rsid w:val="008E2067"/>
    <w:rsid w:val="008E5FA9"/>
    <w:rsid w:val="008E6B85"/>
    <w:rsid w:val="008F2F18"/>
    <w:rsid w:val="008F7599"/>
    <w:rsid w:val="0090341A"/>
    <w:rsid w:val="00905695"/>
    <w:rsid w:val="009155C7"/>
    <w:rsid w:val="00926E5B"/>
    <w:rsid w:val="00933693"/>
    <w:rsid w:val="00934858"/>
    <w:rsid w:val="009371CF"/>
    <w:rsid w:val="00945692"/>
    <w:rsid w:val="00945F02"/>
    <w:rsid w:val="009469D1"/>
    <w:rsid w:val="00946AA5"/>
    <w:rsid w:val="00946AAD"/>
    <w:rsid w:val="00953121"/>
    <w:rsid w:val="009534BE"/>
    <w:rsid w:val="00961B9B"/>
    <w:rsid w:val="0096778E"/>
    <w:rsid w:val="00971E7F"/>
    <w:rsid w:val="0097346D"/>
    <w:rsid w:val="00975011"/>
    <w:rsid w:val="0097546B"/>
    <w:rsid w:val="009817E7"/>
    <w:rsid w:val="00986115"/>
    <w:rsid w:val="00994BFF"/>
    <w:rsid w:val="00997DCC"/>
    <w:rsid w:val="009A192B"/>
    <w:rsid w:val="009A34CE"/>
    <w:rsid w:val="009A38B8"/>
    <w:rsid w:val="009A4588"/>
    <w:rsid w:val="009B0D6C"/>
    <w:rsid w:val="009B1487"/>
    <w:rsid w:val="009B2137"/>
    <w:rsid w:val="009D2B16"/>
    <w:rsid w:val="009D3259"/>
    <w:rsid w:val="009D3B22"/>
    <w:rsid w:val="009F472E"/>
    <w:rsid w:val="00A06426"/>
    <w:rsid w:val="00A14FEA"/>
    <w:rsid w:val="00A256EB"/>
    <w:rsid w:val="00A31971"/>
    <w:rsid w:val="00A37516"/>
    <w:rsid w:val="00A403ED"/>
    <w:rsid w:val="00A431D9"/>
    <w:rsid w:val="00A47754"/>
    <w:rsid w:val="00A55D8C"/>
    <w:rsid w:val="00A70A3F"/>
    <w:rsid w:val="00A71CA0"/>
    <w:rsid w:val="00A71ED1"/>
    <w:rsid w:val="00A75503"/>
    <w:rsid w:val="00A77724"/>
    <w:rsid w:val="00A8295A"/>
    <w:rsid w:val="00A84677"/>
    <w:rsid w:val="00A856F8"/>
    <w:rsid w:val="00A86DBA"/>
    <w:rsid w:val="00A963BA"/>
    <w:rsid w:val="00AB1EEB"/>
    <w:rsid w:val="00AB2F6E"/>
    <w:rsid w:val="00AB4E4C"/>
    <w:rsid w:val="00AC0D0B"/>
    <w:rsid w:val="00AC14F3"/>
    <w:rsid w:val="00AD7F32"/>
    <w:rsid w:val="00AE3676"/>
    <w:rsid w:val="00AF0F8D"/>
    <w:rsid w:val="00AF552E"/>
    <w:rsid w:val="00B04011"/>
    <w:rsid w:val="00B07422"/>
    <w:rsid w:val="00B10EDA"/>
    <w:rsid w:val="00B12E23"/>
    <w:rsid w:val="00B1545F"/>
    <w:rsid w:val="00B15DB0"/>
    <w:rsid w:val="00B21940"/>
    <w:rsid w:val="00B35D2A"/>
    <w:rsid w:val="00B4394D"/>
    <w:rsid w:val="00B562A4"/>
    <w:rsid w:val="00B57C50"/>
    <w:rsid w:val="00B633F6"/>
    <w:rsid w:val="00B6734B"/>
    <w:rsid w:val="00B73338"/>
    <w:rsid w:val="00B8490C"/>
    <w:rsid w:val="00B849B3"/>
    <w:rsid w:val="00B9091F"/>
    <w:rsid w:val="00B9152B"/>
    <w:rsid w:val="00B9175E"/>
    <w:rsid w:val="00B92F74"/>
    <w:rsid w:val="00B966CE"/>
    <w:rsid w:val="00B96DDC"/>
    <w:rsid w:val="00BA56F9"/>
    <w:rsid w:val="00BA6BF0"/>
    <w:rsid w:val="00BA74EB"/>
    <w:rsid w:val="00BB35C0"/>
    <w:rsid w:val="00BB53EE"/>
    <w:rsid w:val="00BB72F9"/>
    <w:rsid w:val="00BD4E8E"/>
    <w:rsid w:val="00BD6DB2"/>
    <w:rsid w:val="00BE6A6A"/>
    <w:rsid w:val="00BF73DE"/>
    <w:rsid w:val="00C00FF1"/>
    <w:rsid w:val="00C0418C"/>
    <w:rsid w:val="00C0611C"/>
    <w:rsid w:val="00C11DBA"/>
    <w:rsid w:val="00C17282"/>
    <w:rsid w:val="00C17CA7"/>
    <w:rsid w:val="00C2214B"/>
    <w:rsid w:val="00C25468"/>
    <w:rsid w:val="00C33186"/>
    <w:rsid w:val="00C41E73"/>
    <w:rsid w:val="00C42C33"/>
    <w:rsid w:val="00C44526"/>
    <w:rsid w:val="00C46CE8"/>
    <w:rsid w:val="00C52FC5"/>
    <w:rsid w:val="00C62E21"/>
    <w:rsid w:val="00C650B0"/>
    <w:rsid w:val="00C65FE6"/>
    <w:rsid w:val="00C74F53"/>
    <w:rsid w:val="00C752FF"/>
    <w:rsid w:val="00C81119"/>
    <w:rsid w:val="00C82EB9"/>
    <w:rsid w:val="00C87E43"/>
    <w:rsid w:val="00C91738"/>
    <w:rsid w:val="00CA2C31"/>
    <w:rsid w:val="00CA3A58"/>
    <w:rsid w:val="00CA4579"/>
    <w:rsid w:val="00CA53BE"/>
    <w:rsid w:val="00CB0762"/>
    <w:rsid w:val="00CB115C"/>
    <w:rsid w:val="00CB434C"/>
    <w:rsid w:val="00CC6651"/>
    <w:rsid w:val="00CD762C"/>
    <w:rsid w:val="00CE13F8"/>
    <w:rsid w:val="00CE1A07"/>
    <w:rsid w:val="00CE493F"/>
    <w:rsid w:val="00D04282"/>
    <w:rsid w:val="00D048EB"/>
    <w:rsid w:val="00D10E1C"/>
    <w:rsid w:val="00D172B7"/>
    <w:rsid w:val="00D201AF"/>
    <w:rsid w:val="00D23497"/>
    <w:rsid w:val="00D25906"/>
    <w:rsid w:val="00D300A3"/>
    <w:rsid w:val="00D34CBF"/>
    <w:rsid w:val="00D35FB0"/>
    <w:rsid w:val="00D36D48"/>
    <w:rsid w:val="00D415B0"/>
    <w:rsid w:val="00D44BCF"/>
    <w:rsid w:val="00D4610D"/>
    <w:rsid w:val="00D50F84"/>
    <w:rsid w:val="00D51D1E"/>
    <w:rsid w:val="00D53181"/>
    <w:rsid w:val="00D54623"/>
    <w:rsid w:val="00D56D87"/>
    <w:rsid w:val="00D64536"/>
    <w:rsid w:val="00D6780E"/>
    <w:rsid w:val="00D70F0A"/>
    <w:rsid w:val="00D73992"/>
    <w:rsid w:val="00D80C0D"/>
    <w:rsid w:val="00D84464"/>
    <w:rsid w:val="00D87F8A"/>
    <w:rsid w:val="00D90C38"/>
    <w:rsid w:val="00D92878"/>
    <w:rsid w:val="00D93AF0"/>
    <w:rsid w:val="00D95DE1"/>
    <w:rsid w:val="00D97C44"/>
    <w:rsid w:val="00DA1145"/>
    <w:rsid w:val="00DA176A"/>
    <w:rsid w:val="00DA5623"/>
    <w:rsid w:val="00DA781C"/>
    <w:rsid w:val="00DB16DB"/>
    <w:rsid w:val="00DB7DD9"/>
    <w:rsid w:val="00DC3CBB"/>
    <w:rsid w:val="00DC53FE"/>
    <w:rsid w:val="00DC604C"/>
    <w:rsid w:val="00DD1A69"/>
    <w:rsid w:val="00DD1C91"/>
    <w:rsid w:val="00DD2C74"/>
    <w:rsid w:val="00DD54CB"/>
    <w:rsid w:val="00DD72C3"/>
    <w:rsid w:val="00DE00D6"/>
    <w:rsid w:val="00DE5E5E"/>
    <w:rsid w:val="00DE7C7C"/>
    <w:rsid w:val="00DE7FC8"/>
    <w:rsid w:val="00DF1930"/>
    <w:rsid w:val="00DF6855"/>
    <w:rsid w:val="00E0245C"/>
    <w:rsid w:val="00E030CA"/>
    <w:rsid w:val="00E11489"/>
    <w:rsid w:val="00E11B89"/>
    <w:rsid w:val="00E126B9"/>
    <w:rsid w:val="00E250C7"/>
    <w:rsid w:val="00E2515B"/>
    <w:rsid w:val="00E30875"/>
    <w:rsid w:val="00E35BBD"/>
    <w:rsid w:val="00E40486"/>
    <w:rsid w:val="00E46337"/>
    <w:rsid w:val="00E4669D"/>
    <w:rsid w:val="00E50BAC"/>
    <w:rsid w:val="00E51E7C"/>
    <w:rsid w:val="00E52812"/>
    <w:rsid w:val="00E56A34"/>
    <w:rsid w:val="00E63549"/>
    <w:rsid w:val="00E656E7"/>
    <w:rsid w:val="00E67EC0"/>
    <w:rsid w:val="00E721FA"/>
    <w:rsid w:val="00E73C77"/>
    <w:rsid w:val="00E822F8"/>
    <w:rsid w:val="00E8397B"/>
    <w:rsid w:val="00E86408"/>
    <w:rsid w:val="00E91092"/>
    <w:rsid w:val="00E91837"/>
    <w:rsid w:val="00EA135B"/>
    <w:rsid w:val="00EA13C2"/>
    <w:rsid w:val="00EA1AD6"/>
    <w:rsid w:val="00EA392B"/>
    <w:rsid w:val="00EA4035"/>
    <w:rsid w:val="00EA48B9"/>
    <w:rsid w:val="00EA6FAA"/>
    <w:rsid w:val="00EB060F"/>
    <w:rsid w:val="00EC366C"/>
    <w:rsid w:val="00EC6F45"/>
    <w:rsid w:val="00ED6D84"/>
    <w:rsid w:val="00EF01A7"/>
    <w:rsid w:val="00EF604C"/>
    <w:rsid w:val="00EF65FC"/>
    <w:rsid w:val="00EF7276"/>
    <w:rsid w:val="00EF7B01"/>
    <w:rsid w:val="00F02905"/>
    <w:rsid w:val="00F04447"/>
    <w:rsid w:val="00F11B18"/>
    <w:rsid w:val="00F128A4"/>
    <w:rsid w:val="00F14670"/>
    <w:rsid w:val="00F15807"/>
    <w:rsid w:val="00F17476"/>
    <w:rsid w:val="00F17FC2"/>
    <w:rsid w:val="00F2019F"/>
    <w:rsid w:val="00F21F2D"/>
    <w:rsid w:val="00F24598"/>
    <w:rsid w:val="00F24939"/>
    <w:rsid w:val="00F250ED"/>
    <w:rsid w:val="00F32B0B"/>
    <w:rsid w:val="00F36C0A"/>
    <w:rsid w:val="00F37E2E"/>
    <w:rsid w:val="00F42F45"/>
    <w:rsid w:val="00F4334F"/>
    <w:rsid w:val="00F45D3D"/>
    <w:rsid w:val="00F535D3"/>
    <w:rsid w:val="00F56583"/>
    <w:rsid w:val="00F6335B"/>
    <w:rsid w:val="00F63C60"/>
    <w:rsid w:val="00F71C17"/>
    <w:rsid w:val="00F761E2"/>
    <w:rsid w:val="00F81371"/>
    <w:rsid w:val="00F8244C"/>
    <w:rsid w:val="00F8340D"/>
    <w:rsid w:val="00F834F9"/>
    <w:rsid w:val="00F8587A"/>
    <w:rsid w:val="00F87809"/>
    <w:rsid w:val="00F87AB4"/>
    <w:rsid w:val="00F970CE"/>
    <w:rsid w:val="00FA0397"/>
    <w:rsid w:val="00FA32EB"/>
    <w:rsid w:val="00FA7A74"/>
    <w:rsid w:val="00FB142E"/>
    <w:rsid w:val="00FC201D"/>
    <w:rsid w:val="00FD451E"/>
    <w:rsid w:val="00FD6CB0"/>
    <w:rsid w:val="00FD6DD2"/>
    <w:rsid w:val="00FE1449"/>
    <w:rsid w:val="00FE3F77"/>
    <w:rsid w:val="00FF01E1"/>
    <w:rsid w:val="00FF2FA3"/>
    <w:rsid w:val="00FF6431"/>
    <w:rsid w:val="0B6B4FB8"/>
    <w:rsid w:val="0E960EFE"/>
    <w:rsid w:val="1B2008F1"/>
    <w:rsid w:val="2A2342F0"/>
    <w:rsid w:val="43F902CB"/>
    <w:rsid w:val="4A8653CB"/>
    <w:rsid w:val="4BA72CB5"/>
    <w:rsid w:val="50B0116F"/>
    <w:rsid w:val="52996691"/>
    <w:rsid w:val="6AFC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31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D53181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rsid w:val="00D53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5318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181"/>
    <w:rPr>
      <w:rFonts w:ascii="Calibri" w:eastAsia="宋体" w:hAnsi="Calibri" w:cs="Times New Roman"/>
      <w:sz w:val="18"/>
      <w:szCs w:val="18"/>
    </w:rPr>
  </w:style>
  <w:style w:type="paragraph" w:customStyle="1" w:styleId="1CharCharCharChar">
    <w:name w:val="1 Char Char Char Char"/>
    <w:basedOn w:val="a"/>
    <w:rsid w:val="004D33DD"/>
    <w:rPr>
      <w:rFonts w:ascii="Tahoma" w:hAnsi="Tahoma"/>
      <w:sz w:val="24"/>
      <w:szCs w:val="20"/>
    </w:rPr>
  </w:style>
  <w:style w:type="paragraph" w:styleId="a5">
    <w:name w:val="List Paragraph"/>
    <w:basedOn w:val="a"/>
    <w:qFormat/>
    <w:rsid w:val="00EA13C2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6">
    <w:name w:val="A正文"/>
    <w:basedOn w:val="a"/>
    <w:qFormat/>
    <w:rsid w:val="004C1CC0"/>
    <w:pPr>
      <w:ind w:firstLineChars="200" w:firstLine="200"/>
    </w:pPr>
    <w:rPr>
      <w:sz w:val="28"/>
      <w:szCs w:val="28"/>
    </w:rPr>
  </w:style>
  <w:style w:type="paragraph" w:styleId="a7">
    <w:name w:val="Body Text"/>
    <w:basedOn w:val="a"/>
    <w:link w:val="Char1"/>
    <w:uiPriority w:val="99"/>
    <w:unhideWhenUsed/>
    <w:rsid w:val="002E1E8F"/>
    <w:pPr>
      <w:spacing w:after="120"/>
    </w:pPr>
  </w:style>
  <w:style w:type="character" w:customStyle="1" w:styleId="Char1">
    <w:name w:val="正文文本 Char"/>
    <w:basedOn w:val="a0"/>
    <w:link w:val="a7"/>
    <w:uiPriority w:val="99"/>
    <w:rsid w:val="002E1E8F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628</Words>
  <Characters>3580</Characters>
  <Application>Microsoft Office Word</Application>
  <DocSecurity>0</DocSecurity>
  <Lines>29</Lines>
  <Paragraphs>8</Paragraphs>
  <ScaleCrop>false</ScaleCrop>
  <Company>HP Inc.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150</cp:revision>
  <cp:lastPrinted>2025-07-03T01:25:00Z</cp:lastPrinted>
  <dcterms:created xsi:type="dcterms:W3CDTF">2025-06-11T00:49:00Z</dcterms:created>
  <dcterms:modified xsi:type="dcterms:W3CDTF">2025-07-09T00:38:00Z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ED142B7C64D54D2BA5BD97EE60D6106D</vt:lpwstr>
  </property>
</Properties>
</file>