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BE9" w:rsidRDefault="00A70BE9" w:rsidP="00A70BE9">
      <w:pPr>
        <w:jc w:val="center"/>
        <w:rPr>
          <w:rFonts w:ascii="仿宋" w:eastAsia="仿宋" w:hAnsi="仿宋"/>
          <w:b/>
          <w:sz w:val="36"/>
          <w:szCs w:val="36"/>
        </w:rPr>
      </w:pPr>
      <w:r w:rsidRPr="00B44047">
        <w:rPr>
          <w:rFonts w:ascii="仿宋" w:eastAsia="仿宋" w:hAnsi="仿宋" w:hint="eastAsia"/>
          <w:b/>
          <w:sz w:val="36"/>
          <w:szCs w:val="36"/>
        </w:rPr>
        <w:t>2023年</w:t>
      </w:r>
      <w:r w:rsidR="00B44047" w:rsidRPr="00B44047">
        <w:rPr>
          <w:rFonts w:ascii="仿宋" w:eastAsia="仿宋" w:hAnsi="仿宋" w:hint="eastAsia"/>
          <w:b/>
          <w:sz w:val="36"/>
          <w:szCs w:val="36"/>
        </w:rPr>
        <w:t>启东市申报南通</w:t>
      </w:r>
      <w:r w:rsidR="00B44047" w:rsidRPr="00B44047">
        <w:rPr>
          <w:rFonts w:ascii="仿宋" w:eastAsia="仿宋" w:hAnsi="仿宋"/>
          <w:b/>
          <w:sz w:val="36"/>
          <w:szCs w:val="36"/>
        </w:rPr>
        <w:t>农业全产业链建设项目</w:t>
      </w:r>
      <w:r w:rsidRPr="00B44047">
        <w:rPr>
          <w:rFonts w:ascii="仿宋" w:eastAsia="仿宋" w:hAnsi="仿宋" w:hint="eastAsia"/>
          <w:b/>
          <w:sz w:val="36"/>
          <w:szCs w:val="36"/>
        </w:rPr>
        <w:t>汇总表</w:t>
      </w:r>
    </w:p>
    <w:p w:rsidR="00B44047" w:rsidRPr="00B44047" w:rsidRDefault="00B44047" w:rsidP="00A70BE9">
      <w:pPr>
        <w:jc w:val="center"/>
        <w:rPr>
          <w:rFonts w:ascii="仿宋" w:eastAsia="仿宋" w:hAnsi="仿宋"/>
          <w:b/>
          <w:sz w:val="36"/>
          <w:szCs w:val="36"/>
        </w:rPr>
      </w:pPr>
    </w:p>
    <w:tbl>
      <w:tblPr>
        <w:tblW w:w="14672" w:type="dxa"/>
        <w:jc w:val="center"/>
        <w:tblInd w:w="-429" w:type="dxa"/>
        <w:tblLook w:val="04A0"/>
      </w:tblPr>
      <w:tblGrid>
        <w:gridCol w:w="660"/>
        <w:gridCol w:w="3036"/>
        <w:gridCol w:w="3276"/>
        <w:gridCol w:w="940"/>
        <w:gridCol w:w="1080"/>
        <w:gridCol w:w="940"/>
        <w:gridCol w:w="4740"/>
      </w:tblGrid>
      <w:tr w:rsidR="00B44047" w:rsidRPr="00A70BE9" w:rsidTr="00B44047">
        <w:trPr>
          <w:trHeight w:val="45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47" w:rsidRPr="00B44047" w:rsidRDefault="00B44047" w:rsidP="00A70BE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B4404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47" w:rsidRPr="00B44047" w:rsidRDefault="00B44047" w:rsidP="00A70BE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B4404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47" w:rsidRPr="00B44047" w:rsidRDefault="00B44047" w:rsidP="00A70BE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B4404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建设单位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47" w:rsidRPr="00B44047" w:rsidRDefault="00B44047" w:rsidP="00A70BE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B4404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总投资/万元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47" w:rsidRPr="00B44047" w:rsidRDefault="00B44047" w:rsidP="00A70BE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B4404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申请补助资金/万元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47" w:rsidRPr="00B44047" w:rsidRDefault="00B44047" w:rsidP="00A70BE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B4404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自筹/万元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47" w:rsidRPr="00B44047" w:rsidRDefault="00B44047" w:rsidP="00A70BE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B4404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主要建设内容</w:t>
            </w:r>
          </w:p>
        </w:tc>
      </w:tr>
      <w:tr w:rsidR="00B44047" w:rsidRPr="00A70BE9" w:rsidTr="00B44047">
        <w:trPr>
          <w:trHeight w:val="67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047" w:rsidRPr="00B44047" w:rsidRDefault="00B44047" w:rsidP="00A70B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4404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47" w:rsidRPr="00B44047" w:rsidRDefault="00B44047" w:rsidP="00B44047">
            <w:pPr>
              <w:spacing w:line="240" w:lineRule="exact"/>
              <w:jc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 w:rsidRPr="00B44047"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水稻全产业链深</w:t>
            </w:r>
            <w:r w:rsidRPr="00B44047">
              <w:rPr>
                <w:rFonts w:ascii="仿宋" w:eastAsia="仿宋" w:hAnsi="仿宋" w:cs="方正仿宋_GBK"/>
                <w:color w:val="000000"/>
                <w:sz w:val="24"/>
                <w:szCs w:val="24"/>
              </w:rPr>
              <w:t>加工项目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47" w:rsidRPr="00B44047" w:rsidRDefault="00B44047" w:rsidP="00B44047">
            <w:pPr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44047"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江苏苏如家庭农场有限公司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47" w:rsidRPr="00B44047" w:rsidRDefault="00B44047" w:rsidP="00B44047">
            <w:pPr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44047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638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47" w:rsidRPr="00B44047" w:rsidRDefault="00B44047" w:rsidP="00B44047">
            <w:pPr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44047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47" w:rsidRPr="00B44047" w:rsidRDefault="00B44047" w:rsidP="00B44047">
            <w:pPr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44047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448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47" w:rsidRPr="001967C9" w:rsidRDefault="00B44047" w:rsidP="00DB50CB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1967C9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（一）设施建设：新建仓库3000㎡以上、产品检验房100 ㎡以上、烘干房800㎡以上、稻米加工房面积800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㎡以上</w:t>
            </w:r>
            <w:r w:rsidRPr="001967C9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。</w:t>
            </w:r>
          </w:p>
          <w:p w:rsidR="00B44047" w:rsidRPr="001967C9" w:rsidRDefault="00B44047" w:rsidP="00DB50CB">
            <w:pPr>
              <w:spacing w:line="240" w:lineRule="exac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1967C9">
              <w:rPr>
                <w:rFonts w:ascii="仿宋" w:eastAsia="仿宋" w:hAnsi="仿宋"/>
                <w:color w:val="000000"/>
                <w:sz w:val="20"/>
                <w:szCs w:val="20"/>
              </w:rPr>
              <w:t>（二）设备</w:t>
            </w:r>
            <w:r w:rsidRPr="001967C9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购买：主要购买地磅1台、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装载机1套、</w:t>
            </w:r>
            <w:r w:rsidRPr="001967C9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检验设备1套、烘干机2台、筛选机1台、碾米机1套、包装机1台等相关配套设备。</w:t>
            </w:r>
          </w:p>
        </w:tc>
      </w:tr>
      <w:tr w:rsidR="00B44047" w:rsidRPr="00A70BE9" w:rsidTr="00B44047">
        <w:trPr>
          <w:trHeight w:val="1216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047" w:rsidRPr="00B44047" w:rsidRDefault="00B44047" w:rsidP="00A70B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4404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47" w:rsidRPr="00B44047" w:rsidRDefault="00B44047" w:rsidP="00B44047">
            <w:pPr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44047"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粮食烘干及仓储项目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47" w:rsidRPr="00B44047" w:rsidRDefault="00B44047" w:rsidP="00B44047">
            <w:pPr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44047"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启东</w:t>
            </w:r>
            <w:proofErr w:type="gramStart"/>
            <w:r w:rsidRPr="00B44047"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灿烽</w:t>
            </w:r>
            <w:proofErr w:type="gramEnd"/>
            <w:r w:rsidRPr="00B44047"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农业有限公司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47" w:rsidRPr="00B44047" w:rsidRDefault="00B44047" w:rsidP="00B44047">
            <w:pPr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44047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47" w:rsidRPr="00B44047" w:rsidRDefault="00B44047" w:rsidP="00B44047">
            <w:pPr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44047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47" w:rsidRPr="00B44047" w:rsidRDefault="00B44047" w:rsidP="00B44047">
            <w:pPr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44047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370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47" w:rsidRPr="001967C9" w:rsidRDefault="00B44047" w:rsidP="00DB50CB">
            <w:pPr>
              <w:spacing w:line="240" w:lineRule="exact"/>
              <w:rPr>
                <w:rFonts w:ascii="仿宋" w:eastAsia="仿宋" w:hAnsi="仿宋" w:cs="方正仿宋_GBK"/>
                <w:color w:val="000000"/>
                <w:sz w:val="20"/>
                <w:szCs w:val="20"/>
              </w:rPr>
            </w:pPr>
            <w:r w:rsidRPr="001967C9">
              <w:rPr>
                <w:rFonts w:ascii="仿宋" w:eastAsia="仿宋" w:hAnsi="仿宋" w:cs="方正仿宋_GBK" w:hint="eastAsia"/>
                <w:color w:val="000000"/>
                <w:sz w:val="20"/>
                <w:szCs w:val="20"/>
              </w:rPr>
              <w:t>1、新建粮食仓库2000平方米以上、烘干房1000平方米以上；</w:t>
            </w:r>
          </w:p>
          <w:p w:rsidR="00B44047" w:rsidRPr="001967C9" w:rsidRDefault="00B44047" w:rsidP="00DB50CB">
            <w:pPr>
              <w:pStyle w:val="A3"/>
              <w:spacing w:line="240" w:lineRule="exact"/>
              <w:ind w:firstLineChars="0" w:firstLine="0"/>
              <w:rPr>
                <w:rFonts w:ascii="仿宋" w:eastAsia="仿宋" w:hAnsi="仿宋" w:cs="方正仿宋_GBK"/>
                <w:color w:val="000000"/>
                <w:sz w:val="20"/>
                <w:szCs w:val="20"/>
              </w:rPr>
            </w:pPr>
            <w:r w:rsidRPr="001967C9">
              <w:rPr>
                <w:rFonts w:ascii="仿宋" w:eastAsia="仿宋" w:hAnsi="仿宋" w:cs="方正仿宋_GBK" w:hint="eastAsia"/>
                <w:color w:val="000000"/>
                <w:sz w:val="20"/>
                <w:szCs w:val="20"/>
              </w:rPr>
              <w:t>2、</w:t>
            </w:r>
            <w:r w:rsidRPr="001967C9">
              <w:rPr>
                <w:rFonts w:ascii="仿宋" w:eastAsia="仿宋" w:hAnsi="仿宋" w:cs="方正仿宋_GBK"/>
                <w:color w:val="000000"/>
                <w:sz w:val="20"/>
                <w:szCs w:val="20"/>
              </w:rPr>
              <w:t>购买</w:t>
            </w:r>
            <w:r w:rsidRPr="001967C9">
              <w:rPr>
                <w:rFonts w:ascii="仿宋" w:eastAsia="仿宋" w:hAnsi="仿宋" w:cs="方正仿宋_GBK" w:hint="eastAsia"/>
                <w:color w:val="000000"/>
                <w:sz w:val="20"/>
                <w:szCs w:val="20"/>
              </w:rPr>
              <w:t>烘干</w:t>
            </w:r>
            <w:r>
              <w:rPr>
                <w:rFonts w:ascii="仿宋" w:eastAsia="仿宋" w:hAnsi="仿宋" w:cs="方正仿宋_GBK" w:hint="eastAsia"/>
                <w:color w:val="000000"/>
                <w:sz w:val="20"/>
                <w:szCs w:val="20"/>
              </w:rPr>
              <w:t>塔</w:t>
            </w:r>
            <w:r w:rsidRPr="001967C9">
              <w:rPr>
                <w:rFonts w:ascii="仿宋" w:eastAsia="仿宋" w:hAnsi="仿宋" w:cs="方正仿宋_GBK" w:hint="eastAsia"/>
                <w:color w:val="000000"/>
                <w:sz w:val="20"/>
                <w:szCs w:val="20"/>
              </w:rPr>
              <w:t>2套、输送带2条、铲车1辆</w:t>
            </w:r>
            <w:r w:rsidRPr="001967C9">
              <w:rPr>
                <w:rFonts w:ascii="仿宋" w:eastAsia="仿宋" w:hAnsi="仿宋" w:cs="方正仿宋_GBK"/>
                <w:color w:val="000000"/>
                <w:sz w:val="20"/>
                <w:szCs w:val="20"/>
              </w:rPr>
              <w:t>及其他配套等。</w:t>
            </w:r>
          </w:p>
        </w:tc>
      </w:tr>
      <w:tr w:rsidR="00B44047" w:rsidRPr="00A70BE9" w:rsidTr="00B44047">
        <w:trPr>
          <w:trHeight w:val="87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047" w:rsidRPr="00B44047" w:rsidRDefault="00B44047" w:rsidP="00A70B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4404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47" w:rsidRPr="00B44047" w:rsidRDefault="00B44047" w:rsidP="00B44047">
            <w:pPr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44047"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稻米</w:t>
            </w:r>
            <w:r w:rsidRPr="00B44047">
              <w:rPr>
                <w:rFonts w:ascii="仿宋" w:eastAsia="仿宋" w:hAnsi="仿宋" w:cs="方正仿宋_GBK"/>
                <w:color w:val="000000"/>
                <w:sz w:val="24"/>
                <w:szCs w:val="24"/>
              </w:rPr>
              <w:t>精深加工项目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47" w:rsidRPr="00B44047" w:rsidRDefault="00B44047" w:rsidP="00B44047">
            <w:pPr>
              <w:spacing w:line="24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44047"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江苏康味嘉食品有限公司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47" w:rsidRPr="00B44047" w:rsidRDefault="00B44047" w:rsidP="00B44047">
            <w:pPr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44047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47" w:rsidRPr="00B44047" w:rsidRDefault="00B44047" w:rsidP="00B44047">
            <w:pPr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44047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47" w:rsidRPr="00B44047" w:rsidRDefault="00B44047" w:rsidP="00B44047">
            <w:pPr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44047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159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47" w:rsidRPr="001967C9" w:rsidRDefault="00B44047" w:rsidP="00DB50CB">
            <w:pPr>
              <w:spacing w:line="240" w:lineRule="exact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 w:rsidRPr="001967C9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主要</w:t>
            </w:r>
            <w:r w:rsidRPr="001967C9">
              <w:rPr>
                <w:rFonts w:ascii="仿宋" w:eastAsia="仿宋" w:hAnsi="仿宋"/>
                <w:color w:val="000000"/>
                <w:sz w:val="20"/>
                <w:szCs w:val="20"/>
              </w:rPr>
              <w:t>购买</w:t>
            </w:r>
            <w:proofErr w:type="gramStart"/>
            <w:r w:rsidRPr="001967C9">
              <w:rPr>
                <w:rFonts w:ascii="仿宋" w:eastAsia="仿宋" w:hAnsi="仿宋"/>
                <w:color w:val="000000"/>
                <w:sz w:val="20"/>
                <w:szCs w:val="20"/>
              </w:rPr>
              <w:t>蒸炼机</w:t>
            </w:r>
            <w:proofErr w:type="gramEnd"/>
            <w:r w:rsidRPr="001967C9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、冷却线、</w:t>
            </w:r>
            <w:r w:rsidRPr="001967C9">
              <w:rPr>
                <w:rFonts w:ascii="仿宋" w:eastAsia="仿宋" w:hAnsi="仿宋"/>
                <w:color w:val="000000"/>
                <w:sz w:val="20"/>
                <w:szCs w:val="20"/>
              </w:rPr>
              <w:t>包馅机</w:t>
            </w:r>
            <w:r w:rsidRPr="001967C9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、</w:t>
            </w:r>
            <w:r w:rsidRPr="001967C9">
              <w:rPr>
                <w:rFonts w:ascii="仿宋" w:eastAsia="仿宋" w:hAnsi="仿宋"/>
                <w:color w:val="000000"/>
                <w:sz w:val="20"/>
                <w:szCs w:val="20"/>
              </w:rPr>
              <w:t>包装机</w:t>
            </w:r>
            <w:r w:rsidRPr="001967C9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、</w:t>
            </w:r>
            <w:proofErr w:type="gramStart"/>
            <w:r w:rsidRPr="001967C9">
              <w:rPr>
                <w:rFonts w:ascii="仿宋" w:eastAsia="仿宋" w:hAnsi="仿宋"/>
                <w:color w:val="000000"/>
                <w:sz w:val="20"/>
                <w:szCs w:val="20"/>
              </w:rPr>
              <w:t>金探仪</w:t>
            </w:r>
            <w:proofErr w:type="gramEnd"/>
            <w:r w:rsidRPr="001967C9">
              <w:rPr>
                <w:rFonts w:ascii="仿宋" w:eastAsia="仿宋" w:hAnsi="仿宋"/>
                <w:color w:val="000000"/>
                <w:sz w:val="20"/>
                <w:szCs w:val="20"/>
              </w:rPr>
              <w:t>等</w:t>
            </w:r>
            <w:r w:rsidRPr="001967C9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，</w:t>
            </w:r>
            <w:r w:rsidRPr="001967C9">
              <w:rPr>
                <w:rFonts w:ascii="仿宋" w:eastAsia="仿宋" w:hAnsi="仿宋"/>
                <w:color w:val="000000"/>
                <w:sz w:val="20"/>
                <w:szCs w:val="20"/>
              </w:rPr>
              <w:t>用于</w:t>
            </w:r>
            <w:r w:rsidRPr="001967C9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稻米</w:t>
            </w:r>
            <w:r w:rsidRPr="001967C9">
              <w:rPr>
                <w:rFonts w:ascii="仿宋" w:eastAsia="仿宋" w:hAnsi="仿宋"/>
                <w:color w:val="000000"/>
                <w:sz w:val="20"/>
                <w:szCs w:val="20"/>
              </w:rPr>
              <w:t>精深加工</w:t>
            </w:r>
            <w:r w:rsidRPr="001967C9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，</w:t>
            </w:r>
            <w:r w:rsidRPr="001967C9">
              <w:rPr>
                <w:rFonts w:ascii="仿宋" w:eastAsia="仿宋" w:hAnsi="仿宋"/>
                <w:color w:val="000000"/>
                <w:sz w:val="20"/>
                <w:szCs w:val="20"/>
              </w:rPr>
              <w:t>制作青团等。</w:t>
            </w:r>
          </w:p>
        </w:tc>
      </w:tr>
      <w:tr w:rsidR="00B44047" w:rsidRPr="00A70BE9" w:rsidTr="00B44047">
        <w:trPr>
          <w:trHeight w:val="46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047" w:rsidRPr="00B44047" w:rsidRDefault="00B44047" w:rsidP="00A70BE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4404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47" w:rsidRPr="00B44047" w:rsidRDefault="00B44047" w:rsidP="00B4404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47" w:rsidRPr="00B44047" w:rsidRDefault="00B44047" w:rsidP="00B4404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047" w:rsidRPr="00B44047" w:rsidRDefault="00B44047" w:rsidP="00B4404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8"/>
              </w:rPr>
            </w:pPr>
            <w:r w:rsidRPr="00B44047">
              <w:rPr>
                <w:rFonts w:ascii="仿宋" w:eastAsia="仿宋" w:hAnsi="仿宋" w:cs="宋体" w:hint="eastAsia"/>
                <w:bCs/>
                <w:kern w:val="0"/>
                <w:sz w:val="24"/>
                <w:szCs w:val="28"/>
              </w:rPr>
              <w:t>1377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047" w:rsidRPr="00B44047" w:rsidRDefault="00B44047" w:rsidP="00B4404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8"/>
              </w:rPr>
            </w:pPr>
            <w:r w:rsidRPr="00B44047">
              <w:rPr>
                <w:rFonts w:ascii="仿宋" w:eastAsia="仿宋" w:hAnsi="仿宋" w:cs="宋体" w:hint="eastAsia"/>
                <w:bCs/>
                <w:kern w:val="0"/>
                <w:sz w:val="24"/>
                <w:szCs w:val="28"/>
              </w:rPr>
              <w:t>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047" w:rsidRPr="00B44047" w:rsidRDefault="00B44047" w:rsidP="00B44047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8"/>
              </w:rPr>
            </w:pPr>
            <w:r w:rsidRPr="00B44047">
              <w:rPr>
                <w:rFonts w:ascii="仿宋" w:eastAsia="仿宋" w:hAnsi="仿宋" w:cs="宋体" w:hint="eastAsia"/>
                <w:bCs/>
                <w:kern w:val="0"/>
                <w:sz w:val="24"/>
                <w:szCs w:val="28"/>
              </w:rPr>
              <w:t>977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47" w:rsidRPr="00B44047" w:rsidRDefault="00B44047" w:rsidP="00B44047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</w:tbl>
    <w:p w:rsidR="00A70BE9" w:rsidRDefault="00A70BE9" w:rsidP="00A70BE9"/>
    <w:sectPr w:rsidR="00A70BE9" w:rsidSect="00A70BE9">
      <w:pgSz w:w="16838" w:h="11906" w:orient="landscape" w:code="9"/>
      <w:pgMar w:top="1134" w:right="1134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69C" w:rsidRDefault="00CA269C" w:rsidP="00146794">
      <w:r>
        <w:separator/>
      </w:r>
    </w:p>
  </w:endnote>
  <w:endnote w:type="continuationSeparator" w:id="0">
    <w:p w:rsidR="00CA269C" w:rsidRDefault="00CA269C" w:rsidP="00146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69C" w:rsidRDefault="00CA269C" w:rsidP="00146794">
      <w:r>
        <w:separator/>
      </w:r>
    </w:p>
  </w:footnote>
  <w:footnote w:type="continuationSeparator" w:id="0">
    <w:p w:rsidR="00CA269C" w:rsidRDefault="00CA269C" w:rsidP="001467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0BE9"/>
    <w:rsid w:val="00146794"/>
    <w:rsid w:val="00277CBA"/>
    <w:rsid w:val="00286CF9"/>
    <w:rsid w:val="00475B4E"/>
    <w:rsid w:val="0059296B"/>
    <w:rsid w:val="007920C8"/>
    <w:rsid w:val="00837815"/>
    <w:rsid w:val="00A70BE9"/>
    <w:rsid w:val="00AD12CB"/>
    <w:rsid w:val="00B44047"/>
    <w:rsid w:val="00B84FD6"/>
    <w:rsid w:val="00CA269C"/>
    <w:rsid w:val="00D90E90"/>
    <w:rsid w:val="00E839B9"/>
    <w:rsid w:val="00F95372"/>
    <w:rsid w:val="00FE0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8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正文"/>
    <w:basedOn w:val="a"/>
    <w:qFormat/>
    <w:rsid w:val="00B44047"/>
    <w:pPr>
      <w:ind w:firstLineChars="200" w:firstLine="200"/>
    </w:pPr>
    <w:rPr>
      <w:rFonts w:ascii="Times New Roman" w:eastAsia="宋体" w:hAnsi="Times New Roman" w:cs="Times New Roman"/>
      <w:sz w:val="28"/>
      <w:szCs w:val="28"/>
    </w:rPr>
  </w:style>
  <w:style w:type="paragraph" w:styleId="a4">
    <w:name w:val="header"/>
    <w:basedOn w:val="a"/>
    <w:link w:val="Char"/>
    <w:uiPriority w:val="99"/>
    <w:semiHidden/>
    <w:unhideWhenUsed/>
    <w:rsid w:val="001467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4679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46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467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2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362</Characters>
  <Application>Microsoft Office Word</Application>
  <DocSecurity>0</DocSecurity>
  <Lines>3</Lines>
  <Paragraphs>1</Paragraphs>
  <ScaleCrop>false</ScaleCrop>
  <Company>HP Inc.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NTKO</cp:lastModifiedBy>
  <cp:revision>2</cp:revision>
  <dcterms:created xsi:type="dcterms:W3CDTF">2024-02-21T07:09:00Z</dcterms:created>
  <dcterms:modified xsi:type="dcterms:W3CDTF">2024-02-21T07:09:00Z</dcterms:modified>
</cp:coreProperties>
</file>