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D29BD">
      <w:pPr>
        <w:ind w:left="2187" w:leftChars="200" w:hanging="1767" w:hangingChars="40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关于做好启东市2024年国家耕地</w:t>
      </w:r>
    </w:p>
    <w:p w14:paraId="6ECADAC6">
      <w:pPr>
        <w:ind w:left="2187" w:leftChars="200" w:hanging="1767" w:hangingChars="40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轮作制度试点工作的通知</w:t>
      </w:r>
    </w:p>
    <w:p w14:paraId="176ACB9C">
      <w:pPr>
        <w:rPr>
          <w:rFonts w:ascii="仿宋" w:hAnsi="仿宋" w:eastAsia="仿宋"/>
          <w:sz w:val="32"/>
          <w:szCs w:val="32"/>
        </w:rPr>
      </w:pPr>
    </w:p>
    <w:p w14:paraId="437636C3">
      <w:pPr>
        <w:spacing w:line="4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各区镇农业农村和社会事务（事业）局（农业农村局）、财政局：</w:t>
      </w:r>
    </w:p>
    <w:p w14:paraId="5B5D324B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根据省财政厅、省农业农村厅《关于下达2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24年中央直达资金（耕地建设与利用及农业产业渔业发展支出方向）的通知》（苏财农</w:t>
      </w:r>
      <w:r>
        <w:rPr>
          <w:rFonts w:hint="eastAsia" w:ascii="仿宋_GB2312" w:eastAsia="仿宋_GB2312"/>
          <w:kern w:val="0"/>
          <w:sz w:val="32"/>
        </w:rPr>
        <w:t>〔2024〕</w:t>
      </w:r>
      <w:r>
        <w:rPr>
          <w:rFonts w:hint="eastAsia" w:ascii="仿宋" w:hAnsi="仿宋" w:eastAsia="仿宋"/>
          <w:sz w:val="32"/>
          <w:szCs w:val="32"/>
        </w:rPr>
        <w:t>42号、苏农计</w:t>
      </w:r>
      <w:r>
        <w:rPr>
          <w:rFonts w:hint="eastAsia" w:ascii="仿宋_GB2312" w:eastAsia="仿宋_GB2312"/>
          <w:kern w:val="0"/>
          <w:sz w:val="32"/>
        </w:rPr>
        <w:t>〔2024〕</w:t>
      </w:r>
      <w:r>
        <w:rPr>
          <w:rFonts w:hint="eastAsia" w:ascii="仿宋" w:hAnsi="仿宋" w:eastAsia="仿宋"/>
          <w:sz w:val="32"/>
          <w:szCs w:val="32"/>
        </w:rPr>
        <w:t>19号）和省农业农村厅《关于做好2024年轮作、油菜扩种和大豆玉米带状复合种植推广工作的通知》（苏农便</w:t>
      </w:r>
      <w:r>
        <w:rPr>
          <w:rFonts w:hint="eastAsia" w:ascii="仿宋_GB2312" w:eastAsia="仿宋_GB2312"/>
          <w:kern w:val="0"/>
          <w:sz w:val="32"/>
        </w:rPr>
        <w:t>〔2024〕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28号）文件要求，根据上级业务部门相关通知要求使用历年结余资金用于2024年轮作项目，现针对我市生产实际，为促进我市大豆产业的发展，在试点区域推行粮豆轮作等模式，增加市场紧缺的大豆供给，对规模种植大豆进行农业支持补贴，特制订本通知。</w:t>
      </w:r>
    </w:p>
    <w:p w14:paraId="61313322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一、补贴资金分配</w:t>
      </w:r>
    </w:p>
    <w:p w14:paraId="4600749D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按各镇统计上报符合补贴相关条件大豆规模种植进行现金分配。</w:t>
      </w:r>
    </w:p>
    <w:p w14:paraId="76C22466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二、补贴对象</w:t>
      </w:r>
    </w:p>
    <w:p w14:paraId="04A096CB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补贴对象为大豆适度规模生产新型主体，包括种田大户、合作社、家庭农场、村集体办的股份合作社以及其他大豆规模种植主体。补贴范围是大豆种植规模在200亩以上的种植主体。</w:t>
      </w:r>
    </w:p>
    <w:p w14:paraId="0ED15D16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三、补贴作物与时间：</w:t>
      </w:r>
    </w:p>
    <w:p w14:paraId="019DED8C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2024年度种植的收干大豆。</w:t>
      </w:r>
    </w:p>
    <w:p w14:paraId="6E4128A9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四、补贴方式与内容</w:t>
      </w:r>
    </w:p>
    <w:p w14:paraId="3BC4C7E5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1、相对连片种植大豆200亩以上。凡单个种植主体单个</w:t>
      </w:r>
      <w:r>
        <w:rPr>
          <w:rFonts w:hint="eastAsia" w:ascii="仿宋" w:hAnsi="仿宋" w:eastAsia="仿宋"/>
          <w:color w:val="002060"/>
          <w:sz w:val="32"/>
          <w:szCs w:val="32"/>
        </w:rPr>
        <w:t>相对</w:t>
      </w:r>
      <w:r>
        <w:rPr>
          <w:rFonts w:hint="eastAsia" w:ascii="仿宋" w:hAnsi="仿宋" w:eastAsia="仿宋"/>
          <w:sz w:val="32"/>
          <w:szCs w:val="32"/>
        </w:rPr>
        <w:t>连片区域种植面积在200亩以上的符合补贴条件。而单个主体总种植大豆面积在200亩以上但单个相对连片区域面积不到200亩的不符合补贴条件。</w:t>
      </w:r>
    </w:p>
    <w:p w14:paraId="103D1515">
      <w:pPr>
        <w:spacing w:line="46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、每亩补贴不超过150元。</w:t>
      </w:r>
      <w:r>
        <w:rPr>
          <w:rFonts w:hint="eastAsia" w:ascii="仿宋" w:hAnsi="仿宋" w:eastAsia="仿宋"/>
          <w:color w:val="FF0000"/>
          <w:sz w:val="32"/>
          <w:szCs w:val="32"/>
        </w:rPr>
        <w:t>根据上级下拨补助资金总额，在标准范围内按面积平均分配。</w:t>
      </w:r>
    </w:p>
    <w:p w14:paraId="7125D5F7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五、面积上报时间要求与资金发放</w:t>
      </w:r>
    </w:p>
    <w:p w14:paraId="2C98C632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1、符合补贴的主体在2024年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日前到各所在村申报。跨村的一个种植区域可以在面积较大的村申报，同时各区镇与种植主体订立试点协议。申报时要绘制农田平面图，标明各个区域田块位置、形状、面积，标明每个200亩以上相对连片区域GPS四至。通过各村</w:t>
      </w:r>
      <w:r>
        <w:rPr>
          <w:rFonts w:hint="eastAsia" w:ascii="仿宋" w:hAnsi="仿宋" w:eastAsia="仿宋"/>
          <w:sz w:val="32"/>
          <w:szCs w:val="32"/>
          <w:lang w:eastAsia="zh-CN"/>
        </w:rPr>
        <w:t>登记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造册，在村委会公示7天后，上报汇总到各区镇农业部门，由区镇人民政府组织有关部门核查经领导审核后签字盖章，于7月</w:t>
      </w:r>
      <w:r>
        <w:rPr>
          <w:rFonts w:ascii="仿宋" w:hAnsi="仿宋" w:eastAsia="仿宋"/>
          <w:sz w:val="32"/>
          <w:szCs w:val="32"/>
        </w:rPr>
        <w:t>31</w:t>
      </w:r>
      <w:r>
        <w:rPr>
          <w:rFonts w:hint="eastAsia" w:ascii="仿宋" w:hAnsi="仿宋" w:eastAsia="仿宋"/>
          <w:sz w:val="32"/>
          <w:szCs w:val="32"/>
        </w:rPr>
        <w:t xml:space="preserve">日前上报市农业农村局。           </w:t>
      </w:r>
    </w:p>
    <w:p w14:paraId="65BDC031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财政局按上级相关要求，及时将补贴资金下拨到各区镇财政部门。</w:t>
      </w:r>
    </w:p>
    <w:p w14:paraId="0EC106D4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本文件如与上级下达新文件精神有冲突，按上级新的文件精神作调整。</w:t>
      </w:r>
    </w:p>
    <w:p w14:paraId="3BFF04DC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六、抽查整改</w:t>
      </w:r>
    </w:p>
    <w:p w14:paraId="1F1B33BF">
      <w:pPr>
        <w:widowControl/>
        <w:shd w:val="clear" w:color="auto" w:fill="FFFFFF"/>
        <w:spacing w:line="460" w:lineRule="exact"/>
        <w:ind w:right="640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地适补面积上报结束后，由农业农村局委托第三方对适补面积进行抽查，对上报的面积与实际不符的，按抽查比例折算或剔除，并限时整改。对弄虚作假、骗取补贴的情况及时核查纠正，情节严重追究相关人员责任。</w:t>
      </w:r>
    </w:p>
    <w:p w14:paraId="7F217A3E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附件：1、启东市2</w:t>
      </w:r>
      <w:r>
        <w:rPr>
          <w:rFonts w:ascii="仿宋" w:hAnsi="仿宋" w:eastAsia="仿宋" w:cs="仿宋"/>
          <w:sz w:val="32"/>
          <w:szCs w:val="32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4年国家耕地轮作制度试点协议</w:t>
      </w:r>
    </w:p>
    <w:p w14:paraId="1EBC06E1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2、启东市2</w:t>
      </w:r>
      <w:r>
        <w:rPr>
          <w:rFonts w:ascii="仿宋" w:hAnsi="仿宋" w:eastAsia="仿宋" w:cs="仿宋"/>
          <w:sz w:val="32"/>
          <w:szCs w:val="32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4年国家耕地轮作制度试点申请表</w:t>
      </w:r>
    </w:p>
    <w:p w14:paraId="651CA04A"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3、启东市2</w:t>
      </w:r>
      <w:r>
        <w:rPr>
          <w:rFonts w:ascii="仿宋" w:hAnsi="仿宋" w:eastAsia="仿宋" w:cs="仿宋"/>
          <w:sz w:val="32"/>
          <w:szCs w:val="32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4年国家耕地轮作制度试点汇总表</w:t>
      </w:r>
    </w:p>
    <w:p w14:paraId="65A86DED">
      <w:pPr>
        <w:widowControl/>
        <w:shd w:val="clear" w:color="auto" w:fill="FFFFFF"/>
        <w:spacing w:line="460" w:lineRule="exact"/>
        <w:ind w:right="1280" w:firstLine="320" w:firstLineChars="100"/>
        <w:rPr>
          <w:rFonts w:ascii="仿宋" w:hAnsi="仿宋" w:eastAsia="仿宋" w:cs="Tahoma"/>
          <w:color w:val="333333"/>
          <w:kern w:val="0"/>
          <w:sz w:val="32"/>
          <w:szCs w:val="32"/>
        </w:rPr>
      </w:pPr>
    </w:p>
    <w:p w14:paraId="0FD82204">
      <w:pPr>
        <w:widowControl/>
        <w:shd w:val="clear" w:color="auto" w:fill="FFFFFF"/>
        <w:spacing w:line="460" w:lineRule="exact"/>
        <w:ind w:right="1280" w:firstLine="960" w:firstLineChars="3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启东市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农业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 xml:space="preserve">农村局        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启东市财政局</w:t>
      </w:r>
    </w:p>
    <w:p w14:paraId="74560DF1">
      <w:pPr>
        <w:spacing w:line="46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 xml:space="preserve">               </w:t>
      </w:r>
    </w:p>
    <w:p w14:paraId="080B1244">
      <w:pPr>
        <w:spacing w:line="460" w:lineRule="exact"/>
        <w:ind w:firstLine="2560" w:firstLineChars="8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20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24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日</w:t>
      </w:r>
    </w:p>
    <w:p w14:paraId="25D10197">
      <w:pPr>
        <w:spacing w:line="460" w:lineRule="exact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附件1</w:t>
      </w:r>
    </w:p>
    <w:p w14:paraId="35149736">
      <w:pPr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启东市2</w:t>
      </w:r>
      <w:r>
        <w:rPr>
          <w:rFonts w:cs="宋体"/>
          <w:b/>
          <w:bCs/>
          <w:sz w:val="44"/>
          <w:szCs w:val="44"/>
        </w:rPr>
        <w:t>02</w:t>
      </w:r>
      <w:r>
        <w:rPr>
          <w:rFonts w:hint="eastAsia" w:cs="宋体"/>
          <w:b/>
          <w:bCs/>
          <w:sz w:val="44"/>
          <w:szCs w:val="44"/>
        </w:rPr>
        <w:t>4年国家耕地轮作制度试点协议</w:t>
      </w:r>
    </w:p>
    <w:p w14:paraId="49EFA0EE">
      <w:pPr>
        <w:spacing w:line="400" w:lineRule="exact"/>
        <w:rPr>
          <w:rFonts w:hint="eastAsia" w:cs="宋体"/>
          <w:sz w:val="28"/>
          <w:szCs w:val="28"/>
        </w:rPr>
      </w:pPr>
    </w:p>
    <w:p w14:paraId="47E09A48">
      <w:pPr>
        <w:spacing w:line="400" w:lineRule="exact"/>
        <w:rPr>
          <w:color w:val="FF0000"/>
          <w:sz w:val="28"/>
          <w:szCs w:val="28"/>
        </w:rPr>
      </w:pPr>
      <w:r>
        <w:rPr>
          <w:rFonts w:hint="eastAsia" w:cs="宋体"/>
          <w:sz w:val="28"/>
          <w:szCs w:val="28"/>
        </w:rPr>
        <w:t>甲方：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区</w:t>
      </w:r>
      <w:r>
        <w:rPr>
          <w:rFonts w:hint="eastAsia" w:cs="宋体"/>
          <w:color w:val="002060"/>
          <w:sz w:val="28"/>
          <w:szCs w:val="28"/>
        </w:rPr>
        <w:t>镇人民政府</w:t>
      </w:r>
    </w:p>
    <w:p w14:paraId="7F020977">
      <w:pPr>
        <w:spacing w:line="400" w:lineRule="exact"/>
        <w:rPr>
          <w:sz w:val="28"/>
          <w:szCs w:val="28"/>
        </w:rPr>
      </w:pPr>
    </w:p>
    <w:p w14:paraId="69986FAC">
      <w:pPr>
        <w:spacing w:line="400" w:lineRule="exact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乙方：</w:t>
      </w:r>
    </w:p>
    <w:p w14:paraId="56827287">
      <w:pPr>
        <w:spacing w:line="400" w:lineRule="exact"/>
      </w:pPr>
      <w:r>
        <w:t xml:space="preserve"> </w:t>
      </w:r>
    </w:p>
    <w:p w14:paraId="4E3C5D35"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为了做好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4</w:t>
      </w:r>
      <w:r>
        <w:rPr>
          <w:rFonts w:hint="eastAsia" w:cs="宋体"/>
          <w:sz w:val="28"/>
          <w:szCs w:val="28"/>
        </w:rPr>
        <w:t>年度国家耕地面积轮作制度试点工作，经双方共同协商，达成如下协议：</w:t>
      </w:r>
    </w:p>
    <w:p w14:paraId="5884F8FD">
      <w:pPr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 w:hAnsi="宋体" w:cs="宋体"/>
          <w:sz w:val="28"/>
          <w:szCs w:val="28"/>
        </w:rPr>
        <w:t>、甲方根据乙方提供的试点申报材料，及时核实，并按上级要求汇总上报。上级</w:t>
      </w:r>
      <w:r>
        <w:rPr>
          <w:rFonts w:hint="eastAsia" w:hAnsi="宋体" w:cs="宋体"/>
          <w:sz w:val="28"/>
          <w:szCs w:val="28"/>
          <w:lang w:eastAsia="zh-CN"/>
        </w:rPr>
        <w:t>资金到账</w:t>
      </w:r>
      <w:r>
        <w:rPr>
          <w:rFonts w:hint="eastAsia" w:hAnsi="宋体" w:cs="宋体"/>
          <w:sz w:val="28"/>
          <w:szCs w:val="28"/>
        </w:rPr>
        <w:t>后按时全额打入乙方的</w:t>
      </w:r>
      <w:r>
        <w:rPr>
          <w:rFonts w:hint="eastAsia" w:hAnsi="宋体" w:cs="宋体"/>
          <w:sz w:val="28"/>
          <w:szCs w:val="28"/>
          <w:lang w:eastAsia="zh-CN"/>
        </w:rPr>
        <w:t>指定账号</w:t>
      </w:r>
      <w:r>
        <w:rPr>
          <w:rFonts w:hint="eastAsia" w:hAnsi="宋体" w:cs="宋体"/>
          <w:sz w:val="28"/>
          <w:szCs w:val="28"/>
        </w:rPr>
        <w:t>。</w:t>
      </w:r>
    </w:p>
    <w:p w14:paraId="577EF420"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2</w:t>
      </w:r>
      <w:r>
        <w:rPr>
          <w:rFonts w:hint="eastAsia" w:hAnsi="宋体" w:cs="宋体"/>
          <w:sz w:val="28"/>
          <w:szCs w:val="28"/>
        </w:rPr>
        <w:t>、乙方按</w:t>
      </w:r>
      <w:r>
        <w:rPr>
          <w:rFonts w:hint="eastAsia" w:cs="宋体"/>
          <w:sz w:val="28"/>
          <w:szCs w:val="28"/>
        </w:rPr>
        <w:t>甲方的要求，及时将本协议、启东市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4</w:t>
      </w:r>
      <w:r>
        <w:rPr>
          <w:rFonts w:hint="eastAsia" w:cs="宋体"/>
          <w:sz w:val="28"/>
          <w:szCs w:val="28"/>
        </w:rPr>
        <w:t>年度国家耕地面积轮作制度试点申报表、种植区域平面图、土地承包合同等资料交到甲方指定单位。</w:t>
      </w:r>
    </w:p>
    <w:p w14:paraId="574DF20C">
      <w:pPr>
        <w:spacing w:line="400" w:lineRule="exact"/>
        <w:ind w:firstLine="560" w:firstLineChars="200"/>
        <w:rPr>
          <w:rFonts w:hAnsi="宋体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 w:cs="宋体"/>
          <w:sz w:val="28"/>
          <w:szCs w:val="28"/>
        </w:rPr>
        <w:t>、</w:t>
      </w:r>
      <w:r>
        <w:rPr>
          <w:rFonts w:hint="eastAsia" w:hAnsi="宋体" w:cs="宋体"/>
          <w:sz w:val="28"/>
          <w:szCs w:val="28"/>
        </w:rPr>
        <w:t>乙方必须保证申报材料真实有效，土地承包、流转权益明确，如有争议，自行负责。并在申报的面积上实际完成大豆种植。</w:t>
      </w:r>
    </w:p>
    <w:p w14:paraId="433BCD2D"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4</w:t>
      </w:r>
      <w:r>
        <w:rPr>
          <w:rFonts w:hint="eastAsia" w:hAnsi="宋体" w:cs="宋体"/>
          <w:sz w:val="28"/>
          <w:szCs w:val="28"/>
        </w:rPr>
        <w:t>、如因乙方提供申报材料不全、面积不实造成后果由乙方负责。</w:t>
      </w:r>
    </w:p>
    <w:p w14:paraId="0EAC3F8A">
      <w:pPr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 w:hAnsi="宋体" w:cs="宋体"/>
          <w:sz w:val="28"/>
          <w:szCs w:val="28"/>
        </w:rPr>
        <w:t>、违约责任：本协议生效后，双方须自觉履行，否则由于一方违约给另一方造成的一切损失由违约方负责。</w:t>
      </w:r>
    </w:p>
    <w:p w14:paraId="6D428B50">
      <w:pPr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 w:hAnsi="宋体" w:cs="宋体"/>
          <w:sz w:val="28"/>
          <w:szCs w:val="28"/>
        </w:rPr>
        <w:t>、协议未尽事宜，由甲乙双方协商解决。协议履行期间发生纠纷由双方协商解决。</w:t>
      </w:r>
    </w:p>
    <w:p w14:paraId="0D296A30">
      <w:pPr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 w:hAnsi="宋体" w:cs="宋体"/>
          <w:sz w:val="28"/>
          <w:szCs w:val="28"/>
        </w:rPr>
        <w:t>、本协议有效期限自</w:t>
      </w:r>
      <w:r>
        <w:rPr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 w:hAnsi="宋体" w:cs="宋体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>7</w:t>
      </w:r>
      <w:r>
        <w:rPr>
          <w:rFonts w:hint="eastAsia" w:hAnsi="宋体" w:cs="宋体"/>
          <w:sz w:val="28"/>
          <w:szCs w:val="28"/>
          <w:u w:val="single"/>
        </w:rPr>
        <w:t xml:space="preserve">月 </w:t>
      </w:r>
      <w:r>
        <w:rPr>
          <w:rFonts w:hAnsi="宋体" w:cs="宋体"/>
          <w:sz w:val="28"/>
          <w:szCs w:val="28"/>
          <w:u w:val="single"/>
        </w:rPr>
        <w:t xml:space="preserve"> </w:t>
      </w:r>
      <w:r>
        <w:rPr>
          <w:rFonts w:hint="eastAsia" w:hAnsi="宋体" w:cs="宋体"/>
          <w:sz w:val="28"/>
          <w:szCs w:val="28"/>
          <w:u w:val="single"/>
        </w:rPr>
        <w:t>日</w:t>
      </w:r>
      <w:r>
        <w:rPr>
          <w:rFonts w:hint="eastAsia" w:hAnsi="宋体" w:cs="宋体"/>
          <w:sz w:val="28"/>
          <w:szCs w:val="28"/>
        </w:rPr>
        <w:t>起至</w:t>
      </w:r>
      <w:r>
        <w:rPr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 w:hAnsi="宋体" w:cs="宋体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>12</w:t>
      </w:r>
      <w:r>
        <w:rPr>
          <w:rFonts w:hint="eastAsia" w:hAnsi="宋体" w:cs="宋体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>31</w:t>
      </w:r>
      <w:r>
        <w:rPr>
          <w:rFonts w:hint="eastAsia" w:hAnsi="宋体" w:cs="宋体"/>
          <w:sz w:val="28"/>
          <w:szCs w:val="28"/>
          <w:u w:val="single"/>
        </w:rPr>
        <w:t>日</w:t>
      </w:r>
      <w:r>
        <w:rPr>
          <w:rFonts w:hint="eastAsia" w:hAnsi="宋体" w:cs="宋体"/>
          <w:sz w:val="28"/>
          <w:szCs w:val="28"/>
        </w:rPr>
        <w:t>止。</w:t>
      </w:r>
    </w:p>
    <w:p w14:paraId="07E8A3FC">
      <w:pPr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 w:hAnsi="宋体" w:cs="宋体"/>
          <w:sz w:val="28"/>
          <w:szCs w:val="28"/>
        </w:rPr>
        <w:t>、本协议一式三份，甲乙双方各执一份，报市农业农村局留档一份，经双方盖章或签字后生效。</w:t>
      </w:r>
    </w:p>
    <w:p w14:paraId="0CA6AA8F">
      <w:pPr>
        <w:spacing w:line="400" w:lineRule="exact"/>
        <w:rPr>
          <w:rFonts w:ascii="宋体"/>
        </w:rPr>
      </w:pPr>
    </w:p>
    <w:p w14:paraId="4126B6EE">
      <w:pPr>
        <w:spacing w:line="400" w:lineRule="exact"/>
        <w:rPr>
          <w:rFonts w:ascii="宋体"/>
          <w:sz w:val="28"/>
          <w:szCs w:val="28"/>
        </w:rPr>
      </w:pPr>
      <w:r>
        <w:rPr>
          <w:rFonts w:ascii="宋体" w:hAnsi="宋体" w:cs="宋体"/>
        </w:rPr>
        <w:t xml:space="preserve">                        </w:t>
      </w:r>
    </w:p>
    <w:p w14:paraId="14AC0B58">
      <w:pPr>
        <w:spacing w:line="4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签订协议双方</w:t>
      </w:r>
      <w:r>
        <w:rPr>
          <w:rFonts w:ascii="宋体" w:hAnsi="宋体" w:cs="宋体"/>
          <w:sz w:val="28"/>
          <w:szCs w:val="28"/>
        </w:rPr>
        <w:t xml:space="preserve">: </w:t>
      </w:r>
      <w:r>
        <w:rPr>
          <w:rFonts w:hint="eastAsia" w:ascii="宋体" w:hAnsi="宋体" w:cs="宋体"/>
          <w:sz w:val="28"/>
          <w:szCs w:val="28"/>
        </w:rPr>
        <w:t>甲方（盖章）</w:t>
      </w:r>
      <w:r>
        <w:rPr>
          <w:rFonts w:ascii="宋体" w:hAnsi="宋体" w:cs="宋体"/>
          <w:sz w:val="28"/>
          <w:szCs w:val="28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乙方</w:t>
      </w:r>
      <w:r>
        <w:rPr>
          <w:rFonts w:ascii="宋体" w:hAnsi="宋体" w:cs="宋体"/>
          <w:sz w:val="28"/>
          <w:szCs w:val="28"/>
        </w:rPr>
        <w:t>:</w:t>
      </w:r>
    </w:p>
    <w:p w14:paraId="2D92C86B">
      <w:pPr>
        <w:spacing w:line="400" w:lineRule="exact"/>
        <w:ind w:firstLine="560" w:firstLineChars="200"/>
        <w:jc w:val="right"/>
        <w:rPr>
          <w:rFonts w:cs="宋体"/>
          <w:sz w:val="28"/>
          <w:szCs w:val="28"/>
        </w:rPr>
      </w:pPr>
    </w:p>
    <w:p w14:paraId="4A7C2365">
      <w:pPr>
        <w:spacing w:line="400" w:lineRule="exact"/>
        <w:ind w:firstLine="560" w:firstLineChars="200"/>
        <w:jc w:val="right"/>
        <w:rPr>
          <w:rFonts w:cs="宋体"/>
          <w:sz w:val="28"/>
          <w:szCs w:val="28"/>
        </w:rPr>
      </w:pPr>
    </w:p>
    <w:p w14:paraId="786061FD">
      <w:pPr>
        <w:spacing w:line="400" w:lineRule="exact"/>
        <w:ind w:firstLine="560" w:firstLineChars="200"/>
        <w:jc w:val="right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签订协议时间：</w:t>
      </w:r>
      <w:r>
        <w:rPr>
          <w:sz w:val="28"/>
          <w:szCs w:val="28"/>
        </w:rPr>
        <w:t xml:space="preserve">   202</w:t>
      </w:r>
      <w:r>
        <w:rPr>
          <w:rFonts w:hint="eastAsia"/>
          <w:sz w:val="28"/>
          <w:szCs w:val="28"/>
        </w:rPr>
        <w:t>4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>7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日</w:t>
      </w:r>
    </w:p>
    <w:p w14:paraId="020A8637">
      <w:pPr>
        <w:spacing w:line="46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</w:p>
    <w:p w14:paraId="5C1A698C">
      <w:pPr>
        <w:spacing w:line="460" w:lineRule="exact"/>
        <w:rPr>
          <w:rFonts w:hint="eastAsia" w:ascii="仿宋" w:hAnsi="仿宋" w:eastAsia="仿宋" w:cs="Tahoma"/>
          <w:color w:val="333333"/>
          <w:kern w:val="0"/>
          <w:sz w:val="32"/>
          <w:szCs w:val="32"/>
        </w:rPr>
      </w:pPr>
    </w:p>
    <w:p w14:paraId="2C57AEFD">
      <w:pPr>
        <w:spacing w:line="460" w:lineRule="exact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附件2</w:t>
      </w:r>
    </w:p>
    <w:p w14:paraId="3C6F176A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启东市2024年国家耕地轮作制度试点申请表</w:t>
      </w:r>
    </w:p>
    <w:p w14:paraId="72C11618">
      <w:pPr>
        <w:rPr>
          <w:sz w:val="24"/>
        </w:rPr>
      </w:pPr>
      <w:r>
        <w:rPr>
          <w:rFonts w:hint="eastAsia"/>
          <w:sz w:val="24"/>
        </w:rPr>
        <w:t>种植作物：（ 收干大豆 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4170"/>
      </w:tblGrid>
      <w:tr w14:paraId="2391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110" w:type="dxa"/>
            <w:vAlign w:val="center"/>
          </w:tcPr>
          <w:p w14:paraId="3AA289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申请主体：</w:t>
            </w:r>
          </w:p>
        </w:tc>
        <w:tc>
          <w:tcPr>
            <w:tcW w:w="4170" w:type="dxa"/>
            <w:vAlign w:val="center"/>
          </w:tcPr>
          <w:p w14:paraId="5022B7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播种时间</w:t>
            </w:r>
          </w:p>
        </w:tc>
      </w:tr>
      <w:tr w14:paraId="5B050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111" w:type="dxa"/>
            <w:vAlign w:val="center"/>
          </w:tcPr>
          <w:p w14:paraId="1354E8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估计收获时间</w:t>
            </w:r>
          </w:p>
        </w:tc>
        <w:tc>
          <w:tcPr>
            <w:tcW w:w="4169" w:type="dxa"/>
            <w:vAlign w:val="center"/>
          </w:tcPr>
          <w:p w14:paraId="54310C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</w:tc>
      </w:tr>
      <w:tr w14:paraId="5F98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111" w:type="dxa"/>
            <w:vAlign w:val="center"/>
          </w:tcPr>
          <w:p w14:paraId="3407AC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身份证号：</w:t>
            </w:r>
          </w:p>
        </w:tc>
        <w:tc>
          <w:tcPr>
            <w:tcW w:w="4169" w:type="dxa"/>
            <w:vAlign w:val="center"/>
          </w:tcPr>
          <w:p w14:paraId="789D1D02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账号</w:t>
            </w:r>
            <w:r>
              <w:rPr>
                <w:rFonts w:hint="eastAsia"/>
                <w:sz w:val="24"/>
              </w:rPr>
              <w:t>：</w:t>
            </w:r>
          </w:p>
        </w:tc>
      </w:tr>
      <w:tr w14:paraId="0F4AB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111" w:type="dxa"/>
            <w:vAlign w:val="center"/>
          </w:tcPr>
          <w:p w14:paraId="1DD39F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种植地点：</w:t>
            </w:r>
          </w:p>
        </w:tc>
        <w:tc>
          <w:tcPr>
            <w:tcW w:w="4169" w:type="dxa"/>
            <w:vAlign w:val="center"/>
          </w:tcPr>
          <w:p w14:paraId="19D975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种植面积（亩）：</w:t>
            </w:r>
          </w:p>
        </w:tc>
      </w:tr>
      <w:tr w14:paraId="7478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8280" w:type="dxa"/>
            <w:gridSpan w:val="2"/>
          </w:tcPr>
          <w:p w14:paraId="78E11C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GPS四至：1、</w:t>
            </w:r>
          </w:p>
          <w:p w14:paraId="6CB94564">
            <w:pPr>
              <w:rPr>
                <w:sz w:val="24"/>
              </w:rPr>
            </w:pPr>
          </w:p>
          <w:p w14:paraId="17D685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</w:p>
          <w:p w14:paraId="1D46FAE5">
            <w:pPr>
              <w:rPr>
                <w:sz w:val="24"/>
              </w:rPr>
            </w:pPr>
          </w:p>
          <w:p w14:paraId="701FFA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</w:p>
          <w:p w14:paraId="058E4291">
            <w:pPr>
              <w:rPr>
                <w:sz w:val="24"/>
              </w:rPr>
            </w:pPr>
          </w:p>
          <w:p w14:paraId="229A7C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4、</w:t>
            </w:r>
          </w:p>
          <w:p w14:paraId="7317ED0B">
            <w:pPr>
              <w:rPr>
                <w:sz w:val="24"/>
              </w:rPr>
            </w:pPr>
          </w:p>
          <w:p w14:paraId="25F569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5、</w:t>
            </w:r>
          </w:p>
        </w:tc>
      </w:tr>
      <w:tr w14:paraId="3E54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8280" w:type="dxa"/>
            <w:gridSpan w:val="2"/>
          </w:tcPr>
          <w:p w14:paraId="7A9357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村委会意见：</w:t>
            </w:r>
          </w:p>
          <w:p w14:paraId="7D688580">
            <w:pPr>
              <w:rPr>
                <w:sz w:val="24"/>
              </w:rPr>
            </w:pPr>
          </w:p>
          <w:p w14:paraId="42E6F622">
            <w:pPr>
              <w:rPr>
                <w:sz w:val="24"/>
              </w:rPr>
            </w:pPr>
          </w:p>
          <w:p w14:paraId="0A5C958C">
            <w:pPr>
              <w:rPr>
                <w:sz w:val="24"/>
              </w:rPr>
            </w:pPr>
          </w:p>
          <w:p w14:paraId="0B4EFDDE">
            <w:pPr>
              <w:ind w:left="5280" w:hanging="5280" w:hangingChars="2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（盖章）： </w:t>
            </w:r>
          </w:p>
          <w:p w14:paraId="7BA078B2">
            <w:pPr>
              <w:ind w:left="5280" w:hanging="5280" w:hangingChars="2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  <w:tr w14:paraId="0028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280" w:type="dxa"/>
            <w:gridSpan w:val="2"/>
          </w:tcPr>
          <w:p w14:paraId="09E68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区镇人民政府意见：</w:t>
            </w:r>
          </w:p>
          <w:p w14:paraId="70DF9120">
            <w:pPr>
              <w:rPr>
                <w:sz w:val="24"/>
              </w:rPr>
            </w:pPr>
          </w:p>
          <w:p w14:paraId="441F4857">
            <w:pPr>
              <w:rPr>
                <w:sz w:val="24"/>
              </w:rPr>
            </w:pPr>
          </w:p>
          <w:p w14:paraId="7657D966">
            <w:pPr>
              <w:rPr>
                <w:sz w:val="24"/>
              </w:rPr>
            </w:pPr>
          </w:p>
          <w:p w14:paraId="2E5C8B7F">
            <w:pPr>
              <w:ind w:left="5280" w:hanging="5280" w:hangingChars="2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（盖章）： </w:t>
            </w:r>
          </w:p>
          <w:p w14:paraId="244DC8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</w:tbl>
    <w:p w14:paraId="0B51427E">
      <w:pPr>
        <w:rPr>
          <w:sz w:val="24"/>
        </w:rPr>
      </w:pPr>
      <w:r>
        <w:rPr>
          <w:rFonts w:hint="eastAsia"/>
          <w:sz w:val="24"/>
        </w:rPr>
        <w:t>备注：交本表时同时要提供：①各连片区域平面图，一个区域一个平面图。图上</w:t>
      </w:r>
    </w:p>
    <w:p w14:paraId="1254A9D9">
      <w:pPr>
        <w:rPr>
          <w:sz w:val="24"/>
        </w:rPr>
      </w:pPr>
      <w:r>
        <w:rPr>
          <w:rFonts w:hint="eastAsia"/>
          <w:sz w:val="24"/>
        </w:rPr>
        <w:t>要求标明种植位置、田块分布、地块长宽及面积情况。</w:t>
      </w:r>
    </w:p>
    <w:p w14:paraId="74013700">
      <w:pPr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 w:ascii="宋体" w:hAnsi="宋体"/>
          <w:sz w:val="24"/>
        </w:rPr>
        <w:t>②</w:t>
      </w:r>
      <w:r>
        <w:rPr>
          <w:rFonts w:hint="eastAsia"/>
          <w:sz w:val="24"/>
        </w:rPr>
        <w:t>土地承包合同复印件，或相关证明材料。</w:t>
      </w:r>
    </w:p>
    <w:p w14:paraId="212E9900">
      <w:pPr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③试点协议一份。</w:t>
      </w:r>
    </w:p>
    <w:p w14:paraId="6003419A">
      <w:pPr>
        <w:rPr>
          <w:sz w:val="24"/>
        </w:rPr>
      </w:pPr>
    </w:p>
    <w:p w14:paraId="5FF20197">
      <w:pPr>
        <w:spacing w:line="460" w:lineRule="exact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附件3</w:t>
      </w:r>
    </w:p>
    <w:p w14:paraId="467E07C1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启东市2024年国家耕地轮作制度试点汇总表</w:t>
      </w:r>
    </w:p>
    <w:p w14:paraId="52E1C543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区镇：（盖章）                                单位：亩</w:t>
      </w:r>
    </w:p>
    <w:tbl>
      <w:tblPr>
        <w:tblStyle w:val="5"/>
        <w:tblW w:w="47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307"/>
        <w:gridCol w:w="1601"/>
        <w:gridCol w:w="1312"/>
        <w:gridCol w:w="1312"/>
        <w:gridCol w:w="1456"/>
      </w:tblGrid>
      <w:tr w14:paraId="521F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</w:tcPr>
          <w:p w14:paraId="0B0345E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村</w:t>
            </w:r>
          </w:p>
        </w:tc>
        <w:tc>
          <w:tcPr>
            <w:tcW w:w="802" w:type="pct"/>
          </w:tcPr>
          <w:p w14:paraId="4ABD340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主体名称</w:t>
            </w:r>
          </w:p>
        </w:tc>
        <w:tc>
          <w:tcPr>
            <w:tcW w:w="982" w:type="pct"/>
          </w:tcPr>
          <w:p w14:paraId="0566D06C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作物种类</w:t>
            </w:r>
          </w:p>
        </w:tc>
        <w:tc>
          <w:tcPr>
            <w:tcW w:w="805" w:type="pct"/>
          </w:tcPr>
          <w:p w14:paraId="188BCD84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申报面积</w:t>
            </w:r>
          </w:p>
        </w:tc>
        <w:tc>
          <w:tcPr>
            <w:tcW w:w="805" w:type="pct"/>
          </w:tcPr>
          <w:p w14:paraId="715D4422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核实面积</w:t>
            </w:r>
          </w:p>
        </w:tc>
        <w:tc>
          <w:tcPr>
            <w:tcW w:w="894" w:type="pct"/>
          </w:tcPr>
          <w:p w14:paraId="2F562E3C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</w:tr>
      <w:tr w14:paraId="5190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5D04C979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74B2724F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334EBBD2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6D9617D3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2E3FF7B7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156DD39C">
            <w:pPr>
              <w:rPr>
                <w:rFonts w:eastAsia="黑体"/>
                <w:sz w:val="24"/>
              </w:rPr>
            </w:pPr>
          </w:p>
        </w:tc>
      </w:tr>
      <w:tr w14:paraId="6F6C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24C52965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56ABC5C3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76B78407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37916465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501E4820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6AAF5E94">
            <w:pPr>
              <w:rPr>
                <w:rFonts w:eastAsia="黑体"/>
                <w:sz w:val="24"/>
              </w:rPr>
            </w:pPr>
          </w:p>
        </w:tc>
      </w:tr>
      <w:tr w14:paraId="68EA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14C06A09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1DD5DAA9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2F4EB2E5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4207E04C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406CBA4E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56B24676">
            <w:pPr>
              <w:rPr>
                <w:rFonts w:eastAsia="黑体"/>
                <w:sz w:val="24"/>
              </w:rPr>
            </w:pPr>
          </w:p>
        </w:tc>
      </w:tr>
      <w:tr w14:paraId="2CFD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740B9299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29D651E5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427D7AAD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21C90C99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06303618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1A56023A">
            <w:pPr>
              <w:rPr>
                <w:rFonts w:eastAsia="黑体"/>
                <w:sz w:val="24"/>
              </w:rPr>
            </w:pPr>
          </w:p>
        </w:tc>
      </w:tr>
      <w:tr w14:paraId="7646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63EBC8D5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1109FC65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18D9AFAD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54726514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69179034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2FDF9E16">
            <w:pPr>
              <w:rPr>
                <w:rFonts w:eastAsia="黑体"/>
                <w:sz w:val="24"/>
              </w:rPr>
            </w:pPr>
          </w:p>
        </w:tc>
      </w:tr>
      <w:tr w14:paraId="039B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765A50D5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2376C339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5DAB3942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6D25BE68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7AF2FB72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7695ED75">
            <w:pPr>
              <w:rPr>
                <w:rFonts w:eastAsia="黑体"/>
                <w:sz w:val="24"/>
              </w:rPr>
            </w:pPr>
          </w:p>
        </w:tc>
      </w:tr>
      <w:tr w14:paraId="7F06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05BDE5E4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59171E83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55F7BFF7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6E2C157F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189F95E3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7A693B88">
            <w:pPr>
              <w:rPr>
                <w:rFonts w:eastAsia="黑体"/>
                <w:sz w:val="24"/>
              </w:rPr>
            </w:pPr>
          </w:p>
        </w:tc>
      </w:tr>
      <w:tr w14:paraId="06AC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52DE7DEC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654D756E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03FC8C69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5C06EC76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7B6292B4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774CF678">
            <w:pPr>
              <w:rPr>
                <w:rFonts w:eastAsia="黑体"/>
                <w:sz w:val="24"/>
              </w:rPr>
            </w:pPr>
          </w:p>
        </w:tc>
      </w:tr>
      <w:tr w14:paraId="0CF9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03AA15F4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59E42536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3AEA57BF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2497DD82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0C7986A0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7105B4FE">
            <w:pPr>
              <w:rPr>
                <w:rFonts w:eastAsia="黑体"/>
                <w:sz w:val="24"/>
              </w:rPr>
            </w:pPr>
          </w:p>
        </w:tc>
      </w:tr>
      <w:tr w14:paraId="6DB6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463C816C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3015D679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1AC37AE8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7E12F529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2990C7C1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5118EAF0">
            <w:pPr>
              <w:rPr>
                <w:rFonts w:eastAsia="黑体"/>
                <w:sz w:val="24"/>
              </w:rPr>
            </w:pPr>
          </w:p>
        </w:tc>
      </w:tr>
      <w:tr w14:paraId="1BEB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05B8016A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0C7BD97F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02B9E037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2C021DC1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06A497B2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2A36C3F7">
            <w:pPr>
              <w:rPr>
                <w:rFonts w:eastAsia="黑体"/>
                <w:sz w:val="24"/>
              </w:rPr>
            </w:pPr>
          </w:p>
        </w:tc>
      </w:tr>
      <w:tr w14:paraId="0511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1F57921C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3723C6BB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7309C4DF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1A67484E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07E8C707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56D00B06">
            <w:pPr>
              <w:rPr>
                <w:rFonts w:eastAsia="黑体"/>
                <w:sz w:val="24"/>
              </w:rPr>
            </w:pPr>
          </w:p>
        </w:tc>
      </w:tr>
      <w:tr w14:paraId="2CD3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56C79D23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6E239478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17D44D9A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79966610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5D839236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1FE6A84D">
            <w:pPr>
              <w:rPr>
                <w:rFonts w:eastAsia="黑体"/>
                <w:sz w:val="24"/>
              </w:rPr>
            </w:pPr>
          </w:p>
        </w:tc>
      </w:tr>
      <w:tr w14:paraId="30C1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3ECA804E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74ED3F6E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4ACDC164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1ECA0C62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6DFAB841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5EDE55F6">
            <w:pPr>
              <w:rPr>
                <w:rFonts w:eastAsia="黑体"/>
                <w:sz w:val="24"/>
              </w:rPr>
            </w:pPr>
          </w:p>
        </w:tc>
      </w:tr>
      <w:tr w14:paraId="53C5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33F0C355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185BC81B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74A73568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091DF75D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5EF62AA7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658523E1">
            <w:pPr>
              <w:rPr>
                <w:rFonts w:eastAsia="黑体"/>
                <w:sz w:val="24"/>
              </w:rPr>
            </w:pPr>
          </w:p>
        </w:tc>
      </w:tr>
      <w:tr w14:paraId="4007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77ECA941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09F8C9C2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60DADC00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0803883A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1B520156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54D781DD">
            <w:pPr>
              <w:rPr>
                <w:rFonts w:eastAsia="黑体"/>
                <w:sz w:val="24"/>
              </w:rPr>
            </w:pPr>
          </w:p>
        </w:tc>
      </w:tr>
      <w:tr w14:paraId="1583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0EB3F886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193CAEAF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344CC1F3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21076D14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31E46260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3A32DC66">
            <w:pPr>
              <w:rPr>
                <w:rFonts w:eastAsia="黑体"/>
                <w:sz w:val="24"/>
              </w:rPr>
            </w:pPr>
          </w:p>
        </w:tc>
      </w:tr>
      <w:tr w14:paraId="0178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039722B9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6F0E297A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695D3F0D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57A1E628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036635FB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06EDAE44">
            <w:pPr>
              <w:rPr>
                <w:rFonts w:eastAsia="黑体"/>
                <w:sz w:val="24"/>
              </w:rPr>
            </w:pPr>
          </w:p>
        </w:tc>
      </w:tr>
      <w:tr w14:paraId="48E0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31DF36D1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1A9873FE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2155F085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1A2E1099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33E3A77B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09A89AE7">
            <w:pPr>
              <w:rPr>
                <w:rFonts w:eastAsia="黑体"/>
                <w:sz w:val="24"/>
              </w:rPr>
            </w:pPr>
          </w:p>
        </w:tc>
      </w:tr>
      <w:tr w14:paraId="2B5B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4EE80AAC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2D780EFE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2381C99A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7086FB12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68A7A77F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7FDA1DF9">
            <w:pPr>
              <w:rPr>
                <w:rFonts w:eastAsia="黑体"/>
                <w:sz w:val="24"/>
              </w:rPr>
            </w:pPr>
          </w:p>
        </w:tc>
      </w:tr>
      <w:tr w14:paraId="5845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326D6B9B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345B9903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713275F9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2948C3F8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2D97EA46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5BDB0112">
            <w:pPr>
              <w:rPr>
                <w:rFonts w:eastAsia="黑体"/>
                <w:sz w:val="24"/>
              </w:rPr>
            </w:pPr>
          </w:p>
        </w:tc>
      </w:tr>
      <w:tr w14:paraId="382A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009A6172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6F4D8D67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32CAD1BE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295FBA8E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15F06BA6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5E907E47">
            <w:pPr>
              <w:rPr>
                <w:rFonts w:eastAsia="黑体"/>
                <w:sz w:val="24"/>
              </w:rPr>
            </w:pPr>
          </w:p>
        </w:tc>
      </w:tr>
      <w:tr w14:paraId="0762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5016FFC0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271B095B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7EC53415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36F51DBC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787E912B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2D5A2867">
            <w:pPr>
              <w:rPr>
                <w:rFonts w:eastAsia="黑体"/>
                <w:sz w:val="24"/>
              </w:rPr>
            </w:pPr>
          </w:p>
        </w:tc>
      </w:tr>
      <w:tr w14:paraId="6EA7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7DCA2F81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70F44BEE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294E0C69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1B0ADE03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2029F034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22947EEA">
            <w:pPr>
              <w:rPr>
                <w:rFonts w:eastAsia="黑体"/>
                <w:sz w:val="24"/>
              </w:rPr>
            </w:pPr>
          </w:p>
        </w:tc>
      </w:tr>
      <w:tr w14:paraId="4FE2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4E72FF53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73AF977E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3E7FB3B7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68F8E811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7D792EBA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36607A9C">
            <w:pPr>
              <w:rPr>
                <w:rFonts w:eastAsia="黑体"/>
                <w:sz w:val="24"/>
              </w:rPr>
            </w:pPr>
          </w:p>
        </w:tc>
      </w:tr>
      <w:tr w14:paraId="0671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30D83B94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4982E4EA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4A3E20BB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3A664074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166B7BB0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1E1FAF1C">
            <w:pPr>
              <w:rPr>
                <w:rFonts w:eastAsia="黑体"/>
                <w:sz w:val="24"/>
              </w:rPr>
            </w:pPr>
          </w:p>
        </w:tc>
      </w:tr>
      <w:tr w14:paraId="5E5B1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5F968568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51FD9363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18B11C36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4FCDC345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0A306328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21657F46">
            <w:pPr>
              <w:rPr>
                <w:rFonts w:eastAsia="黑体"/>
                <w:sz w:val="24"/>
              </w:rPr>
            </w:pPr>
          </w:p>
        </w:tc>
      </w:tr>
      <w:tr w14:paraId="7BB3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26A1E5A6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485996F9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3FDC7FC6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5F31CAE4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40082DE1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5689914D">
            <w:pPr>
              <w:rPr>
                <w:rFonts w:eastAsia="黑体"/>
                <w:sz w:val="24"/>
              </w:rPr>
            </w:pPr>
          </w:p>
        </w:tc>
      </w:tr>
      <w:tr w14:paraId="031C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54875955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3391BDA4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23BFCA0E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4990EBAD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30256646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328C41F7">
            <w:pPr>
              <w:rPr>
                <w:rFonts w:eastAsia="黑体"/>
                <w:sz w:val="24"/>
              </w:rPr>
            </w:pPr>
          </w:p>
        </w:tc>
      </w:tr>
      <w:tr w14:paraId="0462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78B72AC2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54C8B6B6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76AFE101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1CF4A1AC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2714B892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254B10E8">
            <w:pPr>
              <w:rPr>
                <w:rFonts w:eastAsia="黑体"/>
                <w:sz w:val="24"/>
              </w:rPr>
            </w:pPr>
          </w:p>
        </w:tc>
      </w:tr>
      <w:tr w14:paraId="2756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pct"/>
          </w:tcPr>
          <w:p w14:paraId="60A68320">
            <w:pPr>
              <w:rPr>
                <w:rFonts w:eastAsia="黑体"/>
                <w:sz w:val="24"/>
              </w:rPr>
            </w:pPr>
          </w:p>
        </w:tc>
        <w:tc>
          <w:tcPr>
            <w:tcW w:w="802" w:type="pct"/>
          </w:tcPr>
          <w:p w14:paraId="7C05A8A7">
            <w:pPr>
              <w:rPr>
                <w:rFonts w:eastAsia="黑体"/>
                <w:sz w:val="24"/>
              </w:rPr>
            </w:pPr>
          </w:p>
        </w:tc>
        <w:tc>
          <w:tcPr>
            <w:tcW w:w="982" w:type="pct"/>
          </w:tcPr>
          <w:p w14:paraId="2A91A069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565E5F0B">
            <w:pPr>
              <w:rPr>
                <w:rFonts w:eastAsia="黑体"/>
                <w:sz w:val="24"/>
              </w:rPr>
            </w:pPr>
          </w:p>
        </w:tc>
        <w:tc>
          <w:tcPr>
            <w:tcW w:w="805" w:type="pct"/>
          </w:tcPr>
          <w:p w14:paraId="6207DCF3">
            <w:pPr>
              <w:rPr>
                <w:rFonts w:eastAsia="黑体"/>
                <w:sz w:val="24"/>
              </w:rPr>
            </w:pPr>
          </w:p>
        </w:tc>
        <w:tc>
          <w:tcPr>
            <w:tcW w:w="894" w:type="pct"/>
          </w:tcPr>
          <w:p w14:paraId="32DC2264">
            <w:pPr>
              <w:rPr>
                <w:rFonts w:eastAsia="黑体"/>
                <w:sz w:val="24"/>
              </w:rPr>
            </w:pPr>
          </w:p>
        </w:tc>
      </w:tr>
    </w:tbl>
    <w:p w14:paraId="06ECE3C4">
      <w:pPr>
        <w:rPr>
          <w:rFonts w:eastAsia="黑体"/>
          <w:sz w:val="24"/>
        </w:rPr>
      </w:pPr>
      <w:r>
        <w:rPr>
          <w:rFonts w:hint="eastAsia" w:eastAsia="黑体"/>
          <w:sz w:val="24"/>
        </w:rPr>
        <w:t xml:space="preserve">填表人：（签字） </w:t>
      </w:r>
      <w:r>
        <w:rPr>
          <w:rFonts w:eastAsia="黑体"/>
          <w:sz w:val="24"/>
        </w:rPr>
        <w:t xml:space="preserve">                    </w:t>
      </w:r>
      <w:r>
        <w:rPr>
          <w:rFonts w:hint="eastAsia" w:eastAsia="黑体"/>
          <w:sz w:val="24"/>
        </w:rPr>
        <w:t>区镇负责人：（签字）</w:t>
      </w:r>
    </w:p>
    <w:p w14:paraId="01369EC9">
      <w:pPr>
        <w:rPr>
          <w:sz w:val="24"/>
        </w:rPr>
      </w:pPr>
    </w:p>
    <w:p w14:paraId="2C37DDE2">
      <w:pPr>
        <w:rPr>
          <w:sz w:val="24"/>
        </w:rPr>
      </w:pPr>
    </w:p>
    <w:p w14:paraId="5536363C">
      <w:pPr>
        <w:rPr>
          <w:sz w:val="24"/>
        </w:rPr>
      </w:pPr>
    </w:p>
    <w:p w14:paraId="71687430">
      <w:pPr>
        <w:rPr>
          <w:sz w:val="24"/>
        </w:rPr>
      </w:pPr>
    </w:p>
    <w:p w14:paraId="43C94911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MzJlNjA1ZTVlM2I4YWM3MGY3NTdjY2NkOWJiYTMifQ=="/>
  </w:docVars>
  <w:rsids>
    <w:rsidRoot w:val="00D614C5"/>
    <w:rsid w:val="001A3E07"/>
    <w:rsid w:val="001C4F07"/>
    <w:rsid w:val="001D3452"/>
    <w:rsid w:val="00214BB2"/>
    <w:rsid w:val="00283584"/>
    <w:rsid w:val="0035623F"/>
    <w:rsid w:val="0036133C"/>
    <w:rsid w:val="00361935"/>
    <w:rsid w:val="003A11BB"/>
    <w:rsid w:val="003A4540"/>
    <w:rsid w:val="003C7114"/>
    <w:rsid w:val="003E4679"/>
    <w:rsid w:val="004042C8"/>
    <w:rsid w:val="00567498"/>
    <w:rsid w:val="005E30E7"/>
    <w:rsid w:val="00613455"/>
    <w:rsid w:val="006A797F"/>
    <w:rsid w:val="006E23CC"/>
    <w:rsid w:val="00715256"/>
    <w:rsid w:val="00795FF0"/>
    <w:rsid w:val="00806AB9"/>
    <w:rsid w:val="0081489B"/>
    <w:rsid w:val="00851D51"/>
    <w:rsid w:val="00882DBE"/>
    <w:rsid w:val="008C3F05"/>
    <w:rsid w:val="008D404E"/>
    <w:rsid w:val="009163A5"/>
    <w:rsid w:val="00954FA5"/>
    <w:rsid w:val="00962487"/>
    <w:rsid w:val="00981848"/>
    <w:rsid w:val="00A046A4"/>
    <w:rsid w:val="00A061C5"/>
    <w:rsid w:val="00AB3104"/>
    <w:rsid w:val="00AC2862"/>
    <w:rsid w:val="00B248B4"/>
    <w:rsid w:val="00B679FF"/>
    <w:rsid w:val="00BC129F"/>
    <w:rsid w:val="00BE13BF"/>
    <w:rsid w:val="00BE3220"/>
    <w:rsid w:val="00C07DE0"/>
    <w:rsid w:val="00C333EB"/>
    <w:rsid w:val="00C7404E"/>
    <w:rsid w:val="00CD1654"/>
    <w:rsid w:val="00CD673D"/>
    <w:rsid w:val="00CF0D8F"/>
    <w:rsid w:val="00D07C73"/>
    <w:rsid w:val="00D52691"/>
    <w:rsid w:val="00D54BB9"/>
    <w:rsid w:val="00D614C5"/>
    <w:rsid w:val="00D872C6"/>
    <w:rsid w:val="00DD4DD2"/>
    <w:rsid w:val="00E76995"/>
    <w:rsid w:val="00F07552"/>
    <w:rsid w:val="00F351BB"/>
    <w:rsid w:val="00F97BD5"/>
    <w:rsid w:val="00FD4E05"/>
    <w:rsid w:val="055D48D2"/>
    <w:rsid w:val="0708381E"/>
    <w:rsid w:val="085235D0"/>
    <w:rsid w:val="0DC85C17"/>
    <w:rsid w:val="27642A71"/>
    <w:rsid w:val="27C30691"/>
    <w:rsid w:val="2F000CBE"/>
    <w:rsid w:val="332D7060"/>
    <w:rsid w:val="334E3C93"/>
    <w:rsid w:val="34886FBA"/>
    <w:rsid w:val="386E4DA9"/>
    <w:rsid w:val="3CE21BE3"/>
    <w:rsid w:val="416F77DA"/>
    <w:rsid w:val="460E70EC"/>
    <w:rsid w:val="4B1F76FF"/>
    <w:rsid w:val="4D903CA4"/>
    <w:rsid w:val="53581949"/>
    <w:rsid w:val="5D74463D"/>
    <w:rsid w:val="67F553C7"/>
    <w:rsid w:val="723619F0"/>
    <w:rsid w:val="7928680A"/>
    <w:rsid w:val="7A5364DB"/>
    <w:rsid w:val="7E04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1732</Words>
  <Characters>1821</Characters>
  <Lines>17</Lines>
  <Paragraphs>4</Paragraphs>
  <TotalTime>1</TotalTime>
  <ScaleCrop>false</ScaleCrop>
  <LinksUpToDate>false</LinksUpToDate>
  <CharactersWithSpaces>2106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2024-06-18T03:01:00Z</dcterms:created>
  <dc:creator>User</dc:creator>
  <cp:lastModifiedBy>董芙荣</cp:lastModifiedBy>
  <cp:lastPrinted>2022-01-11T08:31:00Z</cp:lastPrinted>
  <dcterms:modified xsi:type="dcterms:W3CDTF">2026-01-14T08:24:42Z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51D69EAD2949471F9F7104AC88BF8027</vt:lpwstr>
  </property>
</Properties>
</file>