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73CA">
      <w:pPr>
        <w:ind w:firstLine="643"/>
        <w:jc w:val="center"/>
        <w:rPr>
          <w:rFonts w:ascii="Times New Roman" w:hAnsi="Times New Roman" w:cs="Times New Roman"/>
          <w:b/>
          <w:bCs/>
          <w:sz w:val="32"/>
          <w:szCs w:val="32"/>
        </w:rPr>
      </w:pPr>
      <w:bookmarkStart w:id="0" w:name="_Hlk185337909"/>
      <w:r>
        <w:rPr>
          <w:rFonts w:hint="eastAsia" w:ascii="Times New Roman" w:hAnsi="Times New Roman" w:cs="Times New Roman"/>
          <w:b/>
          <w:bCs/>
          <w:sz w:val="32"/>
          <w:szCs w:val="32"/>
        </w:rPr>
        <w:t>南通大学启东海洋研究院医用材料生产及其配套检测实验室设备采购项目</w:t>
      </w:r>
      <w:r>
        <w:rPr>
          <w:rFonts w:ascii="Times New Roman" w:hAnsi="Times New Roman" w:cs="Times New Roman"/>
          <w:b/>
          <w:bCs/>
          <w:sz w:val="32"/>
          <w:szCs w:val="32"/>
        </w:rPr>
        <w:t>市场询价公告</w:t>
      </w:r>
    </w:p>
    <w:p w14:paraId="6BF4C895">
      <w:pPr>
        <w:adjustRightInd w:val="0"/>
        <w:snapToGrid w:val="0"/>
        <w:spacing w:line="500" w:lineRule="exact"/>
        <w:ind w:firstLine="440" w:firstLineChars="200"/>
        <w:rPr>
          <w:rFonts w:ascii="Times New Roman" w:hAnsi="Times New Roman" w:eastAsia="宋体" w:cs="Times New Roman"/>
          <w:sz w:val="22"/>
        </w:rPr>
      </w:pPr>
      <w:r>
        <w:rPr>
          <w:rFonts w:hint="eastAsia" w:ascii="Times New Roman" w:hAnsi="宋体" w:eastAsia="宋体" w:cs="Times New Roman"/>
          <w:sz w:val="22"/>
        </w:rPr>
        <w:t>南通大学启东海洋研究院</w:t>
      </w:r>
      <w:r>
        <w:rPr>
          <w:rFonts w:ascii="Times New Roman" w:hAnsi="宋体" w:eastAsia="宋体" w:cs="Times New Roman"/>
          <w:sz w:val="22"/>
        </w:rPr>
        <w:t>的</w:t>
      </w:r>
      <w:r>
        <w:rPr>
          <w:rFonts w:hint="eastAsia" w:ascii="Times New Roman" w:hAnsi="宋体" w:eastAsia="宋体" w:cs="Times New Roman"/>
          <w:sz w:val="22"/>
        </w:rPr>
        <w:t>南通大学启东海洋研究院医用材料生产及其配套检测实验室设备采购项目</w:t>
      </w:r>
      <w:r>
        <w:rPr>
          <w:rFonts w:ascii="Times New Roman" w:hAnsi="宋体" w:eastAsia="宋体" w:cs="Times New Roman"/>
          <w:sz w:val="22"/>
        </w:rPr>
        <w:t>即将实施，现就该项目进行市场询价调研。</w:t>
      </w:r>
    </w:p>
    <w:bookmarkEnd w:id="0"/>
    <w:p w14:paraId="50F72F39">
      <w:pPr>
        <w:spacing w:line="500" w:lineRule="exact"/>
        <w:rPr>
          <w:rFonts w:ascii="Times New Roman" w:hAnsi="宋体" w:eastAsia="宋体" w:cs="Times New Roman"/>
          <w:b/>
          <w:bCs/>
          <w:sz w:val="24"/>
          <w:szCs w:val="24"/>
        </w:rPr>
      </w:pPr>
      <w:r>
        <w:rPr>
          <w:rFonts w:hint="eastAsia" w:ascii="Times New Roman" w:hAnsi="宋体" w:eastAsia="宋体" w:cs="Times New Roman"/>
          <w:b/>
          <w:bCs/>
          <w:sz w:val="24"/>
          <w:szCs w:val="24"/>
        </w:rPr>
        <w:t>一、</w:t>
      </w:r>
      <w:r>
        <w:rPr>
          <w:rFonts w:ascii="Times New Roman" w:hAnsi="宋体" w:eastAsia="宋体" w:cs="Times New Roman"/>
          <w:b/>
          <w:bCs/>
          <w:sz w:val="24"/>
          <w:szCs w:val="24"/>
        </w:rPr>
        <w:t>采购需求</w:t>
      </w:r>
      <w:r>
        <w:rPr>
          <w:rFonts w:hint="eastAsia" w:ascii="Times New Roman" w:hAnsi="宋体" w:eastAsia="宋体" w:cs="Times New Roman"/>
          <w:b/>
          <w:bCs/>
          <w:sz w:val="24"/>
          <w:szCs w:val="24"/>
        </w:rPr>
        <w:t>一览表</w:t>
      </w:r>
      <w:r>
        <w:rPr>
          <w:rFonts w:ascii="Times New Roman" w:hAnsi="宋体" w:eastAsia="宋体" w:cs="Times New Roman"/>
          <w:b/>
          <w:bCs/>
          <w:sz w:val="24"/>
          <w:szCs w:val="24"/>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237"/>
        <w:gridCol w:w="1152"/>
        <w:gridCol w:w="1380"/>
      </w:tblGrid>
      <w:tr w14:paraId="7043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25BFD99">
            <w:pPr>
              <w:ind w:firstLine="207" w:firstLineChars="98"/>
              <w:rPr>
                <w:b/>
              </w:rPr>
            </w:pPr>
            <w:r>
              <w:rPr>
                <w:rFonts w:hint="eastAsia"/>
                <w:b/>
              </w:rPr>
              <w:t>序号</w:t>
            </w:r>
          </w:p>
        </w:tc>
        <w:tc>
          <w:tcPr>
            <w:tcW w:w="4237" w:type="dxa"/>
            <w:vAlign w:val="center"/>
          </w:tcPr>
          <w:p w14:paraId="697E8A9F">
            <w:pPr>
              <w:ind w:firstLine="1577" w:firstLineChars="748"/>
              <w:rPr>
                <w:b/>
              </w:rPr>
            </w:pPr>
            <w:r>
              <w:rPr>
                <w:rFonts w:hint="eastAsia"/>
                <w:b/>
              </w:rPr>
              <w:t>设备名称</w:t>
            </w:r>
          </w:p>
        </w:tc>
        <w:tc>
          <w:tcPr>
            <w:tcW w:w="1152" w:type="dxa"/>
            <w:vAlign w:val="center"/>
          </w:tcPr>
          <w:p w14:paraId="73CFADFB">
            <w:pPr>
              <w:ind w:firstLine="207" w:firstLineChars="98"/>
              <w:rPr>
                <w:b/>
              </w:rPr>
            </w:pPr>
            <w:r>
              <w:rPr>
                <w:rFonts w:hint="eastAsia"/>
                <w:b/>
              </w:rPr>
              <w:t>单位</w:t>
            </w:r>
          </w:p>
        </w:tc>
        <w:tc>
          <w:tcPr>
            <w:tcW w:w="1380" w:type="dxa"/>
            <w:vAlign w:val="center"/>
          </w:tcPr>
          <w:p w14:paraId="663AE3D9">
            <w:pPr>
              <w:ind w:firstLine="310" w:firstLineChars="147"/>
              <w:rPr>
                <w:b/>
              </w:rPr>
            </w:pPr>
            <w:r>
              <w:rPr>
                <w:rFonts w:hint="eastAsia"/>
                <w:b/>
              </w:rPr>
              <w:t>数量</w:t>
            </w:r>
          </w:p>
        </w:tc>
      </w:tr>
      <w:tr w14:paraId="7B4F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578AA9D">
            <w:pPr>
              <w:widowControl/>
              <w:jc w:val="center"/>
              <w:textAlignment w:val="center"/>
            </w:pPr>
            <w:r>
              <w:rPr>
                <w:rFonts w:hint="eastAsia" w:ascii="宋体" w:hAnsi="宋体" w:eastAsia="宋体" w:cs="宋体"/>
                <w:color w:val="000000"/>
                <w:kern w:val="0"/>
                <w:sz w:val="22"/>
              </w:rPr>
              <w:t>1</w:t>
            </w:r>
          </w:p>
        </w:tc>
        <w:tc>
          <w:tcPr>
            <w:tcW w:w="4237" w:type="dxa"/>
            <w:vAlign w:val="center"/>
          </w:tcPr>
          <w:p w14:paraId="10C9F9D8">
            <w:pPr>
              <w:widowControl/>
              <w:jc w:val="center"/>
              <w:textAlignment w:val="center"/>
            </w:pPr>
            <w:r>
              <w:rPr>
                <w:rFonts w:hint="eastAsia" w:ascii="宋体" w:hAnsi="宋体" w:eastAsia="宋体" w:cs="宋体"/>
                <w:color w:val="000000"/>
                <w:kern w:val="0"/>
                <w:sz w:val="22"/>
              </w:rPr>
              <w:t>反应釜</w:t>
            </w:r>
          </w:p>
        </w:tc>
        <w:tc>
          <w:tcPr>
            <w:tcW w:w="1152" w:type="dxa"/>
            <w:vAlign w:val="center"/>
          </w:tcPr>
          <w:p w14:paraId="1F1048BF">
            <w:pPr>
              <w:widowControl/>
              <w:ind w:firstLine="315" w:firstLineChars="150"/>
              <w:textAlignment w:val="center"/>
            </w:pPr>
            <w:r>
              <w:rPr>
                <w:rFonts w:hint="eastAsia"/>
              </w:rPr>
              <w:t>台</w:t>
            </w:r>
          </w:p>
        </w:tc>
        <w:tc>
          <w:tcPr>
            <w:tcW w:w="1380" w:type="dxa"/>
            <w:vAlign w:val="center"/>
          </w:tcPr>
          <w:p w14:paraId="48A7A786">
            <w:pPr>
              <w:widowControl/>
              <w:jc w:val="center"/>
              <w:textAlignment w:val="center"/>
            </w:pPr>
            <w:r>
              <w:rPr>
                <w:rFonts w:hint="eastAsia" w:ascii="宋体" w:hAnsi="宋体" w:eastAsia="宋体" w:cs="宋体"/>
                <w:color w:val="000000"/>
                <w:kern w:val="0"/>
                <w:sz w:val="22"/>
              </w:rPr>
              <w:t>1</w:t>
            </w:r>
          </w:p>
        </w:tc>
      </w:tr>
      <w:tr w14:paraId="4038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57DDB9C4">
            <w:pPr>
              <w:widowControl/>
              <w:jc w:val="center"/>
              <w:textAlignment w:val="center"/>
            </w:pPr>
            <w:r>
              <w:rPr>
                <w:rFonts w:hint="eastAsia" w:ascii="宋体" w:hAnsi="宋体" w:eastAsia="宋体" w:cs="宋体"/>
                <w:color w:val="000000"/>
                <w:kern w:val="0"/>
                <w:sz w:val="22"/>
              </w:rPr>
              <w:t>2</w:t>
            </w:r>
          </w:p>
        </w:tc>
        <w:tc>
          <w:tcPr>
            <w:tcW w:w="4237" w:type="dxa"/>
            <w:vAlign w:val="center"/>
          </w:tcPr>
          <w:p w14:paraId="2794F874">
            <w:pPr>
              <w:widowControl/>
              <w:jc w:val="center"/>
              <w:textAlignment w:val="center"/>
            </w:pPr>
            <w:r>
              <w:rPr>
                <w:rFonts w:hint="eastAsia" w:ascii="宋体" w:hAnsi="宋体" w:eastAsia="宋体" w:cs="宋体"/>
                <w:color w:val="000000"/>
                <w:kern w:val="0"/>
                <w:sz w:val="22"/>
              </w:rPr>
              <w:t>精馏设备</w:t>
            </w:r>
          </w:p>
        </w:tc>
        <w:tc>
          <w:tcPr>
            <w:tcW w:w="1152" w:type="dxa"/>
            <w:vAlign w:val="center"/>
          </w:tcPr>
          <w:p w14:paraId="1F9B7CD3">
            <w:pPr>
              <w:widowControl/>
              <w:jc w:val="center"/>
              <w:textAlignment w:val="center"/>
            </w:pPr>
            <w:r>
              <w:rPr>
                <w:rFonts w:hint="eastAsia" w:ascii="宋体" w:hAnsi="宋体" w:eastAsia="宋体" w:cs="宋体"/>
                <w:color w:val="000000"/>
                <w:kern w:val="0"/>
                <w:sz w:val="22"/>
              </w:rPr>
              <w:t>套</w:t>
            </w:r>
          </w:p>
        </w:tc>
        <w:tc>
          <w:tcPr>
            <w:tcW w:w="1380" w:type="dxa"/>
            <w:vAlign w:val="center"/>
          </w:tcPr>
          <w:p w14:paraId="7508B869">
            <w:pPr>
              <w:widowControl/>
              <w:jc w:val="center"/>
              <w:textAlignment w:val="center"/>
            </w:pPr>
            <w:r>
              <w:rPr>
                <w:rFonts w:hint="eastAsia" w:ascii="宋体" w:hAnsi="宋体" w:eastAsia="宋体" w:cs="宋体"/>
                <w:color w:val="000000"/>
                <w:kern w:val="0"/>
                <w:sz w:val="22"/>
              </w:rPr>
              <w:t>1</w:t>
            </w:r>
          </w:p>
        </w:tc>
      </w:tr>
      <w:tr w14:paraId="506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93A21DB">
            <w:pPr>
              <w:widowControl/>
              <w:jc w:val="center"/>
              <w:textAlignment w:val="center"/>
            </w:pPr>
            <w:r>
              <w:rPr>
                <w:rFonts w:hint="eastAsia" w:ascii="宋体" w:hAnsi="宋体" w:eastAsia="宋体" w:cs="宋体"/>
                <w:color w:val="000000"/>
                <w:kern w:val="0"/>
                <w:sz w:val="22"/>
              </w:rPr>
              <w:t>3</w:t>
            </w:r>
          </w:p>
        </w:tc>
        <w:tc>
          <w:tcPr>
            <w:tcW w:w="4237" w:type="dxa"/>
            <w:vAlign w:val="center"/>
          </w:tcPr>
          <w:p w14:paraId="687C3973">
            <w:pPr>
              <w:widowControl/>
              <w:jc w:val="center"/>
              <w:textAlignment w:val="center"/>
            </w:pPr>
            <w:r>
              <w:rPr>
                <w:rFonts w:hint="eastAsia" w:ascii="宋体" w:hAnsi="宋体" w:eastAsia="宋体" w:cs="宋体"/>
                <w:color w:val="000000"/>
                <w:kern w:val="0"/>
                <w:sz w:val="22"/>
              </w:rPr>
              <w:t>配液罐</w:t>
            </w:r>
          </w:p>
        </w:tc>
        <w:tc>
          <w:tcPr>
            <w:tcW w:w="1152" w:type="dxa"/>
            <w:vAlign w:val="center"/>
          </w:tcPr>
          <w:p w14:paraId="646BD555">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4691CE60">
            <w:pPr>
              <w:widowControl/>
              <w:jc w:val="center"/>
              <w:textAlignment w:val="center"/>
            </w:pPr>
            <w:r>
              <w:rPr>
                <w:rFonts w:hint="eastAsia" w:ascii="宋体" w:hAnsi="宋体" w:eastAsia="宋体" w:cs="宋体"/>
                <w:color w:val="000000"/>
                <w:kern w:val="0"/>
                <w:sz w:val="22"/>
              </w:rPr>
              <w:t>1</w:t>
            </w:r>
          </w:p>
        </w:tc>
      </w:tr>
      <w:tr w14:paraId="094A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6A33133D">
            <w:pPr>
              <w:widowControl/>
              <w:jc w:val="center"/>
              <w:textAlignment w:val="center"/>
            </w:pPr>
            <w:r>
              <w:rPr>
                <w:rFonts w:hint="eastAsia" w:ascii="宋体" w:hAnsi="宋体" w:eastAsia="宋体" w:cs="宋体"/>
                <w:color w:val="000000"/>
                <w:kern w:val="0"/>
                <w:sz w:val="22"/>
              </w:rPr>
              <w:t>4</w:t>
            </w:r>
          </w:p>
        </w:tc>
        <w:tc>
          <w:tcPr>
            <w:tcW w:w="4237" w:type="dxa"/>
            <w:vAlign w:val="center"/>
          </w:tcPr>
          <w:p w14:paraId="33C19B50">
            <w:pPr>
              <w:widowControl/>
              <w:jc w:val="center"/>
              <w:textAlignment w:val="center"/>
            </w:pPr>
            <w:r>
              <w:rPr>
                <w:rFonts w:hint="eastAsia" w:ascii="宋体" w:hAnsi="宋体" w:eastAsia="宋体" w:cs="宋体"/>
                <w:color w:val="000000"/>
                <w:kern w:val="0"/>
                <w:sz w:val="22"/>
              </w:rPr>
              <w:t>真空干燥箱</w:t>
            </w:r>
          </w:p>
        </w:tc>
        <w:tc>
          <w:tcPr>
            <w:tcW w:w="1152" w:type="dxa"/>
            <w:vAlign w:val="center"/>
          </w:tcPr>
          <w:p w14:paraId="4E491B68">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63B39656">
            <w:pPr>
              <w:widowControl/>
              <w:jc w:val="center"/>
              <w:textAlignment w:val="center"/>
            </w:pPr>
            <w:r>
              <w:rPr>
                <w:rFonts w:hint="eastAsia" w:ascii="宋体" w:hAnsi="宋体" w:eastAsia="宋体" w:cs="宋体"/>
                <w:color w:val="000000"/>
                <w:kern w:val="0"/>
                <w:sz w:val="22"/>
              </w:rPr>
              <w:t>1</w:t>
            </w:r>
          </w:p>
        </w:tc>
      </w:tr>
      <w:tr w14:paraId="7321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098507C3">
            <w:pPr>
              <w:widowControl/>
              <w:jc w:val="center"/>
              <w:textAlignment w:val="center"/>
            </w:pPr>
            <w:r>
              <w:rPr>
                <w:rFonts w:hint="eastAsia" w:ascii="宋体" w:hAnsi="宋体" w:eastAsia="宋体" w:cs="宋体"/>
                <w:color w:val="000000"/>
                <w:kern w:val="0"/>
                <w:sz w:val="22"/>
              </w:rPr>
              <w:t>5</w:t>
            </w:r>
          </w:p>
        </w:tc>
        <w:tc>
          <w:tcPr>
            <w:tcW w:w="4237" w:type="dxa"/>
            <w:vAlign w:val="center"/>
          </w:tcPr>
          <w:p w14:paraId="54465F72">
            <w:pPr>
              <w:widowControl/>
              <w:jc w:val="center"/>
              <w:textAlignment w:val="center"/>
            </w:pPr>
            <w:r>
              <w:rPr>
                <w:rFonts w:hint="eastAsia" w:ascii="宋体" w:hAnsi="宋体" w:eastAsia="宋体" w:cs="宋体"/>
                <w:color w:val="000000"/>
                <w:kern w:val="0"/>
                <w:sz w:val="22"/>
              </w:rPr>
              <w:t>板式离心机</w:t>
            </w:r>
          </w:p>
        </w:tc>
        <w:tc>
          <w:tcPr>
            <w:tcW w:w="1152" w:type="dxa"/>
            <w:vAlign w:val="center"/>
          </w:tcPr>
          <w:p w14:paraId="6C55DE7D">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2945DB32">
            <w:pPr>
              <w:widowControl/>
              <w:jc w:val="center"/>
              <w:textAlignment w:val="center"/>
            </w:pPr>
            <w:r>
              <w:rPr>
                <w:rFonts w:hint="eastAsia" w:ascii="宋体" w:hAnsi="宋体" w:eastAsia="宋体" w:cs="宋体"/>
                <w:color w:val="000000"/>
                <w:kern w:val="0"/>
                <w:sz w:val="22"/>
              </w:rPr>
              <w:t>1</w:t>
            </w:r>
          </w:p>
        </w:tc>
      </w:tr>
      <w:tr w14:paraId="30DC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529CE662">
            <w:pPr>
              <w:widowControl/>
              <w:jc w:val="center"/>
              <w:textAlignment w:val="center"/>
            </w:pPr>
            <w:r>
              <w:rPr>
                <w:rFonts w:hint="eastAsia" w:ascii="宋体" w:hAnsi="宋体" w:eastAsia="宋体" w:cs="宋体"/>
                <w:color w:val="000000"/>
                <w:kern w:val="0"/>
                <w:sz w:val="22"/>
              </w:rPr>
              <w:t>6</w:t>
            </w:r>
          </w:p>
        </w:tc>
        <w:tc>
          <w:tcPr>
            <w:tcW w:w="4237" w:type="dxa"/>
            <w:vAlign w:val="center"/>
          </w:tcPr>
          <w:p w14:paraId="1A1F5BEC">
            <w:pPr>
              <w:widowControl/>
              <w:jc w:val="center"/>
              <w:textAlignment w:val="center"/>
            </w:pPr>
            <w:r>
              <w:rPr>
                <w:rFonts w:hint="eastAsia" w:ascii="宋体" w:hAnsi="宋体" w:eastAsia="宋体" w:cs="宋体"/>
                <w:color w:val="000000"/>
                <w:kern w:val="0"/>
                <w:sz w:val="22"/>
              </w:rPr>
              <w:t>混合机</w:t>
            </w:r>
          </w:p>
        </w:tc>
        <w:tc>
          <w:tcPr>
            <w:tcW w:w="1152" w:type="dxa"/>
            <w:vAlign w:val="center"/>
          </w:tcPr>
          <w:p w14:paraId="74114178">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3B1F7A34">
            <w:pPr>
              <w:widowControl/>
              <w:jc w:val="center"/>
              <w:textAlignment w:val="center"/>
            </w:pPr>
            <w:r>
              <w:rPr>
                <w:rFonts w:hint="eastAsia" w:ascii="宋体" w:hAnsi="宋体" w:eastAsia="宋体" w:cs="宋体"/>
                <w:color w:val="000000"/>
                <w:kern w:val="0"/>
                <w:sz w:val="22"/>
              </w:rPr>
              <w:t>1</w:t>
            </w:r>
          </w:p>
        </w:tc>
      </w:tr>
      <w:tr w14:paraId="4895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F5F61FF">
            <w:pPr>
              <w:widowControl/>
              <w:jc w:val="center"/>
              <w:textAlignment w:val="center"/>
            </w:pPr>
            <w:r>
              <w:rPr>
                <w:rFonts w:hint="eastAsia" w:ascii="宋体" w:hAnsi="宋体" w:eastAsia="宋体" w:cs="宋体"/>
                <w:color w:val="000000"/>
                <w:kern w:val="0"/>
                <w:sz w:val="22"/>
              </w:rPr>
              <w:t>7</w:t>
            </w:r>
          </w:p>
        </w:tc>
        <w:tc>
          <w:tcPr>
            <w:tcW w:w="4237" w:type="dxa"/>
            <w:vAlign w:val="center"/>
          </w:tcPr>
          <w:p w14:paraId="7CA1C015">
            <w:pPr>
              <w:widowControl/>
              <w:jc w:val="center"/>
              <w:textAlignment w:val="center"/>
            </w:pPr>
            <w:r>
              <w:rPr>
                <w:rFonts w:hint="eastAsia" w:ascii="宋体" w:hAnsi="宋体" w:eastAsia="宋体" w:cs="宋体"/>
                <w:color w:val="000000"/>
                <w:kern w:val="0"/>
                <w:sz w:val="22"/>
              </w:rPr>
              <w:t>医用冷藏箱</w:t>
            </w:r>
          </w:p>
        </w:tc>
        <w:tc>
          <w:tcPr>
            <w:tcW w:w="1152" w:type="dxa"/>
            <w:vAlign w:val="center"/>
          </w:tcPr>
          <w:p w14:paraId="17E7DCE6">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3F3AA650">
            <w:pPr>
              <w:widowControl/>
              <w:jc w:val="center"/>
              <w:textAlignment w:val="center"/>
            </w:pPr>
            <w:r>
              <w:rPr>
                <w:rFonts w:hint="eastAsia" w:ascii="宋体" w:hAnsi="宋体" w:eastAsia="宋体" w:cs="宋体"/>
                <w:color w:val="000000"/>
                <w:kern w:val="0"/>
                <w:sz w:val="22"/>
              </w:rPr>
              <w:t>2</w:t>
            </w:r>
          </w:p>
        </w:tc>
      </w:tr>
      <w:tr w14:paraId="5CD1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73185968">
            <w:pPr>
              <w:widowControl/>
              <w:jc w:val="center"/>
              <w:textAlignment w:val="center"/>
            </w:pPr>
            <w:r>
              <w:rPr>
                <w:rFonts w:hint="eastAsia" w:ascii="宋体" w:hAnsi="宋体" w:eastAsia="宋体" w:cs="宋体"/>
                <w:color w:val="000000"/>
                <w:kern w:val="0"/>
                <w:sz w:val="22"/>
              </w:rPr>
              <w:t>8</w:t>
            </w:r>
          </w:p>
        </w:tc>
        <w:tc>
          <w:tcPr>
            <w:tcW w:w="4237" w:type="dxa"/>
            <w:vAlign w:val="center"/>
          </w:tcPr>
          <w:p w14:paraId="41BBD225">
            <w:pPr>
              <w:widowControl/>
              <w:jc w:val="center"/>
              <w:textAlignment w:val="center"/>
            </w:pPr>
            <w:r>
              <w:rPr>
                <w:rFonts w:hint="eastAsia" w:ascii="宋体" w:hAnsi="宋体" w:eastAsia="宋体" w:cs="宋体"/>
                <w:color w:val="000000"/>
                <w:kern w:val="0"/>
                <w:sz w:val="22"/>
              </w:rPr>
              <w:t>医用冷藏冷冻冰箱</w:t>
            </w:r>
          </w:p>
        </w:tc>
        <w:tc>
          <w:tcPr>
            <w:tcW w:w="1152" w:type="dxa"/>
            <w:vAlign w:val="center"/>
          </w:tcPr>
          <w:p w14:paraId="23A24D2C">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55674240">
            <w:pPr>
              <w:widowControl/>
              <w:jc w:val="center"/>
              <w:textAlignment w:val="center"/>
            </w:pPr>
            <w:r>
              <w:rPr>
                <w:rFonts w:hint="eastAsia" w:ascii="宋体" w:hAnsi="宋体" w:eastAsia="宋体" w:cs="宋体"/>
                <w:color w:val="000000"/>
                <w:kern w:val="0"/>
                <w:sz w:val="22"/>
              </w:rPr>
              <w:t>2</w:t>
            </w:r>
          </w:p>
        </w:tc>
      </w:tr>
      <w:tr w14:paraId="5BE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71B494F6">
            <w:pPr>
              <w:widowControl/>
              <w:jc w:val="center"/>
              <w:textAlignment w:val="center"/>
            </w:pPr>
            <w:r>
              <w:rPr>
                <w:rFonts w:hint="eastAsia" w:ascii="宋体" w:hAnsi="宋体" w:eastAsia="宋体" w:cs="宋体"/>
                <w:color w:val="000000"/>
                <w:kern w:val="0"/>
                <w:sz w:val="22"/>
              </w:rPr>
              <w:t>9</w:t>
            </w:r>
          </w:p>
        </w:tc>
        <w:tc>
          <w:tcPr>
            <w:tcW w:w="4237" w:type="dxa"/>
            <w:vAlign w:val="center"/>
          </w:tcPr>
          <w:p w14:paraId="435F3A1E">
            <w:pPr>
              <w:widowControl/>
              <w:jc w:val="center"/>
              <w:textAlignment w:val="center"/>
            </w:pPr>
            <w:r>
              <w:rPr>
                <w:rFonts w:hint="eastAsia" w:ascii="宋体" w:hAnsi="宋体" w:eastAsia="宋体" w:cs="宋体"/>
                <w:color w:val="000000"/>
                <w:kern w:val="0"/>
                <w:sz w:val="22"/>
              </w:rPr>
              <w:t>医用低温保存冰箱</w:t>
            </w:r>
          </w:p>
        </w:tc>
        <w:tc>
          <w:tcPr>
            <w:tcW w:w="1152" w:type="dxa"/>
            <w:vAlign w:val="center"/>
          </w:tcPr>
          <w:p w14:paraId="41DA12D0">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5149EFF4">
            <w:pPr>
              <w:widowControl/>
              <w:jc w:val="center"/>
              <w:textAlignment w:val="center"/>
            </w:pPr>
            <w:r>
              <w:rPr>
                <w:rFonts w:hint="eastAsia" w:ascii="宋体" w:hAnsi="宋体" w:eastAsia="宋体" w:cs="宋体"/>
                <w:color w:val="000000"/>
                <w:kern w:val="0"/>
                <w:sz w:val="22"/>
              </w:rPr>
              <w:t>2</w:t>
            </w:r>
          </w:p>
        </w:tc>
      </w:tr>
      <w:tr w14:paraId="6257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4A0DD673">
            <w:pPr>
              <w:widowControl/>
              <w:jc w:val="center"/>
              <w:textAlignment w:val="center"/>
            </w:pPr>
            <w:r>
              <w:rPr>
                <w:rFonts w:hint="eastAsia" w:ascii="宋体" w:hAnsi="宋体" w:eastAsia="宋体" w:cs="宋体"/>
                <w:color w:val="000000"/>
                <w:kern w:val="0"/>
                <w:sz w:val="22"/>
              </w:rPr>
              <w:t>10</w:t>
            </w:r>
          </w:p>
        </w:tc>
        <w:tc>
          <w:tcPr>
            <w:tcW w:w="4237" w:type="dxa"/>
            <w:vAlign w:val="center"/>
          </w:tcPr>
          <w:p w14:paraId="26844F63">
            <w:pPr>
              <w:widowControl/>
              <w:jc w:val="center"/>
              <w:textAlignment w:val="center"/>
            </w:pPr>
            <w:r>
              <w:rPr>
                <w:rFonts w:hint="eastAsia" w:ascii="宋体" w:hAnsi="宋体" w:eastAsia="宋体" w:cs="宋体"/>
                <w:color w:val="000000"/>
                <w:kern w:val="0"/>
                <w:sz w:val="22"/>
              </w:rPr>
              <w:t>医用超低温冰箱</w:t>
            </w:r>
          </w:p>
        </w:tc>
        <w:tc>
          <w:tcPr>
            <w:tcW w:w="1152" w:type="dxa"/>
            <w:vAlign w:val="center"/>
          </w:tcPr>
          <w:p w14:paraId="0FF3E5DE">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24517E41">
            <w:pPr>
              <w:widowControl/>
              <w:jc w:val="center"/>
              <w:textAlignment w:val="center"/>
            </w:pPr>
            <w:r>
              <w:rPr>
                <w:rFonts w:hint="eastAsia" w:ascii="宋体" w:hAnsi="宋体" w:eastAsia="宋体" w:cs="宋体"/>
                <w:color w:val="000000"/>
                <w:kern w:val="0"/>
                <w:sz w:val="22"/>
              </w:rPr>
              <w:t>1</w:t>
            </w:r>
          </w:p>
        </w:tc>
      </w:tr>
      <w:tr w14:paraId="20C9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364EB9F">
            <w:pPr>
              <w:widowControl/>
              <w:jc w:val="center"/>
              <w:textAlignment w:val="center"/>
            </w:pPr>
            <w:r>
              <w:rPr>
                <w:rFonts w:hint="eastAsia" w:ascii="宋体" w:hAnsi="宋体" w:eastAsia="宋体" w:cs="宋体"/>
                <w:color w:val="000000"/>
                <w:kern w:val="0"/>
                <w:sz w:val="22"/>
              </w:rPr>
              <w:t>11</w:t>
            </w:r>
          </w:p>
        </w:tc>
        <w:tc>
          <w:tcPr>
            <w:tcW w:w="4237" w:type="dxa"/>
            <w:vAlign w:val="center"/>
          </w:tcPr>
          <w:p w14:paraId="6C95CA4B">
            <w:pPr>
              <w:widowControl/>
              <w:jc w:val="center"/>
              <w:textAlignment w:val="center"/>
            </w:pPr>
            <w:r>
              <w:rPr>
                <w:rFonts w:hint="eastAsia" w:ascii="宋体" w:hAnsi="宋体" w:eastAsia="宋体" w:cs="宋体"/>
                <w:color w:val="000000"/>
                <w:kern w:val="0"/>
                <w:sz w:val="22"/>
              </w:rPr>
              <w:t>液氮罐</w:t>
            </w:r>
          </w:p>
        </w:tc>
        <w:tc>
          <w:tcPr>
            <w:tcW w:w="1152" w:type="dxa"/>
            <w:vAlign w:val="center"/>
          </w:tcPr>
          <w:p w14:paraId="16136CD8">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4586FCE4">
            <w:pPr>
              <w:widowControl/>
              <w:jc w:val="center"/>
              <w:textAlignment w:val="center"/>
            </w:pPr>
            <w:r>
              <w:rPr>
                <w:rFonts w:hint="eastAsia" w:ascii="宋体" w:hAnsi="宋体" w:eastAsia="宋体" w:cs="宋体"/>
                <w:color w:val="000000"/>
                <w:kern w:val="0"/>
                <w:sz w:val="22"/>
              </w:rPr>
              <w:t>2</w:t>
            </w:r>
          </w:p>
        </w:tc>
      </w:tr>
      <w:tr w14:paraId="1AA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8541A2F">
            <w:pPr>
              <w:widowControl/>
              <w:jc w:val="center"/>
              <w:textAlignment w:val="center"/>
            </w:pPr>
            <w:r>
              <w:rPr>
                <w:rFonts w:hint="eastAsia" w:ascii="宋体" w:hAnsi="宋体" w:eastAsia="宋体" w:cs="宋体"/>
                <w:color w:val="000000"/>
                <w:kern w:val="0"/>
                <w:sz w:val="22"/>
              </w:rPr>
              <w:t>12</w:t>
            </w:r>
          </w:p>
        </w:tc>
        <w:tc>
          <w:tcPr>
            <w:tcW w:w="4237" w:type="dxa"/>
            <w:vAlign w:val="center"/>
          </w:tcPr>
          <w:p w14:paraId="7C353A7A">
            <w:pPr>
              <w:widowControl/>
              <w:jc w:val="center"/>
              <w:textAlignment w:val="center"/>
            </w:pPr>
            <w:r>
              <w:rPr>
                <w:rFonts w:hint="eastAsia" w:ascii="宋体" w:hAnsi="宋体" w:eastAsia="宋体" w:cs="宋体"/>
                <w:color w:val="000000"/>
                <w:kern w:val="0"/>
                <w:sz w:val="22"/>
              </w:rPr>
              <w:t>超纯水系统</w:t>
            </w:r>
          </w:p>
        </w:tc>
        <w:tc>
          <w:tcPr>
            <w:tcW w:w="1152" w:type="dxa"/>
            <w:vAlign w:val="center"/>
          </w:tcPr>
          <w:p w14:paraId="566CC34A">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7A8E0BE6">
            <w:pPr>
              <w:widowControl/>
              <w:jc w:val="center"/>
              <w:textAlignment w:val="center"/>
            </w:pPr>
            <w:r>
              <w:rPr>
                <w:rFonts w:hint="eastAsia" w:ascii="宋体" w:hAnsi="宋体" w:eastAsia="宋体" w:cs="宋体"/>
                <w:color w:val="000000"/>
                <w:kern w:val="0"/>
                <w:sz w:val="22"/>
              </w:rPr>
              <w:t>1</w:t>
            </w:r>
          </w:p>
        </w:tc>
      </w:tr>
      <w:tr w14:paraId="524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E4221B4">
            <w:pPr>
              <w:widowControl/>
              <w:jc w:val="center"/>
              <w:textAlignment w:val="center"/>
            </w:pPr>
            <w:r>
              <w:rPr>
                <w:rFonts w:hint="eastAsia" w:ascii="宋体" w:hAnsi="宋体" w:eastAsia="宋体" w:cs="宋体"/>
                <w:color w:val="000000"/>
                <w:kern w:val="0"/>
                <w:sz w:val="22"/>
              </w:rPr>
              <w:t>13</w:t>
            </w:r>
          </w:p>
        </w:tc>
        <w:tc>
          <w:tcPr>
            <w:tcW w:w="4237" w:type="dxa"/>
            <w:vAlign w:val="center"/>
          </w:tcPr>
          <w:p w14:paraId="71868403">
            <w:pPr>
              <w:widowControl/>
              <w:jc w:val="center"/>
              <w:textAlignment w:val="center"/>
            </w:pPr>
            <w:r>
              <w:rPr>
                <w:rFonts w:hint="eastAsia" w:ascii="宋体" w:hAnsi="宋体" w:eastAsia="宋体" w:cs="宋体"/>
                <w:color w:val="000000"/>
                <w:kern w:val="0"/>
                <w:sz w:val="22"/>
              </w:rPr>
              <w:t>高压蒸汽灭菌器</w:t>
            </w:r>
          </w:p>
        </w:tc>
        <w:tc>
          <w:tcPr>
            <w:tcW w:w="1152" w:type="dxa"/>
            <w:vAlign w:val="center"/>
          </w:tcPr>
          <w:p w14:paraId="6CCE59AB">
            <w:pPr>
              <w:widowControl/>
              <w:jc w:val="center"/>
              <w:textAlignment w:val="center"/>
            </w:pPr>
            <w:r>
              <w:rPr>
                <w:rFonts w:hint="eastAsia"/>
              </w:rPr>
              <w:t>台</w:t>
            </w:r>
          </w:p>
        </w:tc>
        <w:tc>
          <w:tcPr>
            <w:tcW w:w="1380" w:type="dxa"/>
            <w:vAlign w:val="center"/>
          </w:tcPr>
          <w:p w14:paraId="5F75DC77">
            <w:pPr>
              <w:widowControl/>
              <w:jc w:val="center"/>
              <w:textAlignment w:val="center"/>
            </w:pPr>
            <w:r>
              <w:rPr>
                <w:rFonts w:hint="eastAsia" w:ascii="宋体" w:hAnsi="宋体" w:eastAsia="宋体" w:cs="宋体"/>
                <w:color w:val="000000"/>
                <w:kern w:val="0"/>
                <w:sz w:val="22"/>
              </w:rPr>
              <w:t>2</w:t>
            </w:r>
          </w:p>
        </w:tc>
      </w:tr>
      <w:tr w14:paraId="3220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63E6AE4">
            <w:pPr>
              <w:widowControl/>
              <w:jc w:val="center"/>
              <w:textAlignment w:val="center"/>
            </w:pPr>
            <w:r>
              <w:rPr>
                <w:rFonts w:hint="eastAsia" w:ascii="宋体" w:hAnsi="宋体" w:eastAsia="宋体" w:cs="宋体"/>
                <w:color w:val="000000"/>
                <w:kern w:val="0"/>
                <w:sz w:val="22"/>
              </w:rPr>
              <w:t>14</w:t>
            </w:r>
          </w:p>
        </w:tc>
        <w:tc>
          <w:tcPr>
            <w:tcW w:w="4237" w:type="dxa"/>
            <w:vAlign w:val="center"/>
          </w:tcPr>
          <w:p w14:paraId="2BE57957">
            <w:pPr>
              <w:widowControl/>
              <w:jc w:val="center"/>
              <w:textAlignment w:val="center"/>
            </w:pPr>
            <w:bookmarkStart w:id="1" w:name="OLE_LINK30"/>
            <w:r>
              <w:rPr>
                <w:rFonts w:hint="eastAsia" w:ascii="宋体" w:hAnsi="宋体" w:eastAsia="宋体" w:cs="宋体"/>
                <w:color w:val="000000"/>
                <w:kern w:val="0"/>
                <w:sz w:val="22"/>
              </w:rPr>
              <w:t>化学发光凝胶成像系统</w:t>
            </w:r>
            <w:bookmarkEnd w:id="1"/>
          </w:p>
        </w:tc>
        <w:tc>
          <w:tcPr>
            <w:tcW w:w="1152" w:type="dxa"/>
            <w:vAlign w:val="center"/>
          </w:tcPr>
          <w:p w14:paraId="22E3E36B">
            <w:pPr>
              <w:widowControl/>
              <w:jc w:val="center"/>
              <w:textAlignment w:val="center"/>
            </w:pPr>
            <w:r>
              <w:rPr>
                <w:rFonts w:hint="eastAsia"/>
              </w:rPr>
              <w:t>台</w:t>
            </w:r>
          </w:p>
        </w:tc>
        <w:tc>
          <w:tcPr>
            <w:tcW w:w="1380" w:type="dxa"/>
            <w:vAlign w:val="center"/>
          </w:tcPr>
          <w:p w14:paraId="74E70C53">
            <w:pPr>
              <w:widowControl/>
              <w:jc w:val="center"/>
              <w:textAlignment w:val="center"/>
            </w:pPr>
            <w:r>
              <w:rPr>
                <w:rFonts w:hint="eastAsia" w:ascii="宋体" w:hAnsi="宋体" w:eastAsia="宋体" w:cs="宋体"/>
                <w:color w:val="000000"/>
                <w:kern w:val="0"/>
                <w:sz w:val="22"/>
              </w:rPr>
              <w:t>1</w:t>
            </w:r>
          </w:p>
        </w:tc>
      </w:tr>
      <w:tr w14:paraId="37C5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0FF78B0">
            <w:pPr>
              <w:widowControl/>
              <w:jc w:val="center"/>
              <w:textAlignment w:val="center"/>
            </w:pPr>
            <w:r>
              <w:rPr>
                <w:rFonts w:hint="eastAsia" w:ascii="宋体" w:hAnsi="宋体" w:eastAsia="宋体" w:cs="宋体"/>
                <w:color w:val="000000"/>
                <w:kern w:val="0"/>
                <w:sz w:val="22"/>
              </w:rPr>
              <w:t>15</w:t>
            </w:r>
          </w:p>
        </w:tc>
        <w:tc>
          <w:tcPr>
            <w:tcW w:w="4237" w:type="dxa"/>
            <w:vAlign w:val="center"/>
          </w:tcPr>
          <w:p w14:paraId="43B4D50D">
            <w:pPr>
              <w:widowControl/>
              <w:jc w:val="center"/>
              <w:textAlignment w:val="center"/>
            </w:pPr>
            <w:r>
              <w:rPr>
                <w:rFonts w:hint="eastAsia" w:ascii="宋体" w:hAnsi="宋体" w:eastAsia="宋体" w:cs="宋体"/>
                <w:color w:val="000000"/>
                <w:kern w:val="0"/>
                <w:sz w:val="22"/>
              </w:rPr>
              <w:t>基因扩增仪</w:t>
            </w:r>
          </w:p>
        </w:tc>
        <w:tc>
          <w:tcPr>
            <w:tcW w:w="1152" w:type="dxa"/>
            <w:vAlign w:val="center"/>
          </w:tcPr>
          <w:p w14:paraId="1BCD7B49">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6D473FE4">
            <w:pPr>
              <w:widowControl/>
              <w:jc w:val="center"/>
              <w:textAlignment w:val="center"/>
            </w:pPr>
            <w:r>
              <w:rPr>
                <w:rFonts w:hint="eastAsia" w:ascii="宋体" w:hAnsi="宋体" w:eastAsia="宋体" w:cs="宋体"/>
                <w:color w:val="000000"/>
                <w:kern w:val="0"/>
                <w:sz w:val="22"/>
              </w:rPr>
              <w:t>3</w:t>
            </w:r>
          </w:p>
        </w:tc>
      </w:tr>
      <w:tr w14:paraId="1C5A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07B7F1AB">
            <w:pPr>
              <w:widowControl/>
              <w:jc w:val="center"/>
              <w:textAlignment w:val="center"/>
            </w:pPr>
            <w:r>
              <w:rPr>
                <w:rFonts w:hint="eastAsia" w:ascii="宋体" w:hAnsi="宋体" w:eastAsia="宋体" w:cs="宋体"/>
                <w:color w:val="000000"/>
                <w:kern w:val="0"/>
                <w:sz w:val="22"/>
              </w:rPr>
              <w:t>16</w:t>
            </w:r>
          </w:p>
        </w:tc>
        <w:tc>
          <w:tcPr>
            <w:tcW w:w="4237" w:type="dxa"/>
            <w:vAlign w:val="center"/>
          </w:tcPr>
          <w:p w14:paraId="20596A5F">
            <w:pPr>
              <w:widowControl/>
              <w:jc w:val="center"/>
              <w:textAlignment w:val="center"/>
            </w:pPr>
            <w:r>
              <w:rPr>
                <w:rFonts w:hint="eastAsia" w:ascii="宋体" w:hAnsi="宋体" w:eastAsia="宋体" w:cs="宋体"/>
                <w:color w:val="000000"/>
                <w:kern w:val="0"/>
                <w:sz w:val="22"/>
              </w:rPr>
              <w:t>台式低速离心机</w:t>
            </w:r>
          </w:p>
        </w:tc>
        <w:tc>
          <w:tcPr>
            <w:tcW w:w="1152" w:type="dxa"/>
            <w:vAlign w:val="center"/>
          </w:tcPr>
          <w:p w14:paraId="78EB3696">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167EA769">
            <w:pPr>
              <w:widowControl/>
              <w:jc w:val="center"/>
              <w:textAlignment w:val="center"/>
            </w:pPr>
            <w:r>
              <w:rPr>
                <w:rFonts w:hint="eastAsia" w:ascii="宋体" w:hAnsi="宋体" w:eastAsia="宋体" w:cs="宋体"/>
                <w:color w:val="000000"/>
                <w:kern w:val="0"/>
                <w:sz w:val="22"/>
              </w:rPr>
              <w:t>1</w:t>
            </w:r>
          </w:p>
        </w:tc>
      </w:tr>
      <w:tr w14:paraId="2156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4D3E5B74">
            <w:pPr>
              <w:widowControl/>
              <w:jc w:val="center"/>
              <w:textAlignment w:val="center"/>
            </w:pPr>
            <w:r>
              <w:rPr>
                <w:rFonts w:hint="eastAsia" w:ascii="宋体" w:hAnsi="宋体" w:eastAsia="宋体" w:cs="宋体"/>
                <w:color w:val="000000"/>
                <w:kern w:val="0"/>
                <w:sz w:val="22"/>
              </w:rPr>
              <w:t>17</w:t>
            </w:r>
          </w:p>
        </w:tc>
        <w:tc>
          <w:tcPr>
            <w:tcW w:w="4237" w:type="dxa"/>
            <w:vAlign w:val="center"/>
          </w:tcPr>
          <w:p w14:paraId="7C6D3920">
            <w:pPr>
              <w:widowControl/>
              <w:jc w:val="center"/>
              <w:textAlignment w:val="center"/>
            </w:pPr>
            <w:r>
              <w:rPr>
                <w:rFonts w:hint="eastAsia" w:ascii="宋体" w:hAnsi="宋体" w:eastAsia="宋体" w:cs="宋体"/>
                <w:color w:val="000000"/>
                <w:kern w:val="0"/>
                <w:sz w:val="22"/>
              </w:rPr>
              <w:t>台式低速大容量冷冻离心机</w:t>
            </w:r>
          </w:p>
        </w:tc>
        <w:tc>
          <w:tcPr>
            <w:tcW w:w="1152" w:type="dxa"/>
            <w:vAlign w:val="center"/>
          </w:tcPr>
          <w:p w14:paraId="3D9A77A2">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024A4AF5">
            <w:pPr>
              <w:widowControl/>
              <w:jc w:val="center"/>
              <w:textAlignment w:val="center"/>
            </w:pPr>
            <w:r>
              <w:rPr>
                <w:rFonts w:hint="eastAsia" w:ascii="宋体" w:hAnsi="宋体" w:eastAsia="宋体" w:cs="宋体"/>
                <w:color w:val="000000"/>
                <w:kern w:val="0"/>
                <w:sz w:val="22"/>
              </w:rPr>
              <w:t>1</w:t>
            </w:r>
          </w:p>
        </w:tc>
      </w:tr>
      <w:tr w14:paraId="6E00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79FA405">
            <w:pPr>
              <w:widowControl/>
              <w:jc w:val="center"/>
              <w:textAlignment w:val="center"/>
            </w:pPr>
            <w:r>
              <w:rPr>
                <w:rFonts w:hint="eastAsia" w:ascii="宋体" w:hAnsi="宋体" w:eastAsia="宋体" w:cs="宋体"/>
                <w:color w:val="000000"/>
                <w:kern w:val="0"/>
                <w:sz w:val="22"/>
              </w:rPr>
              <w:t>18</w:t>
            </w:r>
          </w:p>
        </w:tc>
        <w:tc>
          <w:tcPr>
            <w:tcW w:w="4237" w:type="dxa"/>
            <w:vAlign w:val="center"/>
          </w:tcPr>
          <w:p w14:paraId="194FAAB4">
            <w:pPr>
              <w:widowControl/>
              <w:jc w:val="center"/>
              <w:textAlignment w:val="center"/>
            </w:pPr>
            <w:r>
              <w:rPr>
                <w:rFonts w:hint="eastAsia" w:ascii="宋体" w:hAnsi="宋体" w:eastAsia="宋体" w:cs="宋体"/>
                <w:color w:val="000000"/>
                <w:kern w:val="0"/>
                <w:sz w:val="22"/>
              </w:rPr>
              <w:t>微孔板离心机</w:t>
            </w:r>
          </w:p>
        </w:tc>
        <w:tc>
          <w:tcPr>
            <w:tcW w:w="1152" w:type="dxa"/>
            <w:vAlign w:val="center"/>
          </w:tcPr>
          <w:p w14:paraId="6A0769DC">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562B91EF">
            <w:pPr>
              <w:widowControl/>
              <w:jc w:val="center"/>
              <w:textAlignment w:val="center"/>
            </w:pPr>
            <w:r>
              <w:rPr>
                <w:rFonts w:hint="eastAsia" w:ascii="宋体" w:hAnsi="宋体" w:eastAsia="宋体" w:cs="宋体"/>
                <w:color w:val="000000"/>
                <w:kern w:val="0"/>
                <w:sz w:val="22"/>
              </w:rPr>
              <w:t>1</w:t>
            </w:r>
          </w:p>
        </w:tc>
      </w:tr>
      <w:tr w14:paraId="375C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AB66C79">
            <w:pPr>
              <w:widowControl/>
              <w:jc w:val="center"/>
              <w:textAlignment w:val="center"/>
            </w:pPr>
            <w:r>
              <w:rPr>
                <w:rFonts w:hint="eastAsia" w:ascii="宋体" w:hAnsi="宋体" w:eastAsia="宋体" w:cs="宋体"/>
                <w:color w:val="000000"/>
                <w:kern w:val="0"/>
                <w:sz w:val="22"/>
              </w:rPr>
              <w:t>19</w:t>
            </w:r>
          </w:p>
        </w:tc>
        <w:tc>
          <w:tcPr>
            <w:tcW w:w="4237" w:type="dxa"/>
            <w:vAlign w:val="center"/>
          </w:tcPr>
          <w:p w14:paraId="59A7E612">
            <w:pPr>
              <w:widowControl/>
              <w:jc w:val="center"/>
              <w:textAlignment w:val="center"/>
            </w:pPr>
            <w:r>
              <w:rPr>
                <w:rFonts w:hint="eastAsia" w:ascii="宋体" w:hAnsi="宋体" w:eastAsia="宋体" w:cs="宋体"/>
                <w:color w:val="000000"/>
                <w:kern w:val="0"/>
                <w:sz w:val="22"/>
              </w:rPr>
              <w:t>水平摇床</w:t>
            </w:r>
          </w:p>
        </w:tc>
        <w:tc>
          <w:tcPr>
            <w:tcW w:w="1152" w:type="dxa"/>
            <w:vAlign w:val="center"/>
          </w:tcPr>
          <w:p w14:paraId="01FC224F">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18DD1E83">
            <w:pPr>
              <w:widowControl/>
              <w:jc w:val="center"/>
              <w:textAlignment w:val="center"/>
            </w:pPr>
            <w:r>
              <w:rPr>
                <w:rFonts w:hint="eastAsia" w:ascii="宋体" w:hAnsi="宋体" w:eastAsia="宋体" w:cs="宋体"/>
                <w:color w:val="000000"/>
                <w:kern w:val="0"/>
                <w:sz w:val="22"/>
              </w:rPr>
              <w:t>1</w:t>
            </w:r>
          </w:p>
        </w:tc>
      </w:tr>
      <w:tr w14:paraId="2878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806A650">
            <w:pPr>
              <w:widowControl/>
              <w:jc w:val="center"/>
              <w:textAlignment w:val="center"/>
            </w:pPr>
            <w:r>
              <w:rPr>
                <w:rFonts w:hint="eastAsia" w:ascii="宋体" w:hAnsi="宋体" w:eastAsia="宋体" w:cs="宋体"/>
                <w:color w:val="000000"/>
                <w:kern w:val="0"/>
                <w:sz w:val="22"/>
              </w:rPr>
              <w:t>20</w:t>
            </w:r>
          </w:p>
        </w:tc>
        <w:tc>
          <w:tcPr>
            <w:tcW w:w="4237" w:type="dxa"/>
            <w:vAlign w:val="center"/>
          </w:tcPr>
          <w:p w14:paraId="5B2B1DFE">
            <w:pPr>
              <w:widowControl/>
              <w:jc w:val="center"/>
              <w:textAlignment w:val="center"/>
            </w:pPr>
            <w:r>
              <w:rPr>
                <w:rFonts w:hint="eastAsia" w:ascii="宋体" w:hAnsi="宋体" w:eastAsia="宋体" w:cs="宋体"/>
                <w:color w:val="000000"/>
                <w:kern w:val="0"/>
                <w:sz w:val="22"/>
              </w:rPr>
              <w:t>混匀仪</w:t>
            </w:r>
          </w:p>
        </w:tc>
        <w:tc>
          <w:tcPr>
            <w:tcW w:w="1152" w:type="dxa"/>
            <w:vAlign w:val="center"/>
          </w:tcPr>
          <w:p w14:paraId="6E650390">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554446F1">
            <w:pPr>
              <w:widowControl/>
              <w:jc w:val="center"/>
              <w:textAlignment w:val="center"/>
            </w:pPr>
            <w:r>
              <w:rPr>
                <w:rFonts w:hint="eastAsia" w:ascii="宋体" w:hAnsi="宋体" w:eastAsia="宋体" w:cs="宋体"/>
                <w:color w:val="000000"/>
                <w:kern w:val="0"/>
                <w:sz w:val="22"/>
              </w:rPr>
              <w:t>1</w:t>
            </w:r>
          </w:p>
        </w:tc>
      </w:tr>
      <w:tr w14:paraId="278F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6DDB8655">
            <w:pPr>
              <w:widowControl/>
              <w:jc w:val="center"/>
              <w:textAlignment w:val="center"/>
            </w:pPr>
            <w:r>
              <w:rPr>
                <w:rFonts w:hint="eastAsia" w:ascii="宋体" w:hAnsi="宋体" w:eastAsia="宋体" w:cs="宋体"/>
                <w:color w:val="000000"/>
                <w:kern w:val="0"/>
                <w:sz w:val="22"/>
              </w:rPr>
              <w:t>21</w:t>
            </w:r>
          </w:p>
        </w:tc>
        <w:tc>
          <w:tcPr>
            <w:tcW w:w="4237" w:type="dxa"/>
            <w:vAlign w:val="center"/>
          </w:tcPr>
          <w:p w14:paraId="6E94E11C">
            <w:pPr>
              <w:widowControl/>
              <w:jc w:val="center"/>
              <w:textAlignment w:val="center"/>
            </w:pPr>
            <w:r>
              <w:rPr>
                <w:rFonts w:hint="eastAsia" w:ascii="宋体" w:hAnsi="宋体" w:eastAsia="宋体" w:cs="宋体"/>
                <w:color w:val="000000"/>
                <w:kern w:val="0"/>
                <w:sz w:val="22"/>
              </w:rPr>
              <w:t>蓝光切胶仪</w:t>
            </w:r>
          </w:p>
        </w:tc>
        <w:tc>
          <w:tcPr>
            <w:tcW w:w="1152" w:type="dxa"/>
            <w:vAlign w:val="center"/>
          </w:tcPr>
          <w:p w14:paraId="5B6328C4">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55ADBE5C">
            <w:pPr>
              <w:widowControl/>
              <w:jc w:val="center"/>
              <w:textAlignment w:val="center"/>
            </w:pPr>
            <w:r>
              <w:rPr>
                <w:rFonts w:hint="eastAsia" w:ascii="宋体" w:hAnsi="宋体" w:eastAsia="宋体" w:cs="宋体"/>
                <w:color w:val="000000"/>
                <w:kern w:val="0"/>
                <w:sz w:val="22"/>
              </w:rPr>
              <w:t>1</w:t>
            </w:r>
          </w:p>
        </w:tc>
      </w:tr>
      <w:tr w14:paraId="0EAF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21CB5088">
            <w:pPr>
              <w:widowControl/>
              <w:jc w:val="center"/>
              <w:textAlignment w:val="center"/>
            </w:pPr>
            <w:r>
              <w:rPr>
                <w:rFonts w:hint="eastAsia" w:ascii="宋体" w:hAnsi="宋体" w:eastAsia="宋体" w:cs="宋体"/>
                <w:color w:val="000000"/>
                <w:kern w:val="0"/>
                <w:sz w:val="22"/>
              </w:rPr>
              <w:t>22</w:t>
            </w:r>
          </w:p>
        </w:tc>
        <w:tc>
          <w:tcPr>
            <w:tcW w:w="4237" w:type="dxa"/>
            <w:vAlign w:val="center"/>
          </w:tcPr>
          <w:p w14:paraId="66452AB8">
            <w:pPr>
              <w:widowControl/>
              <w:jc w:val="center"/>
              <w:textAlignment w:val="center"/>
            </w:pPr>
            <w:r>
              <w:rPr>
                <w:rFonts w:hint="eastAsia" w:ascii="宋体" w:hAnsi="宋体" w:eastAsia="宋体" w:cs="宋体"/>
                <w:color w:val="000000"/>
                <w:kern w:val="0"/>
                <w:sz w:val="22"/>
              </w:rPr>
              <w:t>制冰机</w:t>
            </w:r>
          </w:p>
        </w:tc>
        <w:tc>
          <w:tcPr>
            <w:tcW w:w="1152" w:type="dxa"/>
            <w:vAlign w:val="center"/>
          </w:tcPr>
          <w:p w14:paraId="40F3FB48">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0DB7757A">
            <w:pPr>
              <w:widowControl/>
              <w:jc w:val="center"/>
              <w:textAlignment w:val="center"/>
            </w:pPr>
            <w:r>
              <w:rPr>
                <w:rFonts w:hint="eastAsia" w:ascii="宋体" w:hAnsi="宋体" w:eastAsia="宋体" w:cs="宋体"/>
                <w:color w:val="000000"/>
                <w:kern w:val="0"/>
                <w:sz w:val="22"/>
              </w:rPr>
              <w:t>1</w:t>
            </w:r>
          </w:p>
        </w:tc>
      </w:tr>
      <w:tr w14:paraId="2080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5A16C4FC">
            <w:pPr>
              <w:widowControl/>
              <w:jc w:val="center"/>
              <w:textAlignment w:val="center"/>
            </w:pPr>
            <w:r>
              <w:rPr>
                <w:rFonts w:hint="eastAsia" w:ascii="宋体" w:hAnsi="宋体" w:eastAsia="宋体" w:cs="宋体"/>
                <w:color w:val="000000"/>
                <w:kern w:val="0"/>
                <w:sz w:val="22"/>
              </w:rPr>
              <w:t>23</w:t>
            </w:r>
          </w:p>
        </w:tc>
        <w:tc>
          <w:tcPr>
            <w:tcW w:w="4237" w:type="dxa"/>
            <w:vAlign w:val="center"/>
          </w:tcPr>
          <w:p w14:paraId="5E34F06A">
            <w:pPr>
              <w:widowControl/>
              <w:jc w:val="center"/>
              <w:textAlignment w:val="center"/>
            </w:pPr>
            <w:r>
              <w:rPr>
                <w:rFonts w:hint="eastAsia" w:ascii="宋体" w:hAnsi="宋体" w:eastAsia="宋体" w:cs="宋体"/>
                <w:color w:val="000000"/>
                <w:kern w:val="0"/>
                <w:sz w:val="22"/>
              </w:rPr>
              <w:t>超声波细胞破碎机</w:t>
            </w:r>
          </w:p>
        </w:tc>
        <w:tc>
          <w:tcPr>
            <w:tcW w:w="1152" w:type="dxa"/>
            <w:vAlign w:val="center"/>
          </w:tcPr>
          <w:p w14:paraId="3FDF5C60">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06906208">
            <w:pPr>
              <w:widowControl/>
              <w:jc w:val="center"/>
              <w:textAlignment w:val="center"/>
            </w:pPr>
            <w:r>
              <w:rPr>
                <w:rFonts w:hint="eastAsia" w:ascii="宋体" w:hAnsi="宋体" w:eastAsia="宋体" w:cs="宋体"/>
                <w:color w:val="000000"/>
                <w:kern w:val="0"/>
                <w:sz w:val="22"/>
              </w:rPr>
              <w:t>1</w:t>
            </w:r>
          </w:p>
        </w:tc>
      </w:tr>
      <w:tr w14:paraId="1D81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583F04E5">
            <w:pPr>
              <w:widowControl/>
              <w:jc w:val="center"/>
              <w:textAlignment w:val="center"/>
            </w:pPr>
            <w:r>
              <w:rPr>
                <w:rFonts w:hint="eastAsia" w:ascii="宋体" w:hAnsi="宋体" w:eastAsia="宋体" w:cs="宋体"/>
                <w:color w:val="000000"/>
                <w:kern w:val="0"/>
                <w:sz w:val="22"/>
              </w:rPr>
              <w:t>24</w:t>
            </w:r>
          </w:p>
        </w:tc>
        <w:tc>
          <w:tcPr>
            <w:tcW w:w="4237" w:type="dxa"/>
            <w:vAlign w:val="center"/>
          </w:tcPr>
          <w:p w14:paraId="2EC8E55B">
            <w:pPr>
              <w:widowControl/>
              <w:jc w:val="center"/>
              <w:textAlignment w:val="center"/>
            </w:pPr>
            <w:r>
              <w:rPr>
                <w:rFonts w:hint="eastAsia" w:ascii="宋体" w:hAnsi="宋体" w:eastAsia="宋体" w:cs="宋体"/>
                <w:color w:val="000000"/>
                <w:kern w:val="0"/>
                <w:sz w:val="22"/>
              </w:rPr>
              <w:t>恒温振荡器</w:t>
            </w:r>
          </w:p>
        </w:tc>
        <w:tc>
          <w:tcPr>
            <w:tcW w:w="1152" w:type="dxa"/>
            <w:vAlign w:val="center"/>
          </w:tcPr>
          <w:p w14:paraId="477DDB7A">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29BE01BA">
            <w:pPr>
              <w:widowControl/>
              <w:jc w:val="center"/>
              <w:textAlignment w:val="center"/>
            </w:pPr>
            <w:r>
              <w:rPr>
                <w:rFonts w:hint="eastAsia" w:ascii="宋体" w:hAnsi="宋体" w:eastAsia="宋体" w:cs="宋体"/>
                <w:color w:val="000000"/>
                <w:kern w:val="0"/>
                <w:sz w:val="22"/>
              </w:rPr>
              <w:t>1</w:t>
            </w:r>
          </w:p>
        </w:tc>
      </w:tr>
      <w:tr w14:paraId="1A60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6DA35388">
            <w:pPr>
              <w:widowControl/>
              <w:jc w:val="center"/>
              <w:textAlignment w:val="center"/>
            </w:pPr>
            <w:r>
              <w:rPr>
                <w:rFonts w:hint="eastAsia" w:ascii="宋体" w:hAnsi="宋体" w:eastAsia="宋体" w:cs="宋体"/>
                <w:color w:val="000000"/>
                <w:kern w:val="0"/>
                <w:sz w:val="22"/>
              </w:rPr>
              <w:t>25</w:t>
            </w:r>
          </w:p>
        </w:tc>
        <w:tc>
          <w:tcPr>
            <w:tcW w:w="4237" w:type="dxa"/>
            <w:vAlign w:val="center"/>
          </w:tcPr>
          <w:p w14:paraId="3A3A8AD8">
            <w:pPr>
              <w:widowControl/>
              <w:jc w:val="center"/>
              <w:textAlignment w:val="center"/>
            </w:pPr>
            <w:r>
              <w:rPr>
                <w:rFonts w:hint="eastAsia" w:ascii="宋体" w:hAnsi="宋体" w:eastAsia="宋体" w:cs="宋体"/>
                <w:color w:val="000000"/>
                <w:kern w:val="0"/>
                <w:sz w:val="22"/>
              </w:rPr>
              <w:t>超声波清洗机</w:t>
            </w:r>
          </w:p>
        </w:tc>
        <w:tc>
          <w:tcPr>
            <w:tcW w:w="1152" w:type="dxa"/>
            <w:vAlign w:val="center"/>
          </w:tcPr>
          <w:p w14:paraId="12E8A650">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2D717626">
            <w:pPr>
              <w:widowControl/>
              <w:jc w:val="center"/>
              <w:textAlignment w:val="center"/>
            </w:pPr>
            <w:r>
              <w:rPr>
                <w:rFonts w:hint="eastAsia" w:ascii="宋体" w:hAnsi="宋体" w:eastAsia="宋体" w:cs="宋体"/>
                <w:color w:val="000000"/>
                <w:kern w:val="0"/>
                <w:sz w:val="22"/>
              </w:rPr>
              <w:t>1</w:t>
            </w:r>
          </w:p>
        </w:tc>
      </w:tr>
      <w:tr w14:paraId="53C5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6E90B17F">
            <w:pPr>
              <w:widowControl/>
              <w:jc w:val="center"/>
              <w:textAlignment w:val="center"/>
            </w:pPr>
            <w:r>
              <w:rPr>
                <w:rFonts w:hint="eastAsia" w:ascii="宋体" w:hAnsi="宋体" w:eastAsia="宋体" w:cs="宋体"/>
                <w:color w:val="000000"/>
                <w:kern w:val="0"/>
                <w:sz w:val="22"/>
              </w:rPr>
              <w:t>26</w:t>
            </w:r>
          </w:p>
        </w:tc>
        <w:tc>
          <w:tcPr>
            <w:tcW w:w="4237" w:type="dxa"/>
            <w:vAlign w:val="center"/>
          </w:tcPr>
          <w:p w14:paraId="173AD318">
            <w:pPr>
              <w:widowControl/>
              <w:jc w:val="center"/>
              <w:textAlignment w:val="center"/>
            </w:pPr>
            <w:r>
              <w:rPr>
                <w:rFonts w:hint="eastAsia" w:ascii="宋体" w:hAnsi="宋体" w:eastAsia="宋体" w:cs="宋体"/>
                <w:color w:val="000000"/>
                <w:kern w:val="0"/>
                <w:sz w:val="22"/>
              </w:rPr>
              <w:t>水浴锅</w:t>
            </w:r>
          </w:p>
        </w:tc>
        <w:tc>
          <w:tcPr>
            <w:tcW w:w="1152" w:type="dxa"/>
            <w:vAlign w:val="center"/>
          </w:tcPr>
          <w:p w14:paraId="7DF84067">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1F500EBD">
            <w:pPr>
              <w:widowControl/>
              <w:jc w:val="center"/>
              <w:textAlignment w:val="center"/>
            </w:pPr>
            <w:r>
              <w:rPr>
                <w:rFonts w:hint="eastAsia" w:ascii="宋体" w:hAnsi="宋体" w:eastAsia="宋体" w:cs="宋体"/>
                <w:color w:val="000000"/>
                <w:kern w:val="0"/>
                <w:sz w:val="22"/>
              </w:rPr>
              <w:t>1</w:t>
            </w:r>
          </w:p>
        </w:tc>
      </w:tr>
      <w:tr w14:paraId="634A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79581618">
            <w:pPr>
              <w:widowControl/>
              <w:jc w:val="center"/>
              <w:textAlignment w:val="center"/>
            </w:pPr>
            <w:r>
              <w:rPr>
                <w:rFonts w:hint="eastAsia" w:ascii="宋体" w:hAnsi="宋体" w:eastAsia="宋体" w:cs="宋体"/>
                <w:color w:val="000000"/>
                <w:kern w:val="0"/>
                <w:sz w:val="22"/>
              </w:rPr>
              <w:t>27</w:t>
            </w:r>
          </w:p>
        </w:tc>
        <w:tc>
          <w:tcPr>
            <w:tcW w:w="4237" w:type="dxa"/>
            <w:vAlign w:val="center"/>
          </w:tcPr>
          <w:p w14:paraId="466C81CF">
            <w:pPr>
              <w:widowControl/>
              <w:jc w:val="center"/>
              <w:textAlignment w:val="center"/>
            </w:pPr>
            <w:r>
              <w:rPr>
                <w:rFonts w:hint="eastAsia" w:ascii="宋体" w:hAnsi="宋体" w:eastAsia="宋体" w:cs="宋体"/>
                <w:color w:val="000000"/>
                <w:kern w:val="0"/>
                <w:sz w:val="22"/>
              </w:rPr>
              <w:t>恒温培养箱</w:t>
            </w:r>
          </w:p>
        </w:tc>
        <w:tc>
          <w:tcPr>
            <w:tcW w:w="1152" w:type="dxa"/>
            <w:vAlign w:val="center"/>
          </w:tcPr>
          <w:p w14:paraId="515D1303">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03E74AAB">
            <w:pPr>
              <w:widowControl/>
              <w:jc w:val="center"/>
              <w:textAlignment w:val="center"/>
            </w:pPr>
            <w:r>
              <w:rPr>
                <w:rFonts w:hint="eastAsia" w:ascii="宋体" w:hAnsi="宋体" w:eastAsia="宋体" w:cs="宋体"/>
                <w:color w:val="000000"/>
                <w:kern w:val="0"/>
                <w:sz w:val="22"/>
              </w:rPr>
              <w:t>1</w:t>
            </w:r>
          </w:p>
        </w:tc>
      </w:tr>
      <w:tr w14:paraId="0C36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31000F14">
            <w:pPr>
              <w:widowControl/>
              <w:jc w:val="center"/>
              <w:textAlignment w:val="center"/>
            </w:pPr>
            <w:r>
              <w:rPr>
                <w:rFonts w:hint="eastAsia" w:ascii="宋体" w:hAnsi="宋体" w:eastAsia="宋体" w:cs="宋体"/>
                <w:color w:val="000000"/>
                <w:kern w:val="0"/>
                <w:sz w:val="22"/>
              </w:rPr>
              <w:t>28</w:t>
            </w:r>
          </w:p>
        </w:tc>
        <w:tc>
          <w:tcPr>
            <w:tcW w:w="4237" w:type="dxa"/>
            <w:vAlign w:val="center"/>
          </w:tcPr>
          <w:p w14:paraId="26E89C8A">
            <w:pPr>
              <w:widowControl/>
              <w:jc w:val="center"/>
              <w:textAlignment w:val="center"/>
            </w:pPr>
            <w:r>
              <w:rPr>
                <w:rFonts w:hint="eastAsia" w:ascii="宋体" w:hAnsi="宋体" w:eastAsia="宋体" w:cs="宋体"/>
                <w:color w:val="000000"/>
                <w:kern w:val="0"/>
                <w:sz w:val="22"/>
              </w:rPr>
              <w:t>鼓风干燥箱</w:t>
            </w:r>
          </w:p>
        </w:tc>
        <w:tc>
          <w:tcPr>
            <w:tcW w:w="1152" w:type="dxa"/>
            <w:vAlign w:val="center"/>
          </w:tcPr>
          <w:p w14:paraId="4583450A">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7D06229B">
            <w:pPr>
              <w:widowControl/>
              <w:jc w:val="center"/>
              <w:textAlignment w:val="center"/>
            </w:pPr>
            <w:r>
              <w:rPr>
                <w:rFonts w:hint="eastAsia" w:ascii="宋体" w:hAnsi="宋体" w:eastAsia="宋体" w:cs="宋体"/>
                <w:color w:val="000000"/>
                <w:kern w:val="0"/>
                <w:sz w:val="22"/>
              </w:rPr>
              <w:t>1</w:t>
            </w:r>
          </w:p>
        </w:tc>
      </w:tr>
      <w:tr w14:paraId="1B5E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1889C8A4">
            <w:pPr>
              <w:widowControl/>
              <w:jc w:val="center"/>
              <w:textAlignment w:val="center"/>
            </w:pPr>
            <w:r>
              <w:rPr>
                <w:rFonts w:hint="eastAsia" w:ascii="宋体" w:hAnsi="宋体" w:eastAsia="宋体" w:cs="宋体"/>
                <w:color w:val="000000"/>
                <w:kern w:val="0"/>
                <w:sz w:val="22"/>
              </w:rPr>
              <w:t>29</w:t>
            </w:r>
          </w:p>
        </w:tc>
        <w:tc>
          <w:tcPr>
            <w:tcW w:w="4237" w:type="dxa"/>
            <w:vAlign w:val="center"/>
          </w:tcPr>
          <w:p w14:paraId="4B8FAF40">
            <w:pPr>
              <w:widowControl/>
              <w:jc w:val="center"/>
              <w:textAlignment w:val="center"/>
            </w:pPr>
            <w:r>
              <w:rPr>
                <w:rFonts w:hint="eastAsia" w:ascii="宋体" w:hAnsi="宋体" w:eastAsia="宋体" w:cs="宋体"/>
                <w:color w:val="000000"/>
                <w:kern w:val="0"/>
                <w:sz w:val="22"/>
              </w:rPr>
              <w:t>磁力搅拌器</w:t>
            </w:r>
          </w:p>
        </w:tc>
        <w:tc>
          <w:tcPr>
            <w:tcW w:w="1152" w:type="dxa"/>
            <w:vAlign w:val="center"/>
          </w:tcPr>
          <w:p w14:paraId="04B5A1C2">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60DE2091">
            <w:pPr>
              <w:widowControl/>
              <w:jc w:val="center"/>
              <w:textAlignment w:val="center"/>
            </w:pPr>
            <w:r>
              <w:rPr>
                <w:rFonts w:hint="eastAsia" w:ascii="宋体" w:hAnsi="宋体" w:eastAsia="宋体" w:cs="宋体"/>
                <w:color w:val="000000"/>
                <w:kern w:val="0"/>
                <w:sz w:val="22"/>
              </w:rPr>
              <w:t>1</w:t>
            </w:r>
          </w:p>
        </w:tc>
      </w:tr>
      <w:tr w14:paraId="54FF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14:paraId="4EF18834">
            <w:pPr>
              <w:widowControl/>
              <w:jc w:val="center"/>
              <w:textAlignment w:val="center"/>
            </w:pPr>
            <w:r>
              <w:rPr>
                <w:rFonts w:hint="eastAsia" w:ascii="宋体" w:hAnsi="宋体" w:eastAsia="宋体" w:cs="宋体"/>
                <w:color w:val="000000"/>
                <w:kern w:val="0"/>
                <w:sz w:val="22"/>
              </w:rPr>
              <w:t>30</w:t>
            </w:r>
          </w:p>
        </w:tc>
        <w:tc>
          <w:tcPr>
            <w:tcW w:w="4237" w:type="dxa"/>
            <w:vAlign w:val="center"/>
          </w:tcPr>
          <w:p w14:paraId="64106E75">
            <w:pPr>
              <w:widowControl/>
              <w:jc w:val="center"/>
              <w:textAlignment w:val="center"/>
            </w:pPr>
            <w:r>
              <w:rPr>
                <w:rFonts w:hint="eastAsia" w:ascii="宋体" w:hAnsi="宋体" w:eastAsia="宋体" w:cs="宋体"/>
                <w:color w:val="000000"/>
                <w:kern w:val="0"/>
                <w:sz w:val="22"/>
              </w:rPr>
              <w:t>液氮冻珠仪</w:t>
            </w:r>
          </w:p>
        </w:tc>
        <w:tc>
          <w:tcPr>
            <w:tcW w:w="1152" w:type="dxa"/>
            <w:vAlign w:val="center"/>
          </w:tcPr>
          <w:p w14:paraId="470AE9D3">
            <w:pPr>
              <w:widowControl/>
              <w:jc w:val="center"/>
              <w:textAlignment w:val="center"/>
            </w:pPr>
            <w:r>
              <w:rPr>
                <w:rFonts w:hint="eastAsia" w:ascii="宋体" w:hAnsi="宋体" w:eastAsia="宋体" w:cs="宋体"/>
                <w:color w:val="000000"/>
                <w:kern w:val="0"/>
                <w:sz w:val="22"/>
              </w:rPr>
              <w:t>台</w:t>
            </w:r>
          </w:p>
        </w:tc>
        <w:tc>
          <w:tcPr>
            <w:tcW w:w="1380" w:type="dxa"/>
            <w:vAlign w:val="center"/>
          </w:tcPr>
          <w:p w14:paraId="14E352F8">
            <w:pPr>
              <w:widowControl/>
              <w:jc w:val="center"/>
              <w:textAlignment w:val="center"/>
            </w:pPr>
            <w:r>
              <w:rPr>
                <w:rFonts w:hint="eastAsia" w:ascii="宋体" w:hAnsi="宋体" w:eastAsia="宋体" w:cs="宋体"/>
                <w:color w:val="000000"/>
                <w:kern w:val="0"/>
                <w:sz w:val="22"/>
              </w:rPr>
              <w:t>1</w:t>
            </w:r>
          </w:p>
        </w:tc>
      </w:tr>
    </w:tbl>
    <w:p w14:paraId="329414D4">
      <w:pPr>
        <w:adjustRightInd w:val="0"/>
        <w:snapToGrid w:val="0"/>
        <w:spacing w:line="500" w:lineRule="exact"/>
        <w:rPr>
          <w:rFonts w:ascii="Times New Roman" w:hAnsi="宋体" w:eastAsia="宋体" w:cs="Times New Roman"/>
          <w:b/>
          <w:bCs/>
          <w:sz w:val="24"/>
          <w:szCs w:val="24"/>
        </w:rPr>
      </w:pPr>
      <w:r>
        <w:rPr>
          <w:rFonts w:hint="eastAsia" w:ascii="Times New Roman" w:hAnsi="宋体" w:eastAsia="宋体" w:cs="Times New Roman"/>
          <w:b/>
          <w:bCs/>
          <w:sz w:val="24"/>
          <w:szCs w:val="24"/>
        </w:rPr>
        <w:t>二、设备技术参数及要求</w:t>
      </w:r>
    </w:p>
    <w:p w14:paraId="234BC8A1">
      <w:pPr>
        <w:spacing w:line="300" w:lineRule="exact"/>
        <w:rPr>
          <w:rFonts w:asciiTheme="minorEastAsia" w:hAnsiTheme="minorEastAsia"/>
          <w:sz w:val="22"/>
        </w:rPr>
      </w:pPr>
      <w:bookmarkStart w:id="2" w:name="OLE_LINK9"/>
      <w:r>
        <w:rPr>
          <w:rFonts w:hint="eastAsia" w:asciiTheme="minorEastAsia" w:hAnsiTheme="minorEastAsia"/>
          <w:sz w:val="22"/>
        </w:rPr>
        <w:t>(一)</w:t>
      </w:r>
      <w:r>
        <w:rPr>
          <w:rFonts w:asciiTheme="minorEastAsia" w:hAnsiTheme="minorEastAsia"/>
          <w:sz w:val="22"/>
        </w:rPr>
        <w:t>反应釜</w:t>
      </w:r>
    </w:p>
    <w:p w14:paraId="5116AABF">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5AC26A59">
      <w:pPr>
        <w:spacing w:line="300" w:lineRule="exact"/>
        <w:rPr>
          <w:rFonts w:asciiTheme="minorEastAsia" w:hAnsiTheme="minorEastAsia"/>
          <w:sz w:val="22"/>
        </w:rPr>
      </w:pPr>
      <w:r>
        <w:rPr>
          <w:rFonts w:hint="eastAsia" w:asciiTheme="minorEastAsia" w:hAnsiTheme="minorEastAsia"/>
          <w:sz w:val="22"/>
        </w:rPr>
        <w:t>1.1釜体：全容积≥100L; 工作体积：≥75L</w:t>
      </w:r>
    </w:p>
    <w:p w14:paraId="46903BD9">
      <w:pPr>
        <w:spacing w:line="300" w:lineRule="exact"/>
        <w:rPr>
          <w:rFonts w:asciiTheme="minorEastAsia" w:hAnsiTheme="minorEastAsia"/>
          <w:sz w:val="22"/>
        </w:rPr>
      </w:pPr>
      <w:r>
        <w:rPr>
          <w:rFonts w:hint="eastAsia" w:asciiTheme="minorEastAsia" w:hAnsiTheme="minorEastAsia"/>
          <w:sz w:val="22"/>
        </w:rPr>
        <w:t>1.2材质：筒体材质为不锈钢2205双相不锈钢，外部包裹用304，所有焊缝坚固整；齐美观。夹套为不锈钢304。</w:t>
      </w:r>
    </w:p>
    <w:p w14:paraId="0836AE02">
      <w:pPr>
        <w:spacing w:line="300" w:lineRule="exact"/>
        <w:rPr>
          <w:rFonts w:asciiTheme="minorEastAsia" w:hAnsiTheme="minorEastAsia"/>
          <w:sz w:val="22"/>
        </w:rPr>
      </w:pPr>
      <w:r>
        <w:rPr>
          <w:rFonts w:hint="eastAsia" w:asciiTheme="minorEastAsia" w:hAnsiTheme="minorEastAsia"/>
          <w:sz w:val="22"/>
        </w:rPr>
        <w:t>1.3压力：内筒工作压力：-0.1~0.1Mpa。夹套工作压力：0.2Mpa；</w:t>
      </w:r>
    </w:p>
    <w:p w14:paraId="65DE9C99">
      <w:pPr>
        <w:spacing w:line="300" w:lineRule="exact"/>
        <w:rPr>
          <w:rFonts w:asciiTheme="minorEastAsia" w:hAnsiTheme="minorEastAsia"/>
          <w:sz w:val="22"/>
        </w:rPr>
      </w:pPr>
      <w:r>
        <w:rPr>
          <w:rFonts w:hint="eastAsia" w:asciiTheme="minorEastAsia" w:hAnsiTheme="minorEastAsia"/>
          <w:sz w:val="22"/>
        </w:rPr>
        <w:t>1.4温度：电加热夹套控温；内筒工作温度：0~100℃；夹套工作温度：0~120℃；</w:t>
      </w:r>
    </w:p>
    <w:p w14:paraId="07A679B4">
      <w:pPr>
        <w:spacing w:line="300" w:lineRule="exact"/>
        <w:rPr>
          <w:rFonts w:asciiTheme="minorEastAsia" w:hAnsiTheme="minorEastAsia"/>
          <w:sz w:val="22"/>
        </w:rPr>
      </w:pPr>
      <w:r>
        <w:rPr>
          <w:rFonts w:hint="eastAsia" w:asciiTheme="minorEastAsia" w:hAnsiTheme="minorEastAsia"/>
          <w:sz w:val="22"/>
        </w:rPr>
        <w:t>1.5搅拌系统：顶部机械搅拌，锚式/浆式低剪切。搅拌变频电机:380V，50Hz，转速20～200rpm，防爆等级:ExdIBT4。液端PTFE，材质：卫生级不锈钢316L，抛光度≤0.6Ra。</w:t>
      </w:r>
    </w:p>
    <w:p w14:paraId="312DD088">
      <w:pPr>
        <w:spacing w:line="300" w:lineRule="exact"/>
        <w:rPr>
          <w:rFonts w:asciiTheme="minorEastAsia" w:hAnsiTheme="minorEastAsia"/>
          <w:sz w:val="22"/>
        </w:rPr>
      </w:pPr>
      <w:r>
        <w:rPr>
          <w:rFonts w:hint="eastAsia" w:asciiTheme="minorEastAsia" w:hAnsiTheme="minorEastAsia"/>
          <w:sz w:val="22"/>
        </w:rPr>
        <w:t>1.6计量泵：0.1-2.0 L/min，可脉动阻尼，调速/定量2；防爆等级:ExdIBT4.液端PTFE，材质：卫生级不锈钢316L，抛光度≤0.6Ra。</w:t>
      </w:r>
    </w:p>
    <w:p w14:paraId="4007D959">
      <w:pPr>
        <w:spacing w:line="300" w:lineRule="exact"/>
        <w:rPr>
          <w:rFonts w:asciiTheme="minorEastAsia" w:hAnsiTheme="minorEastAsia"/>
          <w:sz w:val="22"/>
        </w:rPr>
      </w:pPr>
      <w:r>
        <w:rPr>
          <w:rFonts w:hint="eastAsia" w:asciiTheme="minorEastAsia" w:hAnsiTheme="minorEastAsia"/>
          <w:sz w:val="22"/>
        </w:rPr>
        <w:t>1.7在线PH监测：进口电极，显示范围 ：0.00-14.00 ，分辨率：±0.01，</w:t>
      </w:r>
    </w:p>
    <w:p w14:paraId="4C49EB2D">
      <w:pPr>
        <w:spacing w:line="300" w:lineRule="exact"/>
        <w:rPr>
          <w:rFonts w:asciiTheme="minorEastAsia" w:hAnsiTheme="minorEastAsia"/>
          <w:sz w:val="22"/>
        </w:rPr>
      </w:pPr>
      <w:r>
        <w:rPr>
          <w:rFonts w:hint="eastAsia" w:asciiTheme="minorEastAsia" w:hAnsiTheme="minorEastAsia"/>
          <w:sz w:val="22"/>
        </w:rPr>
        <w:t>配套工作操作台。</w:t>
      </w:r>
    </w:p>
    <w:p w14:paraId="137C1C69">
      <w:pPr>
        <w:spacing w:line="300" w:lineRule="exact"/>
        <w:rPr>
          <w:rFonts w:asciiTheme="minorEastAsia" w:hAnsiTheme="minorEastAsia"/>
          <w:sz w:val="22"/>
        </w:rPr>
      </w:pPr>
      <w:r>
        <w:rPr>
          <w:rFonts w:hint="eastAsia" w:asciiTheme="minorEastAsia" w:hAnsiTheme="minorEastAsia"/>
          <w:sz w:val="22"/>
        </w:rPr>
        <w:t>1.8罐盖开口：配置自动延时安全视镜灯（LED光源），罐体侧部配视镜，能够方便观察罐内情况；罐体设加料口、CIP清洗口、压力表口、压力传感器口、呼吸器口、备用口等。</w:t>
      </w:r>
    </w:p>
    <w:p w14:paraId="69168D01">
      <w:pPr>
        <w:spacing w:line="300" w:lineRule="exact"/>
        <w:rPr>
          <w:rFonts w:asciiTheme="minorEastAsia" w:hAnsiTheme="minorEastAsia"/>
          <w:sz w:val="22"/>
        </w:rPr>
      </w:pPr>
      <w:r>
        <w:rPr>
          <w:rFonts w:hint="eastAsia" w:asciiTheme="minorEastAsia" w:hAnsiTheme="minorEastAsia"/>
          <w:sz w:val="22"/>
        </w:rPr>
        <w:t>1.9设备符合GMP要求。</w:t>
      </w:r>
    </w:p>
    <w:p w14:paraId="7D25EC7B">
      <w:pPr>
        <w:spacing w:line="300" w:lineRule="exact"/>
        <w:rPr>
          <w:rFonts w:asciiTheme="minorEastAsia" w:hAnsiTheme="minorEastAsia"/>
          <w:sz w:val="22"/>
          <w:highlight w:val="none"/>
        </w:rPr>
      </w:pPr>
      <w:r>
        <w:rPr>
          <w:rFonts w:asciiTheme="minorEastAsia" w:hAnsiTheme="minorEastAsia"/>
          <w:sz w:val="22"/>
          <w:highlight w:val="none"/>
        </w:rPr>
        <w:t>1.10</w:t>
      </w:r>
      <w:r>
        <w:rPr>
          <w:rFonts w:hint="eastAsia" w:asciiTheme="minorEastAsia" w:hAnsiTheme="minorEastAsia"/>
          <w:sz w:val="22"/>
          <w:highlight w:val="none"/>
        </w:rPr>
        <w:t>中标后须提供设备罐体设计总图和管路工艺图纸。</w:t>
      </w:r>
    </w:p>
    <w:p w14:paraId="04E6B252">
      <w:pPr>
        <w:spacing w:line="300" w:lineRule="exact"/>
        <w:rPr>
          <w:rFonts w:asciiTheme="minorEastAsia" w:hAnsiTheme="minorEastAsia"/>
          <w:sz w:val="22"/>
        </w:rPr>
      </w:pPr>
      <w:r>
        <w:rPr>
          <w:rFonts w:hint="eastAsia" w:asciiTheme="minorEastAsia" w:hAnsiTheme="minorEastAsia"/>
          <w:sz w:val="22"/>
        </w:rPr>
        <w:t>2、控制电箱：</w:t>
      </w:r>
    </w:p>
    <w:p w14:paraId="4805CCD0">
      <w:pPr>
        <w:spacing w:line="300" w:lineRule="exact"/>
        <w:rPr>
          <w:rFonts w:asciiTheme="minorEastAsia" w:hAnsiTheme="minorEastAsia"/>
          <w:sz w:val="22"/>
        </w:rPr>
      </w:pPr>
      <w:r>
        <w:rPr>
          <w:rFonts w:hint="eastAsia" w:asciiTheme="minorEastAsia" w:hAnsiTheme="minorEastAsia"/>
          <w:sz w:val="22"/>
        </w:rPr>
        <w:t>2.1控制柜材质为AISI304，厚度不小于1.5mm，具有防火、防潮、防雷、防水、防尘等性能，进出控制柜的线管均采用合适规格的AISI304线管，控制柜内安装插座、照明和散热风扇；</w:t>
      </w:r>
    </w:p>
    <w:p w14:paraId="2FFD7A38">
      <w:pPr>
        <w:spacing w:line="300" w:lineRule="exact"/>
        <w:rPr>
          <w:rFonts w:asciiTheme="minorEastAsia" w:hAnsiTheme="minorEastAsia"/>
          <w:sz w:val="22"/>
        </w:rPr>
      </w:pPr>
      <w:r>
        <w:rPr>
          <w:rFonts w:hint="eastAsia" w:asciiTheme="minorEastAsia" w:hAnsiTheme="minorEastAsia"/>
          <w:sz w:val="22"/>
        </w:rPr>
        <w:t>强、弱电器和线路分开敷设，电线在线槽或线管内有空余量。</w:t>
      </w:r>
    </w:p>
    <w:p w14:paraId="76713993">
      <w:pPr>
        <w:spacing w:line="300" w:lineRule="exact"/>
        <w:rPr>
          <w:rFonts w:asciiTheme="minorEastAsia" w:hAnsiTheme="minorEastAsia"/>
          <w:sz w:val="22"/>
        </w:rPr>
      </w:pPr>
      <w:r>
        <w:rPr>
          <w:rFonts w:hint="eastAsia" w:asciiTheme="minorEastAsia" w:hAnsiTheme="minorEastAsia"/>
          <w:sz w:val="22"/>
        </w:rPr>
        <w:t>2.2所有电气部件使用编号标签，编号标签清晰，便于操作员和电气工程师的辨认。</w:t>
      </w:r>
    </w:p>
    <w:p w14:paraId="4F68BFB7">
      <w:pPr>
        <w:spacing w:line="300" w:lineRule="exact"/>
        <w:rPr>
          <w:rFonts w:asciiTheme="minorEastAsia" w:hAnsiTheme="minorEastAsia"/>
          <w:sz w:val="22"/>
        </w:rPr>
      </w:pPr>
      <w:r>
        <w:rPr>
          <w:rFonts w:hint="eastAsia" w:asciiTheme="minorEastAsia" w:hAnsiTheme="minorEastAsia"/>
          <w:sz w:val="22"/>
        </w:rPr>
        <w:t>2.3每条电线的两端均有线号，所有电气线路接点均有护套，避免人直接触摸而触电。</w:t>
      </w:r>
    </w:p>
    <w:p w14:paraId="2D6BB21A">
      <w:pPr>
        <w:spacing w:line="300" w:lineRule="exact"/>
        <w:rPr>
          <w:rFonts w:asciiTheme="minorEastAsia" w:hAnsiTheme="minorEastAsia"/>
          <w:sz w:val="22"/>
        </w:rPr>
      </w:pPr>
      <w:r>
        <w:rPr>
          <w:rFonts w:hint="eastAsia" w:asciiTheme="minorEastAsia" w:hAnsiTheme="minorEastAsia"/>
          <w:sz w:val="22"/>
        </w:rPr>
        <w:t>2.4三相动力线路（线电压380VAC/）分别使用黄、绿、红颜色电线，零线用蓝色电线、接地线或接零线用绿黄双色电线。控制线路交流电源线用红线，直流电源+用棕色线，0V（直流-）用蓝线。</w:t>
      </w:r>
    </w:p>
    <w:p w14:paraId="3D847410">
      <w:pPr>
        <w:spacing w:line="300" w:lineRule="exact"/>
        <w:rPr>
          <w:rFonts w:asciiTheme="minorEastAsia" w:hAnsiTheme="minorEastAsia"/>
          <w:sz w:val="22"/>
        </w:rPr>
      </w:pPr>
      <w:bookmarkStart w:id="3" w:name="_Toc24801977"/>
      <w:bookmarkStart w:id="4" w:name="_Toc2673416"/>
      <w:bookmarkStart w:id="5" w:name="_Toc2673994"/>
      <w:r>
        <w:rPr>
          <w:rFonts w:hint="eastAsia" w:asciiTheme="minorEastAsia" w:hAnsiTheme="minorEastAsia"/>
          <w:sz w:val="22"/>
        </w:rPr>
        <w:t>3、紧急停车和报警</w:t>
      </w:r>
      <w:bookmarkEnd w:id="3"/>
      <w:bookmarkEnd w:id="4"/>
      <w:bookmarkEnd w:id="5"/>
      <w:r>
        <w:rPr>
          <w:rFonts w:hint="eastAsia" w:asciiTheme="minorEastAsia" w:hAnsiTheme="minorEastAsia"/>
          <w:sz w:val="22"/>
        </w:rPr>
        <w:t>：</w:t>
      </w:r>
    </w:p>
    <w:p w14:paraId="4B675DCC">
      <w:pPr>
        <w:spacing w:line="300" w:lineRule="exact"/>
        <w:rPr>
          <w:rFonts w:asciiTheme="minorEastAsia" w:hAnsiTheme="minorEastAsia"/>
          <w:sz w:val="22"/>
        </w:rPr>
      </w:pPr>
      <w:bookmarkStart w:id="6" w:name="OLE_LINK5"/>
      <w:bookmarkStart w:id="7" w:name="OLE_LINK2"/>
      <w:r>
        <w:rPr>
          <w:rFonts w:hint="eastAsia" w:asciiTheme="minorEastAsia" w:hAnsiTheme="minorEastAsia"/>
          <w:sz w:val="22"/>
        </w:rPr>
        <w:t>3.1</w:t>
      </w:r>
      <w:bookmarkEnd w:id="6"/>
      <w:r>
        <w:rPr>
          <w:rFonts w:hint="eastAsia" w:asciiTheme="minorEastAsia" w:hAnsiTheme="minorEastAsia"/>
          <w:sz w:val="22"/>
        </w:rPr>
        <w:t>在停电事件中，按以下优先顺序保护：人员、设备、产品。</w:t>
      </w:r>
    </w:p>
    <w:p w14:paraId="1FAB2B3C">
      <w:pPr>
        <w:spacing w:line="300" w:lineRule="exact"/>
        <w:rPr>
          <w:rFonts w:asciiTheme="minorEastAsia" w:hAnsiTheme="minorEastAsia"/>
          <w:sz w:val="22"/>
        </w:rPr>
      </w:pPr>
      <w:r>
        <w:rPr>
          <w:rFonts w:hint="eastAsia" w:asciiTheme="minorEastAsia" w:hAnsiTheme="minorEastAsia"/>
          <w:sz w:val="22"/>
        </w:rPr>
        <w:t>3.2停电发生时，不得丢失停电前的批记录和相关生产数据。</w:t>
      </w:r>
    </w:p>
    <w:p w14:paraId="4BCBBB6D">
      <w:pPr>
        <w:spacing w:line="300" w:lineRule="exact"/>
        <w:rPr>
          <w:rFonts w:asciiTheme="minorEastAsia" w:hAnsiTheme="minorEastAsia"/>
          <w:sz w:val="22"/>
        </w:rPr>
      </w:pPr>
      <w:r>
        <w:rPr>
          <w:rFonts w:hint="eastAsia" w:asciiTheme="minorEastAsia" w:hAnsiTheme="minorEastAsia"/>
          <w:sz w:val="22"/>
        </w:rPr>
        <w:t>3.3描述由操作员发起的异常中断系统响应的要求。</w:t>
      </w:r>
    </w:p>
    <w:p w14:paraId="26E74980">
      <w:pPr>
        <w:spacing w:line="300" w:lineRule="exact"/>
        <w:rPr>
          <w:rFonts w:asciiTheme="minorEastAsia" w:hAnsiTheme="minorEastAsia"/>
          <w:sz w:val="22"/>
        </w:rPr>
      </w:pPr>
      <w:r>
        <w:rPr>
          <w:rFonts w:hint="eastAsia" w:asciiTheme="minorEastAsia" w:hAnsiTheme="minorEastAsia"/>
          <w:sz w:val="22"/>
        </w:rPr>
        <w:t>3.4描述异常中断下系统的最后状态及恢复正常状态所需的操作。</w:t>
      </w:r>
    </w:p>
    <w:p w14:paraId="41A1F823">
      <w:pPr>
        <w:spacing w:line="300" w:lineRule="exact"/>
        <w:rPr>
          <w:rFonts w:asciiTheme="minorEastAsia" w:hAnsiTheme="minorEastAsia"/>
          <w:sz w:val="22"/>
        </w:rPr>
      </w:pPr>
      <w:r>
        <w:rPr>
          <w:rFonts w:hint="eastAsia" w:asciiTheme="minorEastAsia" w:hAnsiTheme="minorEastAsia"/>
          <w:sz w:val="22"/>
        </w:rPr>
        <w:t>3.5该设备应具备报警和警告功能，故障及相关信息应以故障代码和纯文本形式表示。</w:t>
      </w:r>
    </w:p>
    <w:bookmarkEnd w:id="7"/>
    <w:p w14:paraId="54879A0A">
      <w:pPr>
        <w:spacing w:line="300" w:lineRule="exact"/>
        <w:rPr>
          <w:rFonts w:asciiTheme="minorEastAsia" w:hAnsiTheme="minorEastAsia"/>
          <w:sz w:val="22"/>
        </w:rPr>
      </w:pPr>
      <w:r>
        <w:rPr>
          <w:rFonts w:hint="eastAsia" w:asciiTheme="minorEastAsia" w:hAnsiTheme="minorEastAsia"/>
          <w:sz w:val="22"/>
        </w:rPr>
        <w:t>3.6供应商应提交完整的警报列表及对应的处理方法。</w:t>
      </w:r>
    </w:p>
    <w:p w14:paraId="1E0EC74E">
      <w:pPr>
        <w:spacing w:line="300" w:lineRule="exact"/>
        <w:rPr>
          <w:rFonts w:asciiTheme="minorEastAsia" w:hAnsiTheme="minorEastAsia"/>
          <w:sz w:val="22"/>
        </w:rPr>
      </w:pPr>
      <w:r>
        <w:rPr>
          <w:rFonts w:hint="eastAsia" w:asciiTheme="minorEastAsia" w:hAnsiTheme="minorEastAsia"/>
          <w:sz w:val="22"/>
        </w:rPr>
        <w:t>4、控制系统和数据安全：</w:t>
      </w:r>
    </w:p>
    <w:p w14:paraId="5AD3BF6C">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4.1集成单元配制一台控制系统，控制系统应有HMI操作屏。</w:t>
      </w:r>
    </w:p>
    <w:p w14:paraId="2E6C3861">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4.2电控箱与罐体所有接线应用硬管保护，密封良好，易清洁，易维修维护。</w:t>
      </w:r>
    </w:p>
    <w:p w14:paraId="4628C9B6">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4.3具有权限管理功能，用户凭用户名和密码进入，设备参数设置需授权，具体等级权限：</w:t>
      </w:r>
    </w:p>
    <w:p w14:paraId="2EFE108D">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第一级权限为设备的操作权限；</w:t>
      </w:r>
    </w:p>
    <w:p w14:paraId="445711BC">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第二级权限为设备的操作与参数设置权限；</w:t>
      </w:r>
    </w:p>
    <w:p w14:paraId="2FF529BD">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第三级权限为系统的维护权限。</w:t>
      </w:r>
    </w:p>
    <w:p w14:paraId="0E14E81F">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4.4 HMI能显示温度、转速、液位等参数的设定值和实测值。</w:t>
      </w:r>
    </w:p>
    <w:p w14:paraId="5D02F815">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4.5HMI能对温度、转速、液位等参数进行自动控制。</w:t>
      </w:r>
    </w:p>
    <w:p w14:paraId="1F4D4D69">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4.6HMI能生成和显温度、转速、液位等参数的实时和历史数据曲线。</w:t>
      </w:r>
    </w:p>
    <w:p w14:paraId="584FDE8F">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4.7 HMI能实现温度电极的校正。</w:t>
      </w:r>
    </w:p>
    <w:p w14:paraId="695881B8">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4.8 HMI应有工艺流程PID示意图。</w:t>
      </w:r>
    </w:p>
    <w:p w14:paraId="0A7D78D2">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4.9控制软件可实现循环泵速的线性调整，具有报警功能，完整报警清单将由供应商开发并在功能标准（FS）文件中列出。</w:t>
      </w:r>
    </w:p>
    <w:p w14:paraId="5FFF5EE9">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4.10断电/恢复功能，断电重启后应能恢复到断电前的参数设置。</w:t>
      </w:r>
    </w:p>
    <w:p w14:paraId="3468FB2D">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4.11自控系统符合 GAMP 5（良好的自动化规范），系统数据变更具有审计和追溯功能，计算机化电子记录系统符合法规要求。</w:t>
      </w:r>
    </w:p>
    <w:p w14:paraId="5F75253C">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4.12采集的数据应能按批次保存，可以保存至少300批数据。</w:t>
      </w:r>
    </w:p>
    <w:p w14:paraId="0926F56E">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4.13生产过程数据保存到历史数据库，供用户随时查看或追溯，提供历史数据查询和数据汇总报表功能。</w:t>
      </w:r>
    </w:p>
    <w:p w14:paraId="5CD49D3B">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4.14数据保存具有备份，备份数据能恢复且易于恢复。可以USB和以太网的方式导出数据。</w:t>
      </w:r>
    </w:p>
    <w:p w14:paraId="3B47A4A3">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4.15上位机能生成PDF 格式的批报告。批报告中含批号，日期，操作员，以及全过程的PH、温度、液位、等参数的曲线及对应的坐标值等信息。</w:t>
      </w:r>
    </w:p>
    <w:p w14:paraId="1A5E0F58">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4.16系统能与SCADA系统进行数据交换，并且数据能够上传至第三方SCADA系统。</w:t>
      </w:r>
    </w:p>
    <w:p w14:paraId="76EFB7D1">
      <w:pPr>
        <w:spacing w:line="300" w:lineRule="exact"/>
        <w:rPr>
          <w:rFonts w:cs="Arial" w:asciiTheme="minorEastAsia" w:hAnsiTheme="minorEastAsia"/>
          <w:color w:val="000000"/>
          <w:sz w:val="22"/>
          <w:highlight w:val="none"/>
        </w:rPr>
      </w:pPr>
      <w:r>
        <w:rPr>
          <w:rFonts w:hint="eastAsia" w:asciiTheme="minorEastAsia" w:hAnsiTheme="minorEastAsia"/>
          <w:sz w:val="22"/>
          <w:highlight w:val="none"/>
        </w:rPr>
        <w:t>5、中标后须提供相关</w:t>
      </w:r>
      <w:r>
        <w:rPr>
          <w:rFonts w:hint="eastAsia" w:cs="Arial" w:asciiTheme="minorEastAsia" w:hAnsiTheme="minorEastAsia"/>
          <w:color w:val="000000"/>
          <w:sz w:val="22"/>
          <w:highlight w:val="none"/>
        </w:rPr>
        <w:t>验证文件：</w:t>
      </w:r>
    </w:p>
    <w:p w14:paraId="1657619D">
      <w:pPr>
        <w:spacing w:line="300" w:lineRule="exact"/>
        <w:rPr>
          <w:rFonts w:asciiTheme="minorEastAsia" w:hAnsiTheme="minorEastAsia"/>
          <w:sz w:val="22"/>
          <w:highlight w:val="none"/>
        </w:rPr>
      </w:pPr>
      <w:r>
        <w:rPr>
          <w:rFonts w:hint="eastAsia" w:asciiTheme="minorEastAsia" w:hAnsiTheme="minorEastAsia"/>
          <w:sz w:val="22"/>
          <w:highlight w:val="none"/>
        </w:rPr>
        <w:t>5.1提供设备DQ、FAT、SAT、IQ、OQ、PQ等验证文件，以及计算机系统验证文件（符合GAMP5要求），并提供可修改电子版文档，并保证符合GMP 认证要求。</w:t>
      </w:r>
    </w:p>
    <w:p w14:paraId="7D519DF2">
      <w:pPr>
        <w:spacing w:line="300" w:lineRule="exact"/>
        <w:rPr>
          <w:rFonts w:asciiTheme="minorEastAsia" w:hAnsiTheme="minorEastAsia"/>
          <w:sz w:val="22"/>
          <w:highlight w:val="none"/>
        </w:rPr>
      </w:pPr>
      <w:r>
        <w:rPr>
          <w:rFonts w:hint="eastAsia" w:asciiTheme="minorEastAsia" w:hAnsiTheme="minorEastAsia"/>
          <w:sz w:val="22"/>
          <w:highlight w:val="none"/>
        </w:rPr>
        <w:t>5.2提供设备在用户工厂的IQ/OQ等的具体测试服务。</w:t>
      </w:r>
    </w:p>
    <w:p w14:paraId="3A20EEB7">
      <w:pPr>
        <w:spacing w:line="300" w:lineRule="exact"/>
        <w:rPr>
          <w:rFonts w:asciiTheme="minorEastAsia" w:hAnsiTheme="minorEastAsia"/>
          <w:sz w:val="22"/>
          <w:highlight w:val="none"/>
        </w:rPr>
      </w:pPr>
      <w:r>
        <w:rPr>
          <w:rFonts w:hint="eastAsia" w:asciiTheme="minorEastAsia" w:hAnsiTheme="minorEastAsia"/>
          <w:sz w:val="22"/>
          <w:highlight w:val="none"/>
        </w:rPr>
        <w:t>5.3提供验证所需的所有图纸、文件、施工安装记录、仪器仪表检验测试报告、材质证明等资料和文件。</w:t>
      </w:r>
    </w:p>
    <w:p w14:paraId="1A11CFF1">
      <w:pPr>
        <w:spacing w:line="300" w:lineRule="exact"/>
        <w:rPr>
          <w:rFonts w:asciiTheme="minorEastAsia" w:hAnsiTheme="minorEastAsia"/>
          <w:sz w:val="22"/>
        </w:rPr>
      </w:pPr>
    </w:p>
    <w:p w14:paraId="73072E44">
      <w:pPr>
        <w:spacing w:line="300" w:lineRule="exact"/>
        <w:rPr>
          <w:rFonts w:asciiTheme="minorEastAsia" w:hAnsiTheme="minorEastAsia"/>
          <w:sz w:val="22"/>
        </w:rPr>
      </w:pPr>
      <w:bookmarkStart w:id="8" w:name="OLE_LINK29"/>
      <w:r>
        <w:rPr>
          <w:rFonts w:hint="eastAsia" w:asciiTheme="minorEastAsia" w:hAnsiTheme="minorEastAsia"/>
          <w:sz w:val="22"/>
        </w:rPr>
        <w:t xml:space="preserve">（二）精馏设备  </w:t>
      </w:r>
    </w:p>
    <w:p w14:paraId="62668AF4">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17A55A77">
      <w:pPr>
        <w:adjustRightInd w:val="0"/>
        <w:snapToGrid w:val="0"/>
        <w:spacing w:line="300" w:lineRule="exact"/>
        <w:rPr>
          <w:rFonts w:asciiTheme="minorEastAsia" w:hAnsiTheme="minorEastAsia"/>
          <w:sz w:val="22"/>
        </w:rPr>
      </w:pPr>
      <w:bookmarkStart w:id="9" w:name="OLE_LINK7"/>
      <w:r>
        <w:rPr>
          <w:rFonts w:asciiTheme="minorEastAsia" w:hAnsiTheme="minorEastAsia"/>
          <w:sz w:val="22"/>
        </w:rPr>
        <w:t>1</w:t>
      </w:r>
      <w:r>
        <w:rPr>
          <w:rFonts w:hint="eastAsia" w:asciiTheme="minorEastAsia" w:hAnsiTheme="minorEastAsia"/>
          <w:sz w:val="22"/>
        </w:rPr>
        <w:t>、进料单元：</w:t>
      </w:r>
    </w:p>
    <w:p w14:paraId="26BDD9D5">
      <w:pPr>
        <w:adjustRightInd w:val="0"/>
        <w:snapToGrid w:val="0"/>
        <w:spacing w:line="300" w:lineRule="exact"/>
        <w:rPr>
          <w:rFonts w:asciiTheme="minorEastAsia" w:hAnsiTheme="minorEastAsia"/>
          <w:sz w:val="22"/>
        </w:rPr>
      </w:pPr>
      <w:r>
        <w:rPr>
          <w:rFonts w:hint="eastAsia" w:asciiTheme="minorEastAsia" w:hAnsiTheme="minorEastAsia"/>
          <w:sz w:val="22"/>
        </w:rPr>
        <w:t>1.1原料用进料计量泵连续加入精馏塔或精馏釜，并由预热器加热。预热器温度控制与精馏塔和精馏釜温度连锁，根据进料部位控制预热原料温度。</w:t>
      </w:r>
    </w:p>
    <w:p w14:paraId="36116829">
      <w:pPr>
        <w:adjustRightInd w:val="0"/>
        <w:snapToGrid w:val="0"/>
        <w:spacing w:line="300" w:lineRule="exact"/>
        <w:rPr>
          <w:rFonts w:asciiTheme="minorEastAsia" w:hAnsiTheme="minorEastAsia"/>
          <w:sz w:val="22"/>
        </w:rPr>
      </w:pPr>
      <w:r>
        <w:rPr>
          <w:rFonts w:hint="eastAsia" w:asciiTheme="minorEastAsia" w:hAnsiTheme="minorEastAsia"/>
          <w:sz w:val="22"/>
        </w:rPr>
        <w:t>1.2从精馏釜进料时，整个精馏塔三节均为精馏段；从精馏塔进料时，最下段精馏柱为提馏段。</w:t>
      </w:r>
    </w:p>
    <w:p w14:paraId="79970213">
      <w:pPr>
        <w:adjustRightInd w:val="0"/>
        <w:snapToGrid w:val="0"/>
        <w:spacing w:line="300" w:lineRule="exact"/>
        <w:rPr>
          <w:rFonts w:asciiTheme="minorEastAsia" w:hAnsiTheme="minorEastAsia"/>
          <w:sz w:val="22"/>
        </w:rPr>
      </w:pPr>
      <w:r>
        <w:rPr>
          <w:rFonts w:hint="eastAsia" w:asciiTheme="minorEastAsia" w:hAnsiTheme="minorEastAsia"/>
          <w:sz w:val="22"/>
        </w:rPr>
        <w:t>1.3进料流量计和调节阀以及应有的阀门、单向阀。进料管路管径为DN50，预热器后到精馏塔和精馏釜段管路有电伴热。</w:t>
      </w:r>
    </w:p>
    <w:p w14:paraId="3902F71B">
      <w:pPr>
        <w:adjustRightInd w:val="0"/>
        <w:snapToGrid w:val="0"/>
        <w:spacing w:line="300" w:lineRule="exact"/>
        <w:rPr>
          <w:rStyle w:val="61"/>
          <w:rFonts w:asciiTheme="minorEastAsia" w:hAnsiTheme="minorEastAsia"/>
          <w:color w:val="000000"/>
          <w:sz w:val="22"/>
          <w:lang w:val="zh-TW"/>
        </w:rPr>
      </w:pPr>
      <w:r>
        <w:rPr>
          <w:rStyle w:val="61"/>
          <w:rFonts w:hint="eastAsia" w:asciiTheme="minorEastAsia" w:hAnsiTheme="minorEastAsia"/>
          <w:color w:val="000000"/>
          <w:sz w:val="22"/>
        </w:rPr>
        <w:t>2、</w:t>
      </w:r>
      <w:r>
        <w:rPr>
          <w:rStyle w:val="61"/>
          <w:rFonts w:hint="eastAsia" w:asciiTheme="minorEastAsia" w:hAnsiTheme="minorEastAsia"/>
          <w:color w:val="000000"/>
          <w:sz w:val="22"/>
          <w:lang w:val="zh-TW"/>
        </w:rPr>
        <w:t>塔釜单元：</w:t>
      </w:r>
      <w:r>
        <w:rPr>
          <w:rFonts w:hint="eastAsia" w:asciiTheme="minorEastAsia" w:hAnsiTheme="minorEastAsia"/>
          <w:color w:val="000000"/>
          <w:sz w:val="22"/>
        </w:rPr>
        <w:t>精馏釜容积≥500L</w:t>
      </w:r>
    </w:p>
    <w:p w14:paraId="4AB8E68E">
      <w:pPr>
        <w:adjustRightInd w:val="0"/>
        <w:snapToGrid w:val="0"/>
        <w:spacing w:line="300" w:lineRule="exact"/>
        <w:rPr>
          <w:rStyle w:val="61"/>
          <w:rFonts w:asciiTheme="minorEastAsia" w:hAnsiTheme="minorEastAsia"/>
          <w:color w:val="000000"/>
          <w:sz w:val="22"/>
          <w:lang w:val="zh-TW"/>
        </w:rPr>
      </w:pPr>
      <w:r>
        <w:rPr>
          <w:rStyle w:val="61"/>
          <w:rFonts w:asciiTheme="minorEastAsia" w:hAnsiTheme="minorEastAsia"/>
          <w:color w:val="000000"/>
          <w:sz w:val="22"/>
          <w:lang w:val="zh-TW"/>
        </w:rPr>
        <w:t>3</w:t>
      </w:r>
      <w:bookmarkStart w:id="10" w:name="OLE_LINK6"/>
      <w:r>
        <w:rPr>
          <w:rStyle w:val="61"/>
          <w:rFonts w:hint="eastAsia" w:asciiTheme="minorEastAsia" w:hAnsiTheme="minorEastAsia"/>
          <w:color w:val="000000"/>
          <w:sz w:val="22"/>
          <w:lang w:val="zh-TW"/>
        </w:rPr>
        <w:t>、塔体单元</w:t>
      </w:r>
      <w:bookmarkEnd w:id="10"/>
      <w:r>
        <w:rPr>
          <w:rStyle w:val="61"/>
          <w:rFonts w:hint="eastAsia" w:asciiTheme="minorEastAsia" w:hAnsiTheme="minorEastAsia"/>
          <w:color w:val="000000"/>
          <w:sz w:val="22"/>
          <w:lang w:val="zh-TW"/>
        </w:rPr>
        <w:t>：</w:t>
      </w:r>
    </w:p>
    <w:p w14:paraId="0CADF4E6">
      <w:pPr>
        <w:adjustRightInd w:val="0"/>
        <w:snapToGrid w:val="0"/>
        <w:spacing w:line="300" w:lineRule="exact"/>
        <w:rPr>
          <w:rFonts w:asciiTheme="minorEastAsia" w:hAnsiTheme="minorEastAsia"/>
          <w:color w:val="000000"/>
          <w:sz w:val="22"/>
        </w:rPr>
      </w:pPr>
      <w:bookmarkStart w:id="11" w:name="_Hlk216786282"/>
      <w:r>
        <w:rPr>
          <w:rFonts w:hint="eastAsia" w:asciiTheme="minorEastAsia" w:hAnsiTheme="minorEastAsia"/>
          <w:sz w:val="22"/>
        </w:rPr>
        <w:t>3.1</w:t>
      </w:r>
      <w:r>
        <w:rPr>
          <w:rFonts w:hint="eastAsia" w:asciiTheme="minorEastAsia" w:hAnsiTheme="minorEastAsia"/>
          <w:color w:val="000000"/>
          <w:sz w:val="22"/>
        </w:rPr>
        <w:t>精馏塔塔径为273mm，每节有效填料高度为2000mm，共分三节（塔径和塔节填料高度均可以按照物料特性需求计算塔板数更改设计）</w:t>
      </w:r>
      <w:r>
        <w:rPr>
          <w:rFonts w:asciiTheme="minorEastAsia" w:hAnsiTheme="minorEastAsia"/>
          <w:color w:val="000000"/>
          <w:sz w:val="22"/>
        </w:rPr>
        <w:t>，</w:t>
      </w:r>
      <w:r>
        <w:rPr>
          <w:rFonts w:hint="eastAsia" w:asciiTheme="minorEastAsia" w:hAnsiTheme="minorEastAsia"/>
          <w:color w:val="000000"/>
          <w:sz w:val="22"/>
        </w:rPr>
        <w:t>最下面塔节既可作为</w:t>
      </w:r>
      <w:r>
        <w:rPr>
          <w:rFonts w:asciiTheme="minorEastAsia" w:hAnsiTheme="minorEastAsia"/>
          <w:color w:val="000000"/>
          <w:sz w:val="22"/>
        </w:rPr>
        <w:t>提馏段</w:t>
      </w:r>
      <w:r>
        <w:rPr>
          <w:rFonts w:hint="eastAsia" w:asciiTheme="minorEastAsia" w:hAnsiTheme="minorEastAsia"/>
          <w:color w:val="000000"/>
          <w:sz w:val="22"/>
        </w:rPr>
        <w:t>，又可作为</w:t>
      </w:r>
      <w:r>
        <w:rPr>
          <w:rFonts w:asciiTheme="minorEastAsia" w:hAnsiTheme="minorEastAsia"/>
          <w:color w:val="000000"/>
          <w:sz w:val="22"/>
        </w:rPr>
        <w:t>精馏段。</w:t>
      </w:r>
    </w:p>
    <w:p w14:paraId="60C238E8">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3.2</w:t>
      </w:r>
      <w:r>
        <w:rPr>
          <w:rFonts w:asciiTheme="minorEastAsia" w:hAnsiTheme="minorEastAsia"/>
          <w:color w:val="000000"/>
          <w:sz w:val="22"/>
        </w:rPr>
        <w:t>为使蒸汽能顺利上升，塔体采用</w:t>
      </w:r>
      <w:r>
        <w:rPr>
          <w:rFonts w:hint="eastAsia" w:asciiTheme="minorEastAsia" w:hAnsiTheme="minorEastAsia"/>
          <w:color w:val="000000"/>
          <w:sz w:val="22"/>
        </w:rPr>
        <w:t>蒸汽流量</w:t>
      </w:r>
      <w:r>
        <w:rPr>
          <w:rFonts w:asciiTheme="minorEastAsia" w:hAnsiTheme="minorEastAsia"/>
          <w:color w:val="000000"/>
          <w:sz w:val="22"/>
        </w:rPr>
        <w:t>控制加热保温，并检测塔内温度分布情况，以随时调节精馏釜加热强度。塔顶、塔釜</w:t>
      </w:r>
      <w:r>
        <w:rPr>
          <w:rFonts w:hint="eastAsia" w:asciiTheme="minorEastAsia" w:hAnsiTheme="minorEastAsia"/>
          <w:color w:val="000000"/>
          <w:sz w:val="22"/>
        </w:rPr>
        <w:t>均</w:t>
      </w:r>
      <w:r>
        <w:rPr>
          <w:rFonts w:asciiTheme="minorEastAsia" w:hAnsiTheme="minorEastAsia"/>
          <w:color w:val="000000"/>
          <w:sz w:val="22"/>
        </w:rPr>
        <w:t>有</w:t>
      </w:r>
      <w:r>
        <w:rPr>
          <w:rFonts w:hint="eastAsia" w:asciiTheme="minorEastAsia" w:hAnsiTheme="minorEastAsia"/>
          <w:color w:val="000000"/>
          <w:sz w:val="22"/>
        </w:rPr>
        <w:t>压力监测，以保证整个精馏塔的压降在合适的范围内</w:t>
      </w:r>
      <w:r>
        <w:rPr>
          <w:rFonts w:asciiTheme="minorEastAsia" w:hAnsiTheme="minorEastAsia"/>
          <w:color w:val="000000"/>
          <w:sz w:val="22"/>
        </w:rPr>
        <w:t>。</w:t>
      </w:r>
    </w:p>
    <w:p w14:paraId="78C9B790">
      <w:pPr>
        <w:adjustRightInd w:val="0"/>
        <w:snapToGrid w:val="0"/>
        <w:spacing w:line="300" w:lineRule="exact"/>
        <w:rPr>
          <w:rStyle w:val="61"/>
          <w:rFonts w:asciiTheme="minorEastAsia" w:hAnsiTheme="minorEastAsia"/>
          <w:color w:val="000000"/>
          <w:sz w:val="22"/>
        </w:rPr>
      </w:pPr>
      <w:r>
        <w:rPr>
          <w:rFonts w:hint="eastAsia" w:asciiTheme="minorEastAsia" w:hAnsiTheme="minorEastAsia"/>
          <w:color w:val="000000"/>
          <w:sz w:val="22"/>
        </w:rPr>
        <w:t>3.3精馏塔内填装孔板波纹填料（也可以根据实际需求选择其它如玻璃弹簧填料等），保证精馏效果。</w:t>
      </w:r>
    </w:p>
    <w:bookmarkEnd w:id="11"/>
    <w:p w14:paraId="6C7002D8">
      <w:pPr>
        <w:adjustRightInd w:val="0"/>
        <w:snapToGrid w:val="0"/>
        <w:spacing w:line="300" w:lineRule="exact"/>
        <w:rPr>
          <w:rStyle w:val="61"/>
          <w:rFonts w:asciiTheme="minorEastAsia" w:hAnsiTheme="minorEastAsia"/>
          <w:color w:val="000000"/>
          <w:sz w:val="22"/>
          <w:lang w:val="zh-TW"/>
        </w:rPr>
      </w:pPr>
      <w:r>
        <w:rPr>
          <w:rStyle w:val="61"/>
          <w:rFonts w:hint="eastAsia" w:asciiTheme="minorEastAsia" w:hAnsiTheme="minorEastAsia"/>
          <w:color w:val="000000"/>
          <w:sz w:val="22"/>
        </w:rPr>
        <w:t>4、</w:t>
      </w:r>
      <w:r>
        <w:rPr>
          <w:rStyle w:val="61"/>
          <w:rFonts w:hint="eastAsia" w:asciiTheme="minorEastAsia" w:hAnsiTheme="minorEastAsia"/>
          <w:color w:val="000000"/>
          <w:sz w:val="22"/>
          <w:lang w:val="zh-TW"/>
        </w:rPr>
        <w:t>塔顶单元：</w:t>
      </w:r>
    </w:p>
    <w:p w14:paraId="17A4BD57">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4.1塔顶单元包括精馏头及回流比分配控制器。</w:t>
      </w:r>
    </w:p>
    <w:p w14:paraId="2052569E">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4.2精馏头有气相温度检测和压力检测，</w:t>
      </w:r>
      <w:r>
        <w:rPr>
          <w:rFonts w:asciiTheme="minorEastAsia" w:hAnsiTheme="minorEastAsia"/>
          <w:color w:val="000000"/>
          <w:sz w:val="22"/>
        </w:rPr>
        <w:t>采用</w:t>
      </w:r>
      <w:r>
        <w:rPr>
          <w:rFonts w:hint="eastAsia" w:asciiTheme="minorEastAsia" w:hAnsiTheme="minorEastAsia"/>
          <w:color w:val="000000"/>
          <w:sz w:val="22"/>
        </w:rPr>
        <w:t>蒸汽加热夹套</w:t>
      </w:r>
      <w:r>
        <w:rPr>
          <w:rFonts w:asciiTheme="minorEastAsia" w:hAnsiTheme="minorEastAsia"/>
          <w:color w:val="000000"/>
          <w:sz w:val="22"/>
        </w:rPr>
        <w:t>控制加热保温</w:t>
      </w:r>
      <w:r>
        <w:rPr>
          <w:rFonts w:hint="eastAsia" w:asciiTheme="minorEastAsia" w:hAnsiTheme="minorEastAsia"/>
          <w:color w:val="000000"/>
          <w:sz w:val="22"/>
        </w:rPr>
        <w:t>。</w:t>
      </w:r>
    </w:p>
    <w:p w14:paraId="300D75F6">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4.3回流比控制器采用一进二出的电动三通调节阀控制回流比，可以实现从全回流到全馏</w:t>
      </w:r>
    </w:p>
    <w:p w14:paraId="6C83A17A">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4.4出及中间任意回流比值的无极调节。</w:t>
      </w:r>
    </w:p>
    <w:p w14:paraId="1403B024">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回流比控制器的进口、回流出口及馏出出口均配有视盅</w:t>
      </w:r>
      <w:r>
        <w:rPr>
          <w:rFonts w:asciiTheme="minorEastAsia" w:hAnsiTheme="minorEastAsia"/>
          <w:color w:val="000000"/>
          <w:sz w:val="22"/>
        </w:rPr>
        <w:t>。</w:t>
      </w:r>
      <w:r>
        <w:rPr>
          <w:rFonts w:hint="eastAsia" w:asciiTheme="minorEastAsia" w:hAnsiTheme="minorEastAsia"/>
          <w:color w:val="000000"/>
          <w:sz w:val="22"/>
        </w:rPr>
        <w:t>为防止高沸点物料在管路中冷凝，回流比控制器进出段管路</w:t>
      </w:r>
      <w:r>
        <w:rPr>
          <w:rStyle w:val="61"/>
          <w:rFonts w:hint="eastAsia" w:asciiTheme="minorEastAsia" w:hAnsiTheme="minorEastAsia"/>
          <w:color w:val="000000"/>
          <w:sz w:val="22"/>
        </w:rPr>
        <w:t>有电伴热。</w:t>
      </w:r>
    </w:p>
    <w:p w14:paraId="5953517F">
      <w:pPr>
        <w:adjustRightInd w:val="0"/>
        <w:snapToGrid w:val="0"/>
        <w:spacing w:line="300" w:lineRule="exact"/>
        <w:rPr>
          <w:rStyle w:val="61"/>
          <w:rFonts w:asciiTheme="minorEastAsia" w:hAnsiTheme="minorEastAsia"/>
          <w:color w:val="000000"/>
          <w:sz w:val="22"/>
        </w:rPr>
      </w:pPr>
      <w:r>
        <w:rPr>
          <w:rStyle w:val="61"/>
          <w:rFonts w:hint="eastAsia" w:asciiTheme="minorEastAsia" w:hAnsiTheme="minorEastAsia"/>
          <w:color w:val="000000"/>
          <w:sz w:val="22"/>
          <w:lang w:val="zh-TW"/>
        </w:rPr>
        <w:t>5、</w:t>
      </w:r>
      <w:r>
        <w:rPr>
          <w:rStyle w:val="61"/>
          <w:rFonts w:hint="eastAsia" w:asciiTheme="minorEastAsia" w:hAnsiTheme="minorEastAsia"/>
          <w:color w:val="000000"/>
          <w:sz w:val="22"/>
        </w:rPr>
        <w:t>产品分离及取样单元：</w:t>
      </w:r>
    </w:p>
    <w:p w14:paraId="52815131">
      <w:pPr>
        <w:adjustRightInd w:val="0"/>
        <w:snapToGrid w:val="0"/>
        <w:spacing w:line="300" w:lineRule="exact"/>
        <w:rPr>
          <w:rStyle w:val="61"/>
          <w:rFonts w:asciiTheme="minorEastAsia" w:hAnsiTheme="minorEastAsia"/>
          <w:color w:val="000000"/>
          <w:sz w:val="22"/>
        </w:rPr>
      </w:pPr>
      <w:r>
        <w:rPr>
          <w:rStyle w:val="61"/>
          <w:rFonts w:hint="eastAsia" w:asciiTheme="minorEastAsia" w:hAnsiTheme="minorEastAsia"/>
          <w:color w:val="000000"/>
          <w:sz w:val="22"/>
        </w:rPr>
        <w:t xml:space="preserve">5.1产品分离机取样单元包括接收罐及取样单元。接收罐容积150L，材质316。 </w:t>
      </w:r>
    </w:p>
    <w:p w14:paraId="409FB7A1">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5.2温度：20～200℃；使用压力绝压1KPa以下,设有进料口、真空口、放空口、视镜、放料口，接收罐</w:t>
      </w:r>
      <w:r>
        <w:rPr>
          <w:rFonts w:asciiTheme="minorEastAsia" w:hAnsiTheme="minorEastAsia"/>
          <w:color w:val="000000"/>
          <w:sz w:val="22"/>
        </w:rPr>
        <w:t>采用</w:t>
      </w:r>
      <w:r>
        <w:rPr>
          <w:rFonts w:hint="eastAsia" w:asciiTheme="minorEastAsia" w:hAnsiTheme="minorEastAsia"/>
          <w:color w:val="000000"/>
          <w:sz w:val="22"/>
        </w:rPr>
        <w:t>柔性加热套</w:t>
      </w:r>
      <w:r>
        <w:rPr>
          <w:rFonts w:asciiTheme="minorEastAsia" w:hAnsiTheme="minorEastAsia"/>
          <w:color w:val="000000"/>
          <w:sz w:val="22"/>
        </w:rPr>
        <w:t>电加热控制加热保温</w:t>
      </w:r>
      <w:r>
        <w:rPr>
          <w:rFonts w:hint="eastAsia" w:asciiTheme="minorEastAsia" w:hAnsiTheme="minorEastAsia"/>
          <w:color w:val="000000"/>
          <w:sz w:val="22"/>
        </w:rPr>
        <w:t>。</w:t>
      </w:r>
    </w:p>
    <w:p w14:paraId="4BA2C53F">
      <w:pPr>
        <w:adjustRightInd w:val="0"/>
        <w:snapToGrid w:val="0"/>
        <w:spacing w:line="300" w:lineRule="exact"/>
        <w:rPr>
          <w:rStyle w:val="61"/>
          <w:rFonts w:asciiTheme="minorEastAsia" w:hAnsiTheme="minorEastAsia"/>
          <w:color w:val="000000"/>
          <w:sz w:val="22"/>
        </w:rPr>
      </w:pPr>
      <w:r>
        <w:rPr>
          <w:rFonts w:hint="eastAsia" w:asciiTheme="minorEastAsia" w:hAnsiTheme="minorEastAsia"/>
          <w:color w:val="000000"/>
          <w:sz w:val="22"/>
        </w:rPr>
        <w:t>5.3取样单元通过取样电磁阀可在线取样。</w:t>
      </w:r>
    </w:p>
    <w:p w14:paraId="76A7B103">
      <w:pPr>
        <w:adjustRightInd w:val="0"/>
        <w:snapToGrid w:val="0"/>
        <w:spacing w:line="300" w:lineRule="exact"/>
        <w:rPr>
          <w:rStyle w:val="61"/>
          <w:rFonts w:asciiTheme="minorEastAsia" w:hAnsiTheme="minorEastAsia"/>
          <w:color w:val="000000"/>
          <w:sz w:val="22"/>
          <w:lang w:val="zh-TW" w:eastAsia="zh-TW"/>
        </w:rPr>
      </w:pPr>
      <w:r>
        <w:rPr>
          <w:rStyle w:val="61"/>
          <w:rFonts w:hint="eastAsia" w:asciiTheme="minorEastAsia" w:hAnsiTheme="minorEastAsia"/>
          <w:color w:val="000000"/>
          <w:sz w:val="22"/>
          <w:lang w:val="zh-TW" w:eastAsia="zh-TW"/>
        </w:rPr>
        <w:t>6</w:t>
      </w:r>
      <w:r>
        <w:rPr>
          <w:rStyle w:val="61"/>
          <w:rFonts w:hint="eastAsia" w:asciiTheme="minorEastAsia" w:hAnsiTheme="minorEastAsia"/>
          <w:color w:val="000000"/>
          <w:sz w:val="22"/>
          <w:lang w:val="zh-TW"/>
        </w:rPr>
        <w:t>、冷凝系统：</w:t>
      </w:r>
    </w:p>
    <w:p w14:paraId="774BC9F2">
      <w:pPr>
        <w:adjustRightInd w:val="0"/>
        <w:snapToGrid w:val="0"/>
        <w:spacing w:line="300" w:lineRule="exact"/>
        <w:rPr>
          <w:rFonts w:cs="宋体" w:asciiTheme="minorEastAsia" w:hAnsiTheme="minorEastAsia"/>
          <w:color w:val="000000"/>
          <w:sz w:val="22"/>
        </w:rPr>
      </w:pPr>
      <w:r>
        <w:rPr>
          <w:rFonts w:hint="eastAsia" w:cs="宋体" w:asciiTheme="minorEastAsia" w:hAnsiTheme="minorEastAsia"/>
          <w:color w:val="000000"/>
          <w:sz w:val="22"/>
        </w:rPr>
        <w:t>6.1冷凝系统包括塔顶冷凝器及冷媒输送系统。</w:t>
      </w:r>
    </w:p>
    <w:p w14:paraId="5AFBBA04">
      <w:pPr>
        <w:adjustRightInd w:val="0"/>
        <w:snapToGrid w:val="0"/>
        <w:spacing w:line="300" w:lineRule="exact"/>
        <w:rPr>
          <w:rStyle w:val="61"/>
          <w:rFonts w:cs="宋体" w:asciiTheme="minorEastAsia" w:hAnsiTheme="minorEastAsia"/>
          <w:color w:val="000000"/>
          <w:sz w:val="22"/>
        </w:rPr>
      </w:pPr>
      <w:r>
        <w:rPr>
          <w:rFonts w:hint="eastAsia" w:cs="宋体" w:asciiTheme="minorEastAsia" w:hAnsiTheme="minorEastAsia"/>
          <w:color w:val="000000"/>
          <w:sz w:val="22"/>
        </w:rPr>
        <w:t>6.2冷凝器采分为二级冷凝，材质均采用316</w:t>
      </w:r>
      <w:r>
        <w:rPr>
          <w:rStyle w:val="61"/>
          <w:rFonts w:hint="eastAsia" w:cs="宋体" w:asciiTheme="minorEastAsia" w:hAnsiTheme="minorEastAsia"/>
          <w:color w:val="000000"/>
          <w:sz w:val="22"/>
          <w:lang w:val="zh-TW"/>
        </w:rPr>
        <w:t>。</w:t>
      </w:r>
      <w:r>
        <w:rPr>
          <w:rStyle w:val="61"/>
          <w:rFonts w:hint="eastAsia" w:cs="宋体" w:asciiTheme="minorEastAsia" w:hAnsiTheme="minorEastAsia"/>
          <w:color w:val="000000"/>
          <w:sz w:val="22"/>
        </w:rPr>
        <w:t>一级冷凝器换热面积为3m²，二级冷凝器换热面积为1m²，用来冷凝一级冷凝器没有冷凝下来的产品物料。</w:t>
      </w:r>
    </w:p>
    <w:p w14:paraId="72FA6467">
      <w:pPr>
        <w:adjustRightInd w:val="0"/>
        <w:snapToGrid w:val="0"/>
        <w:spacing w:line="300" w:lineRule="exact"/>
        <w:rPr>
          <w:rStyle w:val="61"/>
          <w:rFonts w:asciiTheme="minorEastAsia" w:hAnsiTheme="minorEastAsia"/>
          <w:color w:val="000000"/>
          <w:sz w:val="22"/>
          <w:lang w:val="zh-TW" w:eastAsia="zh-TW"/>
        </w:rPr>
      </w:pPr>
      <w:r>
        <w:rPr>
          <w:rStyle w:val="61"/>
          <w:rFonts w:hint="eastAsia" w:asciiTheme="minorEastAsia" w:hAnsiTheme="minorEastAsia"/>
          <w:color w:val="000000"/>
          <w:sz w:val="22"/>
        </w:rPr>
        <w:t>7、</w:t>
      </w:r>
      <w:r>
        <w:rPr>
          <w:rStyle w:val="61"/>
          <w:rFonts w:hint="eastAsia" w:asciiTheme="minorEastAsia" w:hAnsiTheme="minorEastAsia"/>
          <w:color w:val="000000"/>
          <w:sz w:val="22"/>
          <w:lang w:val="zh-TW"/>
        </w:rPr>
        <w:t>控制系统：</w:t>
      </w:r>
    </w:p>
    <w:p w14:paraId="15933D88">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7.1本装置控制系统采用两级控制</w:t>
      </w:r>
      <w:r>
        <w:rPr>
          <w:rFonts w:asciiTheme="minorEastAsia" w:hAnsiTheme="minorEastAsia"/>
          <w:color w:val="000000"/>
          <w:sz w:val="22"/>
        </w:rPr>
        <w:t>，</w:t>
      </w:r>
      <w:r>
        <w:rPr>
          <w:rFonts w:hint="eastAsia" w:asciiTheme="minorEastAsia" w:hAnsiTheme="minorEastAsia"/>
          <w:color w:val="000000"/>
          <w:sz w:val="22"/>
        </w:rPr>
        <w:t>上位机用15寸</w:t>
      </w:r>
      <w:r>
        <w:rPr>
          <w:rStyle w:val="61"/>
          <w:rFonts w:hint="eastAsia" w:asciiTheme="minorEastAsia" w:hAnsiTheme="minorEastAsia"/>
          <w:color w:val="000000"/>
          <w:sz w:val="22"/>
        </w:rPr>
        <w:t>触摸一体机</w:t>
      </w:r>
      <w:r>
        <w:rPr>
          <w:rFonts w:asciiTheme="minorEastAsia" w:hAnsiTheme="minorEastAsia"/>
          <w:color w:val="000000"/>
          <w:sz w:val="22"/>
        </w:rPr>
        <w:t>，</w:t>
      </w:r>
      <w:r>
        <w:rPr>
          <w:rFonts w:hint="eastAsia" w:asciiTheme="minorEastAsia" w:hAnsiTheme="minorEastAsia"/>
          <w:color w:val="000000"/>
          <w:sz w:val="22"/>
        </w:rPr>
        <w:t>下位机用可编程序控制器</w:t>
      </w:r>
      <w:r>
        <w:rPr>
          <w:rFonts w:asciiTheme="minorEastAsia" w:hAnsiTheme="minorEastAsia"/>
          <w:color w:val="000000"/>
          <w:sz w:val="22"/>
        </w:rPr>
        <w:t>（</w:t>
      </w:r>
      <w:r>
        <w:rPr>
          <w:rFonts w:hint="eastAsia" w:asciiTheme="minorEastAsia" w:hAnsiTheme="minorEastAsia"/>
          <w:color w:val="000000"/>
          <w:sz w:val="22"/>
        </w:rPr>
        <w:t>P</w:t>
      </w:r>
      <w:r>
        <w:rPr>
          <w:rFonts w:asciiTheme="minorEastAsia" w:hAnsiTheme="minorEastAsia"/>
          <w:color w:val="000000"/>
          <w:sz w:val="22"/>
        </w:rPr>
        <w:t>LC），</w:t>
      </w:r>
      <w:r>
        <w:rPr>
          <w:rFonts w:hint="eastAsia" w:asciiTheme="minorEastAsia" w:hAnsiTheme="minorEastAsia"/>
          <w:color w:val="000000"/>
          <w:sz w:val="22"/>
        </w:rPr>
        <w:t>所有操作由上位机调整、控制，其中塔顶温度、塔釜温度、管路温度、接受罐温度、塔釜压力、塔顶压力、接收罐压力、进出料流量、塔釜液位、回流比值均可实时监测，并且有完备的报警信息，报警值可设定，报警时自动发出声光报警且面板红灯闪烁，以提醒操作者。进料流量与进料泵连锁，精馏釜液位与进料泵连锁；精馏釜液位与塔底出料调节阀连锁，精馏釜液位与塔釜温度连锁等等，完备的安全保护连锁。塔顶、塔釜压差与精馏釜加热强度连锁，自动调节加热强度，保证蒸发量的同时，也保证精馏纯度。</w:t>
      </w:r>
    </w:p>
    <w:p w14:paraId="01795743">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7.2控制系统自动根据塔顶气相温度和系统真空度换算出馏分等同常压温度（A</w:t>
      </w:r>
      <w:r>
        <w:rPr>
          <w:rFonts w:asciiTheme="minorEastAsia" w:hAnsiTheme="minorEastAsia"/>
          <w:color w:val="000000"/>
          <w:sz w:val="22"/>
        </w:rPr>
        <w:t>ET）。</w:t>
      </w:r>
    </w:p>
    <w:p w14:paraId="01A7559C">
      <w:pPr>
        <w:adjustRightInd w:val="0"/>
        <w:snapToGrid w:val="0"/>
        <w:spacing w:line="300" w:lineRule="exact"/>
        <w:rPr>
          <w:rFonts w:asciiTheme="minorEastAsia" w:hAnsiTheme="minorEastAsia"/>
          <w:color w:val="000000"/>
          <w:sz w:val="22"/>
        </w:rPr>
      </w:pPr>
      <w:r>
        <w:rPr>
          <w:rFonts w:hint="eastAsia" w:asciiTheme="minorEastAsia" w:hAnsiTheme="minorEastAsia"/>
          <w:color w:val="000000"/>
          <w:sz w:val="22"/>
        </w:rPr>
        <w:t>7.3实验数据可存储、打印。可随时查看实时温度曲线和历史温度曲线；实时报表和历史报表。数据可</w:t>
      </w:r>
      <w:bookmarkEnd w:id="9"/>
      <w:r>
        <w:rPr>
          <w:rFonts w:hint="eastAsia" w:asciiTheme="minorEastAsia" w:hAnsiTheme="minorEastAsia"/>
          <w:color w:val="000000"/>
          <w:sz w:val="22"/>
        </w:rPr>
        <w:t>追溯，为同组分物料得重复性和再现性试验提供依据。</w:t>
      </w:r>
    </w:p>
    <w:p w14:paraId="07A2E1EC">
      <w:pPr>
        <w:spacing w:line="300" w:lineRule="exact"/>
        <w:rPr>
          <w:rFonts w:asciiTheme="minorEastAsia" w:hAnsiTheme="minorEastAsia"/>
          <w:color w:val="000000"/>
          <w:sz w:val="22"/>
        </w:rPr>
      </w:pPr>
      <w:r>
        <w:rPr>
          <w:rFonts w:hint="eastAsia" w:asciiTheme="minorEastAsia" w:hAnsiTheme="minorEastAsia"/>
          <w:color w:val="000000"/>
          <w:sz w:val="22"/>
        </w:rPr>
        <w:t>7.4系统预留M</w:t>
      </w:r>
      <w:r>
        <w:rPr>
          <w:rFonts w:asciiTheme="minorEastAsia" w:hAnsiTheme="minorEastAsia"/>
          <w:color w:val="000000"/>
          <w:sz w:val="22"/>
        </w:rPr>
        <w:t>ES</w:t>
      </w:r>
      <w:r>
        <w:rPr>
          <w:rFonts w:hint="eastAsia" w:asciiTheme="minorEastAsia" w:hAnsiTheme="minorEastAsia"/>
          <w:color w:val="000000"/>
          <w:sz w:val="22"/>
        </w:rPr>
        <w:t>接口，方便接入用户方M</w:t>
      </w:r>
      <w:r>
        <w:rPr>
          <w:rFonts w:asciiTheme="minorEastAsia" w:hAnsiTheme="minorEastAsia"/>
          <w:color w:val="000000"/>
          <w:sz w:val="22"/>
        </w:rPr>
        <w:t>ES</w:t>
      </w:r>
      <w:r>
        <w:rPr>
          <w:rFonts w:hint="eastAsia" w:asciiTheme="minorEastAsia" w:hAnsiTheme="minorEastAsia"/>
          <w:color w:val="000000"/>
          <w:sz w:val="22"/>
        </w:rPr>
        <w:t>系统。</w:t>
      </w:r>
    </w:p>
    <w:p w14:paraId="0936E05C">
      <w:pPr>
        <w:spacing w:line="300" w:lineRule="exact"/>
        <w:rPr>
          <w:rFonts w:asciiTheme="minorEastAsia" w:hAnsiTheme="minorEastAsia"/>
          <w:color w:val="000000"/>
          <w:sz w:val="22"/>
        </w:rPr>
      </w:pPr>
      <w:r>
        <w:rPr>
          <w:rFonts w:hint="eastAsia" w:asciiTheme="minorEastAsia" w:hAnsiTheme="minorEastAsia"/>
          <w:color w:val="000000"/>
          <w:sz w:val="22"/>
        </w:rPr>
        <w:t>8、配置：</w:t>
      </w:r>
    </w:p>
    <w:p w14:paraId="656D4043">
      <w:pPr>
        <w:spacing w:line="300" w:lineRule="exact"/>
        <w:rPr>
          <w:rFonts w:asciiTheme="minorEastAsia" w:hAnsiTheme="minorEastAsia"/>
          <w:color w:val="000000"/>
          <w:sz w:val="22"/>
        </w:rPr>
      </w:pPr>
      <w:bookmarkStart w:id="12" w:name="OLE_LINK11"/>
      <w:r>
        <w:rPr>
          <w:rFonts w:hint="eastAsia" w:cs="宋体" w:asciiTheme="minorEastAsia" w:hAnsiTheme="minorEastAsia"/>
          <w:color w:val="000000"/>
          <w:kern w:val="0"/>
          <w:sz w:val="22"/>
        </w:rPr>
        <w:t>8.1接收罐：材质316，容积150L。温度：20～200℃；使用压力-0.099MPa以下；设置进料口、真空口、放空口、视镜口、放料口。</w:t>
      </w:r>
    </w:p>
    <w:p w14:paraId="3B16BA95">
      <w:pPr>
        <w:spacing w:line="300" w:lineRule="exact"/>
        <w:rPr>
          <w:rFonts w:cs="宋体" w:asciiTheme="minorEastAsia" w:hAnsiTheme="minorEastAsia"/>
          <w:color w:val="000000"/>
          <w:kern w:val="0"/>
          <w:sz w:val="22"/>
        </w:rPr>
      </w:pPr>
      <w:r>
        <w:rPr>
          <w:rFonts w:hint="eastAsia" w:cs="宋体" w:asciiTheme="minorEastAsia" w:hAnsiTheme="minorEastAsia"/>
          <w:color w:val="000000"/>
          <w:kern w:val="0"/>
          <w:sz w:val="22"/>
        </w:rPr>
        <w:t>8.2母液原料罐材质：316，500L，落地式，带滑轮。</w:t>
      </w:r>
    </w:p>
    <w:p w14:paraId="477E2B32">
      <w:pPr>
        <w:spacing w:line="300" w:lineRule="exact"/>
        <w:rPr>
          <w:rFonts w:cs="宋体" w:asciiTheme="minorEastAsia" w:hAnsiTheme="minorEastAsia"/>
          <w:color w:val="000000"/>
          <w:kern w:val="0"/>
          <w:sz w:val="22"/>
        </w:rPr>
      </w:pPr>
      <w:r>
        <w:rPr>
          <w:rFonts w:hint="eastAsia" w:cs="宋体" w:asciiTheme="minorEastAsia" w:hAnsiTheme="minorEastAsia"/>
          <w:color w:val="000000"/>
          <w:kern w:val="0"/>
          <w:sz w:val="22"/>
        </w:rPr>
        <w:t>8.3回收罐：材质316，300L，固定架高。</w:t>
      </w:r>
    </w:p>
    <w:p w14:paraId="42A4837A">
      <w:pPr>
        <w:spacing w:line="300" w:lineRule="exact"/>
        <w:rPr>
          <w:rFonts w:cs="宋体" w:asciiTheme="minorEastAsia" w:hAnsiTheme="minorEastAsia"/>
          <w:color w:val="000000"/>
          <w:kern w:val="0"/>
          <w:sz w:val="22"/>
        </w:rPr>
      </w:pPr>
      <w:r>
        <w:rPr>
          <w:rFonts w:hint="eastAsia" w:cs="宋体" w:asciiTheme="minorEastAsia" w:hAnsiTheme="minorEastAsia"/>
          <w:color w:val="000000"/>
          <w:kern w:val="0"/>
          <w:sz w:val="22"/>
        </w:rPr>
        <w:t>8.4配液罐: 材质316，200L，落地式，带滑轮。</w:t>
      </w:r>
    </w:p>
    <w:p w14:paraId="72AB866F">
      <w:pPr>
        <w:tabs>
          <w:tab w:val="left" w:pos="6590"/>
        </w:tabs>
        <w:spacing w:line="300" w:lineRule="exact"/>
        <w:rPr>
          <w:rFonts w:cs="宋体" w:asciiTheme="minorEastAsia" w:hAnsiTheme="minorEastAsia"/>
          <w:kern w:val="0"/>
          <w:sz w:val="22"/>
        </w:rPr>
      </w:pPr>
      <w:r>
        <w:rPr>
          <w:rFonts w:hint="eastAsia" w:cs="宋体" w:asciiTheme="minorEastAsia" w:hAnsiTheme="minorEastAsia"/>
          <w:kern w:val="0"/>
          <w:sz w:val="22"/>
        </w:rPr>
        <w:t>8.5配液罐: 材质316，300L，落地式，带滑轮。</w:t>
      </w:r>
      <w:r>
        <w:rPr>
          <w:rFonts w:hint="eastAsia" w:cs="宋体" w:asciiTheme="minorEastAsia" w:hAnsiTheme="minorEastAsia"/>
          <w:kern w:val="0"/>
          <w:sz w:val="22"/>
        </w:rPr>
        <w:tab/>
      </w:r>
    </w:p>
    <w:p w14:paraId="52C849CC">
      <w:pPr>
        <w:spacing w:line="300" w:lineRule="exact"/>
        <w:rPr>
          <w:rFonts w:asciiTheme="minorEastAsia" w:hAnsiTheme="minorEastAsia"/>
          <w:sz w:val="22"/>
        </w:rPr>
      </w:pPr>
      <w:r>
        <w:rPr>
          <w:rFonts w:hint="eastAsia" w:asciiTheme="minorEastAsia" w:hAnsiTheme="minorEastAsia"/>
          <w:sz w:val="22"/>
        </w:rPr>
        <w:t>9、本设备保证符合GMP要求，且具备防爆性能。</w:t>
      </w:r>
    </w:p>
    <w:p w14:paraId="6556A51F">
      <w:pPr>
        <w:spacing w:line="300" w:lineRule="exact"/>
        <w:rPr>
          <w:rFonts w:asciiTheme="minorEastAsia" w:hAnsiTheme="minorEastAsia"/>
          <w:color w:val="000000"/>
          <w:sz w:val="22"/>
          <w:highlight w:val="none"/>
        </w:rPr>
      </w:pPr>
      <w:r>
        <w:rPr>
          <w:rFonts w:hint="eastAsia" w:asciiTheme="minorEastAsia" w:hAnsiTheme="minorEastAsia"/>
          <w:sz w:val="22"/>
          <w:highlight w:val="none"/>
        </w:rPr>
        <w:t>10、中标后须提供本</w:t>
      </w:r>
      <w:bookmarkStart w:id="13" w:name="OLE_LINK12"/>
      <w:r>
        <w:rPr>
          <w:rFonts w:hint="eastAsia" w:asciiTheme="minorEastAsia" w:hAnsiTheme="minorEastAsia"/>
          <w:sz w:val="22"/>
          <w:highlight w:val="none"/>
        </w:rPr>
        <w:t>设备装置</w:t>
      </w:r>
      <w:r>
        <w:rPr>
          <w:rFonts w:asciiTheme="minorEastAsia" w:hAnsiTheme="minorEastAsia"/>
          <w:sz w:val="22"/>
          <w:highlight w:val="none"/>
        </w:rPr>
        <w:t>PID</w:t>
      </w:r>
      <w:r>
        <w:rPr>
          <w:rFonts w:hint="eastAsia" w:asciiTheme="minorEastAsia" w:hAnsiTheme="minorEastAsia"/>
          <w:sz w:val="22"/>
          <w:highlight w:val="none"/>
        </w:rPr>
        <w:t>工艺流程图。</w:t>
      </w:r>
      <w:bookmarkEnd w:id="13"/>
    </w:p>
    <w:bookmarkEnd w:id="8"/>
    <w:bookmarkEnd w:id="12"/>
    <w:p w14:paraId="24F33D68">
      <w:pPr>
        <w:spacing w:line="300" w:lineRule="exact"/>
        <w:rPr>
          <w:rFonts w:asciiTheme="minorEastAsia" w:hAnsiTheme="minorEastAsia"/>
          <w:sz w:val="22"/>
        </w:rPr>
      </w:pPr>
    </w:p>
    <w:p w14:paraId="7D671F68">
      <w:pPr>
        <w:spacing w:line="300" w:lineRule="exact"/>
        <w:rPr>
          <w:rFonts w:asciiTheme="minorEastAsia" w:hAnsiTheme="minorEastAsia"/>
          <w:sz w:val="22"/>
        </w:rPr>
      </w:pPr>
      <w:bookmarkStart w:id="14" w:name="OLE_LINK13"/>
      <w:r>
        <w:rPr>
          <w:rFonts w:hint="eastAsia" w:asciiTheme="minorEastAsia" w:hAnsiTheme="minorEastAsia"/>
          <w:sz w:val="22"/>
        </w:rPr>
        <w:t>（三）</w:t>
      </w:r>
      <w:r>
        <w:rPr>
          <w:rFonts w:asciiTheme="minorEastAsia" w:hAnsiTheme="minorEastAsia"/>
          <w:sz w:val="22"/>
        </w:rPr>
        <w:t>配液罐</w:t>
      </w:r>
    </w:p>
    <w:p w14:paraId="654474F6">
      <w:pPr>
        <w:spacing w:line="300" w:lineRule="exact"/>
        <w:ind w:firstLine="220" w:firstLineChars="100"/>
        <w:rPr>
          <w:rFonts w:asciiTheme="minorEastAsia" w:hAnsiTheme="minorEastAsia"/>
          <w:color w:val="000000" w:themeColor="text1"/>
          <w:sz w:val="22"/>
        </w:rPr>
      </w:pPr>
      <w:bookmarkStart w:id="15" w:name="OLE_LINK16"/>
      <w:bookmarkStart w:id="16" w:name="OLE_LINK27"/>
      <w:r>
        <w:rPr>
          <w:rFonts w:hint="eastAsia" w:asciiTheme="minorEastAsia" w:hAnsiTheme="minorEastAsia"/>
          <w:sz w:val="22"/>
        </w:rPr>
        <w:t>主要技术性能指</w:t>
      </w:r>
      <w:r>
        <w:rPr>
          <w:rFonts w:hint="eastAsia" w:asciiTheme="minorEastAsia" w:hAnsiTheme="minorEastAsia"/>
          <w:color w:val="000000" w:themeColor="text1"/>
          <w:sz w:val="22"/>
        </w:rPr>
        <w:t>标要求</w:t>
      </w:r>
    </w:p>
    <w:bookmarkEnd w:id="15"/>
    <w:p w14:paraId="638D6CA1">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1、罐体：全容积：≥50L，径高比：1：1.2-1.8（提供压力容器证书、ASME、CE证书）,内衬PTFE。</w:t>
      </w:r>
    </w:p>
    <w:p w14:paraId="62CE021D">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2、压力：常压。</w:t>
      </w:r>
    </w:p>
    <w:p w14:paraId="4E262D86">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3、密封：PTFE。</w:t>
      </w:r>
    </w:p>
    <w:p w14:paraId="1E7B95D1">
      <w:pPr>
        <w:spacing w:line="300" w:lineRule="exact"/>
        <w:rPr>
          <w:rFonts w:asciiTheme="minorEastAsia" w:hAnsiTheme="minorEastAsia"/>
          <w:sz w:val="22"/>
        </w:rPr>
      </w:pPr>
      <w:r>
        <w:rPr>
          <w:rFonts w:hint="eastAsia" w:asciiTheme="minorEastAsia" w:hAnsiTheme="minorEastAsia"/>
          <w:color w:val="000000" w:themeColor="text1"/>
          <w:sz w:val="22"/>
        </w:rPr>
        <w:t>4、抛光：罐体内壁电解抛光，抛光度Ra≤0.4μm，罐体内表面进行电抛光并作钝化处理，体</w:t>
      </w:r>
      <w:r>
        <w:rPr>
          <w:rFonts w:hint="eastAsia" w:asciiTheme="minorEastAsia" w:hAnsiTheme="minorEastAsia"/>
          <w:sz w:val="22"/>
        </w:rPr>
        <w:t>外壁抛光，表面粗糙度为Ra≤0.6um。</w:t>
      </w:r>
    </w:p>
    <w:p w14:paraId="5B1CECC1">
      <w:pPr>
        <w:spacing w:line="300" w:lineRule="exact"/>
        <w:rPr>
          <w:rFonts w:asciiTheme="minorEastAsia" w:hAnsiTheme="minorEastAsia"/>
          <w:sz w:val="22"/>
        </w:rPr>
      </w:pPr>
      <w:r>
        <w:rPr>
          <w:rFonts w:hint="eastAsia" w:asciiTheme="minorEastAsia" w:hAnsiTheme="minorEastAsia"/>
          <w:sz w:val="22"/>
        </w:rPr>
        <w:t>5、搅拌系统：采用底部磁力搅拌装置，衬四氟，搅拌器易于拆卸，不残留药液，无异物脱落。磁力搅拌速度应可调整、显示和记录。转速范围：30-380rpm。</w:t>
      </w:r>
    </w:p>
    <w:p w14:paraId="0F8B8BA3">
      <w:pPr>
        <w:spacing w:line="300" w:lineRule="exact"/>
        <w:rPr>
          <w:rFonts w:asciiTheme="minorEastAsia" w:hAnsiTheme="minorEastAsia"/>
          <w:sz w:val="22"/>
        </w:rPr>
      </w:pPr>
      <w:r>
        <w:rPr>
          <w:rFonts w:hint="eastAsia" w:asciiTheme="minorEastAsia" w:hAnsiTheme="minorEastAsia"/>
          <w:sz w:val="22"/>
        </w:rPr>
        <w:t>6、设备符合GMP要求。</w:t>
      </w:r>
    </w:p>
    <w:bookmarkEnd w:id="16"/>
    <w:p w14:paraId="6E85F819">
      <w:pPr>
        <w:spacing w:line="300" w:lineRule="exact"/>
        <w:rPr>
          <w:rFonts w:asciiTheme="minorEastAsia" w:hAnsiTheme="minorEastAsia"/>
          <w:color w:val="000000" w:themeColor="text1"/>
          <w:sz w:val="22"/>
          <w:highlight w:val="none"/>
        </w:rPr>
      </w:pPr>
      <w:r>
        <w:rPr>
          <w:rFonts w:asciiTheme="minorEastAsia" w:hAnsiTheme="minorEastAsia"/>
          <w:color w:val="000000" w:themeColor="text1"/>
          <w:sz w:val="22"/>
          <w:highlight w:val="none"/>
        </w:rPr>
        <w:t>7</w:t>
      </w:r>
      <w:r>
        <w:rPr>
          <w:rFonts w:hint="eastAsia" w:asciiTheme="minorEastAsia" w:hAnsiTheme="minorEastAsia"/>
          <w:color w:val="000000" w:themeColor="text1"/>
          <w:sz w:val="22"/>
          <w:highlight w:val="none"/>
        </w:rPr>
        <w:t>、中标后须提供设备罐体设计总图和管路工艺图纸。</w:t>
      </w:r>
    </w:p>
    <w:p w14:paraId="564604DA">
      <w:pPr>
        <w:spacing w:line="300" w:lineRule="exact"/>
        <w:rPr>
          <w:rFonts w:asciiTheme="minorEastAsia" w:hAnsiTheme="minorEastAsia"/>
          <w:color w:val="000000" w:themeColor="text1"/>
          <w:sz w:val="22"/>
        </w:rPr>
      </w:pPr>
    </w:p>
    <w:bookmarkEnd w:id="14"/>
    <w:p w14:paraId="30F25A9E">
      <w:pPr>
        <w:spacing w:line="300" w:lineRule="exact"/>
        <w:rPr>
          <w:rFonts w:asciiTheme="minorEastAsia" w:hAnsiTheme="minorEastAsia"/>
          <w:sz w:val="22"/>
        </w:rPr>
      </w:pPr>
      <w:r>
        <w:rPr>
          <w:rFonts w:hint="eastAsia" w:asciiTheme="minorEastAsia" w:hAnsiTheme="minorEastAsia"/>
          <w:sz w:val="22"/>
        </w:rPr>
        <w:t xml:space="preserve">（四）真空干燥箱  </w:t>
      </w:r>
    </w:p>
    <w:p w14:paraId="5E23AD2C">
      <w:pPr>
        <w:spacing w:line="300" w:lineRule="exact"/>
        <w:rPr>
          <w:rFonts w:asciiTheme="minorEastAsia" w:hAnsiTheme="minorEastAsia"/>
          <w:sz w:val="22"/>
        </w:rPr>
      </w:pPr>
      <w:r>
        <w:rPr>
          <w:rFonts w:hint="eastAsia" w:asciiTheme="minorEastAsia" w:hAnsiTheme="minorEastAsia"/>
          <w:sz w:val="22"/>
        </w:rPr>
        <w:t>1、用途</w:t>
      </w:r>
      <w:r>
        <w:rPr>
          <w:rFonts w:asciiTheme="minorEastAsia" w:hAnsiTheme="minorEastAsia"/>
          <w:sz w:val="22"/>
        </w:rPr>
        <w:t>要求</w:t>
      </w:r>
      <w:r>
        <w:rPr>
          <w:rFonts w:hint="eastAsia" w:asciiTheme="minorEastAsia" w:hAnsiTheme="minorEastAsia"/>
          <w:sz w:val="22"/>
        </w:rPr>
        <w:t>：</w:t>
      </w:r>
    </w:p>
    <w:p w14:paraId="38EE6BA2">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本设备用于</w:t>
      </w:r>
      <w:bookmarkStart w:id="17" w:name="OLE_LINK15"/>
      <w:r>
        <w:rPr>
          <w:rFonts w:hint="eastAsia" w:asciiTheme="minorEastAsia" w:hAnsiTheme="minorEastAsia"/>
          <w:color w:val="000000" w:themeColor="text1"/>
          <w:sz w:val="22"/>
        </w:rPr>
        <w:t>易燃易爆物品的干燥</w:t>
      </w:r>
      <w:bookmarkEnd w:id="17"/>
      <w:r>
        <w:rPr>
          <w:rFonts w:hint="eastAsia" w:asciiTheme="minorEastAsia" w:hAnsiTheme="minorEastAsia"/>
          <w:color w:val="000000" w:themeColor="text1"/>
          <w:sz w:val="22"/>
        </w:rPr>
        <w:t>，可适用于危险区域的1区、2区的危险场所。</w:t>
      </w:r>
    </w:p>
    <w:p w14:paraId="2B2A80E1">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2、主要技术性能指标要求：</w:t>
      </w:r>
    </w:p>
    <w:p w14:paraId="3AB08AE6">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2.1内胆尺寸：≥宽</w:t>
      </w:r>
      <w:bookmarkStart w:id="18" w:name="OLE_LINK18"/>
      <w:r>
        <w:rPr>
          <w:rFonts w:hint="eastAsia" w:asciiTheme="minorEastAsia" w:hAnsiTheme="minorEastAsia"/>
          <w:color w:val="000000" w:themeColor="text1"/>
          <w:sz w:val="22"/>
        </w:rPr>
        <w:t>(mm)</w:t>
      </w:r>
      <w:bookmarkEnd w:id="18"/>
      <w:r>
        <w:rPr>
          <w:rFonts w:hint="eastAsia" w:asciiTheme="minorEastAsia" w:hAnsiTheme="minorEastAsia"/>
          <w:color w:val="000000" w:themeColor="text1"/>
          <w:sz w:val="22"/>
        </w:rPr>
        <w:t>485×深(mm)1005×高(mm)825。</w:t>
      </w:r>
    </w:p>
    <w:p w14:paraId="0F519B29">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2.2外形尺寸(mm)：</w:t>
      </w:r>
      <w:r>
        <w:rPr>
          <w:rFonts w:hint="eastAsia" w:asciiTheme="minorEastAsia" w:hAnsiTheme="minorEastAsia"/>
          <w:sz w:val="22"/>
        </w:rPr>
        <w:t>≤</w:t>
      </w:r>
      <w:r>
        <w:rPr>
          <w:rFonts w:hint="eastAsia" w:asciiTheme="minorEastAsia" w:hAnsiTheme="minorEastAsia"/>
          <w:color w:val="000000" w:themeColor="text1"/>
          <w:sz w:val="22"/>
        </w:rPr>
        <w:t>宽(mm)685×深(mm) 1255×高(mm)1400 。</w:t>
      </w:r>
    </w:p>
    <w:p w14:paraId="01690314">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2.3容积：≥400L。</w:t>
      </w:r>
    </w:p>
    <w:p w14:paraId="63786AEC">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2.4材质：内胆材质采用316不锈钢，厚度</w:t>
      </w:r>
      <w:bookmarkStart w:id="19" w:name="OLE_LINK19"/>
      <w:r>
        <w:rPr>
          <w:rFonts w:hint="eastAsia" w:asciiTheme="minorEastAsia" w:hAnsiTheme="minorEastAsia"/>
          <w:color w:val="000000" w:themeColor="text1"/>
          <w:sz w:val="22"/>
        </w:rPr>
        <w:t>≥</w:t>
      </w:r>
      <w:bookmarkEnd w:id="19"/>
      <w:r>
        <w:rPr>
          <w:rFonts w:hint="eastAsia" w:asciiTheme="minorEastAsia" w:hAnsiTheme="minorEastAsia"/>
          <w:color w:val="000000" w:themeColor="text1"/>
          <w:sz w:val="22"/>
        </w:rPr>
        <w:t>3mm。隔板全部采用316不锈钢。外壳厚度1.5mm ，外壳材料包括箱体控制系统安装处均为304不锈钢。</w:t>
      </w:r>
    </w:p>
    <w:p w14:paraId="7B7CC065">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2.5温度：RT+10～ 150℃以内（温度段可以任意选择设置）。</w:t>
      </w:r>
    </w:p>
    <w:p w14:paraId="67581510">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2.6升温速度：平均2℃/min。</w:t>
      </w:r>
    </w:p>
    <w:p w14:paraId="4F8AC239">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2.7控温精度：0.1℃。</w:t>
      </w:r>
    </w:p>
    <w:p w14:paraId="3CD052C5">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2.8温度波动度：±1℃。</w:t>
      </w:r>
    </w:p>
    <w:p w14:paraId="711020A9">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2.9温度均匀度：±2℃。</w:t>
      </w:r>
    </w:p>
    <w:p w14:paraId="5A9348F6">
      <w:pPr>
        <w:spacing w:line="300" w:lineRule="exact"/>
        <w:rPr>
          <w:rFonts w:asciiTheme="minorEastAsia" w:hAnsiTheme="minorEastAsia"/>
          <w:sz w:val="22"/>
        </w:rPr>
      </w:pPr>
      <w:r>
        <w:rPr>
          <w:rFonts w:hint="eastAsia" w:asciiTheme="minorEastAsia" w:hAnsiTheme="minorEastAsia"/>
          <w:sz w:val="22"/>
        </w:rPr>
        <w:t>2.10设备整机重量：≤200KG。</w:t>
      </w:r>
    </w:p>
    <w:p w14:paraId="5963E290">
      <w:pPr>
        <w:spacing w:line="300" w:lineRule="exact"/>
        <w:rPr>
          <w:rFonts w:asciiTheme="minorEastAsia" w:hAnsiTheme="minorEastAsia"/>
          <w:sz w:val="22"/>
        </w:rPr>
      </w:pPr>
      <w:r>
        <w:rPr>
          <w:rFonts w:hint="eastAsia" w:asciiTheme="minorEastAsia" w:hAnsiTheme="minorEastAsia"/>
          <w:sz w:val="22"/>
        </w:rPr>
        <w:t>2.11防爆真空泵安装在设备底部。</w:t>
      </w:r>
    </w:p>
    <w:p w14:paraId="08EFBEBF">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3、防爆标志：</w:t>
      </w:r>
    </w:p>
    <w:p w14:paraId="264259C6">
      <w:pPr>
        <w:spacing w:line="300" w:lineRule="exact"/>
        <w:rPr>
          <w:rFonts w:asciiTheme="minorEastAsia" w:hAnsiTheme="minorEastAsia"/>
          <w:color w:val="000000" w:themeColor="text1"/>
          <w:sz w:val="22"/>
        </w:rPr>
      </w:pPr>
      <w:r>
        <w:rPr>
          <w:rFonts w:hint="eastAsia" w:asciiTheme="minorEastAsia" w:hAnsiTheme="minorEastAsia"/>
          <w:color w:val="000000" w:themeColor="text1"/>
          <w:sz w:val="22"/>
        </w:rPr>
        <w:t>符合国内防爆最高等级，箱外 Ex d e ib mb IIBT4 Gb   箱内Ex ia IICT4 Ga。</w:t>
      </w:r>
    </w:p>
    <w:p w14:paraId="7F9F537A">
      <w:pPr>
        <w:spacing w:line="300" w:lineRule="exact"/>
        <w:rPr>
          <w:rFonts w:asciiTheme="minorEastAsia" w:hAnsiTheme="minorEastAsia"/>
          <w:color w:val="000000" w:themeColor="text1"/>
          <w:sz w:val="22"/>
        </w:rPr>
      </w:pPr>
      <w:r>
        <w:rPr>
          <w:rFonts w:asciiTheme="minorEastAsia" w:hAnsiTheme="minorEastAsia"/>
          <w:color w:val="000000" w:themeColor="text1"/>
          <w:sz w:val="22"/>
        </w:rPr>
        <w:t>4</w:t>
      </w:r>
      <w:r>
        <w:rPr>
          <w:rFonts w:hint="eastAsia" w:asciiTheme="minorEastAsia" w:hAnsiTheme="minorEastAsia"/>
          <w:color w:val="000000" w:themeColor="text1"/>
          <w:sz w:val="22"/>
        </w:rPr>
        <w:t>、设备防爆制造符合下列标准：</w:t>
      </w:r>
    </w:p>
    <w:p w14:paraId="0E97EDC2">
      <w:pPr>
        <w:spacing w:line="300" w:lineRule="exact"/>
        <w:rPr>
          <w:rFonts w:asciiTheme="minorEastAsia" w:hAnsiTheme="minorEastAsia"/>
          <w:sz w:val="22"/>
        </w:rPr>
      </w:pPr>
      <w:r>
        <w:rPr>
          <w:rFonts w:asciiTheme="minorEastAsia" w:hAnsiTheme="minorEastAsia"/>
          <w:sz w:val="22"/>
        </w:rPr>
        <w:t>GB/T 3836.1-2021,GB/T 3836.2-2021,GB/T 3836.4-2021, GB/T 3836.9-2021,GB/T 3836.18-2024</w:t>
      </w:r>
      <w:r>
        <w:rPr>
          <w:rFonts w:hint="eastAsia" w:asciiTheme="minorEastAsia" w:hAnsiTheme="minorEastAsia"/>
          <w:sz w:val="22"/>
        </w:rPr>
        <w:t>。</w:t>
      </w:r>
    </w:p>
    <w:p w14:paraId="3F159262">
      <w:pPr>
        <w:spacing w:line="300" w:lineRule="exact"/>
        <w:rPr>
          <w:rFonts w:asciiTheme="minorEastAsia" w:hAnsiTheme="minorEastAsia"/>
          <w:sz w:val="22"/>
        </w:rPr>
      </w:pPr>
      <w:r>
        <w:rPr>
          <w:rFonts w:hint="eastAsia" w:asciiTheme="minorEastAsia" w:hAnsiTheme="minorEastAsia"/>
          <w:sz w:val="22"/>
        </w:rPr>
        <w:t>5、防爆电磁阀符合浇封处理。</w:t>
      </w:r>
    </w:p>
    <w:p w14:paraId="38744DFF">
      <w:pPr>
        <w:spacing w:line="300" w:lineRule="exact"/>
        <w:rPr>
          <w:rFonts w:asciiTheme="minorEastAsia" w:hAnsiTheme="minorEastAsia"/>
          <w:sz w:val="22"/>
        </w:rPr>
      </w:pPr>
      <w:r>
        <w:rPr>
          <w:rFonts w:hint="eastAsia" w:asciiTheme="minorEastAsia" w:hAnsiTheme="minorEastAsia"/>
          <w:sz w:val="22"/>
        </w:rPr>
        <w:t>6、设备符合GMP要求，且具备防爆性能。</w:t>
      </w:r>
    </w:p>
    <w:p w14:paraId="4ECCBF6F">
      <w:pPr>
        <w:spacing w:line="300" w:lineRule="exact"/>
        <w:rPr>
          <w:rFonts w:asciiTheme="minorEastAsia" w:hAnsiTheme="minorEastAsia"/>
          <w:sz w:val="22"/>
        </w:rPr>
      </w:pPr>
    </w:p>
    <w:p w14:paraId="440991A9">
      <w:pPr>
        <w:spacing w:line="300" w:lineRule="exact"/>
        <w:rPr>
          <w:rFonts w:asciiTheme="minorEastAsia" w:hAnsiTheme="minorEastAsia"/>
          <w:sz w:val="22"/>
        </w:rPr>
      </w:pPr>
      <w:r>
        <w:rPr>
          <w:rFonts w:hint="eastAsia" w:asciiTheme="minorEastAsia" w:hAnsiTheme="minorEastAsia"/>
          <w:sz w:val="22"/>
        </w:rPr>
        <w:t xml:space="preserve">（五）板式离心机   </w:t>
      </w:r>
    </w:p>
    <w:p w14:paraId="42C261D1">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5608922C">
      <w:pPr>
        <w:spacing w:line="300" w:lineRule="exact"/>
        <w:rPr>
          <w:rFonts w:asciiTheme="minorEastAsia" w:hAnsiTheme="minorEastAsia"/>
          <w:sz w:val="22"/>
        </w:rPr>
      </w:pPr>
      <w:r>
        <w:rPr>
          <w:rFonts w:hint="eastAsia" w:asciiTheme="minorEastAsia" w:hAnsiTheme="minorEastAsia"/>
          <w:sz w:val="22"/>
        </w:rPr>
        <w:t xml:space="preserve">1.1最高转速：1800r/min。    </w:t>
      </w:r>
    </w:p>
    <w:p w14:paraId="67C11D6C">
      <w:pPr>
        <w:spacing w:line="300" w:lineRule="exact"/>
        <w:rPr>
          <w:rFonts w:asciiTheme="minorEastAsia" w:hAnsiTheme="minorEastAsia"/>
          <w:sz w:val="22"/>
        </w:rPr>
      </w:pPr>
      <w:r>
        <w:rPr>
          <w:rFonts w:hint="eastAsia" w:asciiTheme="minorEastAsia" w:hAnsiTheme="minorEastAsia"/>
          <w:sz w:val="22"/>
        </w:rPr>
        <w:t>1.2最大分离因数：906。</w:t>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p>
    <w:p w14:paraId="3C97D847">
      <w:pPr>
        <w:spacing w:line="300" w:lineRule="exact"/>
        <w:rPr>
          <w:rFonts w:asciiTheme="minorEastAsia" w:hAnsiTheme="minorEastAsia"/>
          <w:sz w:val="22"/>
        </w:rPr>
      </w:pPr>
      <w:r>
        <w:rPr>
          <w:rFonts w:hint="eastAsia" w:asciiTheme="minorEastAsia" w:hAnsiTheme="minorEastAsia"/>
          <w:sz w:val="22"/>
        </w:rPr>
        <w:t>1.3转篮：转鼓底母材Q235，过流部分衬包双相钢2205。</w:t>
      </w:r>
    </w:p>
    <w:p w14:paraId="62663247">
      <w:pPr>
        <w:spacing w:line="300" w:lineRule="exact"/>
        <w:rPr>
          <w:rFonts w:asciiTheme="minorEastAsia" w:hAnsiTheme="minorEastAsia"/>
          <w:sz w:val="22"/>
        </w:rPr>
      </w:pPr>
      <w:r>
        <w:rPr>
          <w:rFonts w:hint="eastAsia" w:asciiTheme="minorEastAsia" w:hAnsiTheme="minorEastAsia"/>
          <w:sz w:val="22"/>
        </w:rPr>
        <w:t>1.4篮壁材质双相钢2205，转篮壁为过滤式。</w:t>
      </w:r>
    </w:p>
    <w:p w14:paraId="0531FB55">
      <w:pPr>
        <w:spacing w:line="300" w:lineRule="exact"/>
        <w:rPr>
          <w:rFonts w:asciiTheme="minorEastAsia" w:hAnsiTheme="minorEastAsia"/>
          <w:sz w:val="22"/>
        </w:rPr>
      </w:pPr>
      <w:r>
        <w:rPr>
          <w:rFonts w:hint="eastAsia" w:asciiTheme="minorEastAsia" w:hAnsiTheme="minorEastAsia"/>
          <w:sz w:val="22"/>
        </w:rPr>
        <w:t xml:space="preserve">1.5内径：500mm。  </w:t>
      </w:r>
    </w:p>
    <w:p w14:paraId="51DFBA4F">
      <w:pPr>
        <w:spacing w:line="300" w:lineRule="exact"/>
        <w:rPr>
          <w:rFonts w:asciiTheme="minorEastAsia" w:hAnsiTheme="minorEastAsia"/>
          <w:sz w:val="22"/>
        </w:rPr>
      </w:pPr>
      <w:r>
        <w:rPr>
          <w:rFonts w:hint="eastAsia" w:asciiTheme="minorEastAsia" w:hAnsiTheme="minorEastAsia"/>
          <w:sz w:val="22"/>
        </w:rPr>
        <w:t xml:space="preserve">1.6高度：400mm。   </w:t>
      </w:r>
    </w:p>
    <w:p w14:paraId="3458FFCD">
      <w:pPr>
        <w:spacing w:line="300" w:lineRule="exact"/>
        <w:rPr>
          <w:rFonts w:asciiTheme="minorEastAsia" w:hAnsiTheme="minorEastAsia"/>
          <w:sz w:val="22"/>
        </w:rPr>
      </w:pPr>
      <w:r>
        <w:rPr>
          <w:rFonts w:hint="eastAsia" w:asciiTheme="minorEastAsia" w:hAnsiTheme="minorEastAsia"/>
          <w:sz w:val="22"/>
        </w:rPr>
        <w:t>1.7上部口径：400mm。</w:t>
      </w:r>
    </w:p>
    <w:p w14:paraId="335B12A9">
      <w:pPr>
        <w:spacing w:line="300" w:lineRule="exact"/>
        <w:rPr>
          <w:rFonts w:asciiTheme="minorEastAsia" w:hAnsiTheme="minorEastAsia"/>
          <w:sz w:val="22"/>
        </w:rPr>
      </w:pPr>
      <w:r>
        <w:rPr>
          <w:rFonts w:hint="eastAsia" w:asciiTheme="minorEastAsia" w:hAnsiTheme="minorEastAsia"/>
          <w:sz w:val="22"/>
        </w:rPr>
        <w:t xml:space="preserve">1.8有效容积：≥28L 。  </w:t>
      </w:r>
    </w:p>
    <w:p w14:paraId="68B311D8">
      <w:pPr>
        <w:spacing w:line="300" w:lineRule="exact"/>
        <w:rPr>
          <w:rFonts w:asciiTheme="minorEastAsia" w:hAnsiTheme="minorEastAsia"/>
          <w:sz w:val="22"/>
        </w:rPr>
      </w:pPr>
      <w:r>
        <w:rPr>
          <w:rFonts w:hint="eastAsia" w:asciiTheme="minorEastAsia" w:hAnsiTheme="minorEastAsia"/>
          <w:sz w:val="22"/>
        </w:rPr>
        <w:t>1.9最大装料量：≤35Kg。</w:t>
      </w:r>
    </w:p>
    <w:p w14:paraId="38052703">
      <w:pPr>
        <w:spacing w:line="300" w:lineRule="exact"/>
        <w:rPr>
          <w:rFonts w:asciiTheme="minorEastAsia" w:hAnsiTheme="minorEastAsia"/>
          <w:sz w:val="22"/>
        </w:rPr>
      </w:pPr>
      <w:r>
        <w:rPr>
          <w:rFonts w:hint="eastAsia" w:asciiTheme="minorEastAsia" w:hAnsiTheme="minorEastAsia"/>
          <w:sz w:val="22"/>
        </w:rPr>
        <w:t>1.10转鼓焊缝100％无损探伤，并经严格的动平衡测试。</w:t>
      </w:r>
    </w:p>
    <w:p w14:paraId="174B35FA">
      <w:pPr>
        <w:spacing w:line="300" w:lineRule="exact"/>
        <w:rPr>
          <w:rFonts w:asciiTheme="minorEastAsia" w:hAnsiTheme="minorEastAsia"/>
          <w:sz w:val="22"/>
        </w:rPr>
      </w:pPr>
      <w:r>
        <w:rPr>
          <w:rFonts w:hint="eastAsia" w:asciiTheme="minorEastAsia" w:hAnsiTheme="minorEastAsia"/>
          <w:sz w:val="22"/>
        </w:rPr>
        <w:t>1.11机壳部：材质采用双相钢2205，机壳顶部配进料管、洗涤管、氮气口、刮刀部件、照明孔、检查人孔。底部装有气动蝶阀密封。</w:t>
      </w:r>
    </w:p>
    <w:p w14:paraId="1E9BE699">
      <w:pPr>
        <w:spacing w:line="300" w:lineRule="exact"/>
        <w:rPr>
          <w:rFonts w:asciiTheme="minorEastAsia" w:hAnsiTheme="minorEastAsia"/>
          <w:sz w:val="22"/>
        </w:rPr>
      </w:pPr>
      <w:r>
        <w:rPr>
          <w:rFonts w:hint="eastAsia" w:asciiTheme="minorEastAsia" w:hAnsiTheme="minorEastAsia"/>
          <w:sz w:val="22"/>
        </w:rPr>
        <w:t>1.12轴承座部件：和机器顶盖为一整体，轴承润滑方式为油脂润滑。</w:t>
      </w:r>
    </w:p>
    <w:p w14:paraId="1DA86BEE">
      <w:pPr>
        <w:spacing w:line="300" w:lineRule="exact"/>
        <w:rPr>
          <w:rFonts w:asciiTheme="minorEastAsia" w:hAnsiTheme="minorEastAsia"/>
          <w:sz w:val="22"/>
        </w:rPr>
      </w:pPr>
      <w:r>
        <w:rPr>
          <w:rFonts w:hint="eastAsia" w:asciiTheme="minorEastAsia" w:hAnsiTheme="minorEastAsia"/>
          <w:sz w:val="22"/>
        </w:rPr>
        <w:t>1.13刮刀部件：整体宽刮刀，2205材质，由气缸驱动。</w:t>
      </w:r>
    </w:p>
    <w:p w14:paraId="64A68E5A">
      <w:pPr>
        <w:spacing w:line="300" w:lineRule="exact"/>
        <w:rPr>
          <w:rFonts w:asciiTheme="minorEastAsia" w:hAnsiTheme="minorEastAsia"/>
          <w:sz w:val="22"/>
        </w:rPr>
      </w:pPr>
      <w:r>
        <w:rPr>
          <w:rFonts w:hint="eastAsia" w:asciiTheme="minorEastAsia" w:hAnsiTheme="minorEastAsia"/>
          <w:sz w:val="22"/>
        </w:rPr>
        <w:t>1.14主轴部：材质为40Cr。</w:t>
      </w:r>
    </w:p>
    <w:p w14:paraId="16C91FD5">
      <w:pPr>
        <w:spacing w:line="300" w:lineRule="exact"/>
        <w:rPr>
          <w:rFonts w:asciiTheme="minorEastAsia" w:hAnsiTheme="minorEastAsia"/>
          <w:sz w:val="22"/>
        </w:rPr>
      </w:pPr>
      <w:r>
        <w:rPr>
          <w:rFonts w:hint="eastAsia" w:asciiTheme="minorEastAsia" w:hAnsiTheme="minorEastAsia"/>
          <w:sz w:val="22"/>
        </w:rPr>
        <w:t>1.15电机部：5.5Kw-4防爆电机电压380V，频率50</w:t>
      </w:r>
      <w:bookmarkStart w:id="20" w:name="OLE_LINK24"/>
      <w:r>
        <w:rPr>
          <w:rFonts w:hint="eastAsia" w:asciiTheme="minorEastAsia" w:hAnsiTheme="minorEastAsia"/>
          <w:sz w:val="22"/>
        </w:rPr>
        <w:t>Hz</w:t>
      </w:r>
      <w:bookmarkEnd w:id="20"/>
      <w:r>
        <w:rPr>
          <w:rFonts w:hint="eastAsia" w:asciiTheme="minorEastAsia" w:hAnsiTheme="minorEastAsia"/>
          <w:sz w:val="22"/>
        </w:rPr>
        <w:t>，防爆等级DIIBT4。</w:t>
      </w:r>
    </w:p>
    <w:p w14:paraId="5031BF69">
      <w:pPr>
        <w:spacing w:line="300" w:lineRule="exact"/>
        <w:rPr>
          <w:rFonts w:asciiTheme="minorEastAsia" w:hAnsiTheme="minorEastAsia"/>
          <w:sz w:val="22"/>
        </w:rPr>
      </w:pPr>
      <w:r>
        <w:rPr>
          <w:rFonts w:hint="eastAsia" w:asciiTheme="minorEastAsia" w:hAnsiTheme="minorEastAsia"/>
          <w:sz w:val="22"/>
        </w:rPr>
        <w:t xml:space="preserve">1.16传动方式: 三角带驱动。  </w:t>
      </w:r>
    </w:p>
    <w:p w14:paraId="2FF6D755">
      <w:pPr>
        <w:spacing w:line="300" w:lineRule="exact"/>
        <w:rPr>
          <w:rFonts w:asciiTheme="minorEastAsia" w:hAnsiTheme="minorEastAsia"/>
          <w:sz w:val="22"/>
        </w:rPr>
      </w:pPr>
      <w:r>
        <w:rPr>
          <w:rFonts w:hint="eastAsia" w:asciiTheme="minorEastAsia" w:hAnsiTheme="minorEastAsia"/>
          <w:sz w:val="22"/>
        </w:rPr>
        <w:t>1.17驱动方式：变频启动，能耗制动。</w:t>
      </w:r>
    </w:p>
    <w:p w14:paraId="39FD8C96">
      <w:pPr>
        <w:spacing w:line="300" w:lineRule="exact"/>
        <w:rPr>
          <w:rFonts w:asciiTheme="minorEastAsia" w:hAnsiTheme="minorEastAsia"/>
          <w:sz w:val="22"/>
        </w:rPr>
      </w:pPr>
      <w:bookmarkStart w:id="21" w:name="OLE_LINK28"/>
      <w:r>
        <w:rPr>
          <w:rFonts w:hint="eastAsia" w:asciiTheme="minorEastAsia" w:hAnsiTheme="minorEastAsia"/>
          <w:sz w:val="22"/>
        </w:rPr>
        <w:t>1.18机架：Q235制作，表面油漆处理。</w:t>
      </w:r>
    </w:p>
    <w:p w14:paraId="593D2757">
      <w:pPr>
        <w:spacing w:line="300" w:lineRule="exact"/>
        <w:rPr>
          <w:rFonts w:asciiTheme="minorEastAsia" w:hAnsiTheme="minorEastAsia"/>
          <w:sz w:val="22"/>
        </w:rPr>
      </w:pPr>
      <w:r>
        <w:rPr>
          <w:rFonts w:hint="eastAsia" w:asciiTheme="minorEastAsia" w:hAnsiTheme="minorEastAsia"/>
          <w:sz w:val="22"/>
        </w:rPr>
        <w:t>1.19表面处理：整机过流部分精密抛光处理。</w:t>
      </w:r>
    </w:p>
    <w:p w14:paraId="23EF9547">
      <w:pPr>
        <w:spacing w:line="300" w:lineRule="exact"/>
        <w:rPr>
          <w:rFonts w:asciiTheme="minorEastAsia" w:hAnsiTheme="minorEastAsia"/>
          <w:sz w:val="22"/>
        </w:rPr>
      </w:pPr>
      <w:r>
        <w:rPr>
          <w:rFonts w:hint="eastAsia" w:asciiTheme="minorEastAsia" w:hAnsiTheme="minorEastAsia"/>
          <w:sz w:val="22"/>
        </w:rPr>
        <w:t>1.20 设备符合GMP要求。</w:t>
      </w:r>
    </w:p>
    <w:p w14:paraId="46863FAE">
      <w:pPr>
        <w:spacing w:line="300" w:lineRule="exact"/>
        <w:rPr>
          <w:rFonts w:asciiTheme="minorEastAsia" w:hAnsiTheme="minorEastAsia"/>
          <w:sz w:val="22"/>
        </w:rPr>
      </w:pPr>
      <w:r>
        <w:rPr>
          <w:rFonts w:hint="eastAsia" w:asciiTheme="minorEastAsia" w:hAnsiTheme="minorEastAsia"/>
          <w:sz w:val="22"/>
        </w:rPr>
        <w:t>2、控制要求:</w:t>
      </w:r>
    </w:p>
    <w:p w14:paraId="7ADC6729">
      <w:pPr>
        <w:spacing w:line="300" w:lineRule="exact"/>
        <w:rPr>
          <w:rFonts w:asciiTheme="minorEastAsia" w:hAnsiTheme="minorEastAsia"/>
          <w:sz w:val="22"/>
        </w:rPr>
      </w:pPr>
      <w:r>
        <w:rPr>
          <w:rFonts w:hint="eastAsia" w:asciiTheme="minorEastAsia" w:hAnsiTheme="minorEastAsia"/>
          <w:sz w:val="22"/>
        </w:rPr>
        <w:t>2.1转鼓由变频控制的电机驱动，转速无级可调。</w:t>
      </w:r>
    </w:p>
    <w:p w14:paraId="35715604">
      <w:pPr>
        <w:spacing w:line="300" w:lineRule="exact"/>
        <w:rPr>
          <w:rFonts w:asciiTheme="minorEastAsia" w:hAnsiTheme="minorEastAsia"/>
          <w:sz w:val="22"/>
        </w:rPr>
      </w:pPr>
      <w:r>
        <w:rPr>
          <w:rFonts w:hint="eastAsia" w:asciiTheme="minorEastAsia" w:hAnsiTheme="minorEastAsia"/>
          <w:sz w:val="22"/>
        </w:rPr>
        <w:t>2.2刹车采用能耗制动控制系统，制动时间可调。</w:t>
      </w:r>
    </w:p>
    <w:p w14:paraId="4596FC2F">
      <w:pPr>
        <w:spacing w:line="300" w:lineRule="exact"/>
        <w:rPr>
          <w:rFonts w:asciiTheme="minorEastAsia" w:hAnsiTheme="minorEastAsia"/>
          <w:sz w:val="22"/>
        </w:rPr>
      </w:pPr>
      <w:r>
        <w:rPr>
          <w:rFonts w:hint="eastAsia" w:asciiTheme="minorEastAsia" w:hAnsiTheme="minorEastAsia"/>
          <w:sz w:val="22"/>
        </w:rPr>
        <w:t>2.3可自动运行，PLC程序控制。；</w:t>
      </w:r>
    </w:p>
    <w:p w14:paraId="3BFF18A0">
      <w:pPr>
        <w:spacing w:line="300" w:lineRule="exact"/>
        <w:rPr>
          <w:rFonts w:asciiTheme="minorEastAsia" w:hAnsiTheme="minorEastAsia"/>
          <w:sz w:val="22"/>
        </w:rPr>
      </w:pPr>
      <w:r>
        <w:rPr>
          <w:rFonts w:hint="eastAsia" w:asciiTheme="minorEastAsia" w:hAnsiTheme="minorEastAsia"/>
          <w:sz w:val="22"/>
        </w:rPr>
        <w:t>3、设备运行要求：</w:t>
      </w:r>
    </w:p>
    <w:p w14:paraId="14C09AD0">
      <w:pPr>
        <w:spacing w:line="300" w:lineRule="exact"/>
        <w:rPr>
          <w:rFonts w:asciiTheme="minorEastAsia" w:hAnsiTheme="minorEastAsia"/>
          <w:sz w:val="22"/>
        </w:rPr>
      </w:pPr>
      <w:r>
        <w:rPr>
          <w:rFonts w:hint="eastAsia" w:asciiTheme="minorEastAsia" w:hAnsiTheme="minorEastAsia"/>
          <w:sz w:val="22"/>
        </w:rPr>
        <w:t>3.1设备符合动平衡测试，避免机器运行的振动影响布料的均匀状态。</w:t>
      </w:r>
    </w:p>
    <w:p w14:paraId="6D67DD51">
      <w:pPr>
        <w:spacing w:line="300" w:lineRule="exact"/>
        <w:rPr>
          <w:rFonts w:asciiTheme="minorEastAsia" w:hAnsiTheme="minorEastAsia"/>
          <w:sz w:val="22"/>
        </w:rPr>
      </w:pPr>
      <w:r>
        <w:rPr>
          <w:rFonts w:hint="eastAsia" w:asciiTheme="minorEastAsia" w:hAnsiTheme="minorEastAsia"/>
          <w:sz w:val="22"/>
        </w:rPr>
        <w:t>3.2设备具备防爆性能。</w:t>
      </w:r>
    </w:p>
    <w:p w14:paraId="32F95615">
      <w:pPr>
        <w:spacing w:line="300" w:lineRule="exact"/>
        <w:rPr>
          <w:rFonts w:asciiTheme="minorEastAsia" w:hAnsiTheme="minorEastAsia"/>
          <w:sz w:val="22"/>
        </w:rPr>
      </w:pPr>
      <w:r>
        <w:rPr>
          <w:rFonts w:hint="eastAsia" w:asciiTheme="minorEastAsia" w:hAnsiTheme="minorEastAsia"/>
          <w:sz w:val="22"/>
        </w:rPr>
        <w:t>4、设备安装要求：</w:t>
      </w:r>
    </w:p>
    <w:p w14:paraId="3B332C18">
      <w:pPr>
        <w:spacing w:line="300" w:lineRule="exact"/>
        <w:rPr>
          <w:rFonts w:asciiTheme="minorEastAsia" w:hAnsiTheme="minorEastAsia"/>
          <w:sz w:val="22"/>
        </w:rPr>
      </w:pPr>
      <w:r>
        <w:rPr>
          <w:rFonts w:hint="eastAsia" w:asciiTheme="minorEastAsia" w:hAnsiTheme="minorEastAsia"/>
          <w:sz w:val="22"/>
        </w:rPr>
        <w:t>4.1设备安装于载荷的基础平台。</w:t>
      </w:r>
    </w:p>
    <w:p w14:paraId="04C352B6">
      <w:pPr>
        <w:spacing w:line="300" w:lineRule="exact"/>
        <w:rPr>
          <w:rFonts w:asciiTheme="minorEastAsia" w:hAnsiTheme="minorEastAsia"/>
          <w:sz w:val="22"/>
        </w:rPr>
      </w:pPr>
      <w:r>
        <w:rPr>
          <w:rFonts w:hint="eastAsia" w:asciiTheme="minorEastAsia" w:hAnsiTheme="minorEastAsia"/>
          <w:sz w:val="22"/>
        </w:rPr>
        <w:t>4.2设备配备防爆操作箱。</w:t>
      </w:r>
    </w:p>
    <w:p w14:paraId="5569D0E7">
      <w:pPr>
        <w:spacing w:line="300" w:lineRule="exact"/>
        <w:rPr>
          <w:rFonts w:asciiTheme="minorEastAsia" w:hAnsiTheme="minorEastAsia"/>
          <w:sz w:val="22"/>
        </w:rPr>
      </w:pPr>
    </w:p>
    <w:p w14:paraId="733DC1B7">
      <w:pPr>
        <w:spacing w:line="300" w:lineRule="exact"/>
        <w:rPr>
          <w:rFonts w:asciiTheme="minorEastAsia" w:hAnsiTheme="minorEastAsia"/>
          <w:sz w:val="22"/>
        </w:rPr>
      </w:pPr>
      <w:r>
        <w:rPr>
          <w:rFonts w:hint="eastAsia" w:asciiTheme="minorEastAsia" w:hAnsiTheme="minorEastAsia"/>
          <w:sz w:val="22"/>
        </w:rPr>
        <w:t xml:space="preserve">（六）混合机 </w:t>
      </w:r>
    </w:p>
    <w:p w14:paraId="44BB7164">
      <w:pPr>
        <w:spacing w:line="300" w:lineRule="exact"/>
        <w:ind w:firstLine="220" w:firstLineChars="100"/>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214161AC">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容    积：</w:t>
      </w:r>
      <w:r>
        <w:rPr>
          <w:rFonts w:hint="eastAsia" w:asciiTheme="minorEastAsia" w:hAnsiTheme="minorEastAsia"/>
          <w:sz w:val="22"/>
        </w:rPr>
        <w:t>≥</w:t>
      </w:r>
      <w:r>
        <w:rPr>
          <w:rFonts w:asciiTheme="minorEastAsia" w:hAnsiTheme="minorEastAsia"/>
          <w:sz w:val="22"/>
        </w:rPr>
        <w:t>30L</w:t>
      </w:r>
    </w:p>
    <w:p w14:paraId="5395ED46">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装量系数：45%</w:t>
      </w:r>
    </w:p>
    <w:p w14:paraId="17824DC6">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装载重量：5kg</w:t>
      </w:r>
    </w:p>
    <w:p w14:paraId="59D28467">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最大装料容积：</w:t>
      </w:r>
      <w:r>
        <w:rPr>
          <w:rFonts w:hint="eastAsia" w:asciiTheme="minorEastAsia" w:hAnsiTheme="minorEastAsia"/>
          <w:sz w:val="22"/>
        </w:rPr>
        <w:t>≥</w:t>
      </w:r>
      <w:r>
        <w:rPr>
          <w:rFonts w:asciiTheme="minorEastAsia" w:hAnsiTheme="minorEastAsia"/>
          <w:sz w:val="22"/>
        </w:rPr>
        <w:t>15L</w:t>
      </w:r>
    </w:p>
    <w:p w14:paraId="638EA262">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进料口直径：133 mm，</w:t>
      </w:r>
    </w:p>
    <w:p w14:paraId="24C4C7B1">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出料口直径：76 mm</w:t>
      </w:r>
    </w:p>
    <w:p w14:paraId="12B9A424">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回转高度：1000mm</w:t>
      </w:r>
    </w:p>
    <w:p w14:paraId="108F3A51">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筒体转速： 5-14 r/min变频</w:t>
      </w:r>
    </w:p>
    <w:p w14:paraId="0CF2F8DC">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电机功率：0.75 kw</w:t>
      </w:r>
    </w:p>
    <w:p w14:paraId="0229463E">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外形尺寸：</w:t>
      </w:r>
      <w:r>
        <w:rPr>
          <w:rFonts w:hint="eastAsia" w:asciiTheme="minorEastAsia" w:hAnsiTheme="minorEastAsia"/>
          <w:sz w:val="22"/>
        </w:rPr>
        <w:t>≤</w:t>
      </w:r>
      <w:r>
        <w:rPr>
          <w:rFonts w:asciiTheme="minorEastAsia" w:hAnsiTheme="minorEastAsia"/>
          <w:sz w:val="22"/>
        </w:rPr>
        <w:t>750×450×1200mm</w:t>
      </w:r>
    </w:p>
    <w:p w14:paraId="2A8EC2F7">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电压：220V</w:t>
      </w:r>
    </w:p>
    <w:bookmarkEnd w:id="2"/>
    <w:p w14:paraId="7383B017">
      <w:pPr>
        <w:spacing w:line="300" w:lineRule="exact"/>
        <w:rPr>
          <w:rFonts w:asciiTheme="minorEastAsia" w:hAnsiTheme="minorEastAsia"/>
          <w:sz w:val="22"/>
        </w:rPr>
      </w:pPr>
      <w:r>
        <w:rPr>
          <w:rFonts w:hint="eastAsia" w:asciiTheme="minorEastAsia" w:hAnsiTheme="minorEastAsia"/>
          <w:sz w:val="22"/>
        </w:rPr>
        <w:t>12、设备符合GMP要求</w:t>
      </w:r>
    </w:p>
    <w:bookmarkEnd w:id="21"/>
    <w:p w14:paraId="055D7DE0">
      <w:pPr>
        <w:spacing w:line="300" w:lineRule="exact"/>
        <w:rPr>
          <w:rFonts w:asciiTheme="minorEastAsia" w:hAnsiTheme="minorEastAsia"/>
          <w:sz w:val="22"/>
        </w:rPr>
      </w:pPr>
    </w:p>
    <w:p w14:paraId="6F4C1252">
      <w:pPr>
        <w:spacing w:line="300" w:lineRule="exact"/>
        <w:rPr>
          <w:rFonts w:asciiTheme="minorEastAsia" w:hAnsiTheme="minorEastAsia"/>
          <w:sz w:val="22"/>
        </w:rPr>
      </w:pPr>
      <w:r>
        <w:rPr>
          <w:rFonts w:hint="eastAsia" w:asciiTheme="minorEastAsia" w:hAnsiTheme="minorEastAsia"/>
          <w:sz w:val="22"/>
        </w:rPr>
        <w:t xml:space="preserve">（七）医用冷藏箱  </w:t>
      </w:r>
    </w:p>
    <w:p w14:paraId="46A55913">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7393FDDA">
      <w:pPr>
        <w:spacing w:line="300" w:lineRule="exact"/>
        <w:rPr>
          <w:rFonts w:asciiTheme="minorEastAsia" w:hAnsiTheme="minorEastAsia"/>
          <w:sz w:val="22"/>
        </w:rPr>
      </w:pPr>
      <w:r>
        <w:rPr>
          <w:rFonts w:hint="eastAsia" w:asciiTheme="minorEastAsia" w:hAnsiTheme="minorEastAsia"/>
          <w:sz w:val="22"/>
        </w:rPr>
        <w:t>1.样式：立式。</w:t>
      </w:r>
    </w:p>
    <w:p w14:paraId="090C6D76">
      <w:pPr>
        <w:spacing w:line="300" w:lineRule="exact"/>
        <w:rPr>
          <w:rFonts w:asciiTheme="minorEastAsia" w:hAnsiTheme="minorEastAsia"/>
          <w:sz w:val="22"/>
        </w:rPr>
      </w:pPr>
      <w:r>
        <w:rPr>
          <w:rFonts w:hint="eastAsia" w:asciiTheme="minorEastAsia" w:hAnsiTheme="minorEastAsia"/>
          <w:sz w:val="22"/>
        </w:rPr>
        <w:t>2.容积：≥516L。</w:t>
      </w:r>
    </w:p>
    <w:p w14:paraId="38279629">
      <w:pPr>
        <w:spacing w:line="300" w:lineRule="exact"/>
        <w:rPr>
          <w:rFonts w:asciiTheme="minorEastAsia" w:hAnsiTheme="minorEastAsia"/>
          <w:sz w:val="22"/>
        </w:rPr>
      </w:pPr>
      <w:r>
        <w:rPr>
          <w:rFonts w:hint="eastAsia" w:asciiTheme="minorEastAsia" w:hAnsiTheme="minorEastAsia"/>
          <w:sz w:val="22"/>
        </w:rPr>
        <w:t>3.净重：155kg。</w:t>
      </w:r>
    </w:p>
    <w:p w14:paraId="0D1AA704">
      <w:pPr>
        <w:spacing w:line="300" w:lineRule="exact"/>
        <w:rPr>
          <w:rFonts w:asciiTheme="minorEastAsia" w:hAnsiTheme="minorEastAsia"/>
          <w:sz w:val="22"/>
        </w:rPr>
      </w:pPr>
      <w:r>
        <w:rPr>
          <w:rFonts w:hint="eastAsia" w:asciiTheme="minorEastAsia" w:hAnsiTheme="minorEastAsia"/>
          <w:sz w:val="22"/>
        </w:rPr>
        <w:t>4.额定功率：418W。</w:t>
      </w:r>
    </w:p>
    <w:p w14:paraId="1727316B">
      <w:pPr>
        <w:spacing w:line="300" w:lineRule="exact"/>
        <w:rPr>
          <w:rFonts w:asciiTheme="minorEastAsia" w:hAnsiTheme="minorEastAsia"/>
          <w:sz w:val="22"/>
        </w:rPr>
      </w:pPr>
      <w:r>
        <w:rPr>
          <w:rFonts w:hint="eastAsia" w:asciiTheme="minorEastAsia" w:hAnsiTheme="minorEastAsia"/>
          <w:sz w:val="22"/>
        </w:rPr>
        <w:t>5.耗电量：4.8kW.h/24h。</w:t>
      </w:r>
    </w:p>
    <w:p w14:paraId="7008BD4E">
      <w:pPr>
        <w:spacing w:line="300" w:lineRule="exact"/>
        <w:rPr>
          <w:rFonts w:asciiTheme="minorEastAsia" w:hAnsiTheme="minorEastAsia"/>
          <w:sz w:val="22"/>
        </w:rPr>
      </w:pPr>
      <w:r>
        <w:rPr>
          <w:rFonts w:hint="eastAsia" w:asciiTheme="minorEastAsia" w:hAnsiTheme="minorEastAsia"/>
          <w:sz w:val="22"/>
        </w:rPr>
        <w:t>6.气候类型：SN/N。</w:t>
      </w:r>
    </w:p>
    <w:p w14:paraId="3A6C5D64">
      <w:pPr>
        <w:spacing w:line="300" w:lineRule="exact"/>
        <w:rPr>
          <w:rFonts w:asciiTheme="minorEastAsia" w:hAnsiTheme="minorEastAsia"/>
          <w:sz w:val="22"/>
        </w:rPr>
      </w:pPr>
      <w:r>
        <w:rPr>
          <w:rFonts w:hint="eastAsia" w:asciiTheme="minorEastAsia" w:hAnsiTheme="minorEastAsia"/>
          <w:sz w:val="22"/>
        </w:rPr>
        <w:t>7.制冷方式：风冷。</w:t>
      </w:r>
    </w:p>
    <w:p w14:paraId="15BAF943">
      <w:pPr>
        <w:spacing w:line="300" w:lineRule="exact"/>
        <w:rPr>
          <w:rFonts w:asciiTheme="minorEastAsia" w:hAnsiTheme="minorEastAsia"/>
          <w:sz w:val="22"/>
        </w:rPr>
      </w:pPr>
      <w:bookmarkStart w:id="22" w:name="_Hlk523904081"/>
      <w:r>
        <w:rPr>
          <w:rFonts w:hint="eastAsia" w:asciiTheme="minorEastAsia" w:hAnsiTheme="minorEastAsia"/>
          <w:sz w:val="22"/>
        </w:rPr>
        <w:t>8.箱内温度：2℃～8℃。</w:t>
      </w:r>
    </w:p>
    <w:p w14:paraId="3585753D">
      <w:pPr>
        <w:spacing w:line="300" w:lineRule="exact"/>
        <w:rPr>
          <w:rFonts w:asciiTheme="minorEastAsia" w:hAnsiTheme="minorEastAsia"/>
          <w:sz w:val="22"/>
        </w:rPr>
      </w:pPr>
      <w:r>
        <w:rPr>
          <w:rFonts w:hint="eastAsia" w:asciiTheme="minorEastAsia" w:hAnsiTheme="minorEastAsia"/>
          <w:sz w:val="22"/>
        </w:rPr>
        <w:t>9.工作条件：环境温度10～32℃，电源220V/50Hz。</w:t>
      </w:r>
      <w:bookmarkEnd w:id="22"/>
    </w:p>
    <w:p w14:paraId="17F50290">
      <w:pPr>
        <w:spacing w:line="300" w:lineRule="exact"/>
        <w:rPr>
          <w:rFonts w:asciiTheme="minorEastAsia" w:hAnsiTheme="minorEastAsia"/>
          <w:sz w:val="22"/>
        </w:rPr>
      </w:pPr>
      <w:r>
        <w:rPr>
          <w:rFonts w:hint="eastAsia" w:asciiTheme="minorEastAsia" w:hAnsiTheme="minorEastAsia"/>
          <w:sz w:val="22"/>
        </w:rPr>
        <w:t>10.外部尺寸（宽*深*高）：</w:t>
      </w:r>
      <w:bookmarkStart w:id="23" w:name="OLE_LINK22"/>
      <w:r>
        <w:rPr>
          <w:rFonts w:hint="eastAsia" w:asciiTheme="minorEastAsia" w:hAnsiTheme="minorEastAsia"/>
          <w:sz w:val="22"/>
        </w:rPr>
        <w:t>≤</w:t>
      </w:r>
      <w:bookmarkEnd w:id="23"/>
      <w:r>
        <w:rPr>
          <w:rFonts w:hint="eastAsia" w:asciiTheme="minorEastAsia" w:hAnsiTheme="minorEastAsia"/>
          <w:sz w:val="22"/>
        </w:rPr>
        <w:t>695*794*1993（mm）。</w:t>
      </w:r>
    </w:p>
    <w:p w14:paraId="4C58C9A6">
      <w:pPr>
        <w:spacing w:line="300" w:lineRule="exact"/>
        <w:rPr>
          <w:rFonts w:asciiTheme="minorEastAsia" w:hAnsiTheme="minorEastAsia"/>
          <w:sz w:val="22"/>
        </w:rPr>
      </w:pPr>
      <w:r>
        <w:rPr>
          <w:rFonts w:hint="eastAsia" w:asciiTheme="minorEastAsia" w:hAnsiTheme="minorEastAsia"/>
          <w:sz w:val="22"/>
        </w:rPr>
        <w:t>11.内部尺寸（宽*深*高）：595*641*1475（mm）。</w:t>
      </w:r>
    </w:p>
    <w:p w14:paraId="26C769E5">
      <w:pPr>
        <w:spacing w:line="300" w:lineRule="exact"/>
        <w:rPr>
          <w:rFonts w:asciiTheme="minorEastAsia" w:hAnsiTheme="minorEastAsia"/>
          <w:sz w:val="22"/>
        </w:rPr>
      </w:pPr>
      <w:r>
        <w:rPr>
          <w:rFonts w:hint="eastAsia" w:asciiTheme="minorEastAsia" w:hAnsiTheme="minorEastAsia"/>
          <w:sz w:val="22"/>
        </w:rPr>
        <w:t>12.外部材料：喷涂钢板。</w:t>
      </w:r>
    </w:p>
    <w:p w14:paraId="75ACC1E8">
      <w:pPr>
        <w:spacing w:line="300" w:lineRule="exact"/>
        <w:rPr>
          <w:rFonts w:asciiTheme="minorEastAsia" w:hAnsiTheme="minorEastAsia"/>
          <w:sz w:val="22"/>
        </w:rPr>
      </w:pPr>
      <w:r>
        <w:rPr>
          <w:rFonts w:hint="eastAsia" w:asciiTheme="minorEastAsia" w:hAnsiTheme="minorEastAsia"/>
          <w:sz w:val="22"/>
        </w:rPr>
        <w:t>13.内部材料：喷涂钢板。</w:t>
      </w:r>
    </w:p>
    <w:p w14:paraId="00555882">
      <w:pPr>
        <w:spacing w:line="300" w:lineRule="exact"/>
        <w:rPr>
          <w:rFonts w:asciiTheme="minorEastAsia" w:hAnsiTheme="minorEastAsia"/>
          <w:sz w:val="22"/>
        </w:rPr>
      </w:pPr>
      <w:bookmarkStart w:id="24" w:name="_Hlk523470544"/>
      <w:r>
        <w:rPr>
          <w:rFonts w:hint="eastAsia" w:asciiTheme="minorEastAsia" w:hAnsiTheme="minorEastAsia"/>
          <w:sz w:val="22"/>
        </w:rPr>
        <w:t>14.隔热层：无CFC高密度聚氨酯发泡。</w:t>
      </w:r>
      <w:bookmarkEnd w:id="24"/>
    </w:p>
    <w:p w14:paraId="60B2DEC5">
      <w:pPr>
        <w:spacing w:line="300" w:lineRule="exact"/>
        <w:rPr>
          <w:rFonts w:asciiTheme="minorEastAsia" w:hAnsiTheme="minorEastAsia"/>
          <w:sz w:val="22"/>
        </w:rPr>
      </w:pPr>
      <w:r>
        <w:rPr>
          <w:rFonts w:hint="eastAsia" w:asciiTheme="minorEastAsia" w:hAnsiTheme="minorEastAsia"/>
          <w:sz w:val="22"/>
        </w:rPr>
        <w:t>15.门体数量：1扇。</w:t>
      </w:r>
    </w:p>
    <w:p w14:paraId="1D123121">
      <w:pPr>
        <w:spacing w:line="300" w:lineRule="exact"/>
        <w:rPr>
          <w:rFonts w:asciiTheme="minorEastAsia" w:hAnsiTheme="minorEastAsia"/>
          <w:sz w:val="22"/>
        </w:rPr>
      </w:pPr>
      <w:r>
        <w:rPr>
          <w:rFonts w:hint="eastAsia" w:asciiTheme="minorEastAsia" w:hAnsiTheme="minorEastAsia"/>
          <w:sz w:val="22"/>
        </w:rPr>
        <w:t>16.门体结构：四周发泡，中间视窗双层中空保温带电加热钢化玻璃门；方便观察箱内物品的同时，防止表面凝露。</w:t>
      </w:r>
    </w:p>
    <w:p w14:paraId="45141306">
      <w:pPr>
        <w:spacing w:line="300" w:lineRule="exact"/>
        <w:rPr>
          <w:rFonts w:asciiTheme="minorEastAsia" w:hAnsiTheme="minorEastAsia"/>
          <w:sz w:val="22"/>
        </w:rPr>
      </w:pPr>
      <w:r>
        <w:rPr>
          <w:rFonts w:hint="eastAsia" w:asciiTheme="minorEastAsia" w:hAnsiTheme="minorEastAsia"/>
          <w:sz w:val="22"/>
        </w:rPr>
        <w:t xml:space="preserve">17.搁架：6层；上部2层钢丝网架，可调高度，浸塑材质；下部4层推拉式钢丝网架抽屉。 </w:t>
      </w:r>
    </w:p>
    <w:p w14:paraId="6BB6BC30">
      <w:pPr>
        <w:spacing w:line="300" w:lineRule="exact"/>
        <w:rPr>
          <w:rFonts w:asciiTheme="minorEastAsia" w:hAnsiTheme="minorEastAsia"/>
          <w:sz w:val="22"/>
        </w:rPr>
      </w:pPr>
      <w:r>
        <w:rPr>
          <w:rFonts w:hint="eastAsia" w:asciiTheme="minorEastAsia" w:hAnsiTheme="minorEastAsia"/>
          <w:sz w:val="22"/>
        </w:rPr>
        <w:t>18.脚轮：4个脚轮；其中，2个定向轮，2个万向轮带锁止设计，具备2个调平脚，可固定箱体。</w:t>
      </w:r>
    </w:p>
    <w:p w14:paraId="6204A620">
      <w:pPr>
        <w:spacing w:line="300" w:lineRule="exact"/>
        <w:rPr>
          <w:rFonts w:asciiTheme="minorEastAsia" w:hAnsiTheme="minorEastAsia"/>
          <w:sz w:val="22"/>
        </w:rPr>
      </w:pPr>
      <w:r>
        <w:rPr>
          <w:rFonts w:hint="eastAsia" w:asciiTheme="minorEastAsia" w:hAnsiTheme="minorEastAsia"/>
          <w:sz w:val="22"/>
        </w:rPr>
        <w:t>19.测试孔：1个，方便安装温湿度记录仪。</w:t>
      </w:r>
    </w:p>
    <w:p w14:paraId="62DCFA3D">
      <w:pPr>
        <w:spacing w:line="300" w:lineRule="exact"/>
        <w:rPr>
          <w:rFonts w:asciiTheme="minorEastAsia" w:hAnsiTheme="minorEastAsia"/>
          <w:sz w:val="22"/>
        </w:rPr>
      </w:pPr>
      <w:r>
        <w:rPr>
          <w:rFonts w:hint="eastAsia" w:asciiTheme="minorEastAsia" w:hAnsiTheme="minorEastAsia"/>
          <w:sz w:val="22"/>
        </w:rPr>
        <w:t>20.冷凝器：机舱内置丝管冷凝器。</w:t>
      </w:r>
    </w:p>
    <w:p w14:paraId="02662D70">
      <w:pPr>
        <w:spacing w:line="300" w:lineRule="exact"/>
        <w:rPr>
          <w:rFonts w:asciiTheme="minorEastAsia" w:hAnsiTheme="minorEastAsia"/>
          <w:sz w:val="22"/>
        </w:rPr>
      </w:pPr>
      <w:r>
        <w:rPr>
          <w:rFonts w:hint="eastAsia" w:asciiTheme="minorEastAsia" w:hAnsiTheme="minorEastAsia"/>
          <w:sz w:val="22"/>
        </w:rPr>
        <w:t>21.蒸发器：铜管翅片式蒸发器。</w:t>
      </w:r>
    </w:p>
    <w:p w14:paraId="07E4B15C">
      <w:pPr>
        <w:spacing w:line="300" w:lineRule="exact"/>
        <w:rPr>
          <w:rFonts w:asciiTheme="minorEastAsia" w:hAnsiTheme="minorEastAsia"/>
          <w:sz w:val="22"/>
        </w:rPr>
      </w:pPr>
      <w:bookmarkStart w:id="25" w:name="_Hlk523403911"/>
      <w:r>
        <w:rPr>
          <w:rFonts w:hint="eastAsia" w:asciiTheme="minorEastAsia" w:hAnsiTheme="minorEastAsia"/>
          <w:sz w:val="22"/>
        </w:rPr>
        <w:t>22.风机类型：采用2个罩极风机。</w:t>
      </w:r>
      <w:bookmarkEnd w:id="25"/>
    </w:p>
    <w:p w14:paraId="07439145">
      <w:pPr>
        <w:spacing w:line="300" w:lineRule="exact"/>
        <w:rPr>
          <w:rFonts w:asciiTheme="minorEastAsia" w:hAnsiTheme="minorEastAsia"/>
          <w:sz w:val="22"/>
        </w:rPr>
      </w:pPr>
      <w:r>
        <w:rPr>
          <w:rFonts w:hint="eastAsia" w:asciiTheme="minorEastAsia" w:hAnsiTheme="minorEastAsia"/>
          <w:sz w:val="22"/>
        </w:rPr>
        <w:t>23.制冷剂：采用碳氢制冷剂。</w:t>
      </w:r>
    </w:p>
    <w:p w14:paraId="3C1E2B15">
      <w:pPr>
        <w:spacing w:line="300" w:lineRule="exact"/>
        <w:rPr>
          <w:rFonts w:asciiTheme="minorEastAsia" w:hAnsiTheme="minorEastAsia"/>
          <w:sz w:val="22"/>
        </w:rPr>
      </w:pPr>
      <w:r>
        <w:rPr>
          <w:rFonts w:hint="eastAsia" w:asciiTheme="minorEastAsia" w:hAnsiTheme="minorEastAsia"/>
          <w:sz w:val="22"/>
        </w:rPr>
        <w:t>24.压缩机：采用知名品牌压缩机，数量2个。</w:t>
      </w:r>
    </w:p>
    <w:p w14:paraId="4507D98D">
      <w:pPr>
        <w:spacing w:line="300" w:lineRule="exact"/>
        <w:rPr>
          <w:rFonts w:asciiTheme="minorEastAsia" w:hAnsiTheme="minorEastAsia"/>
          <w:sz w:val="22"/>
        </w:rPr>
      </w:pPr>
      <w:r>
        <w:rPr>
          <w:rFonts w:hint="eastAsia" w:asciiTheme="minorEastAsia" w:hAnsiTheme="minorEastAsia"/>
          <w:sz w:val="22"/>
        </w:rPr>
        <w:t>25.传感器：内置上部温度显示传感器、下部温度显示传感器、环境温度传感器、温度控制/报警传感器、冷凝器温度传感器等5路传感器，确保运行状态安全稳定。</w:t>
      </w:r>
    </w:p>
    <w:p w14:paraId="51DD94E1">
      <w:pPr>
        <w:spacing w:line="300" w:lineRule="exact"/>
        <w:rPr>
          <w:rFonts w:asciiTheme="minorEastAsia" w:hAnsiTheme="minorEastAsia"/>
          <w:sz w:val="22"/>
        </w:rPr>
      </w:pPr>
      <w:r>
        <w:rPr>
          <w:rFonts w:hint="eastAsia" w:asciiTheme="minorEastAsia" w:hAnsiTheme="minorEastAsia"/>
          <w:sz w:val="22"/>
        </w:rPr>
        <w:t>26.风道设计：循环风冷背吹技术，避免因储存物品的阻挡导致通风不畅或温度不均匀。</w:t>
      </w:r>
    </w:p>
    <w:p w14:paraId="22322A52">
      <w:pPr>
        <w:spacing w:line="300" w:lineRule="exact"/>
        <w:rPr>
          <w:rFonts w:asciiTheme="minorEastAsia" w:hAnsiTheme="minorEastAsia"/>
          <w:sz w:val="22"/>
        </w:rPr>
      </w:pPr>
      <w:r>
        <w:rPr>
          <w:rFonts w:hint="eastAsia" w:asciiTheme="minorEastAsia" w:hAnsiTheme="minorEastAsia"/>
          <w:sz w:val="22"/>
        </w:rPr>
        <w:t>27.制冷系统：独立双系统，双重保障，即便其中一套制冷系统发生故障，另一套制冷系统也能维持箱内2℃～8℃的存储温度，保障用户的存储安全。</w:t>
      </w:r>
    </w:p>
    <w:p w14:paraId="55446C9B">
      <w:pPr>
        <w:spacing w:line="300" w:lineRule="exact"/>
        <w:rPr>
          <w:rFonts w:asciiTheme="minorEastAsia" w:hAnsiTheme="minorEastAsia"/>
          <w:sz w:val="22"/>
        </w:rPr>
      </w:pPr>
      <w:r>
        <w:rPr>
          <w:rFonts w:hint="eastAsia" w:asciiTheme="minorEastAsia" w:hAnsiTheme="minorEastAsia"/>
          <w:sz w:val="22"/>
        </w:rPr>
        <w:t xml:space="preserve">28.温度控制：7英寸液晶触摸屏温控器，微电脑控制系统，可确保精确稳定的运行；精准的电子温度控制及显示，精度达到0.1℃。 </w:t>
      </w:r>
    </w:p>
    <w:p w14:paraId="10F9B376">
      <w:pPr>
        <w:spacing w:line="300" w:lineRule="exact"/>
        <w:rPr>
          <w:rFonts w:asciiTheme="minorEastAsia" w:hAnsiTheme="minorEastAsia"/>
          <w:sz w:val="22"/>
        </w:rPr>
      </w:pPr>
      <w:r>
        <w:rPr>
          <w:rFonts w:hint="eastAsia" w:asciiTheme="minorEastAsia" w:hAnsiTheme="minorEastAsia"/>
          <w:sz w:val="22"/>
        </w:rPr>
        <w:t>29.显示方式：液晶显示屏，可直观的显示箱内温度数据、报警信息，以及和设备相关的运行数据。</w:t>
      </w:r>
    </w:p>
    <w:p w14:paraId="79072CFB">
      <w:pPr>
        <w:spacing w:line="300" w:lineRule="exact"/>
        <w:rPr>
          <w:rFonts w:asciiTheme="minorEastAsia" w:hAnsiTheme="minorEastAsia"/>
          <w:sz w:val="22"/>
        </w:rPr>
      </w:pPr>
      <w:r>
        <w:rPr>
          <w:rFonts w:hint="eastAsia" w:asciiTheme="minorEastAsia" w:hAnsiTheme="minorEastAsia"/>
          <w:sz w:val="22"/>
        </w:rPr>
        <w:t>30.报警系统：高低温报警、传感器故障报警、断电报警、开关门异常报警、冷凝器高温报警、环温高报警。</w:t>
      </w:r>
    </w:p>
    <w:p w14:paraId="690AF0A4">
      <w:pPr>
        <w:spacing w:line="300" w:lineRule="exact"/>
        <w:rPr>
          <w:rFonts w:asciiTheme="minorEastAsia" w:hAnsiTheme="minorEastAsia"/>
          <w:sz w:val="22"/>
        </w:rPr>
      </w:pPr>
      <w:r>
        <w:rPr>
          <w:rFonts w:hint="eastAsia" w:asciiTheme="minorEastAsia" w:hAnsiTheme="minorEastAsia"/>
          <w:sz w:val="22"/>
        </w:rPr>
        <w:t>31.报警方式：具备声音蜂鸣和灯光闪烁双重报警方式。</w:t>
      </w:r>
    </w:p>
    <w:p w14:paraId="51C29ED9">
      <w:pPr>
        <w:spacing w:line="300" w:lineRule="exact"/>
        <w:rPr>
          <w:rFonts w:asciiTheme="minorEastAsia" w:hAnsiTheme="minorEastAsia"/>
          <w:sz w:val="22"/>
        </w:rPr>
      </w:pPr>
      <w:r>
        <w:rPr>
          <w:rFonts w:hint="eastAsia" w:asciiTheme="minorEastAsia" w:hAnsiTheme="minorEastAsia"/>
          <w:sz w:val="22"/>
        </w:rPr>
        <w:t>32.电器安全：</w:t>
      </w:r>
    </w:p>
    <w:p w14:paraId="54EF4147">
      <w:pPr>
        <w:spacing w:line="300" w:lineRule="exact"/>
        <w:rPr>
          <w:rFonts w:asciiTheme="minorEastAsia" w:hAnsiTheme="minorEastAsia"/>
          <w:sz w:val="22"/>
        </w:rPr>
      </w:pPr>
      <w:r>
        <w:rPr>
          <w:rFonts w:hint="eastAsia" w:asciiTheme="minorEastAsia" w:hAnsiTheme="minorEastAsia"/>
          <w:sz w:val="22"/>
        </w:rPr>
        <w:t>（1）备用电池确保断电后报警48小时；</w:t>
      </w:r>
    </w:p>
    <w:p w14:paraId="3B9A589D">
      <w:pPr>
        <w:spacing w:line="300" w:lineRule="exact"/>
        <w:rPr>
          <w:rFonts w:asciiTheme="minorEastAsia" w:hAnsiTheme="minorEastAsia"/>
          <w:sz w:val="22"/>
        </w:rPr>
      </w:pPr>
      <w:r>
        <w:rPr>
          <w:rFonts w:hint="eastAsia" w:asciiTheme="minorEastAsia" w:hAnsiTheme="minorEastAsia"/>
          <w:sz w:val="22"/>
        </w:rPr>
        <w:t>（2）温控器探头故障安全运行模式；</w:t>
      </w:r>
    </w:p>
    <w:p w14:paraId="5941F1B8">
      <w:pPr>
        <w:spacing w:line="300" w:lineRule="exact"/>
        <w:rPr>
          <w:rFonts w:asciiTheme="minorEastAsia" w:hAnsiTheme="minorEastAsia"/>
          <w:sz w:val="22"/>
        </w:rPr>
      </w:pPr>
      <w:r>
        <w:rPr>
          <w:rFonts w:hint="eastAsia" w:asciiTheme="minorEastAsia" w:hAnsiTheme="minorEastAsia"/>
          <w:sz w:val="22"/>
        </w:rPr>
        <w:t>（3）标配远程报警接口；</w:t>
      </w:r>
    </w:p>
    <w:p w14:paraId="22CF08FA">
      <w:pPr>
        <w:spacing w:line="300" w:lineRule="exact"/>
        <w:rPr>
          <w:rFonts w:asciiTheme="minorEastAsia" w:hAnsiTheme="minorEastAsia"/>
          <w:sz w:val="22"/>
        </w:rPr>
      </w:pPr>
      <w:r>
        <w:rPr>
          <w:rFonts w:hint="eastAsia" w:asciiTheme="minorEastAsia" w:hAnsiTheme="minorEastAsia"/>
          <w:sz w:val="22"/>
        </w:rPr>
        <w:t>（4）显示屏锁定、密码保护功能，防止随意调整运行参数；</w:t>
      </w:r>
    </w:p>
    <w:p w14:paraId="307872D1">
      <w:pPr>
        <w:spacing w:line="300" w:lineRule="exact"/>
        <w:rPr>
          <w:rFonts w:asciiTheme="minorEastAsia" w:hAnsiTheme="minorEastAsia"/>
          <w:sz w:val="22"/>
        </w:rPr>
      </w:pPr>
      <w:r>
        <w:rPr>
          <w:rFonts w:hint="eastAsia" w:asciiTheme="minorEastAsia" w:hAnsiTheme="minorEastAsia"/>
          <w:sz w:val="22"/>
        </w:rPr>
        <w:t>（5）断电保护：在恢复供电时，所有设备的同时启动会对电网造成较大冲击，从而可能导致断路器跳闸；针对这种情况特别设计的设备延时启动功能可使设备在恢复期间延时数分钟启动，使设备平稳的重新运行；</w:t>
      </w:r>
    </w:p>
    <w:p w14:paraId="749D80DD">
      <w:pPr>
        <w:spacing w:line="300" w:lineRule="exact"/>
        <w:rPr>
          <w:rFonts w:asciiTheme="minorEastAsia" w:hAnsiTheme="minorEastAsia"/>
          <w:sz w:val="22"/>
        </w:rPr>
      </w:pPr>
      <w:r>
        <w:rPr>
          <w:rFonts w:hint="eastAsia" w:asciiTheme="minorEastAsia" w:hAnsiTheme="minorEastAsia"/>
          <w:sz w:val="22"/>
        </w:rPr>
        <w:t>（6）宽电压带适用，可在187V～242V范围内正常使用。</w:t>
      </w:r>
    </w:p>
    <w:p w14:paraId="1790CFE3">
      <w:pPr>
        <w:spacing w:line="300" w:lineRule="exact"/>
        <w:rPr>
          <w:rFonts w:asciiTheme="minorEastAsia" w:hAnsiTheme="minorEastAsia"/>
          <w:sz w:val="22"/>
        </w:rPr>
      </w:pPr>
      <w:r>
        <w:rPr>
          <w:rFonts w:hint="eastAsia" w:asciiTheme="minorEastAsia" w:hAnsiTheme="minorEastAsia"/>
          <w:sz w:val="22"/>
        </w:rPr>
        <w:t>33.特色功能：</w:t>
      </w:r>
    </w:p>
    <w:p w14:paraId="48513208">
      <w:pPr>
        <w:spacing w:line="300" w:lineRule="exact"/>
        <w:rPr>
          <w:rFonts w:asciiTheme="minorEastAsia" w:hAnsiTheme="minorEastAsia"/>
          <w:sz w:val="22"/>
        </w:rPr>
      </w:pPr>
      <w:r>
        <w:rPr>
          <w:rFonts w:hint="eastAsia" w:asciiTheme="minorEastAsia" w:hAnsiTheme="minorEastAsia"/>
          <w:sz w:val="22"/>
        </w:rPr>
        <w:t>（1）内设LED冷光源照明灯，使箱体内部一目了然；</w:t>
      </w:r>
    </w:p>
    <w:p w14:paraId="3A7E482D">
      <w:pPr>
        <w:spacing w:line="300" w:lineRule="exact"/>
        <w:rPr>
          <w:rFonts w:asciiTheme="minorEastAsia" w:hAnsiTheme="minorEastAsia"/>
          <w:sz w:val="22"/>
        </w:rPr>
      </w:pPr>
      <w:r>
        <w:rPr>
          <w:rFonts w:hint="eastAsia" w:asciiTheme="minorEastAsia" w:hAnsiTheme="minorEastAsia"/>
          <w:sz w:val="22"/>
        </w:rPr>
        <w:t>（2）标配1个测试孔，方便用户选配温湿度记录仪；</w:t>
      </w:r>
    </w:p>
    <w:p w14:paraId="73F45105">
      <w:pPr>
        <w:spacing w:line="300" w:lineRule="exact"/>
        <w:rPr>
          <w:rFonts w:asciiTheme="minorEastAsia" w:hAnsiTheme="minorEastAsia"/>
          <w:sz w:val="22"/>
        </w:rPr>
      </w:pPr>
      <w:r>
        <w:rPr>
          <w:rFonts w:hint="eastAsia" w:asciiTheme="minorEastAsia" w:hAnsiTheme="minorEastAsia"/>
          <w:sz w:val="22"/>
        </w:rPr>
        <w:t>（3）标配USB接口，相关数据可导出PDF和EXCEL格式；</w:t>
      </w:r>
    </w:p>
    <w:p w14:paraId="2A403BB4">
      <w:pPr>
        <w:spacing w:line="300" w:lineRule="exact"/>
        <w:rPr>
          <w:rFonts w:asciiTheme="minorEastAsia" w:hAnsiTheme="minorEastAsia"/>
          <w:sz w:val="22"/>
        </w:rPr>
      </w:pPr>
      <w:r>
        <w:rPr>
          <w:rFonts w:hint="eastAsia" w:asciiTheme="minorEastAsia" w:hAnsiTheme="minorEastAsia"/>
          <w:sz w:val="22"/>
        </w:rPr>
        <w:t>（4）标配门体回弹功能，避免忘记关门的后顾之忧；</w:t>
      </w:r>
    </w:p>
    <w:p w14:paraId="013C2758">
      <w:pPr>
        <w:spacing w:line="300" w:lineRule="exact"/>
        <w:rPr>
          <w:rFonts w:asciiTheme="minorEastAsia" w:hAnsiTheme="minorEastAsia"/>
          <w:sz w:val="22"/>
        </w:rPr>
      </w:pPr>
      <w:r>
        <w:rPr>
          <w:rFonts w:hint="eastAsia" w:asciiTheme="minorEastAsia" w:hAnsiTheme="minorEastAsia"/>
          <w:sz w:val="22"/>
        </w:rPr>
        <w:t>（5）标配电子锁，可实现输入密码、指纹识别、IC卡刷卡等开门方式，断电可使用钥匙打开机械锁；</w:t>
      </w:r>
    </w:p>
    <w:p w14:paraId="65C67846">
      <w:pPr>
        <w:spacing w:line="300" w:lineRule="exact"/>
        <w:rPr>
          <w:rFonts w:asciiTheme="minorEastAsia" w:hAnsiTheme="minorEastAsia"/>
          <w:sz w:val="22"/>
        </w:rPr>
      </w:pPr>
      <w:r>
        <w:rPr>
          <w:rFonts w:hint="eastAsia" w:asciiTheme="minorEastAsia" w:hAnsiTheme="minorEastAsia"/>
          <w:sz w:val="22"/>
        </w:rPr>
        <w:t>（6）具备WIFI功能，通过互联网将与冰箱相关的运行数据传输云平台；</w:t>
      </w:r>
    </w:p>
    <w:p w14:paraId="651BDA12">
      <w:pPr>
        <w:spacing w:line="300" w:lineRule="exact"/>
        <w:rPr>
          <w:rFonts w:asciiTheme="minorEastAsia" w:hAnsiTheme="minorEastAsia"/>
          <w:sz w:val="22"/>
        </w:rPr>
      </w:pPr>
      <w:r>
        <w:rPr>
          <w:rFonts w:hint="eastAsia" w:asciiTheme="minorEastAsia" w:hAnsiTheme="minorEastAsia"/>
          <w:sz w:val="22"/>
        </w:rPr>
        <w:t>（7）具备物联网功能，用户使用电脑端网页用户账号或手机端微信小程序通过云平台，可实时远程监控产品运行情况，查看箱内实时温度、故障报警等数据；</w:t>
      </w:r>
    </w:p>
    <w:p w14:paraId="596DF5EB">
      <w:pPr>
        <w:spacing w:line="300" w:lineRule="exact"/>
        <w:rPr>
          <w:rFonts w:asciiTheme="minorEastAsia" w:hAnsiTheme="minorEastAsia"/>
          <w:sz w:val="22"/>
        </w:rPr>
      </w:pPr>
      <w:r>
        <w:rPr>
          <w:rFonts w:hint="eastAsia" w:asciiTheme="minorEastAsia" w:hAnsiTheme="minorEastAsia"/>
          <w:sz w:val="22"/>
        </w:rPr>
        <w:t>（8）通过电脑端网页或本地端（7英寸液晶屏），登录用户账号，可后台进行使用人员信息权限管理。</w:t>
      </w:r>
    </w:p>
    <w:p w14:paraId="7BC18A32">
      <w:pPr>
        <w:spacing w:line="300" w:lineRule="exact"/>
        <w:rPr>
          <w:rFonts w:asciiTheme="minorEastAsia" w:hAnsiTheme="minorEastAsia"/>
          <w:sz w:val="22"/>
        </w:rPr>
      </w:pPr>
    </w:p>
    <w:p w14:paraId="69C1C1EC">
      <w:pPr>
        <w:spacing w:line="300" w:lineRule="exact"/>
        <w:rPr>
          <w:rFonts w:asciiTheme="minorEastAsia" w:hAnsiTheme="minorEastAsia"/>
          <w:sz w:val="22"/>
        </w:rPr>
      </w:pPr>
      <w:r>
        <w:rPr>
          <w:rFonts w:hint="eastAsia" w:asciiTheme="minorEastAsia" w:hAnsiTheme="minorEastAsia"/>
          <w:sz w:val="22"/>
        </w:rPr>
        <w:t xml:space="preserve">（八）医用低温保存箱 </w:t>
      </w:r>
    </w:p>
    <w:p w14:paraId="2CB277F9">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371AE3D6">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w:t>
      </w:r>
      <w:r>
        <w:rPr>
          <w:rFonts w:hint="eastAsia" w:asciiTheme="minorEastAsia" w:hAnsiTheme="minorEastAsia"/>
          <w:sz w:val="22"/>
        </w:rPr>
        <w:t>样式：立式。</w:t>
      </w:r>
    </w:p>
    <w:p w14:paraId="6D0847C7">
      <w:pPr>
        <w:spacing w:line="300" w:lineRule="exact"/>
        <w:rPr>
          <w:rFonts w:asciiTheme="minorEastAsia" w:hAnsiTheme="minorEastAsia"/>
          <w:sz w:val="22"/>
        </w:rPr>
      </w:pPr>
      <w:r>
        <w:rPr>
          <w:rFonts w:hint="eastAsia" w:asciiTheme="minorEastAsia" w:hAnsiTheme="minorEastAsia"/>
          <w:sz w:val="22"/>
        </w:rPr>
        <w:t>2.容积：≥</w:t>
      </w:r>
      <w:r>
        <w:rPr>
          <w:rFonts w:asciiTheme="minorEastAsia" w:hAnsiTheme="minorEastAsia"/>
          <w:sz w:val="22"/>
        </w:rPr>
        <w:t>278</w:t>
      </w:r>
      <w:r>
        <w:rPr>
          <w:rFonts w:hint="eastAsia" w:asciiTheme="minorEastAsia" w:hAnsiTheme="minorEastAsia"/>
          <w:sz w:val="22"/>
        </w:rPr>
        <w:t>L。</w:t>
      </w:r>
    </w:p>
    <w:p w14:paraId="0CD0B156">
      <w:pPr>
        <w:spacing w:line="300" w:lineRule="exact"/>
        <w:rPr>
          <w:rFonts w:asciiTheme="minorEastAsia" w:hAnsiTheme="minorEastAsia"/>
          <w:sz w:val="22"/>
        </w:rPr>
      </w:pPr>
      <w:r>
        <w:rPr>
          <w:rFonts w:asciiTheme="minorEastAsia" w:hAnsiTheme="minorEastAsia"/>
          <w:sz w:val="22"/>
        </w:rPr>
        <w:t>3</w:t>
      </w:r>
      <w:r>
        <w:rPr>
          <w:rFonts w:hint="eastAsia" w:asciiTheme="minorEastAsia" w:hAnsiTheme="minorEastAsia"/>
          <w:sz w:val="22"/>
        </w:rPr>
        <w:t>.净重：1</w:t>
      </w:r>
      <w:r>
        <w:rPr>
          <w:rFonts w:asciiTheme="minorEastAsia" w:hAnsiTheme="minorEastAsia"/>
          <w:sz w:val="22"/>
        </w:rPr>
        <w:t>05</w:t>
      </w:r>
      <w:r>
        <w:rPr>
          <w:rFonts w:hint="eastAsia" w:asciiTheme="minorEastAsia" w:hAnsiTheme="minorEastAsia"/>
          <w:sz w:val="22"/>
        </w:rPr>
        <w:t>kg。</w:t>
      </w:r>
    </w:p>
    <w:p w14:paraId="2AEC14D1">
      <w:pPr>
        <w:spacing w:line="300" w:lineRule="exact"/>
        <w:rPr>
          <w:rFonts w:asciiTheme="minorEastAsia" w:hAnsiTheme="minorEastAsia"/>
          <w:sz w:val="22"/>
        </w:rPr>
      </w:pPr>
      <w:r>
        <w:rPr>
          <w:rFonts w:asciiTheme="minorEastAsia" w:hAnsiTheme="minorEastAsia"/>
          <w:sz w:val="22"/>
        </w:rPr>
        <w:t>4</w:t>
      </w:r>
      <w:r>
        <w:rPr>
          <w:rFonts w:hint="eastAsia" w:asciiTheme="minorEastAsia" w:hAnsiTheme="minorEastAsia"/>
          <w:sz w:val="22"/>
        </w:rPr>
        <w:t>.额定功率：195W。</w:t>
      </w:r>
    </w:p>
    <w:p w14:paraId="480C4E72">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w:t>
      </w:r>
      <w:r>
        <w:rPr>
          <w:rFonts w:hint="eastAsia" w:asciiTheme="minorEastAsia" w:hAnsiTheme="minorEastAsia"/>
          <w:sz w:val="22"/>
        </w:rPr>
        <w:t>耗电量：2.45</w:t>
      </w:r>
      <w:r>
        <w:rPr>
          <w:rFonts w:asciiTheme="minorEastAsia" w:hAnsiTheme="minorEastAsia"/>
          <w:sz w:val="22"/>
        </w:rPr>
        <w:t>kW.h/24h</w:t>
      </w:r>
      <w:r>
        <w:rPr>
          <w:rFonts w:hint="eastAsia" w:asciiTheme="minorEastAsia" w:hAnsiTheme="minorEastAsia"/>
          <w:sz w:val="22"/>
        </w:rPr>
        <w:t>。</w:t>
      </w:r>
    </w:p>
    <w:p w14:paraId="25C81CA0">
      <w:pPr>
        <w:spacing w:line="300" w:lineRule="exact"/>
        <w:rPr>
          <w:rFonts w:asciiTheme="minorEastAsia" w:hAnsiTheme="minorEastAsia"/>
          <w:sz w:val="22"/>
        </w:rPr>
      </w:pPr>
      <w:r>
        <w:rPr>
          <w:rFonts w:asciiTheme="minorEastAsia" w:hAnsiTheme="minorEastAsia"/>
          <w:sz w:val="22"/>
        </w:rPr>
        <w:t>6.</w:t>
      </w:r>
      <w:r>
        <w:rPr>
          <w:rFonts w:hint="eastAsia" w:asciiTheme="minorEastAsia" w:hAnsiTheme="minorEastAsia"/>
          <w:sz w:val="22"/>
        </w:rPr>
        <w:t>噪音值：</w:t>
      </w:r>
      <w:r>
        <w:rPr>
          <w:rFonts w:asciiTheme="minorEastAsia" w:hAnsiTheme="minorEastAsia"/>
          <w:sz w:val="22"/>
        </w:rPr>
        <w:t>46</w:t>
      </w:r>
      <w:r>
        <w:rPr>
          <w:rFonts w:hint="eastAsia" w:asciiTheme="minorEastAsia" w:hAnsiTheme="minorEastAsia"/>
          <w:sz w:val="22"/>
        </w:rPr>
        <w:t>d</w:t>
      </w:r>
      <w:r>
        <w:rPr>
          <w:rFonts w:asciiTheme="minorEastAsia" w:hAnsiTheme="minorEastAsia"/>
          <w:sz w:val="22"/>
        </w:rPr>
        <w:t>B</w:t>
      </w:r>
      <w:r>
        <w:rPr>
          <w:rFonts w:hint="eastAsia" w:asciiTheme="minorEastAsia" w:hAnsiTheme="minorEastAsia"/>
          <w:sz w:val="22"/>
        </w:rPr>
        <w:t>。</w:t>
      </w:r>
    </w:p>
    <w:p w14:paraId="7966C0B7">
      <w:pPr>
        <w:spacing w:line="300" w:lineRule="exact"/>
        <w:rPr>
          <w:rFonts w:asciiTheme="minorEastAsia" w:hAnsiTheme="minorEastAsia"/>
          <w:sz w:val="22"/>
        </w:rPr>
      </w:pPr>
      <w:r>
        <w:rPr>
          <w:rFonts w:asciiTheme="minorEastAsia" w:hAnsiTheme="minorEastAsia"/>
          <w:sz w:val="22"/>
        </w:rPr>
        <w:t>7.</w:t>
      </w:r>
      <w:r>
        <w:rPr>
          <w:rFonts w:hint="eastAsia" w:asciiTheme="minorEastAsia" w:hAnsiTheme="minorEastAsia"/>
          <w:sz w:val="22"/>
        </w:rPr>
        <w:t>气候类型：</w:t>
      </w:r>
      <w:r>
        <w:rPr>
          <w:rFonts w:asciiTheme="minorEastAsia" w:hAnsiTheme="minorEastAsia"/>
          <w:sz w:val="22"/>
        </w:rPr>
        <w:t>SN/N</w:t>
      </w:r>
      <w:r>
        <w:rPr>
          <w:rFonts w:hint="eastAsia" w:asciiTheme="minorEastAsia" w:hAnsiTheme="minorEastAsia"/>
          <w:sz w:val="22"/>
        </w:rPr>
        <w:t xml:space="preserve">。 </w:t>
      </w:r>
    </w:p>
    <w:p w14:paraId="0D5D612B">
      <w:pPr>
        <w:spacing w:line="300" w:lineRule="exact"/>
        <w:rPr>
          <w:rFonts w:asciiTheme="minorEastAsia" w:hAnsiTheme="minorEastAsia"/>
          <w:sz w:val="22"/>
        </w:rPr>
      </w:pPr>
      <w:r>
        <w:rPr>
          <w:rFonts w:asciiTheme="minorEastAsia" w:hAnsiTheme="minorEastAsia"/>
          <w:sz w:val="22"/>
        </w:rPr>
        <w:t>8.</w:t>
      </w:r>
      <w:r>
        <w:rPr>
          <w:rFonts w:hint="eastAsia" w:asciiTheme="minorEastAsia" w:hAnsiTheme="minorEastAsia"/>
          <w:sz w:val="22"/>
        </w:rPr>
        <w:t>制冷方式：直冷。</w:t>
      </w:r>
    </w:p>
    <w:p w14:paraId="546A2FCC">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w:t>
      </w:r>
      <w:r>
        <w:rPr>
          <w:rFonts w:hint="eastAsia" w:asciiTheme="minorEastAsia" w:hAnsiTheme="minorEastAsia"/>
          <w:sz w:val="22"/>
        </w:rPr>
        <w:t>温度范围：-</w:t>
      </w:r>
      <w:r>
        <w:rPr>
          <w:rFonts w:asciiTheme="minorEastAsia" w:hAnsiTheme="minorEastAsia"/>
          <w:sz w:val="22"/>
        </w:rPr>
        <w:t>10</w:t>
      </w:r>
      <w:r>
        <w:rPr>
          <w:rFonts w:hint="eastAsia" w:asciiTheme="minorEastAsia" w:hAnsiTheme="minorEastAsia"/>
          <w:sz w:val="22"/>
        </w:rPr>
        <w:t>℃～-</w:t>
      </w:r>
      <w:r>
        <w:rPr>
          <w:rFonts w:asciiTheme="minorEastAsia" w:hAnsiTheme="minorEastAsia"/>
          <w:sz w:val="22"/>
        </w:rPr>
        <w:t>25</w:t>
      </w:r>
      <w:r>
        <w:rPr>
          <w:rFonts w:hint="eastAsia" w:asciiTheme="minorEastAsia" w:hAnsiTheme="minorEastAsia"/>
          <w:sz w:val="22"/>
        </w:rPr>
        <w:t>℃。</w:t>
      </w:r>
    </w:p>
    <w:p w14:paraId="25B8EE6C">
      <w:pPr>
        <w:spacing w:line="300" w:lineRule="exact"/>
        <w:rPr>
          <w:rFonts w:asciiTheme="minorEastAsia" w:hAnsiTheme="minorEastAsia"/>
          <w:sz w:val="22"/>
        </w:rPr>
      </w:pPr>
      <w:r>
        <w:rPr>
          <w:rFonts w:asciiTheme="minorEastAsia" w:hAnsiTheme="minorEastAsia"/>
          <w:sz w:val="22"/>
        </w:rPr>
        <w:t>10</w:t>
      </w:r>
      <w:r>
        <w:rPr>
          <w:rFonts w:hint="eastAsia" w:asciiTheme="minorEastAsia" w:hAnsiTheme="minorEastAsia"/>
          <w:sz w:val="22"/>
        </w:rPr>
        <w:t>.工作条件：环境温度10～32℃，电源220V/50Hz。</w:t>
      </w:r>
    </w:p>
    <w:p w14:paraId="622AAF27">
      <w:pPr>
        <w:spacing w:line="300" w:lineRule="exact"/>
        <w:rPr>
          <w:rFonts w:asciiTheme="minorEastAsia" w:hAnsiTheme="minorEastAsia"/>
          <w:sz w:val="22"/>
        </w:rPr>
      </w:pPr>
      <w:r>
        <w:rPr>
          <w:rFonts w:asciiTheme="minorEastAsia" w:hAnsiTheme="minorEastAsia"/>
          <w:sz w:val="22"/>
        </w:rPr>
        <w:t>11</w:t>
      </w:r>
      <w:r>
        <w:rPr>
          <w:rFonts w:hint="eastAsia" w:asciiTheme="minorEastAsia" w:hAnsiTheme="minorEastAsia"/>
          <w:sz w:val="22"/>
        </w:rPr>
        <w:t>.外部尺寸（宽*深*高）：≤65</w:t>
      </w:r>
      <w:r>
        <w:rPr>
          <w:rFonts w:asciiTheme="minorEastAsia" w:hAnsiTheme="minorEastAsia"/>
          <w:sz w:val="22"/>
        </w:rPr>
        <w:t>9</w:t>
      </w:r>
      <w:r>
        <w:rPr>
          <w:rFonts w:hint="eastAsia" w:asciiTheme="minorEastAsia" w:hAnsiTheme="minorEastAsia"/>
          <w:sz w:val="22"/>
        </w:rPr>
        <w:t>*</w:t>
      </w:r>
      <w:r>
        <w:rPr>
          <w:rFonts w:asciiTheme="minorEastAsia" w:hAnsiTheme="minorEastAsia"/>
          <w:sz w:val="22"/>
        </w:rPr>
        <w:t>600</w:t>
      </w:r>
      <w:r>
        <w:rPr>
          <w:rFonts w:hint="eastAsia" w:asciiTheme="minorEastAsia" w:hAnsiTheme="minorEastAsia"/>
          <w:sz w:val="22"/>
        </w:rPr>
        <w:t>*16</w:t>
      </w:r>
      <w:r>
        <w:rPr>
          <w:rFonts w:asciiTheme="minorEastAsia" w:hAnsiTheme="minorEastAsia"/>
          <w:sz w:val="22"/>
        </w:rPr>
        <w:t>94</w:t>
      </w:r>
      <w:r>
        <w:rPr>
          <w:rFonts w:hint="eastAsia" w:asciiTheme="minorEastAsia" w:hAnsiTheme="minorEastAsia"/>
          <w:sz w:val="22"/>
        </w:rPr>
        <w:t>（mm）。</w:t>
      </w:r>
    </w:p>
    <w:p w14:paraId="1C2E8168">
      <w:pPr>
        <w:spacing w:line="300" w:lineRule="exact"/>
        <w:rPr>
          <w:rFonts w:asciiTheme="minorEastAsia" w:hAnsiTheme="minorEastAsia"/>
          <w:sz w:val="22"/>
        </w:rPr>
      </w:pPr>
      <w:r>
        <w:rPr>
          <w:rFonts w:asciiTheme="minorEastAsia" w:hAnsiTheme="minorEastAsia"/>
          <w:sz w:val="22"/>
        </w:rPr>
        <w:t>12</w:t>
      </w:r>
      <w:r>
        <w:rPr>
          <w:rFonts w:hint="eastAsia" w:asciiTheme="minorEastAsia" w:hAnsiTheme="minorEastAsia"/>
          <w:sz w:val="22"/>
        </w:rPr>
        <w:t>.内部尺寸（宽*深*高）：480*415*1460（mm）。</w:t>
      </w:r>
    </w:p>
    <w:p w14:paraId="66166FA1">
      <w:pPr>
        <w:spacing w:line="300" w:lineRule="exact"/>
        <w:rPr>
          <w:rFonts w:asciiTheme="minorEastAsia" w:hAnsiTheme="minorEastAsia"/>
          <w:sz w:val="22"/>
        </w:rPr>
      </w:pPr>
      <w:r>
        <w:rPr>
          <w:rFonts w:asciiTheme="minorEastAsia" w:hAnsiTheme="minorEastAsia"/>
          <w:sz w:val="22"/>
        </w:rPr>
        <w:t>13</w:t>
      </w:r>
      <w:r>
        <w:rPr>
          <w:rFonts w:hint="eastAsia" w:asciiTheme="minorEastAsia" w:hAnsiTheme="minorEastAsia"/>
          <w:sz w:val="22"/>
        </w:rPr>
        <w:t>.外部材料：喷涂钢板。</w:t>
      </w:r>
    </w:p>
    <w:p w14:paraId="5610CEC5">
      <w:pPr>
        <w:spacing w:line="300" w:lineRule="exact"/>
        <w:rPr>
          <w:rFonts w:asciiTheme="minorEastAsia" w:hAnsiTheme="minorEastAsia"/>
          <w:sz w:val="22"/>
        </w:rPr>
      </w:pPr>
      <w:r>
        <w:rPr>
          <w:rFonts w:asciiTheme="minorEastAsia" w:hAnsiTheme="minorEastAsia"/>
          <w:sz w:val="22"/>
        </w:rPr>
        <w:t>14</w:t>
      </w:r>
      <w:r>
        <w:rPr>
          <w:rFonts w:hint="eastAsia" w:asciiTheme="minorEastAsia" w:hAnsiTheme="minorEastAsia"/>
          <w:sz w:val="22"/>
        </w:rPr>
        <w:t>.内部材料：喷涂钢板。</w:t>
      </w:r>
    </w:p>
    <w:p w14:paraId="140D043C">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5</w:t>
      </w:r>
      <w:r>
        <w:rPr>
          <w:rFonts w:hint="eastAsia" w:asciiTheme="minorEastAsia" w:hAnsiTheme="minorEastAsia"/>
          <w:sz w:val="22"/>
        </w:rPr>
        <w:t>.隔热层：无CFC高密度聚氨酯发泡。</w:t>
      </w:r>
    </w:p>
    <w:p w14:paraId="6D6FA4D6">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6</w:t>
      </w:r>
      <w:r>
        <w:rPr>
          <w:rFonts w:hint="eastAsia" w:asciiTheme="minorEastAsia" w:hAnsiTheme="minorEastAsia"/>
          <w:sz w:val="22"/>
        </w:rPr>
        <w:t>.外门：1扇。</w:t>
      </w:r>
    </w:p>
    <w:p w14:paraId="01E46C50">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7</w:t>
      </w:r>
      <w:r>
        <w:rPr>
          <w:rFonts w:hint="eastAsia" w:asciiTheme="minorEastAsia" w:hAnsiTheme="minorEastAsia"/>
          <w:sz w:val="22"/>
        </w:rPr>
        <w:t>.抽屉：数量7个，材质为P</w:t>
      </w:r>
      <w:r>
        <w:rPr>
          <w:rFonts w:asciiTheme="minorEastAsia" w:hAnsiTheme="minorEastAsia"/>
          <w:sz w:val="22"/>
        </w:rPr>
        <w:t>S</w:t>
      </w:r>
      <w:r>
        <w:rPr>
          <w:rFonts w:hint="eastAsia" w:asciiTheme="minorEastAsia" w:hAnsiTheme="minorEastAsia"/>
          <w:sz w:val="22"/>
        </w:rPr>
        <w:t>。</w:t>
      </w:r>
    </w:p>
    <w:p w14:paraId="08D79DE4">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8</w:t>
      </w:r>
      <w:r>
        <w:rPr>
          <w:rFonts w:hint="eastAsia" w:asciiTheme="minorEastAsia" w:hAnsiTheme="minorEastAsia"/>
          <w:sz w:val="22"/>
        </w:rPr>
        <w:t>.脚轮：</w:t>
      </w:r>
      <w:r>
        <w:rPr>
          <w:rFonts w:asciiTheme="minorEastAsia" w:hAnsiTheme="minorEastAsia"/>
          <w:sz w:val="22"/>
        </w:rPr>
        <w:t>4</w:t>
      </w:r>
      <w:r>
        <w:rPr>
          <w:rFonts w:hint="eastAsia" w:asciiTheme="minorEastAsia" w:hAnsiTheme="minorEastAsia"/>
          <w:sz w:val="22"/>
        </w:rPr>
        <w:t>个；其中2个万向脚轮带锁止设计，用户可根据需要移动箱体。</w:t>
      </w:r>
    </w:p>
    <w:p w14:paraId="186490B4">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9</w:t>
      </w:r>
      <w:r>
        <w:rPr>
          <w:rFonts w:hint="eastAsia" w:asciiTheme="minorEastAsia" w:hAnsiTheme="minorEastAsia"/>
          <w:sz w:val="22"/>
        </w:rPr>
        <w:t>.压缩机：知名品牌压缩机，数量1个。</w:t>
      </w:r>
    </w:p>
    <w:p w14:paraId="6DC87241">
      <w:pPr>
        <w:spacing w:line="300" w:lineRule="exact"/>
        <w:rPr>
          <w:rFonts w:asciiTheme="minorEastAsia" w:hAnsiTheme="minorEastAsia"/>
          <w:sz w:val="22"/>
        </w:rPr>
      </w:pPr>
      <w:r>
        <w:rPr>
          <w:rFonts w:asciiTheme="minorEastAsia" w:hAnsiTheme="minorEastAsia"/>
          <w:sz w:val="22"/>
        </w:rPr>
        <w:t>20</w:t>
      </w:r>
      <w:r>
        <w:rPr>
          <w:rFonts w:hint="eastAsia" w:asciiTheme="minorEastAsia" w:hAnsiTheme="minorEastAsia"/>
          <w:sz w:val="22"/>
        </w:rPr>
        <w:t>.制冷剂：采用碳氢制冷剂，绿色无氟、节能环保。</w:t>
      </w:r>
    </w:p>
    <w:p w14:paraId="6FCE4EE3">
      <w:pPr>
        <w:spacing w:line="300" w:lineRule="exact"/>
        <w:rPr>
          <w:rFonts w:asciiTheme="minorEastAsia" w:hAnsiTheme="minorEastAsia"/>
          <w:sz w:val="22"/>
        </w:rPr>
      </w:pPr>
      <w:r>
        <w:rPr>
          <w:rFonts w:asciiTheme="minorEastAsia" w:hAnsiTheme="minorEastAsia"/>
          <w:sz w:val="22"/>
        </w:rPr>
        <w:t>21</w:t>
      </w:r>
      <w:r>
        <w:rPr>
          <w:rFonts w:hint="eastAsia" w:asciiTheme="minorEastAsia" w:hAnsiTheme="minorEastAsia"/>
          <w:sz w:val="22"/>
        </w:rPr>
        <w:t>.制冷系统：知名品牌压缩机、冷凝风机，内藏式盘管式蒸发器，丝管式冷凝器，独有的新制冷技术的应用，优化的制冷系统，使得产品稳定性更好，降温速度更快。</w:t>
      </w:r>
    </w:p>
    <w:p w14:paraId="5AC9984F">
      <w:pPr>
        <w:spacing w:line="300" w:lineRule="exact"/>
        <w:rPr>
          <w:rFonts w:asciiTheme="minorEastAsia" w:hAnsiTheme="minorEastAsia"/>
          <w:sz w:val="22"/>
        </w:rPr>
      </w:pPr>
      <w:r>
        <w:rPr>
          <w:rFonts w:asciiTheme="minorEastAsia" w:hAnsiTheme="minorEastAsia"/>
          <w:sz w:val="22"/>
        </w:rPr>
        <w:t>2.</w:t>
      </w:r>
      <w:r>
        <w:rPr>
          <w:rFonts w:hint="eastAsia" w:asciiTheme="minorEastAsia" w:hAnsiTheme="minorEastAsia"/>
          <w:sz w:val="22"/>
        </w:rPr>
        <w:t>显示方式：LED数码显示屏，可显示箱内温度及各种报警信息。</w:t>
      </w:r>
    </w:p>
    <w:p w14:paraId="29E864D3">
      <w:pPr>
        <w:spacing w:line="300" w:lineRule="exact"/>
        <w:rPr>
          <w:rFonts w:asciiTheme="minorEastAsia" w:hAnsiTheme="minorEastAsia"/>
          <w:sz w:val="22"/>
        </w:rPr>
      </w:pPr>
      <w:r>
        <w:rPr>
          <w:rFonts w:asciiTheme="minorEastAsia" w:hAnsiTheme="minorEastAsia"/>
          <w:sz w:val="22"/>
        </w:rPr>
        <w:t>23</w:t>
      </w:r>
      <w:r>
        <w:rPr>
          <w:rFonts w:hint="eastAsia" w:asciiTheme="minorEastAsia" w:hAnsiTheme="minorEastAsia"/>
          <w:sz w:val="22"/>
        </w:rPr>
        <w:t>.温度控制：采用微电脑控制系统，可确保精确稳定的运行；精准的电子温度控制及显示，精度达到0.1℃。</w:t>
      </w:r>
    </w:p>
    <w:p w14:paraId="7540ECE4">
      <w:pPr>
        <w:spacing w:line="300" w:lineRule="exact"/>
        <w:rPr>
          <w:rFonts w:asciiTheme="minorEastAsia" w:hAnsiTheme="minorEastAsia"/>
          <w:sz w:val="22"/>
        </w:rPr>
      </w:pPr>
      <w:r>
        <w:rPr>
          <w:rFonts w:asciiTheme="minorEastAsia" w:hAnsiTheme="minorEastAsia"/>
          <w:sz w:val="22"/>
        </w:rPr>
        <w:t>24</w:t>
      </w:r>
      <w:r>
        <w:rPr>
          <w:rFonts w:hint="eastAsia" w:asciiTheme="minorEastAsia" w:hAnsiTheme="minorEastAsia"/>
          <w:sz w:val="22"/>
        </w:rPr>
        <w:t>.报警系统：高低温报警、传感器故障报警、开门异常报警。</w:t>
      </w:r>
    </w:p>
    <w:p w14:paraId="0D7D3CA5">
      <w:pPr>
        <w:spacing w:line="300" w:lineRule="exact"/>
        <w:rPr>
          <w:rFonts w:asciiTheme="minorEastAsia" w:hAnsiTheme="minorEastAsia"/>
          <w:sz w:val="22"/>
        </w:rPr>
      </w:pPr>
      <w:r>
        <w:rPr>
          <w:rFonts w:asciiTheme="minorEastAsia" w:hAnsiTheme="minorEastAsia"/>
          <w:sz w:val="22"/>
        </w:rPr>
        <w:t>25</w:t>
      </w:r>
      <w:r>
        <w:rPr>
          <w:rFonts w:hint="eastAsia" w:asciiTheme="minorEastAsia" w:hAnsiTheme="minorEastAsia"/>
          <w:sz w:val="22"/>
        </w:rPr>
        <w:t>.报警方式：具备声音蜂鸣和灯光闪烁报警方式。</w:t>
      </w:r>
    </w:p>
    <w:p w14:paraId="5D746797">
      <w:pPr>
        <w:spacing w:line="300" w:lineRule="exact"/>
        <w:rPr>
          <w:rFonts w:asciiTheme="minorEastAsia" w:hAnsiTheme="minorEastAsia"/>
          <w:sz w:val="22"/>
        </w:rPr>
      </w:pPr>
      <w:r>
        <w:rPr>
          <w:rFonts w:asciiTheme="minorEastAsia" w:hAnsiTheme="minorEastAsia"/>
          <w:sz w:val="22"/>
        </w:rPr>
        <w:t>26</w:t>
      </w:r>
      <w:r>
        <w:rPr>
          <w:rFonts w:hint="eastAsia" w:asciiTheme="minorEastAsia" w:hAnsiTheme="minorEastAsia"/>
          <w:sz w:val="22"/>
        </w:rPr>
        <w:t>.电器安全：</w:t>
      </w:r>
    </w:p>
    <w:p w14:paraId="395EE2BD">
      <w:pPr>
        <w:spacing w:line="300" w:lineRule="exact"/>
        <w:rPr>
          <w:rFonts w:asciiTheme="minorEastAsia" w:hAnsiTheme="minorEastAsia"/>
          <w:sz w:val="22"/>
        </w:rPr>
      </w:pPr>
      <w:r>
        <w:rPr>
          <w:rFonts w:hint="eastAsia" w:asciiTheme="minorEastAsia" w:hAnsiTheme="minorEastAsia"/>
          <w:sz w:val="22"/>
        </w:rPr>
        <w:t>（1）温控器测点故障安全运行模式；</w:t>
      </w:r>
    </w:p>
    <w:p w14:paraId="236543CD">
      <w:pPr>
        <w:spacing w:line="300" w:lineRule="exact"/>
        <w:rPr>
          <w:rFonts w:asciiTheme="minorEastAsia" w:hAnsiTheme="minorEastAsia"/>
          <w:sz w:val="22"/>
        </w:rPr>
      </w:pPr>
      <w:r>
        <w:rPr>
          <w:rFonts w:hint="eastAsia" w:asciiTheme="minorEastAsia" w:hAnsiTheme="minorEastAsia"/>
          <w:sz w:val="22"/>
        </w:rPr>
        <w:t>（2）控制器键盘锁定和密码保护功能，防止随意调整运行参数；</w:t>
      </w:r>
    </w:p>
    <w:p w14:paraId="33A75326">
      <w:pPr>
        <w:spacing w:line="300" w:lineRule="exact"/>
        <w:rPr>
          <w:rFonts w:asciiTheme="minorEastAsia" w:hAnsiTheme="minorEastAsia"/>
          <w:sz w:val="22"/>
        </w:rPr>
      </w:pPr>
      <w:r>
        <w:rPr>
          <w:rFonts w:hint="eastAsia" w:asciiTheme="minorEastAsia" w:hAnsiTheme="minorEastAsia"/>
          <w:sz w:val="22"/>
        </w:rPr>
        <w:t>（3）断电保护：在恢复供电时，所有设备的同时启动会对电网造成较大冲击，从而可能导致断路器跳闸。针对这种情况特别设计的设备延时启动功能可使设备在恢复期间延时数分钟启动，使实验室平稳的重新运行；</w:t>
      </w:r>
    </w:p>
    <w:p w14:paraId="0E0FAE7E">
      <w:pPr>
        <w:spacing w:line="300" w:lineRule="exact"/>
        <w:rPr>
          <w:rFonts w:asciiTheme="minorEastAsia" w:hAnsiTheme="minorEastAsia"/>
          <w:sz w:val="22"/>
        </w:rPr>
      </w:pPr>
      <w:r>
        <w:rPr>
          <w:rFonts w:hint="eastAsia" w:asciiTheme="minorEastAsia" w:hAnsiTheme="minorEastAsia"/>
          <w:sz w:val="22"/>
        </w:rPr>
        <w:t>（4）宽电压带适用，可在187V～242V范围内正常使用。</w:t>
      </w:r>
    </w:p>
    <w:p w14:paraId="5A3CC74C">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7</w:t>
      </w:r>
      <w:r>
        <w:rPr>
          <w:rFonts w:hint="eastAsia" w:asciiTheme="minorEastAsia" w:hAnsiTheme="minorEastAsia"/>
          <w:sz w:val="22"/>
        </w:rPr>
        <w:t>.特色功能：</w:t>
      </w:r>
    </w:p>
    <w:p w14:paraId="7918873D">
      <w:pPr>
        <w:spacing w:line="300" w:lineRule="exact"/>
        <w:rPr>
          <w:rFonts w:asciiTheme="minorEastAsia" w:hAnsiTheme="minorEastAsia"/>
          <w:sz w:val="22"/>
        </w:rPr>
      </w:pPr>
      <w:r>
        <w:rPr>
          <w:rFonts w:hint="eastAsia" w:asciiTheme="minorEastAsia" w:hAnsiTheme="minorEastAsia"/>
          <w:sz w:val="22"/>
        </w:rPr>
        <w:t>（</w:t>
      </w:r>
      <w:r>
        <w:rPr>
          <w:rFonts w:asciiTheme="minorEastAsia" w:hAnsiTheme="minorEastAsia"/>
          <w:sz w:val="22"/>
        </w:rPr>
        <w:t>1</w:t>
      </w:r>
      <w:r>
        <w:rPr>
          <w:rFonts w:hint="eastAsia" w:asciiTheme="minorEastAsia" w:hAnsiTheme="minorEastAsia"/>
          <w:sz w:val="22"/>
        </w:rPr>
        <w:t>）标配1个暗锁设计，外观简约大方；</w:t>
      </w:r>
    </w:p>
    <w:p w14:paraId="60B180E2">
      <w:pPr>
        <w:spacing w:line="300" w:lineRule="exact"/>
        <w:rPr>
          <w:rFonts w:asciiTheme="minorEastAsia" w:hAnsiTheme="minorEastAsia"/>
          <w:sz w:val="22"/>
        </w:rPr>
      </w:pPr>
      <w:r>
        <w:rPr>
          <w:rFonts w:hint="eastAsia" w:asciiTheme="minorEastAsia" w:hAnsiTheme="minorEastAsia"/>
          <w:sz w:val="22"/>
        </w:rPr>
        <w:t>（</w:t>
      </w:r>
      <w:r>
        <w:rPr>
          <w:rFonts w:asciiTheme="minorEastAsia" w:hAnsiTheme="minorEastAsia"/>
          <w:sz w:val="22"/>
        </w:rPr>
        <w:t>2</w:t>
      </w:r>
      <w:r>
        <w:rPr>
          <w:rFonts w:hint="eastAsia" w:asciiTheme="minorEastAsia" w:hAnsiTheme="minorEastAsia"/>
          <w:sz w:val="22"/>
        </w:rPr>
        <w:t>）采用嵌入式门把手设计，方便门体开启；</w:t>
      </w:r>
    </w:p>
    <w:p w14:paraId="7FDE9ACF">
      <w:pPr>
        <w:spacing w:line="300" w:lineRule="exact"/>
        <w:rPr>
          <w:rFonts w:asciiTheme="minorEastAsia" w:hAnsiTheme="minorEastAsia"/>
          <w:sz w:val="22"/>
        </w:rPr>
      </w:pPr>
      <w:r>
        <w:rPr>
          <w:rFonts w:hint="eastAsia" w:asciiTheme="minorEastAsia" w:hAnsiTheme="minorEastAsia"/>
          <w:sz w:val="22"/>
        </w:rPr>
        <w:t>（3）标配测试孔，方便选配温度记录仪。</w:t>
      </w:r>
    </w:p>
    <w:p w14:paraId="29D08F7E">
      <w:pPr>
        <w:spacing w:line="300" w:lineRule="exact"/>
        <w:rPr>
          <w:rFonts w:asciiTheme="minorEastAsia" w:hAnsiTheme="minorEastAsia"/>
          <w:sz w:val="22"/>
        </w:rPr>
      </w:pPr>
    </w:p>
    <w:p w14:paraId="5F5893B4">
      <w:pPr>
        <w:spacing w:line="300" w:lineRule="exact"/>
        <w:rPr>
          <w:rFonts w:asciiTheme="minorEastAsia" w:hAnsiTheme="minorEastAsia"/>
          <w:sz w:val="22"/>
        </w:rPr>
      </w:pPr>
      <w:r>
        <w:rPr>
          <w:rFonts w:hint="eastAsia" w:asciiTheme="minorEastAsia" w:hAnsiTheme="minorEastAsia"/>
          <w:sz w:val="22"/>
        </w:rPr>
        <w:t xml:space="preserve">（九）医用冷藏冷冻冰箱   </w:t>
      </w:r>
    </w:p>
    <w:p w14:paraId="4BD4DBD2">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6C1BEB6E">
      <w:pPr>
        <w:spacing w:line="300" w:lineRule="exact"/>
        <w:rPr>
          <w:rFonts w:asciiTheme="minorEastAsia" w:hAnsiTheme="minorEastAsia"/>
          <w:sz w:val="22"/>
        </w:rPr>
      </w:pPr>
      <w:r>
        <w:rPr>
          <w:rFonts w:hint="eastAsia" w:asciiTheme="minorEastAsia" w:hAnsiTheme="minorEastAsia"/>
          <w:sz w:val="22"/>
        </w:rPr>
        <w:t>1.产品样式：立式。</w:t>
      </w:r>
    </w:p>
    <w:p w14:paraId="5FE75317">
      <w:pPr>
        <w:spacing w:line="300" w:lineRule="exact"/>
        <w:rPr>
          <w:rFonts w:asciiTheme="minorEastAsia" w:hAnsiTheme="minorEastAsia"/>
          <w:sz w:val="22"/>
        </w:rPr>
      </w:pPr>
      <w:r>
        <w:rPr>
          <w:rFonts w:hint="eastAsia" w:asciiTheme="minorEastAsia" w:hAnsiTheme="minorEastAsia"/>
          <w:sz w:val="22"/>
        </w:rPr>
        <w:t>2.冷藏室容积：≥198L。</w:t>
      </w:r>
    </w:p>
    <w:p w14:paraId="64D22374">
      <w:pPr>
        <w:spacing w:line="300" w:lineRule="exact"/>
        <w:rPr>
          <w:rFonts w:asciiTheme="minorEastAsia" w:hAnsiTheme="minorEastAsia"/>
          <w:sz w:val="22"/>
        </w:rPr>
      </w:pPr>
      <w:r>
        <w:rPr>
          <w:rFonts w:hint="eastAsia" w:asciiTheme="minorEastAsia" w:hAnsiTheme="minorEastAsia"/>
          <w:sz w:val="22"/>
        </w:rPr>
        <w:t>3.冷冻室容积：≥102L。</w:t>
      </w:r>
    </w:p>
    <w:p w14:paraId="5428D3D2">
      <w:pPr>
        <w:spacing w:line="300" w:lineRule="exact"/>
        <w:rPr>
          <w:rFonts w:asciiTheme="minorEastAsia" w:hAnsiTheme="minorEastAsia"/>
          <w:sz w:val="22"/>
        </w:rPr>
      </w:pPr>
      <w:r>
        <w:rPr>
          <w:rFonts w:hint="eastAsia" w:asciiTheme="minorEastAsia" w:hAnsiTheme="minorEastAsia"/>
          <w:sz w:val="22"/>
        </w:rPr>
        <w:t>4.总容积：300L。</w:t>
      </w:r>
    </w:p>
    <w:p w14:paraId="4A8CA121">
      <w:pPr>
        <w:spacing w:line="300" w:lineRule="exact"/>
        <w:rPr>
          <w:rFonts w:asciiTheme="minorEastAsia" w:hAnsiTheme="minorEastAsia"/>
          <w:sz w:val="22"/>
        </w:rPr>
      </w:pPr>
      <w:r>
        <w:rPr>
          <w:rFonts w:hint="eastAsia" w:asciiTheme="minorEastAsia" w:hAnsiTheme="minorEastAsia"/>
          <w:sz w:val="22"/>
        </w:rPr>
        <w:t>5.额定功率：349</w:t>
      </w:r>
      <w:r>
        <w:rPr>
          <w:rFonts w:asciiTheme="minorEastAsia" w:hAnsiTheme="minorEastAsia"/>
          <w:sz w:val="22"/>
        </w:rPr>
        <w:tab/>
      </w:r>
      <w:r>
        <w:rPr>
          <w:rFonts w:hint="eastAsia" w:asciiTheme="minorEastAsia" w:hAnsiTheme="minorEastAsia"/>
          <w:sz w:val="22"/>
        </w:rPr>
        <w:t>W。</w:t>
      </w:r>
    </w:p>
    <w:p w14:paraId="530DB601">
      <w:pPr>
        <w:spacing w:line="300" w:lineRule="exact"/>
        <w:rPr>
          <w:rFonts w:asciiTheme="minorEastAsia" w:hAnsiTheme="minorEastAsia"/>
          <w:sz w:val="22"/>
        </w:rPr>
      </w:pPr>
      <w:r>
        <w:rPr>
          <w:rFonts w:hint="eastAsia" w:asciiTheme="minorEastAsia" w:hAnsiTheme="minorEastAsia"/>
          <w:sz w:val="22"/>
        </w:rPr>
        <w:t>6.产品净重：100kg。</w:t>
      </w:r>
    </w:p>
    <w:p w14:paraId="6052ABC3">
      <w:pPr>
        <w:spacing w:line="300" w:lineRule="exact"/>
        <w:rPr>
          <w:rFonts w:asciiTheme="minorEastAsia" w:hAnsiTheme="minorEastAsia"/>
          <w:sz w:val="22"/>
        </w:rPr>
      </w:pPr>
      <w:r>
        <w:rPr>
          <w:rFonts w:hint="eastAsia" w:asciiTheme="minorEastAsia" w:hAnsiTheme="minorEastAsia"/>
          <w:sz w:val="22"/>
        </w:rPr>
        <w:t>7.气候类型：SN/N。</w:t>
      </w:r>
    </w:p>
    <w:p w14:paraId="12EB45E3">
      <w:pPr>
        <w:spacing w:line="300" w:lineRule="exact"/>
        <w:rPr>
          <w:rFonts w:asciiTheme="minorEastAsia" w:hAnsiTheme="minorEastAsia"/>
          <w:sz w:val="22"/>
        </w:rPr>
      </w:pPr>
      <w:r>
        <w:rPr>
          <w:rFonts w:hint="eastAsia" w:asciiTheme="minorEastAsia" w:hAnsiTheme="minorEastAsia"/>
          <w:sz w:val="22"/>
        </w:rPr>
        <w:t>8.制冷方式：冷藏室采用风冷设计；冷冻室采用直冷设计。</w:t>
      </w:r>
    </w:p>
    <w:p w14:paraId="39897BA4">
      <w:pPr>
        <w:spacing w:line="300" w:lineRule="exact"/>
        <w:rPr>
          <w:rFonts w:asciiTheme="minorEastAsia" w:hAnsiTheme="minorEastAsia"/>
          <w:sz w:val="22"/>
        </w:rPr>
      </w:pPr>
      <w:r>
        <w:rPr>
          <w:rFonts w:hint="eastAsia" w:asciiTheme="minorEastAsia" w:hAnsiTheme="minorEastAsia"/>
          <w:sz w:val="22"/>
        </w:rPr>
        <w:t>9.温度范围：冷藏室2℃～8℃；冷冻室-10℃～-25℃。</w:t>
      </w:r>
    </w:p>
    <w:p w14:paraId="40C8291C">
      <w:pPr>
        <w:spacing w:line="300" w:lineRule="exact"/>
        <w:rPr>
          <w:rFonts w:asciiTheme="minorEastAsia" w:hAnsiTheme="minorEastAsia"/>
          <w:sz w:val="22"/>
        </w:rPr>
      </w:pPr>
      <w:r>
        <w:rPr>
          <w:rFonts w:hint="eastAsia" w:asciiTheme="minorEastAsia" w:hAnsiTheme="minorEastAsia"/>
          <w:sz w:val="22"/>
        </w:rPr>
        <w:t>10.工作条件：环境温度10～32℃，电源220V/50Hz。</w:t>
      </w:r>
    </w:p>
    <w:p w14:paraId="509ACF4C">
      <w:pPr>
        <w:spacing w:line="300" w:lineRule="exact"/>
        <w:rPr>
          <w:rFonts w:asciiTheme="minorEastAsia" w:hAnsiTheme="minorEastAsia"/>
          <w:sz w:val="22"/>
        </w:rPr>
      </w:pPr>
      <w:r>
        <w:rPr>
          <w:rFonts w:hint="eastAsia" w:asciiTheme="minorEastAsia" w:hAnsiTheme="minorEastAsia"/>
          <w:sz w:val="22"/>
        </w:rPr>
        <w:t>11.外部材料：喷涂钢板。</w:t>
      </w:r>
    </w:p>
    <w:p w14:paraId="0465380D">
      <w:pPr>
        <w:spacing w:line="300" w:lineRule="exact"/>
        <w:rPr>
          <w:rFonts w:asciiTheme="minorEastAsia" w:hAnsiTheme="minorEastAsia"/>
          <w:sz w:val="22"/>
        </w:rPr>
      </w:pPr>
      <w:r>
        <w:rPr>
          <w:rFonts w:hint="eastAsia" w:asciiTheme="minorEastAsia" w:hAnsiTheme="minorEastAsia"/>
          <w:sz w:val="22"/>
        </w:rPr>
        <w:t>12.内部材料：PS吸塑内胆。</w:t>
      </w:r>
    </w:p>
    <w:p w14:paraId="1C928CCA">
      <w:pPr>
        <w:spacing w:line="300" w:lineRule="exact"/>
        <w:rPr>
          <w:rFonts w:asciiTheme="minorEastAsia" w:hAnsiTheme="minorEastAsia"/>
          <w:sz w:val="22"/>
        </w:rPr>
      </w:pPr>
      <w:r>
        <w:rPr>
          <w:rFonts w:hint="eastAsia" w:asciiTheme="minorEastAsia" w:hAnsiTheme="minorEastAsia"/>
          <w:sz w:val="22"/>
        </w:rPr>
        <w:t>13.外部尺寸（宽*深*高）：≤650*620*1980（mm）。</w:t>
      </w:r>
    </w:p>
    <w:p w14:paraId="0E0420E9">
      <w:pPr>
        <w:spacing w:line="300" w:lineRule="exact"/>
        <w:rPr>
          <w:rFonts w:asciiTheme="minorEastAsia" w:hAnsiTheme="minorEastAsia"/>
          <w:sz w:val="22"/>
        </w:rPr>
      </w:pPr>
      <w:r>
        <w:rPr>
          <w:rFonts w:hint="eastAsia" w:asciiTheme="minorEastAsia" w:hAnsiTheme="minorEastAsia"/>
          <w:sz w:val="22"/>
        </w:rPr>
        <w:t>14.内部尺寸（宽*深*高）：</w:t>
      </w:r>
    </w:p>
    <w:p w14:paraId="42A7CA77">
      <w:pPr>
        <w:spacing w:line="300" w:lineRule="exact"/>
        <w:rPr>
          <w:rFonts w:asciiTheme="minorEastAsia" w:hAnsiTheme="minorEastAsia"/>
          <w:sz w:val="22"/>
        </w:rPr>
      </w:pPr>
      <w:r>
        <w:rPr>
          <w:rFonts w:hint="eastAsia" w:asciiTheme="minorEastAsia" w:hAnsiTheme="minorEastAsia"/>
          <w:sz w:val="22"/>
        </w:rPr>
        <w:t>冷藏室尺寸≥565*480*759（mm）；</w:t>
      </w:r>
    </w:p>
    <w:p w14:paraId="09559914">
      <w:pPr>
        <w:spacing w:line="300" w:lineRule="exact"/>
        <w:rPr>
          <w:rFonts w:asciiTheme="minorEastAsia" w:hAnsiTheme="minorEastAsia"/>
          <w:sz w:val="22"/>
        </w:rPr>
      </w:pPr>
      <w:r>
        <w:rPr>
          <w:rFonts w:hint="eastAsia" w:asciiTheme="minorEastAsia" w:hAnsiTheme="minorEastAsia"/>
          <w:sz w:val="22"/>
        </w:rPr>
        <w:t>冷冻室尺寸≥461*465*600（mm）。</w:t>
      </w:r>
    </w:p>
    <w:p w14:paraId="2C180B2E">
      <w:pPr>
        <w:spacing w:line="300" w:lineRule="exact"/>
        <w:rPr>
          <w:rFonts w:asciiTheme="minorEastAsia" w:hAnsiTheme="minorEastAsia"/>
          <w:sz w:val="22"/>
        </w:rPr>
      </w:pPr>
      <w:r>
        <w:rPr>
          <w:rFonts w:hint="eastAsia" w:asciiTheme="minorEastAsia" w:hAnsiTheme="minorEastAsia"/>
          <w:sz w:val="22"/>
        </w:rPr>
        <w:t>15.外门结构：冷藏冷冻室均为发泡门体，数量2扇。</w:t>
      </w:r>
    </w:p>
    <w:p w14:paraId="59D66F41">
      <w:pPr>
        <w:spacing w:line="300" w:lineRule="exact"/>
        <w:rPr>
          <w:rFonts w:asciiTheme="minorEastAsia" w:hAnsiTheme="minorEastAsia"/>
          <w:sz w:val="22"/>
        </w:rPr>
      </w:pPr>
      <w:r>
        <w:rPr>
          <w:rFonts w:hint="eastAsia" w:asciiTheme="minorEastAsia" w:hAnsiTheme="minorEastAsia"/>
          <w:sz w:val="22"/>
        </w:rPr>
        <w:t>16.保温材料：无CFC高密度聚氨酯发泡，门封条可拆卸。</w:t>
      </w:r>
    </w:p>
    <w:p w14:paraId="0F1AA047">
      <w:pPr>
        <w:spacing w:line="300" w:lineRule="exact"/>
        <w:rPr>
          <w:rFonts w:asciiTheme="minorEastAsia" w:hAnsiTheme="minorEastAsia"/>
          <w:sz w:val="22"/>
        </w:rPr>
      </w:pPr>
      <w:r>
        <w:rPr>
          <w:rFonts w:hint="eastAsia" w:asciiTheme="minorEastAsia" w:hAnsiTheme="minorEastAsia"/>
          <w:sz w:val="22"/>
        </w:rPr>
        <w:t>17.内部结构：冷藏室采用2层浸塑网架+1个网框，搁架可调高度，有插卡槽；冷冻室采用3层抽屉。</w:t>
      </w:r>
    </w:p>
    <w:p w14:paraId="52916AEC">
      <w:pPr>
        <w:spacing w:line="300" w:lineRule="exact"/>
        <w:rPr>
          <w:rFonts w:asciiTheme="minorEastAsia" w:hAnsiTheme="minorEastAsia"/>
          <w:sz w:val="22"/>
        </w:rPr>
      </w:pPr>
      <w:r>
        <w:rPr>
          <w:rFonts w:hint="eastAsia" w:asciiTheme="minorEastAsia" w:hAnsiTheme="minorEastAsia"/>
          <w:sz w:val="22"/>
        </w:rPr>
        <w:t>18.脚轮：4个脚轮，其中2个万向轮带锁止设计，用户可根据需要移动箱体,带2个调平脚，可固定箱体。</w:t>
      </w:r>
    </w:p>
    <w:p w14:paraId="505B5279">
      <w:pPr>
        <w:spacing w:line="300" w:lineRule="exact"/>
        <w:rPr>
          <w:rFonts w:asciiTheme="minorEastAsia" w:hAnsiTheme="minorEastAsia"/>
          <w:sz w:val="22"/>
        </w:rPr>
      </w:pPr>
      <w:r>
        <w:rPr>
          <w:rFonts w:hint="eastAsia" w:asciiTheme="minorEastAsia" w:hAnsiTheme="minorEastAsia"/>
          <w:sz w:val="22"/>
        </w:rPr>
        <w:t>19.制冷剂：采用碳氢制冷剂；节能环保，含氟量为零，不破坏臭氧层，不产生温室效应。</w:t>
      </w:r>
    </w:p>
    <w:p w14:paraId="216504C8">
      <w:pPr>
        <w:spacing w:line="300" w:lineRule="exact"/>
        <w:rPr>
          <w:rFonts w:asciiTheme="minorEastAsia" w:hAnsiTheme="minorEastAsia"/>
          <w:sz w:val="22"/>
        </w:rPr>
      </w:pPr>
      <w:r>
        <w:rPr>
          <w:rFonts w:hint="eastAsia" w:asciiTheme="minorEastAsia" w:hAnsiTheme="minorEastAsia"/>
          <w:sz w:val="22"/>
        </w:rPr>
        <w:t>20.压缩机：知名品牌压缩机，数量2台。</w:t>
      </w:r>
    </w:p>
    <w:p w14:paraId="7B3ACDF4">
      <w:pPr>
        <w:spacing w:line="300" w:lineRule="exact"/>
        <w:rPr>
          <w:rFonts w:asciiTheme="minorEastAsia" w:hAnsiTheme="minorEastAsia"/>
          <w:sz w:val="22"/>
        </w:rPr>
      </w:pPr>
      <w:r>
        <w:rPr>
          <w:rFonts w:hint="eastAsia" w:asciiTheme="minorEastAsia" w:hAnsiTheme="minorEastAsia"/>
          <w:sz w:val="22"/>
        </w:rPr>
        <w:t>21.风道设计：冷藏室采用循环风冷背吹技术，使箱体温度更均匀。</w:t>
      </w:r>
    </w:p>
    <w:p w14:paraId="4B78EFF0">
      <w:pPr>
        <w:spacing w:line="300" w:lineRule="exact"/>
        <w:rPr>
          <w:rFonts w:asciiTheme="minorEastAsia" w:hAnsiTheme="minorEastAsia"/>
          <w:sz w:val="22"/>
        </w:rPr>
      </w:pPr>
      <w:r>
        <w:rPr>
          <w:rFonts w:hint="eastAsia" w:asciiTheme="minorEastAsia" w:hAnsiTheme="minorEastAsia"/>
          <w:sz w:val="22"/>
        </w:rPr>
        <w:t>22.温度控制：微电脑控制系统，LED数码显示屏，精准的电子温度控制及显示，精度达到0.1℃；上下间室独立显示温度数据，便于观察，同步显示冰箱运行状态及报警类型。</w:t>
      </w:r>
    </w:p>
    <w:p w14:paraId="600E3E2B">
      <w:pPr>
        <w:spacing w:line="300" w:lineRule="exact"/>
        <w:rPr>
          <w:rFonts w:asciiTheme="minorEastAsia" w:hAnsiTheme="minorEastAsia"/>
          <w:sz w:val="22"/>
        </w:rPr>
      </w:pPr>
      <w:r>
        <w:rPr>
          <w:rFonts w:hint="eastAsia" w:asciiTheme="minorEastAsia" w:hAnsiTheme="minorEastAsia"/>
          <w:sz w:val="22"/>
        </w:rPr>
        <w:t>23.报警系统：高低温报警、传感器故障报警、断电报警、开关门异常报警。</w:t>
      </w:r>
    </w:p>
    <w:p w14:paraId="54D8E2C8">
      <w:pPr>
        <w:spacing w:line="300" w:lineRule="exact"/>
        <w:rPr>
          <w:rFonts w:asciiTheme="minorEastAsia" w:hAnsiTheme="minorEastAsia"/>
          <w:sz w:val="22"/>
        </w:rPr>
      </w:pPr>
      <w:r>
        <w:rPr>
          <w:rFonts w:hint="eastAsia" w:asciiTheme="minorEastAsia" w:hAnsiTheme="minorEastAsia"/>
          <w:sz w:val="22"/>
        </w:rPr>
        <w:t>24.报警方式：具备声音蜂鸣和灯光闪烁双重报警方式。</w:t>
      </w:r>
    </w:p>
    <w:p w14:paraId="44975BBD">
      <w:pPr>
        <w:spacing w:line="300" w:lineRule="exact"/>
        <w:rPr>
          <w:rFonts w:asciiTheme="minorEastAsia" w:hAnsiTheme="minorEastAsia"/>
          <w:sz w:val="22"/>
        </w:rPr>
      </w:pPr>
      <w:r>
        <w:rPr>
          <w:rFonts w:hint="eastAsia" w:asciiTheme="minorEastAsia" w:hAnsiTheme="minorEastAsia"/>
          <w:sz w:val="22"/>
        </w:rPr>
        <w:t>25.安全系统：</w:t>
      </w:r>
    </w:p>
    <w:p w14:paraId="4FD0A407">
      <w:pPr>
        <w:spacing w:line="300" w:lineRule="exact"/>
        <w:rPr>
          <w:rFonts w:asciiTheme="minorEastAsia" w:hAnsiTheme="minorEastAsia"/>
          <w:sz w:val="22"/>
        </w:rPr>
      </w:pPr>
      <w:r>
        <w:rPr>
          <w:rFonts w:hint="eastAsia" w:asciiTheme="minorEastAsia" w:hAnsiTheme="minorEastAsia"/>
          <w:sz w:val="22"/>
        </w:rPr>
        <w:t>（1）键盘锁定功能，密码保护功能，防止随意调整运行参数；</w:t>
      </w:r>
    </w:p>
    <w:p w14:paraId="13D135A3">
      <w:pPr>
        <w:spacing w:line="300" w:lineRule="exact"/>
        <w:rPr>
          <w:rFonts w:asciiTheme="minorEastAsia" w:hAnsiTheme="minorEastAsia"/>
          <w:sz w:val="22"/>
        </w:rPr>
      </w:pPr>
      <w:r>
        <w:rPr>
          <w:rFonts w:hint="eastAsia" w:asciiTheme="minorEastAsia" w:hAnsiTheme="minorEastAsia"/>
          <w:sz w:val="22"/>
        </w:rPr>
        <w:t>（2）</w:t>
      </w:r>
      <w:bookmarkStart w:id="26" w:name="_Hlk523476430"/>
      <w:r>
        <w:rPr>
          <w:rFonts w:hint="eastAsia" w:asciiTheme="minorEastAsia" w:hAnsiTheme="minorEastAsia"/>
          <w:sz w:val="22"/>
        </w:rPr>
        <w:t>标配2个暗锁设计</w:t>
      </w:r>
      <w:bookmarkEnd w:id="26"/>
      <w:r>
        <w:rPr>
          <w:rFonts w:hint="eastAsia" w:asciiTheme="minorEastAsia" w:hAnsiTheme="minorEastAsia"/>
          <w:sz w:val="22"/>
        </w:rPr>
        <w:t>，防止开关门异常；</w:t>
      </w:r>
    </w:p>
    <w:p w14:paraId="42B9CD28">
      <w:pPr>
        <w:spacing w:line="300" w:lineRule="exact"/>
        <w:rPr>
          <w:rFonts w:asciiTheme="minorEastAsia" w:hAnsiTheme="minorEastAsia"/>
          <w:sz w:val="22"/>
        </w:rPr>
      </w:pPr>
      <w:r>
        <w:rPr>
          <w:rFonts w:hint="eastAsia" w:asciiTheme="minorEastAsia" w:hAnsiTheme="minorEastAsia"/>
          <w:sz w:val="22"/>
        </w:rPr>
        <w:t>（3）备用电池确保断电后报警至少24小时；</w:t>
      </w:r>
    </w:p>
    <w:p w14:paraId="04741184">
      <w:pPr>
        <w:spacing w:line="300" w:lineRule="exact"/>
        <w:rPr>
          <w:rFonts w:asciiTheme="minorEastAsia" w:hAnsiTheme="minorEastAsia"/>
          <w:sz w:val="22"/>
        </w:rPr>
      </w:pPr>
      <w:r>
        <w:rPr>
          <w:rFonts w:hint="eastAsia" w:asciiTheme="minorEastAsia" w:hAnsiTheme="minorEastAsia"/>
          <w:sz w:val="22"/>
        </w:rPr>
        <w:t>（4）传感器故障安全运行模式；</w:t>
      </w:r>
    </w:p>
    <w:p w14:paraId="23CF98A1">
      <w:pPr>
        <w:spacing w:line="300" w:lineRule="exact"/>
        <w:rPr>
          <w:rFonts w:asciiTheme="minorEastAsia" w:hAnsiTheme="minorEastAsia"/>
          <w:sz w:val="22"/>
        </w:rPr>
      </w:pPr>
      <w:r>
        <w:rPr>
          <w:rFonts w:hint="eastAsia" w:asciiTheme="minorEastAsia" w:hAnsiTheme="minorEastAsia"/>
          <w:sz w:val="22"/>
        </w:rPr>
        <w:t>（5）宽电压带适用，可在187～242V范围内正常使用；</w:t>
      </w:r>
    </w:p>
    <w:p w14:paraId="6C436255">
      <w:pPr>
        <w:spacing w:line="300" w:lineRule="exact"/>
        <w:rPr>
          <w:rFonts w:asciiTheme="minorEastAsia" w:hAnsiTheme="minorEastAsia"/>
          <w:sz w:val="22"/>
        </w:rPr>
      </w:pPr>
      <w:r>
        <w:rPr>
          <w:rFonts w:hint="eastAsia" w:asciiTheme="minorEastAsia" w:hAnsiTheme="minorEastAsia"/>
          <w:sz w:val="22"/>
        </w:rPr>
        <w:t>26.特色功能：</w:t>
      </w:r>
    </w:p>
    <w:p w14:paraId="7B1B191B">
      <w:pPr>
        <w:spacing w:line="300" w:lineRule="exact"/>
        <w:rPr>
          <w:rFonts w:asciiTheme="minorEastAsia" w:hAnsiTheme="minorEastAsia"/>
          <w:sz w:val="22"/>
        </w:rPr>
      </w:pPr>
      <w:r>
        <w:rPr>
          <w:rFonts w:hint="eastAsia" w:asciiTheme="minorEastAsia" w:hAnsiTheme="minorEastAsia"/>
          <w:sz w:val="22"/>
        </w:rPr>
        <w:t>（1）双LED数码显示屏，可分开显示上下间室的温度数据及各种报警信息；</w:t>
      </w:r>
    </w:p>
    <w:p w14:paraId="4C55009D">
      <w:pPr>
        <w:spacing w:line="300" w:lineRule="exact"/>
        <w:rPr>
          <w:rFonts w:asciiTheme="minorEastAsia" w:hAnsiTheme="minorEastAsia"/>
          <w:sz w:val="22"/>
        </w:rPr>
      </w:pPr>
      <w:r>
        <w:rPr>
          <w:rFonts w:hint="eastAsia" w:asciiTheme="minorEastAsia" w:hAnsiTheme="minorEastAsia"/>
          <w:sz w:val="22"/>
        </w:rPr>
        <w:t>（2）冷藏室和冷冻室，分别采用独立的制冷系统，独立显示、独立控温；</w:t>
      </w:r>
    </w:p>
    <w:p w14:paraId="1359BE69">
      <w:pPr>
        <w:spacing w:line="300" w:lineRule="exact"/>
        <w:rPr>
          <w:rFonts w:asciiTheme="minorEastAsia" w:hAnsiTheme="minorEastAsia"/>
          <w:sz w:val="22"/>
        </w:rPr>
      </w:pPr>
      <w:r>
        <w:rPr>
          <w:rFonts w:hint="eastAsia" w:asciiTheme="minorEastAsia" w:hAnsiTheme="minorEastAsia"/>
          <w:sz w:val="22"/>
        </w:rPr>
        <w:t>（3）冷藏室内设LED冷光源照明灯，使箱体内部一目了然。</w:t>
      </w:r>
    </w:p>
    <w:p w14:paraId="12AE9826">
      <w:pPr>
        <w:spacing w:line="300" w:lineRule="exact"/>
        <w:rPr>
          <w:rFonts w:asciiTheme="minorEastAsia" w:hAnsiTheme="minorEastAsia"/>
          <w:sz w:val="22"/>
        </w:rPr>
      </w:pPr>
    </w:p>
    <w:p w14:paraId="699A181A">
      <w:pPr>
        <w:spacing w:line="300" w:lineRule="exact"/>
        <w:rPr>
          <w:rFonts w:asciiTheme="minorEastAsia" w:hAnsiTheme="minorEastAsia"/>
          <w:sz w:val="22"/>
        </w:rPr>
      </w:pPr>
      <w:r>
        <w:rPr>
          <w:rFonts w:hint="eastAsia" w:asciiTheme="minorEastAsia" w:hAnsiTheme="minorEastAsia"/>
          <w:sz w:val="22"/>
        </w:rPr>
        <w:t>（十）</w:t>
      </w:r>
      <w:r>
        <w:rPr>
          <w:rFonts w:asciiTheme="minorEastAsia" w:hAnsiTheme="minorEastAsia"/>
          <w:sz w:val="22"/>
        </w:rPr>
        <w:t>医用超低温冰箱</w:t>
      </w:r>
    </w:p>
    <w:p w14:paraId="0FCFE670">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7D0B3614">
      <w:pPr>
        <w:spacing w:line="300" w:lineRule="exact"/>
        <w:rPr>
          <w:rFonts w:asciiTheme="minorEastAsia" w:hAnsiTheme="minorEastAsia"/>
          <w:sz w:val="22"/>
        </w:rPr>
      </w:pPr>
      <w:r>
        <w:rPr>
          <w:rFonts w:hint="eastAsia" w:asciiTheme="minorEastAsia" w:hAnsiTheme="minorEastAsia"/>
          <w:sz w:val="22"/>
        </w:rPr>
        <w:t>1.样式：立式。</w:t>
      </w:r>
    </w:p>
    <w:p w14:paraId="4AEBBB94">
      <w:pPr>
        <w:spacing w:line="300" w:lineRule="exact"/>
        <w:rPr>
          <w:rFonts w:asciiTheme="minorEastAsia" w:hAnsiTheme="minorEastAsia"/>
          <w:sz w:val="22"/>
        </w:rPr>
      </w:pPr>
      <w:r>
        <w:rPr>
          <w:rFonts w:hint="eastAsia" w:asciiTheme="minorEastAsia" w:hAnsiTheme="minorEastAsia"/>
          <w:sz w:val="22"/>
        </w:rPr>
        <w:t>2.容积：≥588L。</w:t>
      </w:r>
    </w:p>
    <w:p w14:paraId="1BB3229E">
      <w:pPr>
        <w:spacing w:line="300" w:lineRule="exact"/>
        <w:rPr>
          <w:rFonts w:asciiTheme="minorEastAsia" w:hAnsiTheme="minorEastAsia"/>
          <w:sz w:val="22"/>
        </w:rPr>
      </w:pPr>
      <w:r>
        <w:rPr>
          <w:rFonts w:hint="eastAsia" w:asciiTheme="minorEastAsia" w:hAnsiTheme="minorEastAsia"/>
          <w:sz w:val="22"/>
        </w:rPr>
        <w:t>3.净重：283kg。</w:t>
      </w:r>
    </w:p>
    <w:p w14:paraId="0ABE1CE8">
      <w:pPr>
        <w:spacing w:line="300" w:lineRule="exact"/>
        <w:rPr>
          <w:rFonts w:asciiTheme="minorEastAsia" w:hAnsiTheme="minorEastAsia"/>
          <w:sz w:val="22"/>
        </w:rPr>
      </w:pPr>
      <w:r>
        <w:rPr>
          <w:rFonts w:hint="eastAsia" w:asciiTheme="minorEastAsia" w:hAnsiTheme="minorEastAsia"/>
          <w:sz w:val="22"/>
        </w:rPr>
        <w:t>4.运行功率：1500W。</w:t>
      </w:r>
    </w:p>
    <w:p w14:paraId="122A86CE">
      <w:pPr>
        <w:spacing w:line="300" w:lineRule="exact"/>
        <w:rPr>
          <w:rFonts w:asciiTheme="minorEastAsia" w:hAnsiTheme="minorEastAsia"/>
          <w:sz w:val="22"/>
        </w:rPr>
      </w:pPr>
      <w:r>
        <w:rPr>
          <w:rFonts w:hint="eastAsia" w:asciiTheme="minorEastAsia" w:hAnsiTheme="minorEastAsia"/>
          <w:sz w:val="22"/>
        </w:rPr>
        <w:t xml:space="preserve">5.气候类型：SN/N。 </w:t>
      </w:r>
    </w:p>
    <w:p w14:paraId="69BE234D">
      <w:pPr>
        <w:spacing w:line="300" w:lineRule="exact"/>
        <w:rPr>
          <w:rFonts w:asciiTheme="minorEastAsia" w:hAnsiTheme="minorEastAsia"/>
          <w:sz w:val="22"/>
        </w:rPr>
      </w:pPr>
      <w:r>
        <w:rPr>
          <w:rFonts w:hint="eastAsia" w:asciiTheme="minorEastAsia" w:hAnsiTheme="minorEastAsia"/>
          <w:sz w:val="22"/>
        </w:rPr>
        <w:t>6.制冷方式：直冷。</w:t>
      </w:r>
    </w:p>
    <w:p w14:paraId="17E1ED9A">
      <w:pPr>
        <w:spacing w:line="300" w:lineRule="exact"/>
        <w:rPr>
          <w:rFonts w:asciiTheme="minorEastAsia" w:hAnsiTheme="minorEastAsia"/>
          <w:sz w:val="22"/>
        </w:rPr>
      </w:pPr>
      <w:r>
        <w:rPr>
          <w:rFonts w:hint="eastAsia" w:asciiTheme="minorEastAsia" w:hAnsiTheme="minorEastAsia"/>
          <w:sz w:val="22"/>
        </w:rPr>
        <w:t>7.温度范围：-40℃～-86℃。</w:t>
      </w:r>
    </w:p>
    <w:p w14:paraId="66EB0103">
      <w:pPr>
        <w:spacing w:line="300" w:lineRule="exact"/>
        <w:rPr>
          <w:rFonts w:asciiTheme="minorEastAsia" w:hAnsiTheme="minorEastAsia"/>
          <w:sz w:val="22"/>
        </w:rPr>
      </w:pPr>
      <w:r>
        <w:rPr>
          <w:rFonts w:hint="eastAsia" w:asciiTheme="minorEastAsia" w:hAnsiTheme="minorEastAsia"/>
          <w:sz w:val="22"/>
        </w:rPr>
        <w:t>8.工作条件：环境温度10～32℃，电源220V/50Hz。</w:t>
      </w:r>
    </w:p>
    <w:p w14:paraId="3319D316">
      <w:pPr>
        <w:spacing w:line="300" w:lineRule="exact"/>
        <w:rPr>
          <w:rFonts w:asciiTheme="minorEastAsia" w:hAnsiTheme="minorEastAsia"/>
          <w:sz w:val="22"/>
        </w:rPr>
      </w:pPr>
      <w:r>
        <w:rPr>
          <w:rFonts w:hint="eastAsia" w:asciiTheme="minorEastAsia" w:hAnsiTheme="minorEastAsia"/>
          <w:sz w:val="22"/>
        </w:rPr>
        <w:t>9.外部尺寸（宽*深*高）：≤891*1155*1994.5（mm）。</w:t>
      </w:r>
    </w:p>
    <w:p w14:paraId="75F1A823">
      <w:pPr>
        <w:spacing w:line="300" w:lineRule="exact"/>
        <w:rPr>
          <w:rFonts w:asciiTheme="minorEastAsia" w:hAnsiTheme="minorEastAsia"/>
          <w:sz w:val="22"/>
        </w:rPr>
      </w:pPr>
      <w:r>
        <w:rPr>
          <w:rFonts w:hint="eastAsia" w:asciiTheme="minorEastAsia" w:hAnsiTheme="minorEastAsia"/>
          <w:sz w:val="22"/>
        </w:rPr>
        <w:t>10.内部尺寸（宽*深*高）：606*738*1310（mm）。</w:t>
      </w:r>
    </w:p>
    <w:p w14:paraId="57AB0498">
      <w:pPr>
        <w:spacing w:line="300" w:lineRule="exact"/>
        <w:rPr>
          <w:rFonts w:asciiTheme="minorEastAsia" w:hAnsiTheme="minorEastAsia"/>
          <w:sz w:val="22"/>
        </w:rPr>
      </w:pPr>
      <w:r>
        <w:rPr>
          <w:rFonts w:hint="eastAsia" w:asciiTheme="minorEastAsia" w:hAnsiTheme="minorEastAsia"/>
          <w:sz w:val="22"/>
        </w:rPr>
        <w:t>11.噪音：特殊的降噪音设计，在每个可能产生噪音的部件间都装有特殊材质的减震材料，机组周围装有高密度防火吸音棉。</w:t>
      </w:r>
    </w:p>
    <w:p w14:paraId="757D8E38">
      <w:pPr>
        <w:spacing w:line="300" w:lineRule="exact"/>
        <w:rPr>
          <w:rFonts w:asciiTheme="minorEastAsia" w:hAnsiTheme="minorEastAsia"/>
          <w:sz w:val="22"/>
        </w:rPr>
      </w:pPr>
      <w:r>
        <w:rPr>
          <w:rFonts w:hint="eastAsia" w:asciiTheme="minorEastAsia" w:hAnsiTheme="minorEastAsia"/>
          <w:sz w:val="22"/>
        </w:rPr>
        <w:t>12.外部材料：喷涂钢板。</w:t>
      </w:r>
    </w:p>
    <w:p w14:paraId="1BC86F8B">
      <w:pPr>
        <w:spacing w:line="300" w:lineRule="exact"/>
        <w:rPr>
          <w:rFonts w:asciiTheme="minorEastAsia" w:hAnsiTheme="minorEastAsia"/>
          <w:sz w:val="22"/>
        </w:rPr>
      </w:pPr>
      <w:r>
        <w:rPr>
          <w:rFonts w:hint="eastAsia" w:asciiTheme="minorEastAsia" w:hAnsiTheme="minorEastAsia"/>
          <w:sz w:val="22"/>
        </w:rPr>
        <w:t>13.内部材料：304不锈钢板。</w:t>
      </w:r>
    </w:p>
    <w:p w14:paraId="1138F619">
      <w:pPr>
        <w:spacing w:line="300" w:lineRule="exact"/>
        <w:rPr>
          <w:rFonts w:asciiTheme="minorEastAsia" w:hAnsiTheme="minorEastAsia"/>
          <w:sz w:val="22"/>
        </w:rPr>
      </w:pPr>
      <w:r>
        <w:rPr>
          <w:rFonts w:hint="eastAsia" w:asciiTheme="minorEastAsia" w:hAnsiTheme="minorEastAsia"/>
          <w:sz w:val="22"/>
        </w:rPr>
        <w:t>14.保温材料：无CFC高密度聚氨酯发泡，100mm的保温材料厚度，第二代VIP隔热材料，厚度≥25mm，使箱体保温性能增加30%，并减少了设备整体占地面积以及外部尺寸。</w:t>
      </w:r>
    </w:p>
    <w:p w14:paraId="40DFFA75">
      <w:pPr>
        <w:spacing w:line="300" w:lineRule="exact"/>
        <w:rPr>
          <w:rFonts w:asciiTheme="minorEastAsia" w:hAnsiTheme="minorEastAsia"/>
          <w:sz w:val="22"/>
        </w:rPr>
      </w:pPr>
      <w:r>
        <w:rPr>
          <w:rFonts w:hint="eastAsia" w:asciiTheme="minorEastAsia" w:hAnsiTheme="minorEastAsia"/>
          <w:sz w:val="22"/>
        </w:rPr>
        <w:t>15.外门：1扇，喷涂钢板。</w:t>
      </w:r>
    </w:p>
    <w:p w14:paraId="4FFDED3B">
      <w:pPr>
        <w:spacing w:line="300" w:lineRule="exact"/>
        <w:rPr>
          <w:rFonts w:asciiTheme="minorEastAsia" w:hAnsiTheme="minorEastAsia"/>
          <w:sz w:val="22"/>
        </w:rPr>
      </w:pPr>
      <w:r>
        <w:rPr>
          <w:rFonts w:hint="eastAsia" w:asciiTheme="minorEastAsia" w:hAnsiTheme="minorEastAsia"/>
          <w:sz w:val="22"/>
        </w:rPr>
        <w:t>16.外门隔热层：无CFC高密度聚氨酯发泡。</w:t>
      </w:r>
    </w:p>
    <w:p w14:paraId="5E788437">
      <w:pPr>
        <w:spacing w:line="300" w:lineRule="exact"/>
        <w:rPr>
          <w:rFonts w:asciiTheme="minorEastAsia" w:hAnsiTheme="minorEastAsia"/>
          <w:sz w:val="22"/>
        </w:rPr>
      </w:pPr>
      <w:r>
        <w:rPr>
          <w:rFonts w:hint="eastAsia" w:asciiTheme="minorEastAsia" w:hAnsiTheme="minorEastAsia"/>
          <w:sz w:val="22"/>
        </w:rPr>
        <w:t>17.内门：2扇，材质为304不锈钢。</w:t>
      </w:r>
    </w:p>
    <w:p w14:paraId="3F3B4DB4">
      <w:pPr>
        <w:spacing w:line="300" w:lineRule="exact"/>
        <w:rPr>
          <w:rFonts w:asciiTheme="minorEastAsia" w:hAnsiTheme="minorEastAsia"/>
          <w:sz w:val="22"/>
        </w:rPr>
      </w:pPr>
      <w:r>
        <w:rPr>
          <w:rFonts w:hint="eastAsia" w:asciiTheme="minorEastAsia" w:hAnsiTheme="minorEastAsia"/>
          <w:sz w:val="22"/>
        </w:rPr>
        <w:t>18.内门隔热层：无CFC高密度聚氨酯发泡。</w:t>
      </w:r>
    </w:p>
    <w:p w14:paraId="7165B58D">
      <w:pPr>
        <w:spacing w:line="300" w:lineRule="exact"/>
        <w:rPr>
          <w:rFonts w:asciiTheme="minorEastAsia" w:hAnsiTheme="minorEastAsia"/>
          <w:sz w:val="22"/>
        </w:rPr>
      </w:pPr>
      <w:r>
        <w:rPr>
          <w:rFonts w:hint="eastAsia" w:asciiTheme="minorEastAsia" w:hAnsiTheme="minorEastAsia"/>
          <w:sz w:val="22"/>
        </w:rPr>
        <w:t>19.搁板：3层,材质为304不锈钢，隔板挂条带刻度，可调节高度。</w:t>
      </w:r>
    </w:p>
    <w:p w14:paraId="5EC4CC2E">
      <w:pPr>
        <w:spacing w:line="300" w:lineRule="exact"/>
        <w:rPr>
          <w:rFonts w:asciiTheme="minorEastAsia" w:hAnsiTheme="minorEastAsia"/>
          <w:sz w:val="22"/>
        </w:rPr>
      </w:pPr>
      <w:r>
        <w:rPr>
          <w:rFonts w:hint="eastAsia" w:asciiTheme="minorEastAsia" w:hAnsiTheme="minorEastAsia"/>
          <w:sz w:val="22"/>
        </w:rPr>
        <w:t>20.把手：外门1个可拆卸式大门把手；内门2个压紧式小门把手，可根据使用情况来调节压紧小门的压力。</w:t>
      </w:r>
    </w:p>
    <w:p w14:paraId="03352A17">
      <w:pPr>
        <w:spacing w:line="300" w:lineRule="exact"/>
        <w:rPr>
          <w:rFonts w:asciiTheme="minorEastAsia" w:hAnsiTheme="minorEastAsia"/>
          <w:sz w:val="22"/>
        </w:rPr>
      </w:pPr>
      <w:r>
        <w:rPr>
          <w:rFonts w:hint="eastAsia" w:asciiTheme="minorEastAsia" w:hAnsiTheme="minorEastAsia"/>
          <w:sz w:val="22"/>
        </w:rPr>
        <w:t>21.脚轮：4个，均可做为调平脚。</w:t>
      </w:r>
    </w:p>
    <w:p w14:paraId="380CF32E">
      <w:pPr>
        <w:spacing w:line="300" w:lineRule="exact"/>
        <w:rPr>
          <w:rFonts w:asciiTheme="minorEastAsia" w:hAnsiTheme="minorEastAsia"/>
          <w:sz w:val="22"/>
        </w:rPr>
      </w:pPr>
      <w:r>
        <w:rPr>
          <w:rFonts w:hint="eastAsia" w:asciiTheme="minorEastAsia" w:hAnsiTheme="minorEastAsia"/>
          <w:sz w:val="22"/>
        </w:rPr>
        <w:t>22.检测孔：1个，直径为25mm，方便用户选配温度记录仪。</w:t>
      </w:r>
    </w:p>
    <w:p w14:paraId="19ACB2C4">
      <w:pPr>
        <w:spacing w:line="300" w:lineRule="exact"/>
        <w:rPr>
          <w:rFonts w:asciiTheme="minorEastAsia" w:hAnsiTheme="minorEastAsia"/>
          <w:sz w:val="22"/>
        </w:rPr>
      </w:pPr>
      <w:r>
        <w:rPr>
          <w:rFonts w:hint="eastAsia" w:asciiTheme="minorEastAsia" w:hAnsiTheme="minorEastAsia"/>
          <w:sz w:val="22"/>
        </w:rPr>
        <w:t>23.门封条：整机共设计门封条数量为4层，保温效果更好；材质为硅胶，可耐受-86℃环境温度。</w:t>
      </w:r>
    </w:p>
    <w:p w14:paraId="2E9CFADA">
      <w:pPr>
        <w:spacing w:line="300" w:lineRule="exact"/>
        <w:rPr>
          <w:rFonts w:asciiTheme="minorEastAsia" w:hAnsiTheme="minorEastAsia"/>
          <w:sz w:val="22"/>
        </w:rPr>
      </w:pPr>
      <w:r>
        <w:rPr>
          <w:rFonts w:hint="eastAsia" w:asciiTheme="minorEastAsia" w:hAnsiTheme="minorEastAsia"/>
          <w:sz w:val="22"/>
        </w:rPr>
        <w:t>24.压缩机：进口压缩机，2个。</w:t>
      </w:r>
    </w:p>
    <w:p w14:paraId="4B718642">
      <w:pPr>
        <w:spacing w:line="300" w:lineRule="exact"/>
        <w:rPr>
          <w:rFonts w:asciiTheme="minorEastAsia" w:hAnsiTheme="minorEastAsia"/>
          <w:sz w:val="22"/>
        </w:rPr>
      </w:pPr>
      <w:r>
        <w:rPr>
          <w:rFonts w:hint="eastAsia" w:asciiTheme="minorEastAsia" w:hAnsiTheme="minorEastAsia"/>
          <w:sz w:val="22"/>
        </w:rPr>
        <w:t>25.制冷剂：采用自主研发的多元非共沸冷媒R4001。</w:t>
      </w:r>
    </w:p>
    <w:p w14:paraId="4B4C5C29">
      <w:pPr>
        <w:spacing w:line="300" w:lineRule="exact"/>
        <w:rPr>
          <w:rFonts w:asciiTheme="minorEastAsia" w:hAnsiTheme="minorEastAsia"/>
          <w:sz w:val="22"/>
        </w:rPr>
      </w:pPr>
      <w:r>
        <w:rPr>
          <w:rFonts w:hint="eastAsia" w:asciiTheme="minorEastAsia" w:hAnsiTheme="minorEastAsia"/>
          <w:sz w:val="22"/>
        </w:rPr>
        <w:t>26.制冷系统：采用自主研发的自动级联制冷技术，降温快速、节能省电、均匀性更好。</w:t>
      </w:r>
    </w:p>
    <w:p w14:paraId="5411E23B">
      <w:pPr>
        <w:spacing w:line="300" w:lineRule="exact"/>
        <w:rPr>
          <w:rFonts w:asciiTheme="minorEastAsia" w:hAnsiTheme="minorEastAsia"/>
          <w:sz w:val="22"/>
        </w:rPr>
      </w:pPr>
      <w:r>
        <w:rPr>
          <w:rFonts w:hint="eastAsia" w:asciiTheme="minorEastAsia" w:hAnsiTheme="minorEastAsia"/>
          <w:sz w:val="22"/>
        </w:rPr>
        <w:t>27.显示面板：</w:t>
      </w:r>
    </w:p>
    <w:p w14:paraId="6F86AA32">
      <w:pPr>
        <w:spacing w:line="300" w:lineRule="exact"/>
        <w:rPr>
          <w:rFonts w:asciiTheme="minorEastAsia" w:hAnsiTheme="minorEastAsia"/>
          <w:sz w:val="22"/>
        </w:rPr>
      </w:pPr>
      <w:r>
        <w:rPr>
          <w:rFonts w:hint="eastAsia" w:asciiTheme="minorEastAsia" w:hAnsiTheme="minorEastAsia"/>
          <w:sz w:val="22"/>
        </w:rPr>
        <w:t>（1）屏幕尺寸为</w:t>
      </w:r>
      <w:r>
        <w:rPr>
          <w:rFonts w:asciiTheme="minorEastAsia" w:hAnsiTheme="minorEastAsia"/>
          <w:sz w:val="22"/>
        </w:rPr>
        <w:t>7</w:t>
      </w:r>
      <w:r>
        <w:rPr>
          <w:rFonts w:hint="eastAsia" w:asciiTheme="minorEastAsia" w:hAnsiTheme="minorEastAsia"/>
          <w:sz w:val="22"/>
        </w:rPr>
        <w:t xml:space="preserve">英寸液晶触摸屏，可直观的进行操作及显示各种与设备相关的信息； </w:t>
      </w:r>
    </w:p>
    <w:p w14:paraId="7ED7C967">
      <w:pPr>
        <w:spacing w:line="300" w:lineRule="exact"/>
        <w:rPr>
          <w:rFonts w:asciiTheme="minorEastAsia" w:hAnsiTheme="minorEastAsia"/>
          <w:sz w:val="22"/>
        </w:rPr>
      </w:pPr>
      <w:r>
        <w:rPr>
          <w:rFonts w:hint="eastAsia" w:asciiTheme="minorEastAsia" w:hAnsiTheme="minorEastAsia"/>
          <w:sz w:val="22"/>
        </w:rPr>
        <w:t xml:space="preserve">（2）屏幕显示信息包括：箱内温度、环境温度、输入电压、显示消音、设备运行模式、日期时间、屏幕状态（是否锁屏）、设备运行状态（是否正常）； </w:t>
      </w:r>
    </w:p>
    <w:p w14:paraId="1737A5C8">
      <w:pPr>
        <w:spacing w:line="300" w:lineRule="exact"/>
        <w:rPr>
          <w:rFonts w:asciiTheme="minorEastAsia" w:hAnsiTheme="minorEastAsia"/>
          <w:sz w:val="22"/>
        </w:rPr>
      </w:pPr>
      <w:r>
        <w:rPr>
          <w:rFonts w:hint="eastAsia" w:asciiTheme="minorEastAsia" w:hAnsiTheme="minorEastAsia"/>
          <w:sz w:val="22"/>
        </w:rPr>
        <w:t>3）屏幕可显示温度历史曲线，可直接实现历史温度曲线查询及下载；</w:t>
      </w:r>
    </w:p>
    <w:p w14:paraId="6B8B0A7A">
      <w:pPr>
        <w:spacing w:line="300" w:lineRule="exact"/>
        <w:rPr>
          <w:rFonts w:asciiTheme="minorEastAsia" w:hAnsiTheme="minorEastAsia"/>
          <w:sz w:val="22"/>
        </w:rPr>
      </w:pPr>
      <w:r>
        <w:rPr>
          <w:rFonts w:hint="eastAsia" w:asciiTheme="minorEastAsia" w:hAnsiTheme="minorEastAsia"/>
          <w:sz w:val="22"/>
        </w:rPr>
        <w:t>（4）屏幕可显示异常信息，可直接查询最近半年出现的各种冰箱运行异常信息；</w:t>
      </w:r>
    </w:p>
    <w:p w14:paraId="2EA0AF2B">
      <w:pPr>
        <w:spacing w:line="300" w:lineRule="exact"/>
        <w:rPr>
          <w:rFonts w:asciiTheme="minorEastAsia" w:hAnsiTheme="minorEastAsia"/>
          <w:sz w:val="22"/>
        </w:rPr>
      </w:pPr>
      <w:r>
        <w:rPr>
          <w:rFonts w:hint="eastAsia" w:asciiTheme="minorEastAsia" w:hAnsiTheme="minorEastAsia"/>
          <w:sz w:val="22"/>
        </w:rPr>
        <w:t>（5）屏幕可显示两种运行状态“节能模式”“高性能模式”，用户可根据实际需求选择运行状态；</w:t>
      </w:r>
    </w:p>
    <w:p w14:paraId="29CCA236">
      <w:pPr>
        <w:spacing w:line="300" w:lineRule="exact"/>
        <w:rPr>
          <w:rFonts w:asciiTheme="minorEastAsia" w:hAnsiTheme="minorEastAsia"/>
          <w:sz w:val="22"/>
        </w:rPr>
      </w:pPr>
      <w:r>
        <w:rPr>
          <w:rFonts w:hint="eastAsia" w:asciiTheme="minorEastAsia" w:hAnsiTheme="minorEastAsia"/>
          <w:sz w:val="22"/>
        </w:rPr>
        <w:t>（6）屏幕可显示两种权限管理方式“授权模式”“普通模式”，供用户选择，更科学的保障冰箱的运行安全；</w:t>
      </w:r>
    </w:p>
    <w:p w14:paraId="36926614">
      <w:pPr>
        <w:spacing w:line="300" w:lineRule="exact"/>
        <w:rPr>
          <w:rFonts w:asciiTheme="minorEastAsia" w:hAnsiTheme="minorEastAsia"/>
          <w:sz w:val="22"/>
        </w:rPr>
      </w:pPr>
      <w:r>
        <w:rPr>
          <w:rFonts w:hint="eastAsia" w:asciiTheme="minorEastAsia" w:hAnsiTheme="minorEastAsia"/>
          <w:sz w:val="22"/>
        </w:rPr>
        <w:t>（7）屏幕可显示开门信息以及下载。</w:t>
      </w:r>
    </w:p>
    <w:p w14:paraId="5156C8A7">
      <w:pPr>
        <w:spacing w:line="300" w:lineRule="exact"/>
        <w:rPr>
          <w:rFonts w:asciiTheme="minorEastAsia" w:hAnsiTheme="minorEastAsia"/>
          <w:sz w:val="22"/>
        </w:rPr>
      </w:pPr>
      <w:r>
        <w:rPr>
          <w:rFonts w:hint="eastAsia" w:asciiTheme="minorEastAsia" w:hAnsiTheme="minorEastAsia"/>
          <w:sz w:val="22"/>
        </w:rPr>
        <w:t>28.温度控制：采用微电脑控制系统，可确保精确稳定的运行；精准的电子温度控制及显示，断电记忆，调节精度为0.1℃。</w:t>
      </w:r>
    </w:p>
    <w:p w14:paraId="60E7F64E">
      <w:pPr>
        <w:spacing w:line="300" w:lineRule="exact"/>
        <w:rPr>
          <w:rFonts w:asciiTheme="minorEastAsia" w:hAnsiTheme="minorEastAsia"/>
          <w:sz w:val="22"/>
        </w:rPr>
      </w:pPr>
      <w:r>
        <w:rPr>
          <w:rFonts w:hint="eastAsia" w:asciiTheme="minorEastAsia" w:hAnsiTheme="minorEastAsia"/>
          <w:sz w:val="22"/>
        </w:rPr>
        <w:t>29.报警系统：具备高低温报警、传感器故障报警、冷凝器脏堵报警、环温异常报警、电压异常报警、断电报警、门开报警、电池电量低报警、远程报警接口，所有的报警信息以及历史记录可在液晶屏查询。</w:t>
      </w:r>
    </w:p>
    <w:p w14:paraId="06476B2B">
      <w:pPr>
        <w:spacing w:line="300" w:lineRule="exact"/>
        <w:rPr>
          <w:rFonts w:asciiTheme="minorEastAsia" w:hAnsiTheme="minorEastAsia"/>
          <w:sz w:val="22"/>
        </w:rPr>
      </w:pPr>
      <w:r>
        <w:rPr>
          <w:rFonts w:hint="eastAsia" w:asciiTheme="minorEastAsia" w:hAnsiTheme="minorEastAsia"/>
          <w:sz w:val="22"/>
        </w:rPr>
        <w:t>30.报警方式：具备完善的声光报警方式；所有报警可通过预留的远程报警端口实现远程报警，也可选配短信通知等报警方式，特别设计的报警逻辑使蜂鸣器被静音后，报警状态持续存在的情况下，蜂鸣器会恢复工作。</w:t>
      </w:r>
    </w:p>
    <w:p w14:paraId="4215346A">
      <w:pPr>
        <w:spacing w:line="300" w:lineRule="exact"/>
        <w:rPr>
          <w:rFonts w:asciiTheme="minorEastAsia" w:hAnsiTheme="minorEastAsia"/>
          <w:sz w:val="22"/>
        </w:rPr>
      </w:pPr>
      <w:r>
        <w:rPr>
          <w:rFonts w:hint="eastAsia" w:asciiTheme="minorEastAsia" w:hAnsiTheme="minorEastAsia"/>
          <w:sz w:val="22"/>
        </w:rPr>
        <w:t>31.电器安全：</w:t>
      </w:r>
    </w:p>
    <w:p w14:paraId="62D675A2">
      <w:pPr>
        <w:spacing w:line="300" w:lineRule="exact"/>
        <w:rPr>
          <w:rFonts w:asciiTheme="minorEastAsia" w:hAnsiTheme="minorEastAsia"/>
          <w:sz w:val="22"/>
        </w:rPr>
      </w:pPr>
      <w:r>
        <w:rPr>
          <w:rFonts w:hint="eastAsia" w:asciiTheme="minorEastAsia" w:hAnsiTheme="minorEastAsia"/>
          <w:sz w:val="22"/>
        </w:rPr>
        <w:t>（1）备用电池确保断电后报警及记录内部温度72小时，电池寿命提醒功能可在电池需更换前提示用户；</w:t>
      </w:r>
    </w:p>
    <w:p w14:paraId="1A36647A">
      <w:pPr>
        <w:spacing w:line="300" w:lineRule="exact"/>
        <w:rPr>
          <w:rFonts w:asciiTheme="minorEastAsia" w:hAnsiTheme="minorEastAsia"/>
          <w:sz w:val="22"/>
        </w:rPr>
      </w:pPr>
      <w:r>
        <w:rPr>
          <w:rFonts w:hint="eastAsia" w:asciiTheme="minorEastAsia" w:hAnsiTheme="minorEastAsia"/>
          <w:sz w:val="22"/>
        </w:rPr>
        <w:t>（2）键盘锁定、密码保护功能，防止随意调整运行参数；</w:t>
      </w:r>
    </w:p>
    <w:p w14:paraId="48D66447">
      <w:pPr>
        <w:spacing w:line="300" w:lineRule="exact"/>
        <w:rPr>
          <w:rFonts w:asciiTheme="minorEastAsia" w:hAnsiTheme="minorEastAsia"/>
          <w:sz w:val="22"/>
        </w:rPr>
      </w:pPr>
      <w:r>
        <w:rPr>
          <w:rFonts w:hint="eastAsia" w:asciiTheme="minorEastAsia" w:hAnsiTheme="minorEastAsia"/>
          <w:sz w:val="22"/>
        </w:rPr>
        <w:t>（3）断电保护：在恢复供电时，所有设备的同时启动会对电网造成较大冲击，从而可能导致断路器跳闸；针对这种情况特别设计的设备延时启动功能可使设备在恢复期间延时数分钟启动，使设备平稳的重新运行；</w:t>
      </w:r>
    </w:p>
    <w:p w14:paraId="3D2A728E">
      <w:pPr>
        <w:spacing w:line="300" w:lineRule="exact"/>
        <w:rPr>
          <w:rFonts w:asciiTheme="minorEastAsia" w:hAnsiTheme="minorEastAsia"/>
          <w:sz w:val="22"/>
        </w:rPr>
      </w:pPr>
      <w:r>
        <w:rPr>
          <w:rFonts w:hint="eastAsia" w:asciiTheme="minorEastAsia" w:hAnsiTheme="minorEastAsia"/>
          <w:sz w:val="22"/>
        </w:rPr>
        <w:t>（4）宽电压带适用：在198V～242V范围内正常使用。</w:t>
      </w:r>
    </w:p>
    <w:p w14:paraId="622A16A9">
      <w:pPr>
        <w:spacing w:line="300" w:lineRule="exact"/>
        <w:rPr>
          <w:rFonts w:asciiTheme="minorEastAsia" w:hAnsiTheme="minorEastAsia"/>
          <w:sz w:val="22"/>
        </w:rPr>
      </w:pPr>
      <w:r>
        <w:rPr>
          <w:rFonts w:hint="eastAsia" w:asciiTheme="minorEastAsia" w:hAnsiTheme="minorEastAsia"/>
          <w:sz w:val="22"/>
        </w:rPr>
        <w:t>32.特色功能：</w:t>
      </w:r>
    </w:p>
    <w:p w14:paraId="08D1E09E">
      <w:pPr>
        <w:spacing w:line="300" w:lineRule="exact"/>
        <w:rPr>
          <w:rFonts w:asciiTheme="minorEastAsia" w:hAnsiTheme="minorEastAsia"/>
          <w:sz w:val="22"/>
        </w:rPr>
      </w:pPr>
      <w:r>
        <w:rPr>
          <w:rFonts w:hint="eastAsia" w:asciiTheme="minorEastAsia" w:hAnsiTheme="minorEastAsia"/>
          <w:sz w:val="22"/>
        </w:rPr>
        <w:t>（1）标配独立电源开关；</w:t>
      </w:r>
    </w:p>
    <w:p w14:paraId="6E29D149">
      <w:pPr>
        <w:spacing w:line="300" w:lineRule="exact"/>
        <w:rPr>
          <w:rFonts w:asciiTheme="minorEastAsia" w:hAnsiTheme="minorEastAsia"/>
          <w:sz w:val="22"/>
        </w:rPr>
      </w:pPr>
      <w:r>
        <w:rPr>
          <w:rFonts w:hint="eastAsia" w:asciiTheme="minorEastAsia" w:hAnsiTheme="minorEastAsia"/>
          <w:sz w:val="22"/>
        </w:rPr>
        <w:t>（2）标配远程报警接口；</w:t>
      </w:r>
    </w:p>
    <w:p w14:paraId="6A389CF0">
      <w:pPr>
        <w:spacing w:line="300" w:lineRule="exact"/>
        <w:rPr>
          <w:rFonts w:asciiTheme="minorEastAsia" w:hAnsiTheme="minorEastAsia"/>
          <w:sz w:val="22"/>
        </w:rPr>
      </w:pPr>
      <w:r>
        <w:rPr>
          <w:rFonts w:hint="eastAsia" w:asciiTheme="minorEastAsia" w:hAnsiTheme="minorEastAsia"/>
          <w:sz w:val="22"/>
        </w:rPr>
        <w:t>（3）外观采用少钉化设计，简洁美观；</w:t>
      </w:r>
    </w:p>
    <w:p w14:paraId="75237A45">
      <w:pPr>
        <w:spacing w:line="300" w:lineRule="exact"/>
        <w:rPr>
          <w:rFonts w:asciiTheme="minorEastAsia" w:hAnsiTheme="minorEastAsia"/>
          <w:sz w:val="22"/>
        </w:rPr>
      </w:pPr>
      <w:r>
        <w:rPr>
          <w:rFonts w:hint="eastAsia" w:asciiTheme="minorEastAsia" w:hAnsiTheme="minorEastAsia"/>
          <w:sz w:val="22"/>
        </w:rPr>
        <w:t>（4）易拆卸磁吸式冷凝器前面罩，方便清理维护；</w:t>
      </w:r>
    </w:p>
    <w:p w14:paraId="631B8A54">
      <w:pPr>
        <w:spacing w:line="300" w:lineRule="exact"/>
        <w:rPr>
          <w:rFonts w:asciiTheme="minorEastAsia" w:hAnsiTheme="minorEastAsia"/>
          <w:sz w:val="22"/>
        </w:rPr>
      </w:pPr>
      <w:r>
        <w:rPr>
          <w:rFonts w:hint="eastAsia" w:asciiTheme="minorEastAsia" w:hAnsiTheme="minorEastAsia"/>
          <w:sz w:val="22"/>
        </w:rPr>
        <w:t>（5）标配USB接口，相关数据可导出PDF和EXCEL格式；</w:t>
      </w:r>
    </w:p>
    <w:p w14:paraId="3BBA5488">
      <w:pPr>
        <w:spacing w:line="300" w:lineRule="exact"/>
        <w:rPr>
          <w:rFonts w:asciiTheme="minorEastAsia" w:hAnsiTheme="minorEastAsia"/>
          <w:sz w:val="22"/>
        </w:rPr>
      </w:pPr>
      <w:r>
        <w:rPr>
          <w:rFonts w:hint="eastAsia" w:asciiTheme="minorEastAsia" w:hAnsiTheme="minorEastAsia"/>
          <w:sz w:val="22"/>
        </w:rPr>
        <w:t>（6）具备A4纸插槽功能，方便用户管理与设备相关的资料；</w:t>
      </w:r>
    </w:p>
    <w:p w14:paraId="3271B588">
      <w:pPr>
        <w:spacing w:line="300" w:lineRule="exact"/>
        <w:rPr>
          <w:rFonts w:asciiTheme="minorEastAsia" w:hAnsiTheme="minorEastAsia"/>
          <w:sz w:val="22"/>
        </w:rPr>
      </w:pPr>
      <w:r>
        <w:rPr>
          <w:rFonts w:hint="eastAsia" w:asciiTheme="minorEastAsia" w:hAnsiTheme="minorEastAsia"/>
          <w:sz w:val="22"/>
        </w:rPr>
        <w:t>（7）具备自动式气压平衡孔，方便用户短时间内频繁开关门；</w:t>
      </w:r>
    </w:p>
    <w:p w14:paraId="50638B04">
      <w:pPr>
        <w:spacing w:line="300" w:lineRule="exact"/>
        <w:rPr>
          <w:rFonts w:asciiTheme="minorEastAsia" w:hAnsiTheme="minorEastAsia"/>
          <w:sz w:val="22"/>
        </w:rPr>
      </w:pPr>
      <w:r>
        <w:rPr>
          <w:rFonts w:hint="eastAsia" w:asciiTheme="minorEastAsia" w:hAnsiTheme="minorEastAsia"/>
          <w:sz w:val="22"/>
        </w:rPr>
        <w:t>（8）专为生物样本库优化的内部容积，容积可装载≥40000份样本（2英寸冻存盒、2ml冻存管）。</w:t>
      </w:r>
    </w:p>
    <w:p w14:paraId="625A1E6B">
      <w:pPr>
        <w:spacing w:line="300" w:lineRule="exact"/>
        <w:rPr>
          <w:rFonts w:asciiTheme="minorEastAsia" w:hAnsiTheme="minorEastAsia"/>
          <w:color w:val="0000FF"/>
          <w:sz w:val="22"/>
        </w:rPr>
      </w:pPr>
    </w:p>
    <w:p w14:paraId="171B9E13">
      <w:pPr>
        <w:spacing w:line="300" w:lineRule="exact"/>
        <w:rPr>
          <w:rFonts w:asciiTheme="minorEastAsia" w:hAnsiTheme="minorEastAsia"/>
          <w:sz w:val="22"/>
        </w:rPr>
      </w:pPr>
      <w:r>
        <w:rPr>
          <w:rFonts w:hint="eastAsia" w:asciiTheme="minorEastAsia" w:hAnsiTheme="minorEastAsia"/>
          <w:sz w:val="22"/>
        </w:rPr>
        <w:t>（十一）</w:t>
      </w:r>
      <w:r>
        <w:rPr>
          <w:rFonts w:asciiTheme="minorEastAsia" w:hAnsiTheme="minorEastAsia"/>
          <w:sz w:val="22"/>
        </w:rPr>
        <w:t>液氮罐</w:t>
      </w:r>
    </w:p>
    <w:p w14:paraId="06525049">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3D5BD58D">
      <w:pPr>
        <w:spacing w:line="300" w:lineRule="exact"/>
        <w:rPr>
          <w:rFonts w:asciiTheme="minorEastAsia" w:hAnsiTheme="minorEastAsia"/>
          <w:sz w:val="22"/>
        </w:rPr>
      </w:pPr>
      <w:r>
        <w:rPr>
          <w:rFonts w:hint="eastAsia" w:asciiTheme="minorEastAsia" w:hAnsiTheme="minorEastAsia"/>
          <w:sz w:val="22"/>
        </w:rPr>
        <w:t>1.几何容积：≥121L。</w:t>
      </w:r>
    </w:p>
    <w:p w14:paraId="40C770F1">
      <w:pPr>
        <w:spacing w:line="300" w:lineRule="exact"/>
        <w:rPr>
          <w:rFonts w:asciiTheme="minorEastAsia" w:hAnsiTheme="minorEastAsia"/>
          <w:sz w:val="22"/>
        </w:rPr>
      </w:pPr>
      <w:r>
        <w:rPr>
          <w:rFonts w:hint="eastAsia" w:asciiTheme="minorEastAsia" w:hAnsiTheme="minorEastAsia"/>
          <w:sz w:val="22"/>
        </w:rPr>
        <w:t>2.口径：≤216mm。</w:t>
      </w:r>
    </w:p>
    <w:p w14:paraId="52E70BDC">
      <w:pPr>
        <w:spacing w:line="300" w:lineRule="exact"/>
        <w:rPr>
          <w:rFonts w:asciiTheme="minorEastAsia" w:hAnsiTheme="minorEastAsia"/>
          <w:sz w:val="22"/>
        </w:rPr>
      </w:pPr>
      <w:r>
        <w:rPr>
          <w:rFonts w:hint="eastAsia" w:asciiTheme="minorEastAsia" w:hAnsiTheme="minorEastAsia"/>
          <w:sz w:val="22"/>
        </w:rPr>
        <w:t>3.外径：≤ 575mm。</w:t>
      </w:r>
    </w:p>
    <w:p w14:paraId="05314CAF">
      <w:pPr>
        <w:spacing w:line="300" w:lineRule="exact"/>
        <w:rPr>
          <w:rFonts w:asciiTheme="minorEastAsia" w:hAnsiTheme="minorEastAsia"/>
          <w:sz w:val="22"/>
        </w:rPr>
      </w:pPr>
      <w:r>
        <w:rPr>
          <w:rFonts w:hint="eastAsia" w:asciiTheme="minorEastAsia" w:hAnsiTheme="minorEastAsia"/>
          <w:sz w:val="22"/>
        </w:rPr>
        <w:t>4.高度：≤1050mm。</w:t>
      </w:r>
    </w:p>
    <w:p w14:paraId="7E083DAD">
      <w:pPr>
        <w:spacing w:line="300" w:lineRule="exact"/>
        <w:rPr>
          <w:rFonts w:asciiTheme="minorEastAsia" w:hAnsiTheme="minorEastAsia"/>
          <w:sz w:val="22"/>
        </w:rPr>
      </w:pPr>
      <w:r>
        <w:rPr>
          <w:rFonts w:hint="eastAsia" w:asciiTheme="minorEastAsia" w:hAnsiTheme="minorEastAsia"/>
          <w:sz w:val="22"/>
        </w:rPr>
        <w:t>5.空重：≤43.5kg。</w:t>
      </w:r>
    </w:p>
    <w:p w14:paraId="3D3D193C">
      <w:pPr>
        <w:spacing w:line="300" w:lineRule="exact"/>
        <w:rPr>
          <w:rFonts w:asciiTheme="minorEastAsia" w:hAnsiTheme="minorEastAsia"/>
          <w:sz w:val="22"/>
        </w:rPr>
      </w:pPr>
      <w:r>
        <w:rPr>
          <w:rFonts w:hint="eastAsia" w:asciiTheme="minorEastAsia" w:hAnsiTheme="minorEastAsia"/>
          <w:sz w:val="22"/>
        </w:rPr>
        <w:t>6.静态液氮日蒸发量：0.85L。</w:t>
      </w:r>
    </w:p>
    <w:p w14:paraId="2642B359">
      <w:pPr>
        <w:spacing w:line="300" w:lineRule="exact"/>
        <w:rPr>
          <w:rFonts w:asciiTheme="minorEastAsia" w:hAnsiTheme="minorEastAsia"/>
          <w:sz w:val="22"/>
        </w:rPr>
      </w:pPr>
      <w:r>
        <w:rPr>
          <w:rFonts w:hint="eastAsia" w:asciiTheme="minorEastAsia" w:hAnsiTheme="minorEastAsia"/>
          <w:sz w:val="22"/>
        </w:rPr>
        <w:t>7.静态液氮保存期：142day。</w:t>
      </w:r>
    </w:p>
    <w:p w14:paraId="08FDD164">
      <w:pPr>
        <w:spacing w:line="300" w:lineRule="exact"/>
        <w:rPr>
          <w:rFonts w:asciiTheme="minorEastAsia" w:hAnsiTheme="minorEastAsia"/>
          <w:sz w:val="22"/>
        </w:rPr>
      </w:pPr>
      <w:r>
        <w:rPr>
          <w:rFonts w:hint="eastAsia" w:asciiTheme="minorEastAsia" w:hAnsiTheme="minorEastAsia"/>
          <w:sz w:val="22"/>
        </w:rPr>
        <w:t>8.提桶数量：4。</w:t>
      </w:r>
    </w:p>
    <w:p w14:paraId="32247763">
      <w:pPr>
        <w:spacing w:line="300" w:lineRule="exact"/>
        <w:rPr>
          <w:rFonts w:asciiTheme="minorEastAsia" w:hAnsiTheme="minorEastAsia"/>
          <w:sz w:val="22"/>
        </w:rPr>
      </w:pPr>
      <w:r>
        <w:rPr>
          <w:rFonts w:hint="eastAsia" w:asciiTheme="minorEastAsia" w:hAnsiTheme="minorEastAsia"/>
          <w:sz w:val="22"/>
        </w:rPr>
        <w:t>9.提桶尺寸：10*10格。</w:t>
      </w:r>
    </w:p>
    <w:p w14:paraId="4A43E032">
      <w:pPr>
        <w:spacing w:line="300" w:lineRule="exact"/>
        <w:rPr>
          <w:rFonts w:asciiTheme="minorEastAsia" w:hAnsiTheme="minorEastAsia"/>
          <w:sz w:val="22"/>
        </w:rPr>
      </w:pPr>
      <w:r>
        <w:rPr>
          <w:rFonts w:hint="eastAsia" w:asciiTheme="minorEastAsia" w:hAnsiTheme="minorEastAsia"/>
          <w:sz w:val="22"/>
        </w:rPr>
        <w:t>10.提桶层数：10层。</w:t>
      </w:r>
    </w:p>
    <w:p w14:paraId="48590FD1">
      <w:pPr>
        <w:spacing w:line="300" w:lineRule="exact"/>
        <w:rPr>
          <w:rFonts w:asciiTheme="minorEastAsia" w:hAnsiTheme="minorEastAsia"/>
          <w:sz w:val="22"/>
        </w:rPr>
      </w:pPr>
      <w:r>
        <w:rPr>
          <w:rFonts w:hint="eastAsia" w:asciiTheme="minorEastAsia" w:hAnsiTheme="minorEastAsia"/>
          <w:sz w:val="22"/>
        </w:rPr>
        <w:t xml:space="preserve">11.2ml冻存管数量：≥4000个。  </w:t>
      </w:r>
    </w:p>
    <w:p w14:paraId="5EDE0133">
      <w:pPr>
        <w:spacing w:line="300" w:lineRule="exact"/>
        <w:rPr>
          <w:rFonts w:asciiTheme="minorEastAsia" w:hAnsiTheme="minorEastAsia"/>
          <w:sz w:val="22"/>
        </w:rPr>
      </w:pPr>
      <w:r>
        <w:rPr>
          <w:rFonts w:hint="eastAsia" w:asciiTheme="minorEastAsia" w:hAnsiTheme="minorEastAsia"/>
          <w:sz w:val="22"/>
        </w:rPr>
        <w:t>12.真空绝热性能：绝热性能优越，具备极高的温度均匀性，当罐内液氮≤5cm时，所有样本贮存温度仍能保持在-180℃以下。</w:t>
      </w:r>
    </w:p>
    <w:p w14:paraId="16609E34">
      <w:pPr>
        <w:spacing w:line="300" w:lineRule="exact"/>
        <w:rPr>
          <w:rFonts w:asciiTheme="minorEastAsia" w:hAnsiTheme="minorEastAsia"/>
          <w:sz w:val="22"/>
        </w:rPr>
      </w:pPr>
      <w:r>
        <w:rPr>
          <w:rFonts w:hint="eastAsia" w:asciiTheme="minorEastAsia" w:hAnsiTheme="minorEastAsia"/>
          <w:sz w:val="22"/>
        </w:rPr>
        <w:t>材质及结构：高强度螺纹铝合金，轻型罐体，铝合金外表面处理及颜色，采用表面附着力优异的喷漆工艺。</w:t>
      </w:r>
    </w:p>
    <w:p w14:paraId="6BA3E5CA">
      <w:pPr>
        <w:spacing w:line="300" w:lineRule="exact"/>
        <w:rPr>
          <w:rFonts w:asciiTheme="minorEastAsia" w:hAnsiTheme="minorEastAsia"/>
          <w:sz w:val="22"/>
        </w:rPr>
      </w:pPr>
      <w:r>
        <w:rPr>
          <w:rFonts w:hint="eastAsia" w:asciiTheme="minorEastAsia" w:hAnsiTheme="minorEastAsia"/>
          <w:sz w:val="22"/>
        </w:rPr>
        <w:t>13.配置清单：液氮罐1个、提桶数量4、100格冻存盒40、盖塞1个、锁盖1套、合格证1份、说明书1份。</w:t>
      </w:r>
    </w:p>
    <w:p w14:paraId="6BF0C585">
      <w:pPr>
        <w:spacing w:line="300" w:lineRule="exact"/>
        <w:rPr>
          <w:rFonts w:asciiTheme="minorEastAsia" w:hAnsiTheme="minorEastAsia"/>
          <w:sz w:val="22"/>
        </w:rPr>
      </w:pPr>
    </w:p>
    <w:p w14:paraId="273DA905">
      <w:pPr>
        <w:spacing w:line="300" w:lineRule="exact"/>
        <w:rPr>
          <w:rFonts w:asciiTheme="minorEastAsia" w:hAnsiTheme="minorEastAsia"/>
          <w:sz w:val="22"/>
        </w:rPr>
      </w:pPr>
      <w:r>
        <w:rPr>
          <w:rFonts w:hint="eastAsia" w:asciiTheme="minorEastAsia" w:hAnsiTheme="minorEastAsia"/>
          <w:sz w:val="22"/>
        </w:rPr>
        <w:t>（十二）</w:t>
      </w:r>
      <w:r>
        <w:rPr>
          <w:rFonts w:asciiTheme="minorEastAsia" w:hAnsiTheme="minorEastAsia"/>
          <w:sz w:val="22"/>
        </w:rPr>
        <w:t>超纯水系统</w:t>
      </w:r>
    </w:p>
    <w:p w14:paraId="6932EF5F">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4DB357B5">
      <w:pPr>
        <w:adjustRightInd w:val="0"/>
        <w:snapToGrid w:val="0"/>
        <w:spacing w:line="300" w:lineRule="exact"/>
        <w:rPr>
          <w:rFonts w:asciiTheme="minorEastAsia" w:hAnsiTheme="minorEastAsia"/>
          <w:sz w:val="22"/>
        </w:rPr>
      </w:pPr>
      <w:r>
        <w:rPr>
          <w:rFonts w:hint="eastAsia" w:asciiTheme="minorEastAsia" w:hAnsiTheme="minorEastAsia"/>
          <w:sz w:val="22"/>
        </w:rPr>
        <w:t>1、进水条件：市政自来水，温度5-40°C，压力1-6bar。</w:t>
      </w:r>
    </w:p>
    <w:p w14:paraId="1BF8DD2D">
      <w:pPr>
        <w:adjustRightInd w:val="0"/>
        <w:snapToGrid w:val="0"/>
        <w:spacing w:line="300" w:lineRule="exact"/>
        <w:rPr>
          <w:rFonts w:asciiTheme="minorEastAsia" w:hAnsiTheme="minorEastAsia"/>
          <w:sz w:val="22"/>
        </w:rPr>
      </w:pPr>
      <w:r>
        <w:rPr>
          <w:rFonts w:hint="eastAsia" w:asciiTheme="minorEastAsia" w:hAnsiTheme="minorEastAsia"/>
          <w:sz w:val="22"/>
        </w:rPr>
        <w:t>2、工艺及产量：双级RO+DI工艺，无中间水箱，无二次污染风险。恒产量系统，在15-35℃环境下稳定产量≥20L/H。系统支持内外双循环模式。</w:t>
      </w:r>
    </w:p>
    <w:p w14:paraId="1689E3E9">
      <w:pPr>
        <w:adjustRightInd w:val="0"/>
        <w:snapToGrid w:val="0"/>
        <w:spacing w:line="300" w:lineRule="exact"/>
        <w:rPr>
          <w:rFonts w:asciiTheme="minorEastAsia" w:hAnsiTheme="minorEastAsia"/>
          <w:sz w:val="22"/>
        </w:rPr>
      </w:pPr>
      <w:r>
        <w:rPr>
          <w:rFonts w:hint="eastAsia" w:asciiTheme="minorEastAsia" w:hAnsiTheme="minorEastAsia"/>
          <w:sz w:val="22"/>
        </w:rPr>
        <w:t>3、水箱与主机高度均小于60cm，整体宽度之和小于</w:t>
      </w:r>
      <w:r>
        <w:rPr>
          <w:rFonts w:asciiTheme="minorEastAsia" w:hAnsiTheme="minorEastAsia"/>
          <w:sz w:val="22"/>
        </w:rPr>
        <w:t>6</w:t>
      </w:r>
      <w:r>
        <w:rPr>
          <w:rFonts w:hint="eastAsia" w:asciiTheme="minorEastAsia" w:hAnsiTheme="minorEastAsia"/>
          <w:sz w:val="22"/>
        </w:rPr>
        <w:t>5cm，利于台下摆放。</w:t>
      </w:r>
    </w:p>
    <w:p w14:paraId="34EC22F9">
      <w:pPr>
        <w:adjustRightInd w:val="0"/>
        <w:snapToGrid w:val="0"/>
        <w:spacing w:line="300" w:lineRule="exact"/>
        <w:rPr>
          <w:rFonts w:asciiTheme="minorEastAsia" w:hAnsiTheme="minorEastAsia"/>
          <w:sz w:val="22"/>
        </w:rPr>
      </w:pPr>
      <w:r>
        <w:rPr>
          <w:rFonts w:hint="eastAsia" w:asciiTheme="minorEastAsia" w:hAnsiTheme="minorEastAsia"/>
          <w:sz w:val="22"/>
        </w:rPr>
        <w:t>4、产水水质：</w:t>
      </w:r>
    </w:p>
    <w:p w14:paraId="5BFAF145">
      <w:pPr>
        <w:adjustRightInd w:val="0"/>
        <w:snapToGrid w:val="0"/>
        <w:spacing w:line="300" w:lineRule="exact"/>
        <w:rPr>
          <w:rFonts w:asciiTheme="minorEastAsia" w:hAnsiTheme="minorEastAsia"/>
          <w:sz w:val="22"/>
        </w:rPr>
      </w:pPr>
      <w:r>
        <w:rPr>
          <w:rFonts w:hint="eastAsia" w:asciiTheme="minorEastAsia" w:hAnsiTheme="minorEastAsia"/>
          <w:sz w:val="22"/>
        </w:rPr>
        <w:t>4.1初级水：产水电导率≤5 μS/cm@25℃；亦可调整系统模式实现电导率≤1 μS/cm@25℃。</w:t>
      </w:r>
    </w:p>
    <w:p w14:paraId="48427C84">
      <w:pPr>
        <w:adjustRightInd w:val="0"/>
        <w:snapToGrid w:val="0"/>
        <w:spacing w:line="300" w:lineRule="exact"/>
        <w:rPr>
          <w:rFonts w:asciiTheme="minorEastAsia" w:hAnsiTheme="minorEastAsia"/>
          <w:sz w:val="22"/>
        </w:rPr>
      </w:pPr>
      <w:r>
        <w:rPr>
          <w:rFonts w:hint="eastAsia" w:asciiTheme="minorEastAsia" w:hAnsiTheme="minorEastAsia"/>
          <w:sz w:val="22"/>
        </w:rPr>
        <w:t>4.2超纯水：电阻率18.2MΩ·cm@25℃，TOC＜2ppb（在适当运行条件下，典型值＜5ppb）。细菌＜0.001CFU/mL，微粒（＞0.2μm）＜1个/mL。</w:t>
      </w:r>
    </w:p>
    <w:p w14:paraId="77669F39">
      <w:pPr>
        <w:adjustRightInd w:val="0"/>
        <w:snapToGrid w:val="0"/>
        <w:spacing w:line="300" w:lineRule="exact"/>
        <w:rPr>
          <w:rFonts w:asciiTheme="minorEastAsia" w:hAnsiTheme="minorEastAsia"/>
          <w:sz w:val="22"/>
        </w:rPr>
      </w:pPr>
      <w:r>
        <w:rPr>
          <w:rFonts w:hint="eastAsia" w:asciiTheme="minorEastAsia" w:hAnsiTheme="minorEastAsia"/>
          <w:sz w:val="22"/>
        </w:rPr>
        <w:t>4.3初级水符合GB/T6682三级水、二级水标准，超纯水符合GB/T 6682一级水、GB/T33087高纯水、GB/T 11446 EW-I标准。并提供国家法定计量机构的第三方检测报告。</w:t>
      </w:r>
    </w:p>
    <w:p w14:paraId="1C924A11">
      <w:pPr>
        <w:adjustRightInd w:val="0"/>
        <w:snapToGrid w:val="0"/>
        <w:spacing w:line="300" w:lineRule="exact"/>
        <w:rPr>
          <w:rFonts w:asciiTheme="minorEastAsia" w:hAnsiTheme="minorEastAsia"/>
          <w:sz w:val="22"/>
        </w:rPr>
      </w:pPr>
      <w:r>
        <w:rPr>
          <w:rFonts w:hint="eastAsia" w:asciiTheme="minorEastAsia" w:hAnsiTheme="minorEastAsia"/>
          <w:sz w:val="22"/>
        </w:rPr>
        <w:t>5、取水：</w:t>
      </w:r>
    </w:p>
    <w:p w14:paraId="752BA1D2">
      <w:pPr>
        <w:adjustRightInd w:val="0"/>
        <w:snapToGrid w:val="0"/>
        <w:spacing w:line="300" w:lineRule="exact"/>
        <w:rPr>
          <w:rFonts w:asciiTheme="minorEastAsia" w:hAnsiTheme="minorEastAsia"/>
          <w:sz w:val="22"/>
        </w:rPr>
      </w:pPr>
      <w:r>
        <w:rPr>
          <w:rFonts w:hint="eastAsia" w:asciiTheme="minorEastAsia" w:hAnsiTheme="minorEastAsia"/>
          <w:sz w:val="22"/>
        </w:rPr>
        <w:t>5.1双取水口流速最大至2.0L/min。均可定量取水，定量范围0.1-99.9L，误差±1%</w:t>
      </w:r>
    </w:p>
    <w:p w14:paraId="2D283BAB">
      <w:pPr>
        <w:adjustRightInd w:val="0"/>
        <w:snapToGrid w:val="0"/>
        <w:spacing w:line="300" w:lineRule="exact"/>
        <w:rPr>
          <w:rFonts w:asciiTheme="minorEastAsia" w:hAnsiTheme="minorEastAsia"/>
          <w:sz w:val="22"/>
        </w:rPr>
      </w:pPr>
      <w:r>
        <w:rPr>
          <w:rFonts w:hint="eastAsia" w:asciiTheme="minorEastAsia" w:hAnsiTheme="minorEastAsia"/>
          <w:sz w:val="22"/>
        </w:rPr>
        <w:t xml:space="preserve">5.2配置远端取水站可安装于实验室龙头上，实现龙头处直取初级水和超纯水。主机与水箱可台下安装，杜绝水滴溅落桌面同时实现了零台面空间占用。远端取水站显示屏大于10英寸，集水质监控、耗材状态、系统监测于一体，提升实验操作的便捷性和效率。 </w:t>
      </w:r>
    </w:p>
    <w:p w14:paraId="41D2C42B">
      <w:pPr>
        <w:adjustRightInd w:val="0"/>
        <w:snapToGrid w:val="0"/>
        <w:spacing w:line="300" w:lineRule="exact"/>
        <w:rPr>
          <w:rFonts w:asciiTheme="minorEastAsia" w:hAnsiTheme="minorEastAsia"/>
          <w:sz w:val="22"/>
        </w:rPr>
      </w:pPr>
      <w:r>
        <w:rPr>
          <w:rFonts w:hint="eastAsia" w:asciiTheme="minorEastAsia" w:hAnsiTheme="minorEastAsia"/>
          <w:sz w:val="22"/>
        </w:rPr>
        <w:t>6、纯水储存使用软质水袋，有效容积≥25L，可快速更换。不使用空气滤器同时无需定期对水箱进行清洗消毒。使用连续式液位传感器监测液位。</w:t>
      </w:r>
    </w:p>
    <w:p w14:paraId="15FAC753">
      <w:pPr>
        <w:adjustRightInd w:val="0"/>
        <w:snapToGrid w:val="0"/>
        <w:spacing w:line="300" w:lineRule="exact"/>
        <w:rPr>
          <w:rFonts w:asciiTheme="minorEastAsia" w:hAnsiTheme="minorEastAsia"/>
          <w:sz w:val="22"/>
        </w:rPr>
      </w:pPr>
      <w:r>
        <w:rPr>
          <w:rFonts w:hint="eastAsia" w:asciiTheme="minorEastAsia" w:hAnsiTheme="minorEastAsia"/>
          <w:sz w:val="22"/>
        </w:rPr>
        <w:t>7、设备采用了整机模块化的设计理念，所有耗材均支持快速更换且无需专用工具，用户可自行维护。双级RO模块、预处理柱和超纯化柱采用卡槽式密封固定结构设计。双级RO模块采用一体化设计，整体抛弃式更换。</w:t>
      </w:r>
    </w:p>
    <w:p w14:paraId="77704C9C">
      <w:pPr>
        <w:adjustRightInd w:val="0"/>
        <w:snapToGrid w:val="0"/>
        <w:spacing w:line="300" w:lineRule="exact"/>
        <w:rPr>
          <w:rFonts w:asciiTheme="minorEastAsia" w:hAnsiTheme="minorEastAsia"/>
          <w:sz w:val="22"/>
        </w:rPr>
      </w:pPr>
      <w:r>
        <w:rPr>
          <w:rFonts w:hint="eastAsia" w:asciiTheme="minorEastAsia" w:hAnsiTheme="minorEastAsia"/>
          <w:sz w:val="22"/>
        </w:rPr>
        <w:t>8、控制界面大于10英寸。采用防水彩色触摸显示屏，直观显示耗材与系统状态，提升操作便捷性。</w:t>
      </w:r>
    </w:p>
    <w:p w14:paraId="7AC989B2">
      <w:pPr>
        <w:adjustRightInd w:val="0"/>
        <w:snapToGrid w:val="0"/>
        <w:spacing w:line="300" w:lineRule="exact"/>
        <w:rPr>
          <w:rFonts w:asciiTheme="minorEastAsia" w:hAnsiTheme="minorEastAsia"/>
          <w:sz w:val="22"/>
        </w:rPr>
      </w:pPr>
      <w:r>
        <w:rPr>
          <w:rFonts w:hint="eastAsia" w:asciiTheme="minorEastAsia" w:hAnsiTheme="minorEastAsia"/>
          <w:sz w:val="22"/>
        </w:rPr>
        <w:t>9、系统具备超过十项关键过程指标的实时传感器监测，包括原水电导率、RO产水电导率、UP产水电阻率、RO运行压力、UP运行压力、RO产水流量、浓水流量、UP产水流量、UP水温、RO水温等。</w:t>
      </w:r>
    </w:p>
    <w:p w14:paraId="772DD05C">
      <w:pPr>
        <w:adjustRightInd w:val="0"/>
        <w:snapToGrid w:val="0"/>
        <w:spacing w:line="300" w:lineRule="exact"/>
        <w:rPr>
          <w:rFonts w:asciiTheme="minorEastAsia" w:hAnsiTheme="minorEastAsia"/>
          <w:sz w:val="22"/>
        </w:rPr>
      </w:pPr>
      <w:r>
        <w:rPr>
          <w:rFonts w:hint="eastAsia" w:asciiTheme="minorEastAsia" w:hAnsiTheme="minorEastAsia"/>
          <w:sz w:val="22"/>
        </w:rPr>
        <w:t>10、数据存储：</w:t>
      </w:r>
    </w:p>
    <w:p w14:paraId="0F187011">
      <w:pPr>
        <w:adjustRightInd w:val="0"/>
        <w:snapToGrid w:val="0"/>
        <w:spacing w:line="300" w:lineRule="exact"/>
        <w:rPr>
          <w:rFonts w:asciiTheme="minorEastAsia" w:hAnsiTheme="minorEastAsia"/>
          <w:sz w:val="22"/>
        </w:rPr>
      </w:pPr>
      <w:r>
        <w:rPr>
          <w:rFonts w:hint="eastAsia" w:asciiTheme="minorEastAsia" w:hAnsiTheme="minorEastAsia"/>
          <w:sz w:val="22"/>
        </w:rPr>
        <w:t>10.1配备SD卡数据存储功能（容量≥8GB），存储产品生命周期的取水、报警和耗材更换记录等运行数据，支持无纸化数据管理。</w:t>
      </w:r>
    </w:p>
    <w:p w14:paraId="6C682EAC">
      <w:pPr>
        <w:adjustRightInd w:val="0"/>
        <w:snapToGrid w:val="0"/>
        <w:spacing w:line="300" w:lineRule="exact"/>
        <w:rPr>
          <w:rFonts w:asciiTheme="minorEastAsia" w:hAnsiTheme="minorEastAsia"/>
          <w:sz w:val="22"/>
        </w:rPr>
      </w:pPr>
      <w:r>
        <w:rPr>
          <w:rFonts w:hint="eastAsia" w:asciiTheme="minorEastAsia" w:hAnsiTheme="minorEastAsia"/>
          <w:sz w:val="22"/>
        </w:rPr>
        <w:t>10.2系统自带WIFI与4G双通信模块。通过微信端可获取数据跟踪、运行分析、统计报表等，全面掌握RO及UP系统的运行参数、水质、报警及耗材信息。设备出现异常情况系统会即时通知用户与厂家。</w:t>
      </w:r>
    </w:p>
    <w:p w14:paraId="42A02B39">
      <w:pPr>
        <w:adjustRightInd w:val="0"/>
        <w:snapToGrid w:val="0"/>
        <w:spacing w:line="300" w:lineRule="exact"/>
        <w:rPr>
          <w:rFonts w:asciiTheme="minorEastAsia" w:hAnsiTheme="minorEastAsia"/>
          <w:sz w:val="22"/>
        </w:rPr>
      </w:pPr>
      <w:r>
        <w:rPr>
          <w:rFonts w:hint="eastAsia" w:asciiTheme="minorEastAsia" w:hAnsiTheme="minorEastAsia"/>
          <w:sz w:val="22"/>
        </w:rPr>
        <w:t>11、设备接口：USB、PLC485（接入实验室管理平台）、RS232（连接打印机）</w:t>
      </w:r>
      <w:r>
        <w:rPr>
          <w:rFonts w:asciiTheme="minorEastAsia" w:hAnsiTheme="minorEastAsia"/>
          <w:sz w:val="22"/>
        </w:rPr>
        <w:t>、RJ45</w:t>
      </w:r>
      <w:r>
        <w:rPr>
          <w:rFonts w:hint="eastAsia" w:asciiTheme="minorEastAsia" w:hAnsiTheme="minorEastAsia"/>
          <w:sz w:val="22"/>
        </w:rPr>
        <w:t>。</w:t>
      </w:r>
    </w:p>
    <w:p w14:paraId="72F70DDA">
      <w:pPr>
        <w:adjustRightInd w:val="0"/>
        <w:snapToGrid w:val="0"/>
        <w:spacing w:line="300" w:lineRule="exact"/>
        <w:rPr>
          <w:rFonts w:asciiTheme="minorEastAsia" w:hAnsiTheme="minorEastAsia"/>
          <w:sz w:val="22"/>
        </w:rPr>
      </w:pPr>
      <w:r>
        <w:rPr>
          <w:rFonts w:hint="eastAsia" w:asciiTheme="minorEastAsia" w:hAnsiTheme="minorEastAsia"/>
          <w:sz w:val="22"/>
        </w:rPr>
        <w:t>12、水质质控：系统具备RO产水质控功能。水质不合格报警提示，不合格产水自动排放。</w:t>
      </w:r>
    </w:p>
    <w:p w14:paraId="37D85AF0">
      <w:pPr>
        <w:adjustRightInd w:val="0"/>
        <w:snapToGrid w:val="0"/>
        <w:spacing w:line="300" w:lineRule="exact"/>
        <w:rPr>
          <w:rFonts w:asciiTheme="minorEastAsia" w:hAnsiTheme="minorEastAsia"/>
          <w:sz w:val="22"/>
        </w:rPr>
      </w:pPr>
      <w:r>
        <w:rPr>
          <w:rFonts w:hint="eastAsia" w:asciiTheme="minorEastAsia" w:hAnsiTheme="minorEastAsia"/>
          <w:sz w:val="22"/>
        </w:rPr>
        <w:t>13、配备独立消毒盒，可用于RO和UP系统的在线化学消毒。系统可自动执行完整的消毒清洗程序，无需人工拆除清洗。</w:t>
      </w:r>
    </w:p>
    <w:p w14:paraId="49845902">
      <w:pPr>
        <w:adjustRightInd w:val="0"/>
        <w:snapToGrid w:val="0"/>
        <w:spacing w:line="300" w:lineRule="exact"/>
        <w:rPr>
          <w:rFonts w:asciiTheme="minorEastAsia" w:hAnsiTheme="minorEastAsia"/>
          <w:sz w:val="22"/>
        </w:rPr>
      </w:pPr>
      <w:r>
        <w:rPr>
          <w:rFonts w:hint="eastAsia" w:asciiTheme="minorEastAsia" w:hAnsiTheme="minorEastAsia"/>
          <w:sz w:val="22"/>
        </w:rPr>
        <w:t>14、安全防护：</w:t>
      </w:r>
    </w:p>
    <w:p w14:paraId="0E4646A2">
      <w:pPr>
        <w:adjustRightInd w:val="0"/>
        <w:snapToGrid w:val="0"/>
        <w:spacing w:line="300" w:lineRule="exact"/>
        <w:rPr>
          <w:rFonts w:asciiTheme="minorEastAsia" w:hAnsiTheme="minorEastAsia"/>
          <w:sz w:val="22"/>
        </w:rPr>
      </w:pPr>
      <w:r>
        <w:rPr>
          <w:rFonts w:hint="eastAsia" w:asciiTheme="minorEastAsia" w:hAnsiTheme="minorEastAsia"/>
          <w:sz w:val="22"/>
        </w:rPr>
        <w:t>14.1经过严格的安全测试；</w:t>
      </w:r>
    </w:p>
    <w:p w14:paraId="79A3F0AA">
      <w:pPr>
        <w:adjustRightInd w:val="0"/>
        <w:snapToGrid w:val="0"/>
        <w:spacing w:line="300" w:lineRule="exact"/>
        <w:rPr>
          <w:rFonts w:asciiTheme="minorEastAsia" w:hAnsiTheme="minorEastAsia"/>
          <w:sz w:val="22"/>
        </w:rPr>
      </w:pPr>
      <w:r>
        <w:rPr>
          <w:rFonts w:hint="eastAsia" w:asciiTheme="minorEastAsia" w:hAnsiTheme="minorEastAsia"/>
          <w:sz w:val="22"/>
        </w:rPr>
        <w:t>14.2整机采用低电压元件，确保使用安全；</w:t>
      </w:r>
    </w:p>
    <w:p w14:paraId="73EF1E47">
      <w:pPr>
        <w:adjustRightInd w:val="0"/>
        <w:snapToGrid w:val="0"/>
        <w:spacing w:line="300" w:lineRule="exact"/>
        <w:rPr>
          <w:rFonts w:asciiTheme="minorEastAsia" w:hAnsiTheme="minorEastAsia"/>
          <w:sz w:val="22"/>
        </w:rPr>
      </w:pPr>
      <w:r>
        <w:rPr>
          <w:rFonts w:hint="eastAsia" w:asciiTheme="minorEastAsia" w:hAnsiTheme="minorEastAsia"/>
          <w:sz w:val="22"/>
        </w:rPr>
        <w:t>14.3机身内部水电路完全分离，具备积水感应漏水保护器，在警报触发时采取强制保护措施；</w:t>
      </w:r>
    </w:p>
    <w:p w14:paraId="276401FD">
      <w:pPr>
        <w:adjustRightInd w:val="0"/>
        <w:snapToGrid w:val="0"/>
        <w:spacing w:line="300" w:lineRule="exact"/>
        <w:rPr>
          <w:rFonts w:asciiTheme="minorEastAsia" w:hAnsiTheme="minorEastAsia"/>
          <w:sz w:val="22"/>
        </w:rPr>
      </w:pPr>
      <w:r>
        <w:rPr>
          <w:rFonts w:hint="eastAsia" w:asciiTheme="minorEastAsia" w:hAnsiTheme="minorEastAsia"/>
          <w:sz w:val="22"/>
        </w:rPr>
        <w:t>14.4内置多项保护机制，可应对温度、压力、流量、给水异常等问题。</w:t>
      </w:r>
    </w:p>
    <w:p w14:paraId="38F4118E">
      <w:pPr>
        <w:adjustRightInd w:val="0"/>
        <w:snapToGrid w:val="0"/>
        <w:spacing w:line="300" w:lineRule="exact"/>
        <w:rPr>
          <w:rFonts w:asciiTheme="minorEastAsia" w:hAnsiTheme="minorEastAsia"/>
          <w:sz w:val="22"/>
        </w:rPr>
      </w:pPr>
      <w:r>
        <w:rPr>
          <w:rFonts w:hint="eastAsia" w:asciiTheme="minorEastAsia" w:hAnsiTheme="minorEastAsia"/>
          <w:sz w:val="22"/>
        </w:rPr>
        <w:t>15、配置包含主机（含物联网模块）*1套，水箱*1套，预处理柱*1组，双波长紫外灯组件*1套，双级反渗透模块*1组，超纯化柱*1组，消毒盒*2个，安装配件包*1套，0.22μm终端滤器*1套。</w:t>
      </w:r>
    </w:p>
    <w:p w14:paraId="43CA2507">
      <w:pPr>
        <w:spacing w:line="300" w:lineRule="exact"/>
        <w:rPr>
          <w:rFonts w:asciiTheme="minorEastAsia" w:hAnsiTheme="minorEastAsia"/>
          <w:color w:val="0000FF"/>
          <w:sz w:val="22"/>
        </w:rPr>
      </w:pPr>
    </w:p>
    <w:p w14:paraId="09702A85">
      <w:pPr>
        <w:spacing w:line="300" w:lineRule="exact"/>
        <w:rPr>
          <w:rFonts w:asciiTheme="minorEastAsia" w:hAnsiTheme="minorEastAsia"/>
          <w:sz w:val="22"/>
        </w:rPr>
      </w:pPr>
      <w:r>
        <w:rPr>
          <w:rFonts w:hint="eastAsia" w:asciiTheme="minorEastAsia" w:hAnsiTheme="minorEastAsia"/>
          <w:sz w:val="22"/>
        </w:rPr>
        <w:t>（十三）</w:t>
      </w:r>
      <w:r>
        <w:rPr>
          <w:rFonts w:asciiTheme="minorEastAsia" w:hAnsiTheme="minorEastAsia"/>
          <w:sz w:val="22"/>
        </w:rPr>
        <w:t>高压蒸汽灭菌器</w:t>
      </w:r>
    </w:p>
    <w:p w14:paraId="3A22CE5F">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195D35B5">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、容量：≥110升，立式结构，底部带脚轮腔体直径40CM以上。</w:t>
      </w:r>
    </w:p>
    <w:p w14:paraId="673EB607">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、产品整体高度不超过120CM。</w:t>
      </w:r>
    </w:p>
    <w:p w14:paraId="38B47E6C">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、灭菌腔体材质：压力容器设计温度153度，压力容器设计使用年限≥20年。</w:t>
      </w:r>
    </w:p>
    <w:p w14:paraId="5757BD4A">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、设计压力0.42Mpa，安全阀起跳压力≥0.30Mpa。</w:t>
      </w:r>
    </w:p>
    <w:p w14:paraId="3BB09519">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、液屏：优于等于彩色液晶屏，彩色液晶显示灭菌器各种状态，戴上厚手套或用笔就可操作灭菌器。</w:t>
      </w:r>
    </w:p>
    <w:p w14:paraId="0C64F1DA">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三种以上干烧保护装置：灭菌腔底同时配备液胀式、铜质温度感应式、离子浓度式（水位传感器）三种不同干烧保护装置，避免了单一方式带来的误判，水质检测：具有水质检测功能，当灭菌腔水质脏污时可以进行提醒。</w:t>
      </w:r>
    </w:p>
    <w:p w14:paraId="354EE75F">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、开关盖方式：触拨式开关，垂直向上打开腔门（上掀式开盖）下压式关盖，单手可实现开关盖。</w:t>
      </w:r>
    </w:p>
    <w:p w14:paraId="2C91DB8D">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、定时：灭菌时间≥1~6000分钟，保温时间≥1~8000分钟，预约灭菌时间≥0~10天；灭菌温度≥105~138℃。</w:t>
      </w:r>
    </w:p>
    <w:p w14:paraId="555F8B67">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、六级排汽方式，灭菌结束可设定≥6种不同的排汽速度，通过控制电磁阀的开关，液体培养基灭菌结束排气降温而培养基不会溢出来。</w:t>
      </w:r>
    </w:p>
    <w:p w14:paraId="4AC0EDD8">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0</w:t>
      </w:r>
      <w:r>
        <w:rPr>
          <w:rFonts w:asciiTheme="minorEastAsia" w:hAnsiTheme="minorEastAsia"/>
          <w:sz w:val="22"/>
        </w:rPr>
        <w:t>、内部前置集汽瓶收集废水。</w:t>
      </w:r>
    </w:p>
    <w:p w14:paraId="16E92829">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1</w:t>
      </w:r>
      <w:r>
        <w:rPr>
          <w:rFonts w:asciiTheme="minorEastAsia" w:hAnsiTheme="minorEastAsia"/>
          <w:sz w:val="22"/>
        </w:rPr>
        <w:t>、标配冷却风扇。</w:t>
      </w:r>
    </w:p>
    <w:p w14:paraId="337AD79B">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2</w:t>
      </w:r>
      <w:r>
        <w:rPr>
          <w:rFonts w:asciiTheme="minorEastAsia" w:hAnsiTheme="minorEastAsia"/>
          <w:sz w:val="22"/>
        </w:rPr>
        <w:t>、压力保护装置：具有安全阀和压力开关两种以上压力保护装置。</w:t>
      </w:r>
    </w:p>
    <w:p w14:paraId="304C9EB6">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3</w:t>
      </w:r>
      <w:r>
        <w:rPr>
          <w:rFonts w:asciiTheme="minorEastAsia" w:hAnsiTheme="minorEastAsia"/>
          <w:sz w:val="22"/>
        </w:rPr>
        <w:t>、APP：预装灭菌器应用APP软件，手机通过下载APP，可以实时查看灭菌器温度、压力等情况，可查询历史灭菌记录，故障信息等状态（提供厂家官网app软件下载地址）。</w:t>
      </w:r>
    </w:p>
    <w:p w14:paraId="26E890BF">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4</w:t>
      </w:r>
      <w:r>
        <w:rPr>
          <w:rFonts w:asciiTheme="minorEastAsia" w:hAnsiTheme="minorEastAsia"/>
          <w:sz w:val="22"/>
        </w:rPr>
        <w:t>、多级权限管理：具有类似操作员、工艺员、管理员、经销商工程师及厂家工程师等五级以上权限。</w:t>
      </w:r>
    </w:p>
    <w:p w14:paraId="6A6005BB">
      <w:pPr>
        <w:spacing w:line="300" w:lineRule="exact"/>
        <w:rPr>
          <w:rFonts w:asciiTheme="minorEastAsia" w:hAnsiTheme="minorEastAsia"/>
          <w:sz w:val="22"/>
        </w:rPr>
      </w:pPr>
      <w:r>
        <w:rPr>
          <w:rFonts w:asciiTheme="minorEastAsia" w:hAnsiTheme="minorEastAsia"/>
          <w:sz w:val="22"/>
        </w:rPr>
        <w:t>1</w:t>
      </w:r>
      <w:r>
        <w:rPr>
          <w:rFonts w:hint="eastAsia" w:asciiTheme="minorEastAsia" w:hAnsiTheme="minorEastAsia"/>
          <w:sz w:val="22"/>
        </w:rPr>
        <w:t>5</w:t>
      </w:r>
      <w:r>
        <w:rPr>
          <w:rFonts w:asciiTheme="minorEastAsia" w:hAnsiTheme="minorEastAsia"/>
          <w:sz w:val="22"/>
        </w:rPr>
        <w:t>、安全装置：八柱均分、闭盖检查系统、电动式双内锁、冷却锁OPEN温度、缺水保护、过压双重保护、自动故障检测系统、后台安全测试程序、温度监控、 漏电保护、过流与短路保护；</w:t>
      </w:r>
    </w:p>
    <w:p w14:paraId="3CA9E89C">
      <w:pPr>
        <w:spacing w:line="300" w:lineRule="exact"/>
        <w:rPr>
          <w:rFonts w:asciiTheme="minorEastAsia" w:hAnsiTheme="minorEastAsia"/>
          <w:sz w:val="22"/>
        </w:rPr>
      </w:pPr>
    </w:p>
    <w:p w14:paraId="31547776">
      <w:pPr>
        <w:spacing w:line="300" w:lineRule="exact"/>
        <w:rPr>
          <w:rFonts w:asciiTheme="minorEastAsia" w:hAnsiTheme="minorEastAsia"/>
          <w:sz w:val="22"/>
        </w:rPr>
      </w:pPr>
      <w:r>
        <w:rPr>
          <w:rFonts w:hint="eastAsia" w:asciiTheme="minorEastAsia" w:hAnsiTheme="minorEastAsia"/>
          <w:sz w:val="22"/>
        </w:rPr>
        <w:t>（十四）</w:t>
      </w:r>
      <w:r>
        <w:rPr>
          <w:rFonts w:asciiTheme="minorEastAsia" w:hAnsiTheme="minorEastAsia"/>
          <w:sz w:val="22"/>
        </w:rPr>
        <w:t>化学发光凝胶成像系统</w:t>
      </w:r>
    </w:p>
    <w:p w14:paraId="67B1C8D2">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46AC21B9">
      <w:pPr>
        <w:spacing w:line="300" w:lineRule="exact"/>
        <w:rPr>
          <w:rFonts w:asciiTheme="minorEastAsia" w:hAnsiTheme="minorEastAsia"/>
          <w:sz w:val="22"/>
        </w:rPr>
      </w:pPr>
      <w:r>
        <w:rPr>
          <w:rFonts w:hint="eastAsia" w:asciiTheme="minorEastAsia" w:hAnsiTheme="minorEastAsia"/>
          <w:sz w:val="22"/>
        </w:rPr>
        <w:t>1、科研级CCD相机</w:t>
      </w:r>
    </w:p>
    <w:p w14:paraId="6E8C36E6">
      <w:pPr>
        <w:spacing w:line="300" w:lineRule="exact"/>
        <w:rPr>
          <w:rFonts w:asciiTheme="minorEastAsia" w:hAnsiTheme="minorEastAsia"/>
          <w:sz w:val="22"/>
        </w:rPr>
      </w:pPr>
      <w:r>
        <w:rPr>
          <w:rFonts w:hint="eastAsia" w:asciiTheme="minorEastAsia" w:hAnsiTheme="minorEastAsia"/>
          <w:sz w:val="22"/>
        </w:rPr>
        <w:t>1.1 CCD分辨率≥2688(H)x2200(V),600万以上真实像素</w:t>
      </w:r>
    </w:p>
    <w:p w14:paraId="048A506B">
      <w:pPr>
        <w:spacing w:line="300" w:lineRule="exact"/>
        <w:rPr>
          <w:rFonts w:asciiTheme="minorEastAsia" w:hAnsiTheme="minorEastAsia"/>
          <w:sz w:val="22"/>
        </w:rPr>
      </w:pPr>
      <w:r>
        <w:rPr>
          <w:rFonts w:hint="eastAsia" w:asciiTheme="minorEastAsia" w:hAnsiTheme="minorEastAsia"/>
          <w:sz w:val="22"/>
        </w:rPr>
        <w:t>1.2 图像分辨率≥2000万像素</w:t>
      </w:r>
    </w:p>
    <w:p w14:paraId="61396E4A">
      <w:pPr>
        <w:spacing w:line="300" w:lineRule="exact"/>
        <w:rPr>
          <w:rFonts w:asciiTheme="minorEastAsia" w:hAnsiTheme="minorEastAsia"/>
          <w:sz w:val="22"/>
        </w:rPr>
      </w:pPr>
      <w:r>
        <w:rPr>
          <w:rFonts w:hint="eastAsia" w:asciiTheme="minorEastAsia" w:hAnsiTheme="minorEastAsia"/>
          <w:sz w:val="22"/>
        </w:rPr>
        <w:t>1.3 CCD冷却温度≤-55℃，有效降低CCD暗电流干扰</w:t>
      </w:r>
    </w:p>
    <w:p w14:paraId="793FF353">
      <w:pPr>
        <w:spacing w:line="300" w:lineRule="exact"/>
        <w:rPr>
          <w:rFonts w:asciiTheme="minorEastAsia" w:hAnsiTheme="minorEastAsia"/>
          <w:sz w:val="22"/>
        </w:rPr>
      </w:pPr>
      <w:r>
        <w:rPr>
          <w:rFonts w:hint="eastAsia" w:asciiTheme="minorEastAsia" w:hAnsiTheme="minorEastAsia"/>
          <w:sz w:val="22"/>
        </w:rPr>
        <w:t>1.4 量子效率≥77%@450nm，峰值≥82%</w:t>
      </w:r>
    </w:p>
    <w:p w14:paraId="1A18B400">
      <w:pPr>
        <w:spacing w:line="300" w:lineRule="exact"/>
        <w:rPr>
          <w:rFonts w:asciiTheme="minorEastAsia" w:hAnsiTheme="minorEastAsia"/>
          <w:sz w:val="22"/>
        </w:rPr>
      </w:pPr>
      <w:r>
        <w:rPr>
          <w:rFonts w:hint="eastAsia" w:asciiTheme="minorEastAsia" w:hAnsiTheme="minorEastAsia"/>
          <w:sz w:val="22"/>
        </w:rPr>
        <w:t>1.5 f值≤0.70，全自动定焦镜头，提高单位时间内的进光量</w:t>
      </w:r>
    </w:p>
    <w:p w14:paraId="09C01DB1">
      <w:pPr>
        <w:spacing w:line="300" w:lineRule="exact"/>
        <w:rPr>
          <w:rFonts w:asciiTheme="minorEastAsia" w:hAnsiTheme="minorEastAsia"/>
          <w:sz w:val="22"/>
        </w:rPr>
      </w:pPr>
      <w:r>
        <w:rPr>
          <w:rFonts w:hint="eastAsia" w:asciiTheme="minorEastAsia" w:hAnsiTheme="minorEastAsia"/>
          <w:sz w:val="22"/>
        </w:rPr>
        <w:t>1.6 图像数据传输：USB3.0快速传输数据</w:t>
      </w:r>
    </w:p>
    <w:p w14:paraId="0196FD0C">
      <w:pPr>
        <w:spacing w:line="300" w:lineRule="exact"/>
        <w:rPr>
          <w:rFonts w:asciiTheme="minorEastAsia" w:hAnsiTheme="minorEastAsia"/>
          <w:sz w:val="22"/>
        </w:rPr>
      </w:pPr>
      <w:r>
        <w:rPr>
          <w:rFonts w:hint="eastAsia" w:asciiTheme="minorEastAsia" w:hAnsiTheme="minorEastAsia"/>
          <w:sz w:val="22"/>
        </w:rPr>
        <w:t>2、暗箱</w:t>
      </w:r>
    </w:p>
    <w:p w14:paraId="0BE1B753">
      <w:pPr>
        <w:spacing w:line="300" w:lineRule="exact"/>
        <w:rPr>
          <w:rFonts w:asciiTheme="minorEastAsia" w:hAnsiTheme="minorEastAsia"/>
          <w:sz w:val="22"/>
        </w:rPr>
      </w:pPr>
      <w:r>
        <w:rPr>
          <w:rFonts w:hint="eastAsia" w:asciiTheme="minorEastAsia" w:hAnsiTheme="minorEastAsia"/>
          <w:sz w:val="22"/>
        </w:rPr>
        <w:t>2.1 不锈钢箱体，环氧涂层，有效防止化学腐蚀及UV对实验人员的伤害</w:t>
      </w:r>
    </w:p>
    <w:p w14:paraId="4F5CA30F">
      <w:pPr>
        <w:spacing w:line="300" w:lineRule="exact"/>
        <w:rPr>
          <w:rFonts w:asciiTheme="minorEastAsia" w:hAnsiTheme="minorEastAsia"/>
          <w:sz w:val="22"/>
        </w:rPr>
      </w:pPr>
      <w:r>
        <w:rPr>
          <w:rFonts w:hint="eastAsia" w:asciiTheme="minorEastAsia" w:hAnsiTheme="minorEastAsia"/>
          <w:sz w:val="22"/>
        </w:rPr>
        <w:t>2.2 带有阻尼的磁力吸附门，电磁门锁，保证曝光过程中门不被打开</w:t>
      </w:r>
    </w:p>
    <w:p w14:paraId="7472CDC6">
      <w:pPr>
        <w:spacing w:line="300" w:lineRule="exact"/>
        <w:rPr>
          <w:rFonts w:asciiTheme="minorEastAsia" w:hAnsiTheme="minorEastAsia"/>
          <w:sz w:val="22"/>
        </w:rPr>
      </w:pPr>
      <w:r>
        <w:rPr>
          <w:rFonts w:hint="eastAsia" w:asciiTheme="minorEastAsia" w:hAnsiTheme="minorEastAsia"/>
          <w:sz w:val="22"/>
        </w:rPr>
        <w:t>2.3 抽拉式超亮紫外透照台，带有一体式紫外防护板，方便切胶操作</w:t>
      </w:r>
    </w:p>
    <w:p w14:paraId="401C2B22">
      <w:pPr>
        <w:spacing w:line="300" w:lineRule="exact"/>
        <w:rPr>
          <w:rFonts w:asciiTheme="minorEastAsia" w:hAnsiTheme="minorEastAsia"/>
          <w:sz w:val="22"/>
        </w:rPr>
      </w:pPr>
      <w:r>
        <w:rPr>
          <w:rFonts w:hint="eastAsia" w:asciiTheme="minorEastAsia" w:hAnsiTheme="minorEastAsia"/>
          <w:sz w:val="22"/>
        </w:rPr>
        <w:t>2.4 透照台可任意更换，可拆出单独使用</w:t>
      </w:r>
    </w:p>
    <w:p w14:paraId="314814E9">
      <w:pPr>
        <w:spacing w:line="300" w:lineRule="exact"/>
        <w:rPr>
          <w:rFonts w:asciiTheme="minorEastAsia" w:hAnsiTheme="minorEastAsia"/>
          <w:sz w:val="22"/>
        </w:rPr>
      </w:pPr>
      <w:r>
        <w:rPr>
          <w:rFonts w:hint="eastAsia" w:asciiTheme="minorEastAsia" w:hAnsiTheme="minorEastAsia"/>
          <w:sz w:val="22"/>
        </w:rPr>
        <w:t>2.5 具有超亮紫外透射技术，背景清晰，无任何非紫外波段杂光的干扰；</w:t>
      </w:r>
    </w:p>
    <w:p w14:paraId="55F4AECE">
      <w:pPr>
        <w:spacing w:line="300" w:lineRule="exact"/>
        <w:rPr>
          <w:rFonts w:asciiTheme="minorEastAsia" w:hAnsiTheme="minorEastAsia"/>
          <w:sz w:val="22"/>
        </w:rPr>
      </w:pPr>
      <w:r>
        <w:rPr>
          <w:rFonts w:hint="eastAsia" w:asciiTheme="minorEastAsia" w:hAnsiTheme="minorEastAsia"/>
          <w:sz w:val="22"/>
        </w:rPr>
        <w:t>2.6 侧壁白光及透射白光，用于照明以及考马斯亮兰或银染的蛋白胶、胶片或膜</w:t>
      </w:r>
    </w:p>
    <w:p w14:paraId="191CC4E7">
      <w:pPr>
        <w:spacing w:line="300" w:lineRule="exact"/>
        <w:rPr>
          <w:rFonts w:asciiTheme="minorEastAsia" w:hAnsiTheme="minorEastAsia"/>
          <w:sz w:val="22"/>
        </w:rPr>
      </w:pPr>
      <w:r>
        <w:rPr>
          <w:rFonts w:hint="eastAsia" w:asciiTheme="minorEastAsia" w:hAnsiTheme="minorEastAsia"/>
          <w:sz w:val="22"/>
        </w:rPr>
        <w:t>2.7 可升级不少于7通道顶部荧光激发光源，预留光源接口，自动识别光源波长</w:t>
      </w:r>
    </w:p>
    <w:p w14:paraId="461CC832">
      <w:pPr>
        <w:spacing w:line="300" w:lineRule="exact"/>
        <w:rPr>
          <w:rFonts w:asciiTheme="minorEastAsia" w:hAnsiTheme="minorEastAsia"/>
          <w:sz w:val="22"/>
        </w:rPr>
      </w:pPr>
      <w:r>
        <w:rPr>
          <w:rFonts w:hint="eastAsia" w:asciiTheme="minorEastAsia" w:hAnsiTheme="minorEastAsia"/>
          <w:sz w:val="22"/>
        </w:rPr>
        <w:t>2.8 全自动控制滤光片轮，≥7位</w:t>
      </w:r>
    </w:p>
    <w:p w14:paraId="0B697F00">
      <w:pPr>
        <w:spacing w:line="300" w:lineRule="exact"/>
        <w:rPr>
          <w:rFonts w:asciiTheme="minorEastAsia" w:hAnsiTheme="minorEastAsia"/>
          <w:sz w:val="22"/>
        </w:rPr>
      </w:pPr>
      <w:r>
        <w:rPr>
          <w:rFonts w:hint="eastAsia" w:asciiTheme="minorEastAsia" w:hAnsiTheme="minorEastAsia"/>
          <w:sz w:val="22"/>
        </w:rPr>
        <w:t>2.9 F590滤光片，可用于EB、Goldview、Gelred等染料染色的DNA、RNA凝胶</w:t>
      </w:r>
    </w:p>
    <w:p w14:paraId="3B0DC96A">
      <w:pPr>
        <w:spacing w:line="300" w:lineRule="exact"/>
        <w:rPr>
          <w:rFonts w:asciiTheme="minorEastAsia" w:hAnsiTheme="minorEastAsia"/>
          <w:sz w:val="22"/>
        </w:rPr>
      </w:pPr>
      <w:r>
        <w:rPr>
          <w:rFonts w:hint="eastAsia" w:asciiTheme="minorEastAsia" w:hAnsiTheme="minorEastAsia"/>
          <w:sz w:val="22"/>
        </w:rPr>
        <w:t>2.10 六层样品位置，五层用于化学发光，避免样品的交叉污染</w:t>
      </w:r>
    </w:p>
    <w:p w14:paraId="770D62E0">
      <w:pPr>
        <w:spacing w:line="300" w:lineRule="exact"/>
        <w:rPr>
          <w:rFonts w:asciiTheme="minorEastAsia" w:hAnsiTheme="minorEastAsia"/>
          <w:sz w:val="22"/>
        </w:rPr>
      </w:pPr>
      <w:r>
        <w:rPr>
          <w:rFonts w:hint="eastAsia" w:asciiTheme="minorEastAsia" w:hAnsiTheme="minorEastAsia"/>
          <w:sz w:val="22"/>
        </w:rPr>
        <w:t>2.11 带有样品位置感应器，系统自动识别样品位置，无需反复对焦</w:t>
      </w:r>
    </w:p>
    <w:p w14:paraId="5726E1F7">
      <w:pPr>
        <w:spacing w:line="300" w:lineRule="exact"/>
        <w:rPr>
          <w:rFonts w:asciiTheme="minorEastAsia" w:hAnsiTheme="minorEastAsia"/>
          <w:sz w:val="22"/>
        </w:rPr>
      </w:pPr>
      <w:r>
        <w:rPr>
          <w:rFonts w:hint="eastAsia" w:asciiTheme="minorEastAsia" w:hAnsiTheme="minorEastAsia"/>
          <w:sz w:val="22"/>
        </w:rPr>
        <w:t>2.12 双近红外定位，便于放置样品</w:t>
      </w:r>
    </w:p>
    <w:p w14:paraId="57BE9FD9">
      <w:pPr>
        <w:spacing w:line="300" w:lineRule="exact"/>
        <w:rPr>
          <w:rFonts w:asciiTheme="minorEastAsia" w:hAnsiTheme="minorEastAsia"/>
          <w:sz w:val="22"/>
        </w:rPr>
      </w:pPr>
      <w:r>
        <w:rPr>
          <w:rFonts w:hint="eastAsia" w:asciiTheme="minorEastAsia" w:hAnsiTheme="minorEastAsia"/>
          <w:sz w:val="22"/>
        </w:rPr>
        <w:t>3、图像获取及分析软件</w:t>
      </w:r>
    </w:p>
    <w:p w14:paraId="67DBAF16">
      <w:pPr>
        <w:spacing w:line="300" w:lineRule="exact"/>
        <w:rPr>
          <w:rFonts w:asciiTheme="minorEastAsia" w:hAnsiTheme="minorEastAsia"/>
          <w:sz w:val="22"/>
        </w:rPr>
      </w:pPr>
      <w:r>
        <w:rPr>
          <w:rFonts w:hint="eastAsia" w:asciiTheme="minorEastAsia" w:hAnsiTheme="minorEastAsia"/>
          <w:sz w:val="22"/>
        </w:rPr>
        <w:t>3.1 标配图像采集及分析软件，具有一键获取成像技术；</w:t>
      </w:r>
    </w:p>
    <w:p w14:paraId="72C9E18F">
      <w:pPr>
        <w:spacing w:line="300" w:lineRule="exact"/>
        <w:rPr>
          <w:rFonts w:asciiTheme="minorEastAsia" w:hAnsiTheme="minorEastAsia"/>
          <w:sz w:val="22"/>
        </w:rPr>
      </w:pPr>
      <w:r>
        <w:rPr>
          <w:rFonts w:hint="eastAsia" w:asciiTheme="minorEastAsia" w:hAnsiTheme="minorEastAsia"/>
          <w:sz w:val="22"/>
        </w:rPr>
        <w:t>3.2 自动，手动，连拍三种曝光模式，最多可连拍≥99张图片</w:t>
      </w:r>
    </w:p>
    <w:p w14:paraId="4DA41E54">
      <w:pPr>
        <w:spacing w:line="300" w:lineRule="exact"/>
        <w:rPr>
          <w:rFonts w:asciiTheme="minorEastAsia" w:hAnsiTheme="minorEastAsia"/>
          <w:sz w:val="22"/>
        </w:rPr>
      </w:pPr>
      <w:r>
        <w:rPr>
          <w:rFonts w:hint="eastAsia" w:asciiTheme="minorEastAsia" w:hAnsiTheme="minorEastAsia"/>
          <w:sz w:val="22"/>
        </w:rPr>
        <w:t>3.3 连拍模式中，具有递增，积累，重复和任意编程等模式</w:t>
      </w:r>
    </w:p>
    <w:p w14:paraId="1E9C2C3F">
      <w:pPr>
        <w:spacing w:line="300" w:lineRule="exact"/>
        <w:rPr>
          <w:rFonts w:asciiTheme="minorEastAsia" w:hAnsiTheme="minorEastAsia"/>
          <w:sz w:val="22"/>
        </w:rPr>
      </w:pPr>
      <w:r>
        <w:rPr>
          <w:rFonts w:hint="eastAsia" w:asciiTheme="minorEastAsia" w:hAnsiTheme="minorEastAsia"/>
          <w:sz w:val="22"/>
        </w:rPr>
        <w:t>3.4 可设定个人拍照参数，并保存为方法，方便调用</w:t>
      </w:r>
    </w:p>
    <w:p w14:paraId="07B53B96">
      <w:pPr>
        <w:spacing w:line="300" w:lineRule="exact"/>
        <w:rPr>
          <w:rFonts w:asciiTheme="minorEastAsia" w:hAnsiTheme="minorEastAsia"/>
          <w:sz w:val="22"/>
        </w:rPr>
      </w:pPr>
      <w:r>
        <w:rPr>
          <w:rFonts w:hint="eastAsia" w:asciiTheme="minorEastAsia" w:hAnsiTheme="minorEastAsia"/>
          <w:sz w:val="22"/>
        </w:rPr>
        <w:t>3.5 可拍摄彩色Marker图像，自动合并信号图像，非添加伪彩</w:t>
      </w:r>
    </w:p>
    <w:p w14:paraId="185719AC">
      <w:pPr>
        <w:spacing w:line="300" w:lineRule="exact"/>
        <w:rPr>
          <w:rFonts w:asciiTheme="minorEastAsia" w:hAnsiTheme="minorEastAsia"/>
          <w:sz w:val="22"/>
        </w:rPr>
      </w:pPr>
      <w:r>
        <w:rPr>
          <w:rFonts w:hint="eastAsia" w:asciiTheme="minorEastAsia" w:hAnsiTheme="minorEastAsia"/>
          <w:sz w:val="22"/>
        </w:rPr>
        <w:t>3.6 具有3D扫描功能，直接获取3D图像，便于了解图像的背景，信号强度等信息</w:t>
      </w:r>
    </w:p>
    <w:p w14:paraId="594B626E">
      <w:pPr>
        <w:spacing w:line="300" w:lineRule="exact"/>
        <w:rPr>
          <w:rFonts w:asciiTheme="minorEastAsia" w:hAnsiTheme="minorEastAsia"/>
          <w:sz w:val="22"/>
        </w:rPr>
      </w:pPr>
      <w:r>
        <w:rPr>
          <w:rFonts w:hint="eastAsia" w:asciiTheme="minorEastAsia" w:hAnsiTheme="minorEastAsia"/>
          <w:sz w:val="22"/>
        </w:rPr>
        <w:t>3.7 GLP功能，记录图像的拍照时间，拍照参数等信息</w:t>
      </w:r>
    </w:p>
    <w:p w14:paraId="271B9A20">
      <w:pPr>
        <w:spacing w:line="300" w:lineRule="exact"/>
        <w:rPr>
          <w:rFonts w:asciiTheme="minorEastAsia" w:hAnsiTheme="minorEastAsia"/>
          <w:sz w:val="22"/>
        </w:rPr>
      </w:pPr>
      <w:r>
        <w:rPr>
          <w:rFonts w:hint="eastAsia" w:asciiTheme="minorEastAsia" w:hAnsiTheme="minorEastAsia"/>
          <w:sz w:val="22"/>
        </w:rPr>
        <w:t>3.8 图片编辑功能，可对图像进行裁剪，添加文本，旋转角度</w:t>
      </w:r>
    </w:p>
    <w:p w14:paraId="48FC8534">
      <w:pPr>
        <w:spacing w:line="300" w:lineRule="exact"/>
        <w:rPr>
          <w:rFonts w:asciiTheme="minorEastAsia" w:hAnsiTheme="minorEastAsia"/>
          <w:sz w:val="22"/>
        </w:rPr>
      </w:pPr>
      <w:r>
        <w:rPr>
          <w:rFonts w:hint="eastAsia" w:asciiTheme="minorEastAsia" w:hAnsiTheme="minorEastAsia"/>
          <w:sz w:val="22"/>
        </w:rPr>
        <w:t>3.9 背景去除功能，可去除背景或去除噪点</w:t>
      </w:r>
    </w:p>
    <w:p w14:paraId="257E8004">
      <w:pPr>
        <w:spacing w:line="300" w:lineRule="exact"/>
        <w:rPr>
          <w:rFonts w:asciiTheme="minorEastAsia" w:hAnsiTheme="minorEastAsia"/>
          <w:sz w:val="22"/>
        </w:rPr>
      </w:pPr>
      <w:r>
        <w:rPr>
          <w:rFonts w:hint="eastAsia" w:asciiTheme="minorEastAsia" w:hAnsiTheme="minorEastAsia"/>
          <w:sz w:val="22"/>
        </w:rPr>
        <w:t>3.10 平场校正功能</w:t>
      </w:r>
    </w:p>
    <w:p w14:paraId="0B6E0ACE">
      <w:pPr>
        <w:spacing w:line="300" w:lineRule="exact"/>
        <w:rPr>
          <w:rFonts w:asciiTheme="minorEastAsia" w:hAnsiTheme="minorEastAsia"/>
          <w:sz w:val="22"/>
        </w:rPr>
      </w:pPr>
      <w:r>
        <w:rPr>
          <w:rFonts w:hint="eastAsia" w:asciiTheme="minorEastAsia" w:hAnsiTheme="minorEastAsia"/>
          <w:sz w:val="22"/>
        </w:rPr>
        <w:t>3.11 具有分子量测定功能，自动计算所有条带分子量</w:t>
      </w:r>
    </w:p>
    <w:p w14:paraId="10800A78">
      <w:pPr>
        <w:spacing w:line="300" w:lineRule="exact"/>
        <w:rPr>
          <w:rFonts w:asciiTheme="minorEastAsia" w:hAnsiTheme="minorEastAsia"/>
          <w:sz w:val="22"/>
        </w:rPr>
      </w:pPr>
      <w:r>
        <w:rPr>
          <w:rFonts w:hint="eastAsia" w:asciiTheme="minorEastAsia" w:hAnsiTheme="minorEastAsia"/>
          <w:sz w:val="22"/>
        </w:rPr>
        <w:t>3.12 具有迁移率分析功能</w:t>
      </w:r>
    </w:p>
    <w:p w14:paraId="17DD57DE">
      <w:pPr>
        <w:spacing w:line="300" w:lineRule="exact"/>
        <w:rPr>
          <w:rFonts w:asciiTheme="minorEastAsia" w:hAnsiTheme="minorEastAsia"/>
          <w:sz w:val="22"/>
        </w:rPr>
      </w:pPr>
      <w:r>
        <w:rPr>
          <w:rFonts w:hint="eastAsia" w:asciiTheme="minorEastAsia" w:hAnsiTheme="minorEastAsia"/>
          <w:sz w:val="22"/>
        </w:rPr>
        <w:t>3.13 具有定量分析功能，获得条带面积、灰度值以及相对信号强度等</w:t>
      </w:r>
    </w:p>
    <w:p w14:paraId="5A16433E">
      <w:pPr>
        <w:spacing w:line="300" w:lineRule="exact"/>
        <w:rPr>
          <w:rFonts w:asciiTheme="minorEastAsia" w:hAnsiTheme="minorEastAsia"/>
          <w:sz w:val="22"/>
        </w:rPr>
      </w:pPr>
      <w:r>
        <w:rPr>
          <w:rFonts w:hint="eastAsia" w:asciiTheme="minorEastAsia" w:hAnsiTheme="minorEastAsia"/>
          <w:sz w:val="22"/>
        </w:rPr>
        <w:t>3.14 具有Apps Studio功能，包含了40多种实验室常用的方法，提供常用染料的激发和发射波长信息，并自动调整设备的最佳设置。</w:t>
      </w:r>
    </w:p>
    <w:p w14:paraId="2AF529E0">
      <w:pPr>
        <w:spacing w:line="300" w:lineRule="exact"/>
        <w:rPr>
          <w:rFonts w:asciiTheme="minorEastAsia" w:hAnsiTheme="minorEastAsia"/>
          <w:sz w:val="22"/>
        </w:rPr>
      </w:pPr>
      <w:r>
        <w:rPr>
          <w:rFonts w:hint="eastAsia" w:asciiTheme="minorEastAsia" w:hAnsiTheme="minorEastAsia"/>
          <w:sz w:val="22"/>
        </w:rPr>
        <w:t>3.15具有图像管理技术(Image Master technology)，可使操作者直观了解图像的亮度、动态范围和像素饱和度，自动判断图片的质量，进而实现对每幅图像进行控制，有利于后续的产品定量的精确度。</w:t>
      </w:r>
    </w:p>
    <w:p w14:paraId="72F38B8B">
      <w:pPr>
        <w:spacing w:line="300" w:lineRule="exact"/>
        <w:rPr>
          <w:rFonts w:asciiTheme="minorEastAsia" w:hAnsiTheme="minorEastAsia"/>
          <w:sz w:val="22"/>
        </w:rPr>
      </w:pPr>
      <w:r>
        <w:rPr>
          <w:rFonts w:hint="eastAsia" w:asciiTheme="minorEastAsia" w:hAnsiTheme="minorEastAsia"/>
          <w:sz w:val="22"/>
        </w:rPr>
        <w:t>4、产品配置</w:t>
      </w:r>
    </w:p>
    <w:p w14:paraId="74CA077D">
      <w:pPr>
        <w:spacing w:line="300" w:lineRule="exact"/>
        <w:rPr>
          <w:rFonts w:asciiTheme="minorEastAsia" w:hAnsiTheme="minorEastAsia"/>
          <w:sz w:val="22"/>
        </w:rPr>
      </w:pPr>
      <w:r>
        <w:rPr>
          <w:rFonts w:hint="eastAsia" w:asciiTheme="minorEastAsia" w:hAnsiTheme="minorEastAsia"/>
          <w:sz w:val="22"/>
        </w:rPr>
        <w:t>4.1化学发光凝胶成像系统主机1台，包含：</w:t>
      </w:r>
    </w:p>
    <w:p w14:paraId="59FF8C8B">
      <w:pPr>
        <w:spacing w:line="300" w:lineRule="exact"/>
        <w:rPr>
          <w:rFonts w:asciiTheme="minorEastAsia" w:hAnsiTheme="minorEastAsia"/>
          <w:sz w:val="22"/>
        </w:rPr>
      </w:pPr>
      <w:r>
        <w:rPr>
          <w:rFonts w:hint="eastAsia" w:asciiTheme="minorEastAsia" w:hAnsiTheme="minorEastAsia"/>
          <w:sz w:val="22"/>
        </w:rPr>
        <w:t xml:space="preserve"> 600万以上像素CCD相机，f0.70超级定焦镜头，多功能暗箱，化学发光样品托盘，图像获取及分析软件</w:t>
      </w:r>
    </w:p>
    <w:p w14:paraId="6618BE33">
      <w:pPr>
        <w:spacing w:line="300" w:lineRule="exact"/>
        <w:rPr>
          <w:rFonts w:asciiTheme="minorEastAsia" w:hAnsiTheme="minorEastAsia"/>
          <w:sz w:val="22"/>
        </w:rPr>
      </w:pPr>
      <w:r>
        <w:rPr>
          <w:rFonts w:hint="eastAsia" w:asciiTheme="minorEastAsia" w:hAnsiTheme="minorEastAsia"/>
          <w:sz w:val="22"/>
        </w:rPr>
        <w:t>4.2 紫外透照台 1个</w:t>
      </w:r>
    </w:p>
    <w:p w14:paraId="1280A5E2">
      <w:pPr>
        <w:spacing w:line="300" w:lineRule="exact"/>
        <w:rPr>
          <w:rFonts w:asciiTheme="minorEastAsia" w:hAnsiTheme="minorEastAsia"/>
          <w:sz w:val="22"/>
        </w:rPr>
      </w:pPr>
      <w:r>
        <w:rPr>
          <w:rFonts w:hint="eastAsia" w:asciiTheme="minorEastAsia" w:hAnsiTheme="minorEastAsia"/>
          <w:sz w:val="22"/>
        </w:rPr>
        <w:t>4.3 橙色滤光片 1个</w:t>
      </w:r>
    </w:p>
    <w:p w14:paraId="5D6B388C">
      <w:pPr>
        <w:spacing w:line="300" w:lineRule="exact"/>
        <w:rPr>
          <w:rFonts w:asciiTheme="minorEastAsia" w:hAnsiTheme="minorEastAsia"/>
          <w:sz w:val="22"/>
        </w:rPr>
      </w:pPr>
    </w:p>
    <w:p w14:paraId="7F364788">
      <w:pPr>
        <w:spacing w:line="300" w:lineRule="exact"/>
        <w:rPr>
          <w:rFonts w:asciiTheme="minorEastAsia" w:hAnsiTheme="minorEastAsia"/>
          <w:sz w:val="22"/>
        </w:rPr>
      </w:pPr>
      <w:bookmarkStart w:id="27" w:name="OLE_LINK23"/>
      <w:r>
        <w:rPr>
          <w:rFonts w:hint="eastAsia" w:asciiTheme="minorEastAsia" w:hAnsiTheme="minorEastAsia"/>
          <w:sz w:val="22"/>
        </w:rPr>
        <w:t>（十五）</w:t>
      </w:r>
      <w:r>
        <w:rPr>
          <w:rFonts w:asciiTheme="minorEastAsia" w:hAnsiTheme="minorEastAsia"/>
          <w:sz w:val="22"/>
        </w:rPr>
        <w:t>基因扩增仪</w:t>
      </w:r>
      <w:bookmarkEnd w:id="27"/>
    </w:p>
    <w:p w14:paraId="2D56D8E0">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70533F9E">
      <w:pPr>
        <w:spacing w:line="300" w:lineRule="exact"/>
        <w:rPr>
          <w:rFonts w:asciiTheme="minorEastAsia" w:hAnsiTheme="minorEastAsia"/>
          <w:sz w:val="22"/>
        </w:rPr>
      </w:pPr>
      <w:r>
        <w:rPr>
          <w:rFonts w:hint="eastAsia" w:asciiTheme="minorEastAsia" w:hAnsiTheme="minorEastAsia"/>
          <w:sz w:val="22"/>
        </w:rPr>
        <w:t>1.样品</w:t>
      </w:r>
      <w:r>
        <w:rPr>
          <w:rFonts w:asciiTheme="minorEastAsia" w:hAnsiTheme="minorEastAsia"/>
          <w:sz w:val="22"/>
        </w:rPr>
        <w:t>通量：96</w:t>
      </w:r>
      <w:r>
        <w:rPr>
          <w:rFonts w:hint="eastAsia" w:asciiTheme="minorEastAsia" w:hAnsiTheme="minorEastAsia"/>
          <w:sz w:val="22"/>
        </w:rPr>
        <w:t>个</w:t>
      </w:r>
      <w:r>
        <w:rPr>
          <w:rFonts w:asciiTheme="minorEastAsia" w:hAnsiTheme="minorEastAsia"/>
          <w:sz w:val="22"/>
        </w:rPr>
        <w:t>；</w:t>
      </w:r>
    </w:p>
    <w:p w14:paraId="7B35BCCC">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适用耗材：0.2mL 96孔PCR板</w:t>
      </w:r>
      <w:bookmarkStart w:id="30" w:name="_GoBack"/>
      <w:bookmarkEnd w:id="30"/>
      <w:r>
        <w:rPr>
          <w:rFonts w:asciiTheme="minorEastAsia" w:hAnsiTheme="minorEastAsia"/>
          <w:sz w:val="22"/>
        </w:rPr>
        <w:t>, 0.2mL PCR单管, 0.2mL PCR 8联管；</w:t>
      </w:r>
    </w:p>
    <w:p w14:paraId="50448AE3">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反应体系：10-100 μL；</w:t>
      </w:r>
    </w:p>
    <w:p w14:paraId="361F18A4">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控温技术：半导体制冷片加热制冷技术，采用长寿命高性能半导体制冷器；</w:t>
      </w:r>
    </w:p>
    <w:p w14:paraId="1E3C30F6">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温控方式：BLOCK、TUBE模式；</w:t>
      </w:r>
    </w:p>
    <w:p w14:paraId="530C3CBF">
      <w:pPr>
        <w:spacing w:line="300" w:lineRule="exact"/>
        <w:rPr>
          <w:rFonts w:asciiTheme="minorEastAsia" w:hAnsiTheme="minorEastAsia"/>
          <w:sz w:val="22"/>
        </w:rPr>
      </w:pPr>
      <w:r>
        <w:rPr>
          <w:rFonts w:hint="eastAsia" w:cs="Times New Roman" w:asciiTheme="minorEastAsia" w:hAnsiTheme="minorEastAsia"/>
          <w:sz w:val="22"/>
        </w:rPr>
        <w:t>6.</w:t>
      </w:r>
      <w:r>
        <w:rPr>
          <w:rFonts w:asciiTheme="minorEastAsia" w:hAnsiTheme="minorEastAsia"/>
          <w:sz w:val="22"/>
        </w:rPr>
        <w:t>风道设计：独特的前进风后出风设计，节约仪器摆放空间</w:t>
      </w:r>
      <w:r>
        <w:rPr>
          <w:rFonts w:hint="eastAsia" w:asciiTheme="minorEastAsia" w:hAnsiTheme="minorEastAsia"/>
          <w:sz w:val="22"/>
        </w:rPr>
        <w:t>，</w:t>
      </w:r>
      <w:r>
        <w:rPr>
          <w:rFonts w:asciiTheme="minorEastAsia" w:hAnsiTheme="minorEastAsia"/>
          <w:sz w:val="22"/>
        </w:rPr>
        <w:t>同时起到防尘的效果；</w:t>
      </w:r>
      <w:r>
        <w:rPr>
          <w:rFonts w:hint="eastAsia" w:asciiTheme="minorEastAsia" w:hAnsiTheme="minorEastAsia"/>
          <w:sz w:val="22"/>
        </w:rPr>
        <w:t>提供仪器风道证明图片</w:t>
      </w:r>
    </w:p>
    <w:p w14:paraId="190E4608">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模块控温范围：4.0～105.0</w:t>
      </w:r>
      <w:r>
        <w:rPr>
          <w:rFonts w:cs="Cambria Math" w:asciiTheme="minorEastAsia" w:hAnsiTheme="minorEastAsia"/>
          <w:sz w:val="22"/>
        </w:rPr>
        <w:t>℃</w:t>
      </w:r>
      <w:r>
        <w:rPr>
          <w:rFonts w:asciiTheme="minorEastAsia" w:hAnsiTheme="minorEastAsia"/>
          <w:sz w:val="22"/>
        </w:rPr>
        <w:t>（最小可设置0.1</w:t>
      </w:r>
      <w:r>
        <w:rPr>
          <w:rFonts w:cs="Cambria Math" w:asciiTheme="minorEastAsia" w:hAnsiTheme="minorEastAsia"/>
          <w:sz w:val="22"/>
        </w:rPr>
        <w:t>℃</w:t>
      </w:r>
      <w:r>
        <w:rPr>
          <w:rFonts w:asciiTheme="minorEastAsia" w:hAnsiTheme="minorEastAsia"/>
          <w:sz w:val="22"/>
        </w:rPr>
        <w:t>）；</w:t>
      </w:r>
    </w:p>
    <w:p w14:paraId="5F1EC810">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最大升降温速度：≥5</w:t>
      </w:r>
      <w:r>
        <w:rPr>
          <w:rFonts w:cs="Cambria Math" w:asciiTheme="minorEastAsia" w:hAnsiTheme="minorEastAsia"/>
          <w:sz w:val="22"/>
        </w:rPr>
        <w:t>℃</w:t>
      </w:r>
      <w:r>
        <w:rPr>
          <w:rFonts w:asciiTheme="minorEastAsia" w:hAnsiTheme="minorEastAsia"/>
          <w:sz w:val="22"/>
        </w:rPr>
        <w:t>/s；</w:t>
      </w:r>
    </w:p>
    <w:p w14:paraId="2A2913CA">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温</w:t>
      </w:r>
      <w:r>
        <w:rPr>
          <w:rFonts w:hint="eastAsia" w:asciiTheme="minorEastAsia" w:hAnsiTheme="minorEastAsia"/>
          <w:sz w:val="22"/>
        </w:rPr>
        <w:t>控精</w:t>
      </w:r>
      <w:r>
        <w:rPr>
          <w:rFonts w:asciiTheme="minorEastAsia" w:hAnsiTheme="minorEastAsia"/>
          <w:sz w:val="22"/>
        </w:rPr>
        <w:t>度：≤±0.1</w:t>
      </w:r>
      <w:r>
        <w:rPr>
          <w:rFonts w:cs="Cambria Math" w:asciiTheme="minorEastAsia" w:hAnsiTheme="minorEastAsia"/>
          <w:sz w:val="22"/>
        </w:rPr>
        <w:t>℃</w:t>
      </w:r>
      <w:r>
        <w:rPr>
          <w:rFonts w:asciiTheme="minorEastAsia" w:hAnsiTheme="minorEastAsia"/>
          <w:sz w:val="22"/>
        </w:rPr>
        <w:t>；</w:t>
      </w:r>
    </w:p>
    <w:p w14:paraId="708E54BA">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模块温度均匀性：≤±0.2</w:t>
      </w:r>
      <w:r>
        <w:rPr>
          <w:rFonts w:cs="Cambria Math" w:asciiTheme="minorEastAsia" w:hAnsiTheme="minorEastAsia"/>
          <w:sz w:val="22"/>
        </w:rPr>
        <w:t>℃</w:t>
      </w:r>
      <w:r>
        <w:rPr>
          <w:rFonts w:asciiTheme="minorEastAsia" w:hAnsiTheme="minorEastAsia"/>
          <w:sz w:val="22"/>
        </w:rPr>
        <w:t>；</w:t>
      </w:r>
    </w:p>
    <w:p w14:paraId="108BAFB7">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热盖温度范围：30</w:t>
      </w:r>
      <w:r>
        <w:rPr>
          <w:rFonts w:cs="Cambria Math" w:asciiTheme="minorEastAsia" w:hAnsiTheme="minorEastAsia"/>
          <w:sz w:val="22"/>
        </w:rPr>
        <w:t>℃</w:t>
      </w:r>
      <w:r>
        <w:rPr>
          <w:rFonts w:asciiTheme="minorEastAsia" w:hAnsiTheme="minorEastAsia"/>
          <w:sz w:val="22"/>
        </w:rPr>
        <w:t>～110</w:t>
      </w:r>
      <w:r>
        <w:rPr>
          <w:rFonts w:cs="Cambria Math" w:asciiTheme="minorEastAsia" w:hAnsiTheme="minorEastAsia"/>
          <w:sz w:val="22"/>
        </w:rPr>
        <w:t>℃</w:t>
      </w:r>
      <w:r>
        <w:rPr>
          <w:rFonts w:asciiTheme="minorEastAsia" w:hAnsiTheme="minorEastAsia"/>
          <w:sz w:val="22"/>
        </w:rPr>
        <w:t>；</w:t>
      </w:r>
    </w:p>
    <w:p w14:paraId="1C015E2E">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自动热盖：热盖可根据实际使用状态调整高度和压力以适应不同反应管，有效防止试剂蒸发和污染；</w:t>
      </w:r>
    </w:p>
    <w:p w14:paraId="28E1E1C6">
      <w:pPr>
        <w:spacing w:line="300" w:lineRule="exact"/>
        <w:rPr>
          <w:rFonts w:asciiTheme="minorEastAsia" w:hAnsiTheme="minorEastAsia"/>
          <w:sz w:val="22"/>
        </w:rPr>
      </w:pPr>
      <w:r>
        <w:rPr>
          <w:rFonts w:hint="eastAsia" w:asciiTheme="minorEastAsia" w:hAnsiTheme="minorEastAsia"/>
          <w:sz w:val="22"/>
        </w:rPr>
        <w:t>13.</w:t>
      </w:r>
      <w:r>
        <w:rPr>
          <w:rFonts w:asciiTheme="minorEastAsia" w:hAnsiTheme="minorEastAsia"/>
          <w:sz w:val="22"/>
        </w:rPr>
        <w:t>热盖压紧方式：一次压紧热盖，无需反复调节；</w:t>
      </w:r>
    </w:p>
    <w:p w14:paraId="17C36963">
      <w:pPr>
        <w:spacing w:line="300" w:lineRule="exact"/>
        <w:rPr>
          <w:rFonts w:asciiTheme="minorEastAsia" w:hAnsiTheme="minorEastAsia"/>
          <w:sz w:val="22"/>
        </w:rPr>
      </w:pPr>
      <w:r>
        <w:rPr>
          <w:rFonts w:hint="eastAsia" w:asciiTheme="minorEastAsia" w:hAnsiTheme="minorEastAsia"/>
          <w:sz w:val="22"/>
        </w:rPr>
        <w:t>14.</w:t>
      </w:r>
      <w:r>
        <w:rPr>
          <w:rFonts w:asciiTheme="minorEastAsia" w:hAnsiTheme="minorEastAsia"/>
          <w:sz w:val="22"/>
        </w:rPr>
        <w:t>热盖自动关闭：样品台温度低于用户设定值或程序结束时，热盖自动关闭；</w:t>
      </w:r>
    </w:p>
    <w:p w14:paraId="5F5A55D9">
      <w:pPr>
        <w:spacing w:line="300" w:lineRule="exact"/>
        <w:rPr>
          <w:rFonts w:asciiTheme="minorEastAsia" w:hAnsiTheme="minorEastAsia"/>
          <w:sz w:val="22"/>
        </w:rPr>
      </w:pPr>
      <w:r>
        <w:rPr>
          <w:rFonts w:hint="eastAsia" w:asciiTheme="minorEastAsia" w:hAnsiTheme="minorEastAsia"/>
          <w:sz w:val="22"/>
        </w:rPr>
        <w:t>15.</w:t>
      </w:r>
      <w:r>
        <w:rPr>
          <w:rFonts w:asciiTheme="minorEastAsia" w:hAnsiTheme="minorEastAsia"/>
          <w:sz w:val="22"/>
        </w:rPr>
        <w:t>变速温度可调：0.1</w:t>
      </w:r>
      <w:r>
        <w:rPr>
          <w:rFonts w:cs="Cambria Math" w:asciiTheme="minorEastAsia" w:hAnsiTheme="minorEastAsia"/>
          <w:sz w:val="22"/>
        </w:rPr>
        <w:t>℃</w:t>
      </w:r>
      <w:r>
        <w:rPr>
          <w:rFonts w:asciiTheme="minorEastAsia" w:hAnsiTheme="minorEastAsia"/>
          <w:sz w:val="22"/>
        </w:rPr>
        <w:t xml:space="preserve"> ～ 5</w:t>
      </w:r>
      <w:r>
        <w:rPr>
          <w:rFonts w:cs="Cambria Math" w:asciiTheme="minorEastAsia" w:hAnsiTheme="minorEastAsia"/>
          <w:sz w:val="22"/>
        </w:rPr>
        <w:t>℃</w:t>
      </w:r>
      <w:r>
        <w:rPr>
          <w:rFonts w:asciiTheme="minorEastAsia" w:hAnsiTheme="minorEastAsia"/>
          <w:sz w:val="22"/>
        </w:rPr>
        <w:t>；</w:t>
      </w:r>
    </w:p>
    <w:p w14:paraId="23B4E495">
      <w:pPr>
        <w:spacing w:line="300" w:lineRule="exact"/>
        <w:rPr>
          <w:rFonts w:asciiTheme="minorEastAsia" w:hAnsiTheme="minorEastAsia"/>
          <w:sz w:val="22"/>
        </w:rPr>
      </w:pPr>
      <w:r>
        <w:rPr>
          <w:rFonts w:hint="eastAsia" w:asciiTheme="minorEastAsia" w:hAnsiTheme="minorEastAsia"/>
          <w:sz w:val="22"/>
        </w:rPr>
        <w:t>16.</w:t>
      </w:r>
      <w:r>
        <w:rPr>
          <w:rFonts w:asciiTheme="minorEastAsia" w:hAnsiTheme="minorEastAsia"/>
          <w:sz w:val="22"/>
        </w:rPr>
        <w:t>低温保存功能：具有SOAK低温保存功能；</w:t>
      </w:r>
    </w:p>
    <w:p w14:paraId="26288473">
      <w:pPr>
        <w:spacing w:line="300" w:lineRule="exact"/>
        <w:rPr>
          <w:rFonts w:asciiTheme="minorEastAsia" w:hAnsiTheme="minorEastAsia"/>
          <w:sz w:val="22"/>
        </w:rPr>
      </w:pPr>
      <w:r>
        <w:rPr>
          <w:rFonts w:hint="eastAsia" w:asciiTheme="minorEastAsia" w:hAnsiTheme="minorEastAsia"/>
          <w:sz w:val="22"/>
        </w:rPr>
        <w:t>17.</w:t>
      </w:r>
      <w:r>
        <w:rPr>
          <w:rFonts w:asciiTheme="minorEastAsia" w:hAnsiTheme="minorEastAsia"/>
          <w:sz w:val="22"/>
        </w:rPr>
        <w:t>梯度温度范围：30-99.9</w:t>
      </w:r>
      <w:r>
        <w:rPr>
          <w:rFonts w:cs="Cambria Math" w:asciiTheme="minorEastAsia" w:hAnsiTheme="minorEastAsia"/>
          <w:sz w:val="22"/>
        </w:rPr>
        <w:t>℃</w:t>
      </w:r>
      <w:r>
        <w:rPr>
          <w:rFonts w:asciiTheme="minorEastAsia" w:hAnsiTheme="minorEastAsia"/>
          <w:sz w:val="22"/>
        </w:rPr>
        <w:t>；</w:t>
      </w:r>
    </w:p>
    <w:p w14:paraId="363F0A79">
      <w:pPr>
        <w:spacing w:line="300" w:lineRule="exact"/>
        <w:rPr>
          <w:rFonts w:asciiTheme="minorEastAsia" w:hAnsiTheme="minorEastAsia"/>
          <w:sz w:val="22"/>
        </w:rPr>
      </w:pPr>
      <w:r>
        <w:rPr>
          <w:rFonts w:hint="eastAsia" w:cs="Times New Roman" w:asciiTheme="minorEastAsia" w:hAnsiTheme="minorEastAsia"/>
          <w:sz w:val="22"/>
        </w:rPr>
        <w:t>18.</w:t>
      </w:r>
      <w:r>
        <w:rPr>
          <w:rFonts w:asciiTheme="minorEastAsia" w:hAnsiTheme="minorEastAsia"/>
          <w:sz w:val="22"/>
        </w:rPr>
        <w:t>梯度温差范围：1-</w:t>
      </w:r>
      <w:r>
        <w:rPr>
          <w:rFonts w:hint="eastAsia" w:asciiTheme="minorEastAsia" w:hAnsiTheme="minorEastAsia"/>
          <w:sz w:val="22"/>
        </w:rPr>
        <w:t>42</w:t>
      </w:r>
      <w:r>
        <w:rPr>
          <w:rFonts w:cs="Cambria Math" w:asciiTheme="minorEastAsia" w:hAnsiTheme="minorEastAsia"/>
          <w:sz w:val="22"/>
        </w:rPr>
        <w:t>℃</w:t>
      </w:r>
      <w:r>
        <w:rPr>
          <w:rFonts w:asciiTheme="minorEastAsia" w:hAnsiTheme="minorEastAsia"/>
          <w:sz w:val="22"/>
        </w:rPr>
        <w:t>；</w:t>
      </w:r>
    </w:p>
    <w:p w14:paraId="4BBD70BC">
      <w:pPr>
        <w:spacing w:line="300" w:lineRule="exact"/>
        <w:rPr>
          <w:rFonts w:asciiTheme="minorEastAsia" w:hAnsiTheme="minorEastAsia"/>
          <w:sz w:val="22"/>
        </w:rPr>
      </w:pPr>
      <w:r>
        <w:rPr>
          <w:rFonts w:hint="eastAsia" w:cs="Times New Roman" w:asciiTheme="minorEastAsia" w:hAnsiTheme="minorEastAsia"/>
          <w:sz w:val="22"/>
        </w:rPr>
        <w:t>19.</w:t>
      </w:r>
      <w:r>
        <w:rPr>
          <w:rFonts w:asciiTheme="minorEastAsia" w:hAnsiTheme="minorEastAsia"/>
          <w:sz w:val="22"/>
        </w:rPr>
        <w:t>最大步骤：100个，可做二重嵌套循环；</w:t>
      </w:r>
    </w:p>
    <w:p w14:paraId="0623370A">
      <w:pPr>
        <w:spacing w:line="300" w:lineRule="exact"/>
        <w:rPr>
          <w:rFonts w:asciiTheme="minorEastAsia" w:hAnsiTheme="minorEastAsia"/>
          <w:sz w:val="22"/>
        </w:rPr>
      </w:pPr>
      <w:r>
        <w:rPr>
          <w:rFonts w:hint="eastAsia" w:asciiTheme="minorEastAsia" w:hAnsiTheme="minorEastAsia"/>
          <w:sz w:val="22"/>
        </w:rPr>
        <w:t>20.</w:t>
      </w:r>
      <w:r>
        <w:rPr>
          <w:rFonts w:asciiTheme="minorEastAsia" w:hAnsiTheme="minorEastAsia"/>
          <w:sz w:val="22"/>
        </w:rPr>
        <w:t>最大循环数：标准循环99（嵌套2级）可做巢式PCR；</w:t>
      </w:r>
    </w:p>
    <w:p w14:paraId="39C0ED75">
      <w:pPr>
        <w:spacing w:line="300" w:lineRule="exact"/>
        <w:rPr>
          <w:rFonts w:asciiTheme="minorEastAsia" w:hAnsiTheme="minorEastAsia"/>
          <w:sz w:val="22"/>
        </w:rPr>
      </w:pPr>
      <w:r>
        <w:rPr>
          <w:rFonts w:hint="eastAsia" w:asciiTheme="minorEastAsia" w:hAnsiTheme="minorEastAsia"/>
          <w:sz w:val="22"/>
        </w:rPr>
        <w:t>21.</w:t>
      </w:r>
      <w:r>
        <w:rPr>
          <w:rFonts w:asciiTheme="minorEastAsia" w:hAnsiTheme="minorEastAsia"/>
          <w:sz w:val="22"/>
        </w:rPr>
        <w:t>时间递增/递减：0-9分59秒可做Long PCR；</w:t>
      </w:r>
    </w:p>
    <w:p w14:paraId="1E85778A">
      <w:pPr>
        <w:spacing w:line="300" w:lineRule="exact"/>
        <w:rPr>
          <w:rFonts w:asciiTheme="minorEastAsia" w:hAnsiTheme="minorEastAsia"/>
          <w:sz w:val="22"/>
        </w:rPr>
      </w:pPr>
      <w:r>
        <w:rPr>
          <w:rFonts w:hint="eastAsia" w:asciiTheme="minorEastAsia" w:hAnsiTheme="minorEastAsia"/>
          <w:sz w:val="22"/>
        </w:rPr>
        <w:t>22.</w:t>
      </w:r>
      <w:r>
        <w:rPr>
          <w:rFonts w:asciiTheme="minorEastAsia" w:hAnsiTheme="minorEastAsia"/>
          <w:sz w:val="22"/>
        </w:rPr>
        <w:t>温度递增/递减：0-9.9</w:t>
      </w:r>
      <w:r>
        <w:rPr>
          <w:rFonts w:cs="Cambria Math" w:asciiTheme="minorEastAsia" w:hAnsiTheme="minorEastAsia"/>
          <w:sz w:val="22"/>
        </w:rPr>
        <w:t>℃</w:t>
      </w:r>
      <w:r>
        <w:rPr>
          <w:rFonts w:asciiTheme="minorEastAsia" w:hAnsiTheme="minorEastAsia"/>
          <w:sz w:val="22"/>
        </w:rPr>
        <w:t>可做Touchdown PCR；</w:t>
      </w:r>
    </w:p>
    <w:p w14:paraId="09815387">
      <w:pPr>
        <w:spacing w:line="300" w:lineRule="exact"/>
        <w:rPr>
          <w:rFonts w:asciiTheme="minorEastAsia" w:hAnsiTheme="minorEastAsia"/>
          <w:sz w:val="22"/>
        </w:rPr>
      </w:pPr>
      <w:r>
        <w:rPr>
          <w:rFonts w:hint="eastAsia" w:cs="Times New Roman" w:asciiTheme="minorEastAsia" w:hAnsiTheme="minorEastAsia"/>
          <w:sz w:val="22"/>
        </w:rPr>
        <w:t>23.</w:t>
      </w:r>
      <w:r>
        <w:rPr>
          <w:rFonts w:asciiTheme="minorEastAsia" w:hAnsiTheme="minorEastAsia"/>
          <w:sz w:val="22"/>
        </w:rPr>
        <w:t>液晶显示：8英寸全彩液晶显示屏，实时图文显示运行状态；</w:t>
      </w:r>
    </w:p>
    <w:p w14:paraId="5DE69E64">
      <w:pPr>
        <w:spacing w:line="300" w:lineRule="exact"/>
        <w:rPr>
          <w:rFonts w:asciiTheme="minorEastAsia" w:hAnsiTheme="minorEastAsia"/>
          <w:sz w:val="22"/>
        </w:rPr>
      </w:pPr>
      <w:r>
        <w:rPr>
          <w:rFonts w:hint="eastAsia" w:cs="Times New Roman" w:asciiTheme="minorEastAsia" w:hAnsiTheme="minorEastAsia"/>
          <w:sz w:val="22"/>
        </w:rPr>
        <w:t>24.</w:t>
      </w:r>
      <w:r>
        <w:rPr>
          <w:rFonts w:asciiTheme="minorEastAsia" w:hAnsiTheme="minorEastAsia"/>
          <w:sz w:val="22"/>
        </w:rPr>
        <w:t>APP功能：手机移动端同步app，实时监控设备运行情况，并可远程操控多台联网设备的OFF功能；</w:t>
      </w:r>
    </w:p>
    <w:p w14:paraId="7FDAB732">
      <w:pPr>
        <w:spacing w:line="300" w:lineRule="exact"/>
        <w:rPr>
          <w:rFonts w:asciiTheme="minorEastAsia" w:hAnsiTheme="minorEastAsia"/>
          <w:sz w:val="22"/>
        </w:rPr>
      </w:pPr>
      <w:r>
        <w:rPr>
          <w:rFonts w:hint="eastAsia" w:asciiTheme="minorEastAsia" w:hAnsiTheme="minorEastAsia"/>
          <w:sz w:val="22"/>
        </w:rPr>
        <w:t>25.</w:t>
      </w:r>
      <w:r>
        <w:rPr>
          <w:rFonts w:asciiTheme="minorEastAsia" w:hAnsiTheme="minorEastAsia"/>
          <w:sz w:val="22"/>
        </w:rPr>
        <w:t>连接电脑：轻松实现一台电脑控制多达150台仪器得远程控制及管理工作；</w:t>
      </w:r>
    </w:p>
    <w:p w14:paraId="5244B1A5">
      <w:pPr>
        <w:spacing w:line="300" w:lineRule="exact"/>
        <w:rPr>
          <w:rFonts w:asciiTheme="minorEastAsia" w:hAnsiTheme="minorEastAsia"/>
          <w:sz w:val="22"/>
        </w:rPr>
      </w:pPr>
      <w:r>
        <w:rPr>
          <w:rFonts w:hint="eastAsia" w:asciiTheme="minorEastAsia" w:hAnsiTheme="minorEastAsia"/>
          <w:sz w:val="22"/>
        </w:rPr>
        <w:t>26.</w:t>
      </w:r>
      <w:r>
        <w:rPr>
          <w:rFonts w:asciiTheme="minorEastAsia" w:hAnsiTheme="minorEastAsia"/>
          <w:sz w:val="22"/>
        </w:rPr>
        <w:t>程序存储数：≥2000，可通过U盘无限拓展存储；</w:t>
      </w:r>
    </w:p>
    <w:p w14:paraId="098BCD8A">
      <w:pPr>
        <w:spacing w:line="300" w:lineRule="exact"/>
        <w:rPr>
          <w:rFonts w:asciiTheme="minorEastAsia" w:hAnsiTheme="minorEastAsia"/>
          <w:sz w:val="22"/>
        </w:rPr>
      </w:pPr>
      <w:r>
        <w:rPr>
          <w:rFonts w:hint="eastAsia" w:cs="Times New Roman" w:asciiTheme="minorEastAsia" w:hAnsiTheme="minorEastAsia"/>
          <w:sz w:val="22"/>
        </w:rPr>
        <w:t>27.</w:t>
      </w:r>
      <w:r>
        <w:rPr>
          <w:rFonts w:asciiTheme="minorEastAsia" w:hAnsiTheme="minorEastAsia"/>
          <w:sz w:val="22"/>
        </w:rPr>
        <w:t>具备断电保存功能；</w:t>
      </w:r>
    </w:p>
    <w:p w14:paraId="60EEA0FA">
      <w:pPr>
        <w:spacing w:line="300" w:lineRule="exact"/>
        <w:rPr>
          <w:rFonts w:asciiTheme="minorEastAsia" w:hAnsiTheme="minorEastAsia"/>
          <w:sz w:val="22"/>
        </w:rPr>
      </w:pPr>
      <w:r>
        <w:rPr>
          <w:rFonts w:hint="eastAsia" w:asciiTheme="minorEastAsia" w:hAnsiTheme="minorEastAsia"/>
          <w:sz w:val="22"/>
        </w:rPr>
        <w:t>28.</w:t>
      </w:r>
      <w:r>
        <w:rPr>
          <w:rFonts w:asciiTheme="minorEastAsia" w:hAnsiTheme="minorEastAsia"/>
          <w:sz w:val="22"/>
        </w:rPr>
        <w:t>具备程序运行报告记录功能；</w:t>
      </w:r>
    </w:p>
    <w:p w14:paraId="4391B06C">
      <w:pPr>
        <w:spacing w:line="300" w:lineRule="exact"/>
        <w:rPr>
          <w:rFonts w:asciiTheme="minorEastAsia" w:hAnsiTheme="minorEastAsia"/>
          <w:sz w:val="22"/>
        </w:rPr>
      </w:pPr>
      <w:r>
        <w:rPr>
          <w:rFonts w:hint="eastAsia" w:asciiTheme="minorEastAsia" w:hAnsiTheme="minorEastAsia"/>
          <w:sz w:val="22"/>
        </w:rPr>
        <w:t>39.</w:t>
      </w:r>
      <w:r>
        <w:rPr>
          <w:rFonts w:asciiTheme="minorEastAsia" w:hAnsiTheme="minorEastAsia"/>
          <w:sz w:val="22"/>
        </w:rPr>
        <w:t>具备文件加密功能；</w:t>
      </w:r>
    </w:p>
    <w:p w14:paraId="799F1F40">
      <w:pPr>
        <w:spacing w:line="300" w:lineRule="exact"/>
        <w:rPr>
          <w:rFonts w:asciiTheme="minorEastAsia" w:hAnsiTheme="minorEastAsia"/>
          <w:sz w:val="22"/>
        </w:rPr>
      </w:pPr>
      <w:r>
        <w:rPr>
          <w:rFonts w:hint="eastAsia" w:asciiTheme="minorEastAsia" w:hAnsiTheme="minorEastAsia"/>
          <w:sz w:val="22"/>
        </w:rPr>
        <w:t>30.</w:t>
      </w:r>
      <w:r>
        <w:rPr>
          <w:rFonts w:asciiTheme="minorEastAsia" w:hAnsiTheme="minorEastAsia"/>
          <w:sz w:val="22"/>
        </w:rPr>
        <w:t>具备Tm计算功能；</w:t>
      </w:r>
    </w:p>
    <w:p w14:paraId="444F2192">
      <w:pPr>
        <w:spacing w:line="300" w:lineRule="exact"/>
        <w:rPr>
          <w:rFonts w:asciiTheme="minorEastAsia" w:hAnsiTheme="minorEastAsia"/>
          <w:sz w:val="22"/>
        </w:rPr>
      </w:pPr>
      <w:r>
        <w:rPr>
          <w:rFonts w:hint="eastAsia" w:asciiTheme="minorEastAsia" w:hAnsiTheme="minorEastAsia"/>
          <w:sz w:val="22"/>
        </w:rPr>
        <w:t>31.</w:t>
      </w:r>
      <w:r>
        <w:rPr>
          <w:rFonts w:asciiTheme="minorEastAsia" w:hAnsiTheme="minorEastAsia"/>
          <w:sz w:val="22"/>
        </w:rPr>
        <w:t>语言设置功能：中英文；</w:t>
      </w:r>
    </w:p>
    <w:p w14:paraId="5F19C92D">
      <w:pPr>
        <w:spacing w:line="300" w:lineRule="exact"/>
        <w:rPr>
          <w:rFonts w:asciiTheme="minorEastAsia" w:hAnsiTheme="minorEastAsia"/>
          <w:sz w:val="22"/>
        </w:rPr>
      </w:pPr>
      <w:r>
        <w:rPr>
          <w:rFonts w:hint="eastAsia" w:asciiTheme="minorEastAsia" w:hAnsiTheme="minorEastAsia"/>
          <w:sz w:val="22"/>
        </w:rPr>
        <w:t>32.</w:t>
      </w:r>
      <w:r>
        <w:rPr>
          <w:rFonts w:asciiTheme="minorEastAsia" w:hAnsiTheme="minorEastAsia"/>
          <w:sz w:val="22"/>
        </w:rPr>
        <w:t>信息接口：USB2.0、 LAN、 wifi；</w:t>
      </w:r>
    </w:p>
    <w:p w14:paraId="7A92B31B">
      <w:pPr>
        <w:spacing w:line="300" w:lineRule="exact"/>
        <w:rPr>
          <w:rFonts w:asciiTheme="minorEastAsia" w:hAnsiTheme="minorEastAsia"/>
          <w:sz w:val="22"/>
        </w:rPr>
      </w:pPr>
      <w:r>
        <w:rPr>
          <w:rFonts w:hint="eastAsia" w:asciiTheme="minorEastAsia" w:hAnsiTheme="minorEastAsia"/>
          <w:sz w:val="22"/>
        </w:rPr>
        <w:t>33.</w:t>
      </w:r>
      <w:r>
        <w:rPr>
          <w:rFonts w:asciiTheme="minorEastAsia" w:hAnsiTheme="minorEastAsia"/>
          <w:sz w:val="22"/>
        </w:rPr>
        <w:t>尺寸和净重：420mm * 269mm *254mm，12kg；</w:t>
      </w:r>
    </w:p>
    <w:p w14:paraId="4C7977A0">
      <w:pPr>
        <w:spacing w:line="300" w:lineRule="exact"/>
        <w:rPr>
          <w:rFonts w:asciiTheme="minorEastAsia" w:hAnsiTheme="minorEastAsia"/>
          <w:color w:val="0000FF"/>
          <w:sz w:val="22"/>
        </w:rPr>
      </w:pPr>
    </w:p>
    <w:p w14:paraId="284FCB2B">
      <w:pPr>
        <w:spacing w:line="300" w:lineRule="exact"/>
        <w:rPr>
          <w:rFonts w:asciiTheme="minorEastAsia" w:hAnsiTheme="minorEastAsia"/>
          <w:sz w:val="22"/>
        </w:rPr>
      </w:pPr>
      <w:r>
        <w:rPr>
          <w:rFonts w:hint="eastAsia" w:asciiTheme="minorEastAsia" w:hAnsiTheme="minorEastAsia"/>
          <w:sz w:val="22"/>
        </w:rPr>
        <w:t>（十六）台式低速离心机</w:t>
      </w:r>
    </w:p>
    <w:p w14:paraId="6E023E03">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0B54DC0C">
      <w:pPr>
        <w:spacing w:line="300" w:lineRule="exact"/>
        <w:rPr>
          <w:rFonts w:asciiTheme="minorEastAsia" w:hAnsiTheme="minorEastAsia"/>
          <w:sz w:val="22"/>
        </w:rPr>
      </w:pPr>
      <w:r>
        <w:rPr>
          <w:rFonts w:hint="eastAsia" w:asciiTheme="minorEastAsia" w:hAnsiTheme="minorEastAsia"/>
          <w:sz w:val="22"/>
        </w:rPr>
        <w:t>1.微电脑控制，直观数字显示，运行参数可自动记忆，方便操作使用。</w:t>
      </w:r>
    </w:p>
    <w:p w14:paraId="2FF96512">
      <w:pPr>
        <w:spacing w:line="300" w:lineRule="exact"/>
        <w:rPr>
          <w:rFonts w:asciiTheme="minorEastAsia" w:hAnsiTheme="minorEastAsia"/>
          <w:sz w:val="22"/>
        </w:rPr>
      </w:pPr>
      <w:r>
        <w:rPr>
          <w:rFonts w:hint="eastAsia" w:asciiTheme="minorEastAsia" w:hAnsiTheme="minorEastAsia"/>
          <w:sz w:val="22"/>
        </w:rPr>
        <w:t>2.无刷电机驱动，进口超高速轴承,运行平稳，免维护。</w:t>
      </w:r>
    </w:p>
    <w:p w14:paraId="7D1B4A00">
      <w:pPr>
        <w:spacing w:line="300" w:lineRule="exact"/>
        <w:rPr>
          <w:rFonts w:asciiTheme="minorEastAsia" w:hAnsiTheme="minorEastAsia"/>
          <w:sz w:val="22"/>
        </w:rPr>
      </w:pPr>
      <w:r>
        <w:rPr>
          <w:rFonts w:hint="eastAsia" w:asciiTheme="minorEastAsia" w:hAnsiTheme="minorEastAsia"/>
          <w:sz w:val="22"/>
        </w:rPr>
        <w:t>3.钢制机身，不锈钢离心腔，多层减振结构，振动小、噪声低，环保耐用。</w:t>
      </w:r>
    </w:p>
    <w:p w14:paraId="71432CD4">
      <w:pPr>
        <w:spacing w:line="300" w:lineRule="exact"/>
        <w:rPr>
          <w:rFonts w:asciiTheme="minorEastAsia" w:hAnsiTheme="minorEastAsia"/>
          <w:sz w:val="22"/>
        </w:rPr>
      </w:pPr>
      <w:r>
        <w:rPr>
          <w:rFonts w:hint="eastAsia" w:asciiTheme="minorEastAsia" w:hAnsiTheme="minorEastAsia"/>
          <w:sz w:val="22"/>
        </w:rPr>
        <w:t>4.超速、门盖、不平衡等保护功能，转子可高温高压灭菌，确保安全。</w:t>
      </w:r>
    </w:p>
    <w:p w14:paraId="20D769D9">
      <w:pPr>
        <w:spacing w:line="300" w:lineRule="exact"/>
        <w:rPr>
          <w:rFonts w:asciiTheme="minorEastAsia" w:hAnsiTheme="minorEastAsia"/>
          <w:sz w:val="22"/>
        </w:rPr>
      </w:pPr>
      <w:r>
        <w:rPr>
          <w:rFonts w:hint="eastAsia" w:asciiTheme="minorEastAsia" w:hAnsiTheme="minorEastAsia"/>
          <w:sz w:val="22"/>
        </w:rPr>
        <w:t>5.气流导向设计，温升小，有效保护样品。</w:t>
      </w:r>
    </w:p>
    <w:p w14:paraId="79F42B7F">
      <w:pPr>
        <w:spacing w:line="300" w:lineRule="exact"/>
        <w:rPr>
          <w:rFonts w:asciiTheme="minorEastAsia" w:hAnsiTheme="minorEastAsia"/>
          <w:sz w:val="22"/>
        </w:rPr>
      </w:pPr>
      <w:r>
        <w:rPr>
          <w:rFonts w:hint="eastAsia" w:asciiTheme="minorEastAsia" w:hAnsiTheme="minorEastAsia"/>
          <w:sz w:val="22"/>
        </w:rPr>
        <w:t>6 .0-9档10种升降速率选择或直接输入升降速时间，可存储40种自定义工作模式，实现最优化离心。</w:t>
      </w:r>
    </w:p>
    <w:p w14:paraId="3F8884B1">
      <w:pPr>
        <w:spacing w:line="300" w:lineRule="exact"/>
        <w:rPr>
          <w:rFonts w:asciiTheme="minorEastAsia" w:hAnsiTheme="minorEastAsia"/>
          <w:sz w:val="22"/>
        </w:rPr>
      </w:pPr>
      <w:r>
        <w:rPr>
          <w:rFonts w:hint="eastAsia" w:asciiTheme="minorEastAsia" w:hAnsiTheme="minorEastAsia"/>
          <w:sz w:val="22"/>
        </w:rPr>
        <w:t>7.点动功能，短暂离心，便于多样化离心。</w:t>
      </w:r>
    </w:p>
    <w:p w14:paraId="312E9136">
      <w:pPr>
        <w:spacing w:line="300" w:lineRule="exact"/>
        <w:rPr>
          <w:rFonts w:asciiTheme="minorEastAsia" w:hAnsiTheme="minorEastAsia"/>
          <w:sz w:val="22"/>
        </w:rPr>
      </w:pPr>
      <w:r>
        <w:rPr>
          <w:rFonts w:hint="eastAsia" w:asciiTheme="minorEastAsia" w:hAnsiTheme="minorEastAsia"/>
          <w:sz w:val="22"/>
        </w:rPr>
        <w:t>8.最高转速 5500r/min。</w:t>
      </w:r>
    </w:p>
    <w:p w14:paraId="6C289029">
      <w:pPr>
        <w:spacing w:line="300" w:lineRule="exact"/>
        <w:rPr>
          <w:rFonts w:asciiTheme="minorEastAsia" w:hAnsiTheme="minorEastAsia"/>
          <w:sz w:val="22"/>
        </w:rPr>
      </w:pPr>
      <w:r>
        <w:rPr>
          <w:rFonts w:hint="eastAsia" w:asciiTheme="minorEastAsia" w:hAnsiTheme="minorEastAsia"/>
          <w:sz w:val="22"/>
        </w:rPr>
        <w:t>9.最大相对离心力5640×g。</w:t>
      </w:r>
    </w:p>
    <w:p w14:paraId="5316188A">
      <w:pPr>
        <w:spacing w:line="300" w:lineRule="exact"/>
        <w:rPr>
          <w:rFonts w:asciiTheme="minorEastAsia" w:hAnsiTheme="minorEastAsia"/>
          <w:sz w:val="22"/>
        </w:rPr>
      </w:pPr>
      <w:r>
        <w:rPr>
          <w:rFonts w:hint="eastAsia" w:asciiTheme="minorEastAsia" w:hAnsiTheme="minorEastAsia"/>
          <w:sz w:val="22"/>
        </w:rPr>
        <w:t>10.最大容量 水平转子：2000ml。</w:t>
      </w:r>
    </w:p>
    <w:p w14:paraId="017E2FFA">
      <w:pPr>
        <w:spacing w:line="300" w:lineRule="exact"/>
        <w:rPr>
          <w:rFonts w:asciiTheme="minorEastAsia" w:hAnsiTheme="minorEastAsia"/>
          <w:sz w:val="22"/>
        </w:rPr>
      </w:pPr>
      <w:r>
        <w:rPr>
          <w:rFonts w:hint="eastAsia" w:asciiTheme="minorEastAsia" w:hAnsiTheme="minorEastAsia"/>
          <w:sz w:val="22"/>
        </w:rPr>
        <w:t>11.转速精度 ±20r/min。</w:t>
      </w:r>
    </w:p>
    <w:p w14:paraId="150A886C">
      <w:pPr>
        <w:spacing w:line="300" w:lineRule="exact"/>
        <w:rPr>
          <w:rFonts w:asciiTheme="minorEastAsia" w:hAnsiTheme="minorEastAsia"/>
          <w:sz w:val="22"/>
        </w:rPr>
      </w:pPr>
      <w:r>
        <w:rPr>
          <w:rFonts w:hint="eastAsia" w:asciiTheme="minorEastAsia" w:hAnsiTheme="minorEastAsia"/>
          <w:sz w:val="22"/>
        </w:rPr>
        <w:t>12.定时范围  1-999min/999sec。</w:t>
      </w:r>
    </w:p>
    <w:p w14:paraId="1D0815BD">
      <w:pPr>
        <w:spacing w:line="300" w:lineRule="exact"/>
        <w:rPr>
          <w:rFonts w:asciiTheme="minorEastAsia" w:hAnsiTheme="minorEastAsia"/>
          <w:sz w:val="22"/>
        </w:rPr>
      </w:pPr>
      <w:r>
        <w:rPr>
          <w:rFonts w:hint="eastAsia" w:asciiTheme="minorEastAsia" w:hAnsiTheme="minorEastAsia"/>
          <w:sz w:val="22"/>
        </w:rPr>
        <w:t>13.配置：主机一台,水平转子8×50ml（最高转速 4000r/min）一套,吊篮32×15ml（最高转速 4000r/min）一套。</w:t>
      </w:r>
    </w:p>
    <w:p w14:paraId="46D67CBE">
      <w:pPr>
        <w:spacing w:line="300" w:lineRule="exact"/>
        <w:rPr>
          <w:rFonts w:asciiTheme="minorEastAsia" w:hAnsiTheme="minorEastAsia"/>
          <w:sz w:val="22"/>
        </w:rPr>
      </w:pPr>
    </w:p>
    <w:p w14:paraId="431A3377">
      <w:pPr>
        <w:spacing w:line="300" w:lineRule="exact"/>
        <w:rPr>
          <w:rFonts w:asciiTheme="minorEastAsia" w:hAnsiTheme="minorEastAsia"/>
          <w:sz w:val="22"/>
        </w:rPr>
      </w:pPr>
      <w:r>
        <w:rPr>
          <w:rFonts w:hint="eastAsia" w:asciiTheme="minorEastAsia" w:hAnsiTheme="minorEastAsia"/>
          <w:sz w:val="22"/>
        </w:rPr>
        <w:t>（十七）台式低速大容量冷冻离心机</w:t>
      </w:r>
    </w:p>
    <w:p w14:paraId="43B1A5FF">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18BAA594">
      <w:pPr>
        <w:spacing w:line="300" w:lineRule="exact"/>
        <w:jc w:val="left"/>
        <w:rPr>
          <w:rFonts w:asciiTheme="minorEastAsia" w:hAnsiTheme="minorEastAsia" w:cstheme="majorEastAsia"/>
          <w:sz w:val="22"/>
        </w:rPr>
      </w:pPr>
      <w:r>
        <w:rPr>
          <w:rFonts w:hint="eastAsia" w:asciiTheme="minorEastAsia" w:hAnsiTheme="minorEastAsia" w:cstheme="majorEastAsia"/>
          <w:sz w:val="22"/>
        </w:rPr>
        <w:t>1.10种升、降速率选择，自定义离心参数，实现最优化离心。</w:t>
      </w:r>
    </w:p>
    <w:p w14:paraId="7077F590">
      <w:pPr>
        <w:spacing w:line="300" w:lineRule="exact"/>
        <w:jc w:val="left"/>
        <w:rPr>
          <w:rFonts w:asciiTheme="minorEastAsia" w:hAnsiTheme="minorEastAsia" w:cstheme="majorEastAsia"/>
          <w:sz w:val="22"/>
        </w:rPr>
      </w:pPr>
      <w:r>
        <w:rPr>
          <w:rFonts w:hint="eastAsia" w:asciiTheme="minorEastAsia" w:hAnsiTheme="minorEastAsia" w:cstheme="majorEastAsia"/>
          <w:sz w:val="22"/>
        </w:rPr>
        <w:t>2.定速计时，离心时间可自由选择分钟或秒，实现精细离心。</w:t>
      </w:r>
    </w:p>
    <w:p w14:paraId="1C620B45">
      <w:pPr>
        <w:spacing w:line="300" w:lineRule="exact"/>
        <w:jc w:val="left"/>
        <w:rPr>
          <w:rFonts w:asciiTheme="minorEastAsia" w:hAnsiTheme="minorEastAsia" w:cstheme="majorEastAsia"/>
          <w:sz w:val="22"/>
        </w:rPr>
      </w:pPr>
      <w:r>
        <w:rPr>
          <w:rFonts w:hint="eastAsia" w:asciiTheme="minorEastAsia" w:hAnsiTheme="minorEastAsia" w:cstheme="majorEastAsia"/>
          <w:sz w:val="22"/>
        </w:rPr>
        <w:t>3.全自动转子识别系统，无需选择转子号，防止超速运行。</w:t>
      </w:r>
    </w:p>
    <w:p w14:paraId="12727E78">
      <w:pPr>
        <w:spacing w:line="300" w:lineRule="exact"/>
        <w:jc w:val="left"/>
        <w:rPr>
          <w:rFonts w:asciiTheme="minorEastAsia" w:hAnsiTheme="minorEastAsia" w:cstheme="majorEastAsia"/>
          <w:sz w:val="22"/>
        </w:rPr>
      </w:pPr>
      <w:r>
        <w:rPr>
          <w:rFonts w:hint="eastAsia" w:asciiTheme="minorEastAsia" w:hAnsiTheme="minorEastAsia" w:cstheme="majorEastAsia"/>
          <w:sz w:val="22"/>
        </w:rPr>
        <w:t>4.超温、超速、门盖、不平衡等保护功能，具有声光报警提示，确保人机安全。</w:t>
      </w:r>
    </w:p>
    <w:p w14:paraId="13BC1EFC">
      <w:pPr>
        <w:spacing w:line="300" w:lineRule="exact"/>
        <w:jc w:val="left"/>
        <w:rPr>
          <w:rFonts w:asciiTheme="minorEastAsia" w:hAnsiTheme="minorEastAsia" w:cstheme="majorEastAsia"/>
          <w:sz w:val="22"/>
        </w:rPr>
      </w:pPr>
      <w:r>
        <w:rPr>
          <w:rFonts w:hint="eastAsia" w:asciiTheme="minorEastAsia" w:hAnsiTheme="minorEastAsia" w:cstheme="majorEastAsia"/>
          <w:sz w:val="22"/>
        </w:rPr>
        <w:t>5.钢制机身、不锈钢离心腔，钢制护套，三级减震结构，防止意外发生。</w:t>
      </w:r>
    </w:p>
    <w:p w14:paraId="296ECD40">
      <w:pPr>
        <w:spacing w:line="300" w:lineRule="exact"/>
        <w:jc w:val="left"/>
        <w:rPr>
          <w:rFonts w:asciiTheme="minorEastAsia" w:hAnsiTheme="minorEastAsia" w:cstheme="majorEastAsia"/>
          <w:sz w:val="22"/>
        </w:rPr>
      </w:pPr>
      <w:r>
        <w:rPr>
          <w:rFonts w:hint="eastAsia" w:asciiTheme="minorEastAsia" w:hAnsiTheme="minorEastAsia" w:cstheme="majorEastAsia"/>
          <w:sz w:val="22"/>
        </w:rPr>
        <w:t>6.可选配生物安全转子，转子可高温高压灭菌，防止生物污染。</w:t>
      </w:r>
    </w:p>
    <w:p w14:paraId="4F05B059">
      <w:pPr>
        <w:spacing w:line="300" w:lineRule="exact"/>
        <w:jc w:val="left"/>
        <w:rPr>
          <w:rFonts w:asciiTheme="minorEastAsia" w:hAnsiTheme="minorEastAsia" w:cstheme="majorEastAsia"/>
          <w:sz w:val="22"/>
        </w:rPr>
      </w:pPr>
      <w:r>
        <w:rPr>
          <w:rFonts w:hint="eastAsia" w:asciiTheme="minorEastAsia" w:hAnsiTheme="minorEastAsia" w:cstheme="majorEastAsia"/>
          <w:sz w:val="22"/>
        </w:rPr>
        <w:t>7.LCD、LED多屏显示，程序组、升降速、转速/离心力、时间、温度等参数单键设置无需组合键，操作简便。</w:t>
      </w:r>
    </w:p>
    <w:p w14:paraId="7503E5FA">
      <w:pPr>
        <w:spacing w:line="300" w:lineRule="exact"/>
        <w:jc w:val="left"/>
        <w:rPr>
          <w:rFonts w:asciiTheme="minorEastAsia" w:hAnsiTheme="minorEastAsia" w:cstheme="majorEastAsia"/>
          <w:sz w:val="22"/>
        </w:rPr>
      </w:pPr>
      <w:r>
        <w:rPr>
          <w:rFonts w:hint="eastAsia" w:asciiTheme="minorEastAsia" w:hAnsiTheme="minorEastAsia" w:cstheme="majorEastAsia"/>
          <w:sz w:val="22"/>
        </w:rPr>
        <w:t>8.微电脑控制，运行参数自动记忆，可RCF直接启动，40种自定义工作模式可直接调用，减少重复操作。</w:t>
      </w:r>
    </w:p>
    <w:p w14:paraId="671E8687">
      <w:pPr>
        <w:spacing w:line="300" w:lineRule="exact"/>
        <w:jc w:val="left"/>
        <w:rPr>
          <w:rFonts w:asciiTheme="minorEastAsia" w:hAnsiTheme="minorEastAsia" w:cstheme="majorEastAsia"/>
          <w:sz w:val="22"/>
        </w:rPr>
      </w:pPr>
      <w:r>
        <w:rPr>
          <w:rFonts w:hint="eastAsia" w:asciiTheme="minorEastAsia" w:hAnsiTheme="minorEastAsia" w:cstheme="majorEastAsia"/>
          <w:sz w:val="22"/>
        </w:rPr>
        <w:t>9.大力矩无刷变频电机，超高速轴承，无氟压缩机，确保高品质。</w:t>
      </w:r>
    </w:p>
    <w:p w14:paraId="799D8A47">
      <w:pPr>
        <w:spacing w:line="300" w:lineRule="exact"/>
        <w:jc w:val="left"/>
        <w:rPr>
          <w:rFonts w:asciiTheme="minorEastAsia" w:hAnsiTheme="minorEastAsia" w:cstheme="majorEastAsia"/>
          <w:sz w:val="22"/>
        </w:rPr>
      </w:pPr>
      <w:r>
        <w:rPr>
          <w:rFonts w:hint="eastAsia" w:asciiTheme="minorEastAsia" w:hAnsiTheme="minorEastAsia" w:cstheme="majorEastAsia"/>
          <w:sz w:val="22"/>
        </w:rPr>
        <w:t>10.最高转速 6000r/min。</w:t>
      </w:r>
    </w:p>
    <w:p w14:paraId="7AE1FE8E">
      <w:pPr>
        <w:spacing w:line="300" w:lineRule="exact"/>
        <w:jc w:val="left"/>
        <w:rPr>
          <w:rFonts w:asciiTheme="minorEastAsia" w:hAnsiTheme="minorEastAsia" w:cstheme="majorEastAsia"/>
          <w:sz w:val="22"/>
        </w:rPr>
      </w:pPr>
      <w:r>
        <w:rPr>
          <w:rFonts w:hint="eastAsia" w:asciiTheme="minorEastAsia" w:hAnsiTheme="minorEastAsia" w:cstheme="majorEastAsia"/>
          <w:sz w:val="22"/>
        </w:rPr>
        <w:t>11.最大相对离心力 5640×g。</w:t>
      </w:r>
    </w:p>
    <w:p w14:paraId="09793030">
      <w:pPr>
        <w:spacing w:line="300" w:lineRule="exact"/>
        <w:jc w:val="left"/>
        <w:rPr>
          <w:rFonts w:asciiTheme="minorEastAsia" w:hAnsiTheme="minorEastAsia" w:cstheme="majorEastAsia"/>
          <w:sz w:val="22"/>
        </w:rPr>
      </w:pPr>
      <w:r>
        <w:rPr>
          <w:rFonts w:hint="eastAsia" w:asciiTheme="minorEastAsia" w:hAnsiTheme="minorEastAsia" w:cstheme="majorEastAsia"/>
          <w:sz w:val="22"/>
        </w:rPr>
        <w:t>12.最大容量 2000ml。</w:t>
      </w:r>
    </w:p>
    <w:p w14:paraId="3AA9271F">
      <w:pPr>
        <w:spacing w:line="300" w:lineRule="exact"/>
        <w:jc w:val="left"/>
        <w:rPr>
          <w:rFonts w:asciiTheme="minorEastAsia" w:hAnsiTheme="minorEastAsia" w:cstheme="majorEastAsia"/>
          <w:sz w:val="22"/>
        </w:rPr>
      </w:pPr>
      <w:r>
        <w:rPr>
          <w:rFonts w:hint="eastAsia" w:asciiTheme="minorEastAsia" w:hAnsiTheme="minorEastAsia" w:cstheme="majorEastAsia"/>
          <w:sz w:val="22"/>
        </w:rPr>
        <w:t>13.温控范围：-20℃-40℃。</w:t>
      </w:r>
    </w:p>
    <w:p w14:paraId="357D5F4B">
      <w:pPr>
        <w:spacing w:line="300" w:lineRule="exact"/>
        <w:jc w:val="left"/>
        <w:rPr>
          <w:rFonts w:asciiTheme="minorEastAsia" w:hAnsiTheme="minorEastAsia" w:cstheme="majorEastAsia"/>
          <w:sz w:val="22"/>
        </w:rPr>
      </w:pPr>
      <w:r>
        <w:rPr>
          <w:rFonts w:hint="eastAsia" w:asciiTheme="minorEastAsia" w:hAnsiTheme="minorEastAsia" w:cstheme="majorEastAsia"/>
          <w:sz w:val="22"/>
        </w:rPr>
        <w:t>14.温控精度：±1℃；</w:t>
      </w:r>
    </w:p>
    <w:p w14:paraId="58CAD735">
      <w:pPr>
        <w:spacing w:line="300" w:lineRule="exact"/>
        <w:jc w:val="left"/>
        <w:rPr>
          <w:rFonts w:asciiTheme="minorEastAsia" w:hAnsiTheme="minorEastAsia" w:cstheme="majorEastAsia"/>
          <w:sz w:val="22"/>
        </w:rPr>
      </w:pPr>
      <w:r>
        <w:rPr>
          <w:rFonts w:hint="eastAsia" w:asciiTheme="minorEastAsia" w:hAnsiTheme="minorEastAsia" w:cstheme="majorEastAsia"/>
          <w:sz w:val="22"/>
        </w:rPr>
        <w:t>15.转速精度 ±20r/min；</w:t>
      </w:r>
    </w:p>
    <w:p w14:paraId="227A786E">
      <w:pPr>
        <w:spacing w:line="300" w:lineRule="exact"/>
        <w:jc w:val="left"/>
        <w:rPr>
          <w:rFonts w:asciiTheme="minorEastAsia" w:hAnsiTheme="minorEastAsia" w:cstheme="majorEastAsia"/>
          <w:sz w:val="22"/>
        </w:rPr>
      </w:pPr>
      <w:r>
        <w:rPr>
          <w:rFonts w:hint="eastAsia" w:asciiTheme="minorEastAsia" w:hAnsiTheme="minorEastAsia" w:cstheme="majorEastAsia"/>
          <w:sz w:val="22"/>
        </w:rPr>
        <w:t>16.定时范围  1-999min/1-999s；</w:t>
      </w:r>
    </w:p>
    <w:p w14:paraId="76A2B7B9">
      <w:pPr>
        <w:spacing w:line="300" w:lineRule="exact"/>
        <w:rPr>
          <w:rFonts w:asciiTheme="minorEastAsia" w:hAnsiTheme="minorEastAsia" w:cstheme="majorEastAsia"/>
          <w:sz w:val="22"/>
        </w:rPr>
      </w:pPr>
      <w:r>
        <w:rPr>
          <w:rFonts w:hint="eastAsia" w:asciiTheme="minorEastAsia" w:hAnsiTheme="minorEastAsia" w:cstheme="majorEastAsia"/>
          <w:sz w:val="22"/>
        </w:rPr>
        <w:t>17.配置：</w:t>
      </w:r>
      <w:r>
        <w:rPr>
          <w:rFonts w:hint="eastAsia" w:asciiTheme="minorEastAsia" w:hAnsiTheme="minorEastAsia" w:cstheme="majorEastAsia"/>
          <w:kern w:val="0"/>
          <w:sz w:val="22"/>
        </w:rPr>
        <w:t>主机一台,水平转子4</w:t>
      </w:r>
      <w:r>
        <w:rPr>
          <w:rFonts w:hint="eastAsia" w:asciiTheme="minorEastAsia" w:hAnsiTheme="minorEastAsia" w:cstheme="majorEastAsia"/>
          <w:sz w:val="22"/>
        </w:rPr>
        <w:t>×500ml（最高转速：4000r/min）一套，适配器12×50ml（最高转速：4000r/min）一套，适配器32×15ml（最高转速：4000r/min）一套</w:t>
      </w:r>
    </w:p>
    <w:p w14:paraId="44C533B1">
      <w:pPr>
        <w:spacing w:line="300" w:lineRule="exact"/>
        <w:rPr>
          <w:rFonts w:asciiTheme="minorEastAsia" w:hAnsiTheme="minorEastAsia"/>
          <w:sz w:val="22"/>
        </w:rPr>
      </w:pPr>
    </w:p>
    <w:p w14:paraId="44FF0C5B">
      <w:pPr>
        <w:spacing w:line="300" w:lineRule="exact"/>
        <w:rPr>
          <w:rFonts w:asciiTheme="minorEastAsia" w:hAnsiTheme="minorEastAsia"/>
          <w:sz w:val="22"/>
        </w:rPr>
      </w:pPr>
      <w:r>
        <w:rPr>
          <w:rFonts w:hint="eastAsia" w:asciiTheme="minorEastAsia" w:hAnsiTheme="minorEastAsia"/>
          <w:sz w:val="22"/>
        </w:rPr>
        <w:t>（十八）微孔板离心机</w:t>
      </w:r>
    </w:p>
    <w:p w14:paraId="134FD98E">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651573F4">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最大离心力: 600xg</w:t>
      </w:r>
      <w:r>
        <w:rPr>
          <w:rFonts w:hint="eastAsia" w:asciiTheme="minorEastAsia" w:hAnsiTheme="minorEastAsia"/>
          <w:sz w:val="22"/>
        </w:rPr>
        <w:t>。</w:t>
      </w:r>
    </w:p>
    <w:p w14:paraId="14ACB723">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降速时间 :≤ 6s</w:t>
      </w:r>
      <w:r>
        <w:rPr>
          <w:rFonts w:hint="eastAsia" w:asciiTheme="minorEastAsia" w:hAnsiTheme="minorEastAsia"/>
          <w:sz w:val="22"/>
        </w:rPr>
        <w:t>。</w:t>
      </w:r>
    </w:p>
    <w:p w14:paraId="6EF8165F">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输入电源: DC 24V, 2A</w:t>
      </w:r>
      <w:r>
        <w:rPr>
          <w:rFonts w:hint="eastAsia" w:asciiTheme="minorEastAsia" w:hAnsiTheme="minorEastAsia"/>
          <w:sz w:val="22"/>
        </w:rPr>
        <w:t>。</w:t>
      </w:r>
    </w:p>
    <w:p w14:paraId="41C2C587">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 xml:space="preserve">最大半径: 63mm </w:t>
      </w:r>
      <w:r>
        <w:rPr>
          <w:rFonts w:hint="eastAsia" w:asciiTheme="minorEastAsia" w:hAnsiTheme="minorEastAsia"/>
          <w:sz w:val="22"/>
        </w:rPr>
        <w:t>。</w:t>
      </w:r>
    </w:p>
    <w:p w14:paraId="6C6CFA0C">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升速时间: ≤ 15s</w:t>
      </w:r>
      <w:r>
        <w:rPr>
          <w:rFonts w:hint="eastAsia" w:asciiTheme="minorEastAsia" w:hAnsiTheme="minorEastAsia"/>
          <w:sz w:val="22"/>
        </w:rPr>
        <w:t>。</w:t>
      </w:r>
    </w:p>
    <w:p w14:paraId="3EA4F71B">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时间范围: 1s~99s（可点动离心）</w:t>
      </w:r>
      <w:r>
        <w:rPr>
          <w:rFonts w:hint="eastAsia" w:asciiTheme="minorEastAsia" w:hAnsiTheme="minorEastAsia"/>
          <w:sz w:val="22"/>
        </w:rPr>
        <w:t>。</w:t>
      </w:r>
    </w:p>
    <w:p w14:paraId="0978DAD7">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噪音: ≤ 55dB</w:t>
      </w:r>
      <w:r>
        <w:rPr>
          <w:rFonts w:hint="eastAsia" w:asciiTheme="minorEastAsia" w:hAnsiTheme="minorEastAsia"/>
          <w:sz w:val="22"/>
        </w:rPr>
        <w:t>。</w:t>
      </w:r>
    </w:p>
    <w:p w14:paraId="1E59C190">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功率 :48W</w:t>
      </w:r>
      <w:r>
        <w:rPr>
          <w:rFonts w:hint="eastAsia" w:asciiTheme="minorEastAsia" w:hAnsiTheme="minorEastAsia"/>
          <w:sz w:val="22"/>
        </w:rPr>
        <w:t>。</w:t>
      </w:r>
    </w:p>
    <w:p w14:paraId="5123A830">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 xml:space="preserve">最高转速 :2800rpm </w:t>
      </w:r>
      <w:r>
        <w:rPr>
          <w:rFonts w:hint="eastAsia" w:asciiTheme="minorEastAsia" w:hAnsiTheme="minorEastAsia"/>
          <w:sz w:val="22"/>
        </w:rPr>
        <w:t>。</w:t>
      </w:r>
    </w:p>
    <w:p w14:paraId="4743E66A">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容量 :8*0.2ml PCR 排管、2×96 孔 PCR 板、0.2ml PCR 管</w:t>
      </w:r>
      <w:r>
        <w:rPr>
          <w:rFonts w:hint="eastAsia" w:asciiTheme="minorEastAsia" w:hAnsiTheme="minorEastAsia"/>
          <w:sz w:val="22"/>
        </w:rPr>
        <w:t>。</w:t>
      </w:r>
    </w:p>
    <w:p w14:paraId="7416EDDE">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 xml:space="preserve">外形尺寸（W×D×H）: </w:t>
      </w:r>
      <w:r>
        <w:rPr>
          <w:rFonts w:hint="eastAsia" w:asciiTheme="minorEastAsia" w:hAnsiTheme="minorEastAsia"/>
          <w:sz w:val="22"/>
        </w:rPr>
        <w:t>≤</w:t>
      </w:r>
      <w:r>
        <w:rPr>
          <w:rFonts w:asciiTheme="minorEastAsia" w:hAnsiTheme="minorEastAsia"/>
          <w:sz w:val="22"/>
        </w:rPr>
        <w:t>220x245x200 (mm)</w:t>
      </w:r>
      <w:r>
        <w:rPr>
          <w:rFonts w:hint="eastAsia" w:asciiTheme="minorEastAsia" w:hAnsiTheme="minorEastAsia"/>
          <w:sz w:val="22"/>
        </w:rPr>
        <w:t>。</w:t>
      </w:r>
    </w:p>
    <w:p w14:paraId="3D074D1F">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适用于带裙边及不带裙边的各种标准 PCR 微孔板</w:t>
      </w:r>
      <w:r>
        <w:rPr>
          <w:rFonts w:hint="eastAsia" w:asciiTheme="minorEastAsia" w:hAnsiTheme="minorEastAsia"/>
          <w:sz w:val="22"/>
        </w:rPr>
        <w:t>。</w:t>
      </w:r>
    </w:p>
    <w:p w14:paraId="1A1B8C27">
      <w:pPr>
        <w:spacing w:line="300" w:lineRule="exact"/>
        <w:rPr>
          <w:rFonts w:asciiTheme="minorEastAsia" w:hAnsiTheme="minorEastAsia"/>
          <w:sz w:val="22"/>
        </w:rPr>
      </w:pPr>
      <w:r>
        <w:rPr>
          <w:rFonts w:hint="eastAsia" w:asciiTheme="minorEastAsia" w:hAnsiTheme="minorEastAsia"/>
          <w:sz w:val="22"/>
        </w:rPr>
        <w:t>13.</w:t>
      </w:r>
      <w:r>
        <w:rPr>
          <w:rFonts w:asciiTheme="minorEastAsia" w:hAnsiTheme="minorEastAsia"/>
          <w:sz w:val="22"/>
        </w:rPr>
        <w:t>点动和定时两种操作模式</w:t>
      </w:r>
      <w:r>
        <w:rPr>
          <w:rFonts w:hint="eastAsia" w:asciiTheme="minorEastAsia" w:hAnsiTheme="minorEastAsia"/>
          <w:sz w:val="22"/>
        </w:rPr>
        <w:t>。</w:t>
      </w:r>
    </w:p>
    <w:p w14:paraId="16CE8670">
      <w:pPr>
        <w:spacing w:line="300" w:lineRule="exact"/>
        <w:rPr>
          <w:rFonts w:asciiTheme="minorEastAsia" w:hAnsiTheme="minorEastAsia"/>
          <w:sz w:val="22"/>
        </w:rPr>
      </w:pPr>
      <w:r>
        <w:rPr>
          <w:rFonts w:hint="eastAsia" w:asciiTheme="minorEastAsia" w:hAnsiTheme="minorEastAsia"/>
          <w:sz w:val="22"/>
        </w:rPr>
        <w:t>14.</w:t>
      </w:r>
      <w:r>
        <w:rPr>
          <w:rFonts w:asciiTheme="minorEastAsia" w:hAnsiTheme="minorEastAsia"/>
          <w:sz w:val="22"/>
        </w:rPr>
        <w:t>瞬间加速至 2800rpm，电子刹车，6s 即可停止</w:t>
      </w:r>
      <w:r>
        <w:rPr>
          <w:rFonts w:hint="eastAsia" w:asciiTheme="minorEastAsia" w:hAnsiTheme="minorEastAsia"/>
          <w:sz w:val="22"/>
        </w:rPr>
        <w:t>。</w:t>
      </w:r>
    </w:p>
    <w:p w14:paraId="23249C75">
      <w:pPr>
        <w:spacing w:line="300" w:lineRule="exact"/>
        <w:rPr>
          <w:rFonts w:asciiTheme="minorEastAsia" w:hAnsiTheme="minorEastAsia"/>
          <w:sz w:val="22"/>
        </w:rPr>
      </w:pPr>
      <w:r>
        <w:rPr>
          <w:rFonts w:hint="eastAsia" w:asciiTheme="minorEastAsia" w:hAnsiTheme="minorEastAsia"/>
          <w:sz w:val="22"/>
        </w:rPr>
        <w:t>15.</w:t>
      </w:r>
      <w:r>
        <w:rPr>
          <w:rFonts w:asciiTheme="minorEastAsia" w:hAnsiTheme="minorEastAsia"/>
          <w:sz w:val="22"/>
        </w:rPr>
        <w:t>全盖95°打开</w:t>
      </w:r>
      <w:r>
        <w:rPr>
          <w:rFonts w:hint="eastAsia" w:asciiTheme="minorEastAsia" w:hAnsiTheme="minorEastAsia"/>
          <w:sz w:val="22"/>
        </w:rPr>
        <w:t>。</w:t>
      </w:r>
    </w:p>
    <w:p w14:paraId="4656E500">
      <w:pPr>
        <w:spacing w:line="300" w:lineRule="exact"/>
        <w:rPr>
          <w:rFonts w:asciiTheme="minorEastAsia" w:hAnsiTheme="minorEastAsia"/>
          <w:sz w:val="22"/>
        </w:rPr>
      </w:pPr>
    </w:p>
    <w:p w14:paraId="53631A43">
      <w:pPr>
        <w:spacing w:line="300" w:lineRule="exact"/>
        <w:rPr>
          <w:rFonts w:asciiTheme="minorEastAsia" w:hAnsiTheme="minorEastAsia"/>
          <w:sz w:val="22"/>
        </w:rPr>
      </w:pPr>
      <w:r>
        <w:rPr>
          <w:rFonts w:hint="eastAsia" w:asciiTheme="minorEastAsia" w:hAnsiTheme="minorEastAsia"/>
          <w:sz w:val="22"/>
        </w:rPr>
        <w:t>（十九）水平</w:t>
      </w:r>
      <w:r>
        <w:rPr>
          <w:rFonts w:asciiTheme="minorEastAsia" w:hAnsiTheme="minorEastAsia"/>
          <w:sz w:val="22"/>
        </w:rPr>
        <w:t>摇床</w:t>
      </w:r>
    </w:p>
    <w:p w14:paraId="0789B860">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02399281">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转速范围：50-250rpm</w:t>
      </w:r>
      <w:r>
        <w:rPr>
          <w:rFonts w:hint="eastAsia" w:asciiTheme="minorEastAsia" w:hAnsiTheme="minorEastAsia"/>
          <w:sz w:val="22"/>
        </w:rPr>
        <w:t>。</w:t>
      </w:r>
      <w:r>
        <w:rPr>
          <w:rFonts w:asciiTheme="minorEastAsia" w:hAnsiTheme="minorEastAsia"/>
          <w:sz w:val="22"/>
        </w:rPr>
        <w:tab/>
      </w:r>
    </w:p>
    <w:p w14:paraId="3198D5A5">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外形尺寸（W×D×H）：</w:t>
      </w:r>
      <w:bookmarkStart w:id="28" w:name="OLE_LINK26"/>
      <w:r>
        <w:rPr>
          <w:rFonts w:hint="eastAsia" w:asciiTheme="minorEastAsia" w:hAnsiTheme="minorEastAsia"/>
          <w:sz w:val="22"/>
        </w:rPr>
        <w:t>≤</w:t>
      </w:r>
      <w:bookmarkEnd w:id="28"/>
      <w:r>
        <w:rPr>
          <w:rFonts w:asciiTheme="minorEastAsia" w:hAnsiTheme="minorEastAsia"/>
          <w:sz w:val="22"/>
        </w:rPr>
        <w:t>345</w:t>
      </w:r>
      <w:r>
        <w:rPr>
          <w:rFonts w:hint="eastAsia" w:asciiTheme="minorEastAsia" w:hAnsiTheme="minorEastAsia"/>
          <w:sz w:val="22"/>
        </w:rPr>
        <w:t>×280×</w:t>
      </w:r>
      <w:r>
        <w:rPr>
          <w:rFonts w:asciiTheme="minorEastAsia" w:hAnsiTheme="minorEastAsia"/>
          <w:sz w:val="22"/>
        </w:rPr>
        <w:t>93（mm）</w:t>
      </w:r>
      <w:r>
        <w:rPr>
          <w:rFonts w:hint="eastAsia" w:asciiTheme="minorEastAsia" w:hAnsiTheme="minorEastAsia"/>
          <w:sz w:val="22"/>
        </w:rPr>
        <w:t>。</w:t>
      </w:r>
    </w:p>
    <w:p w14:paraId="50FB1BBA">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混匀方式：圆周</w:t>
      </w:r>
      <w:r>
        <w:rPr>
          <w:rFonts w:asciiTheme="minorEastAsia" w:hAnsiTheme="minorEastAsia"/>
          <w:sz w:val="22"/>
        </w:rPr>
        <w:tab/>
      </w:r>
      <w:r>
        <w:rPr>
          <w:rFonts w:hint="eastAsia" w:asciiTheme="minorEastAsia" w:hAnsiTheme="minorEastAsia"/>
          <w:sz w:val="22"/>
        </w:rPr>
        <w:t>。</w:t>
      </w:r>
    </w:p>
    <w:p w14:paraId="60ED0289">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运行模式：连续操作</w:t>
      </w:r>
      <w:r>
        <w:rPr>
          <w:rFonts w:hint="eastAsia" w:asciiTheme="minorEastAsia" w:hAnsiTheme="minorEastAsia"/>
          <w:sz w:val="22"/>
        </w:rPr>
        <w:t>。</w:t>
      </w:r>
      <w:r>
        <w:rPr>
          <w:rFonts w:asciiTheme="minorEastAsia" w:hAnsiTheme="minorEastAsia"/>
          <w:sz w:val="22"/>
        </w:rPr>
        <w:tab/>
      </w:r>
    </w:p>
    <w:p w14:paraId="0076D032">
      <w:pPr>
        <w:spacing w:line="300" w:lineRule="exact"/>
        <w:rPr>
          <w:rFonts w:asciiTheme="minorEastAsia" w:hAnsiTheme="minorEastAsia"/>
          <w:sz w:val="22"/>
        </w:rPr>
      </w:pPr>
      <w:r>
        <w:rPr>
          <w:rFonts w:hint="eastAsia" w:asciiTheme="minorEastAsia" w:hAnsiTheme="minorEastAsia"/>
          <w:sz w:val="22"/>
        </w:rPr>
        <w:t>5.输入电源</w:t>
      </w:r>
      <w:r>
        <w:rPr>
          <w:rFonts w:asciiTheme="minorEastAsia" w:hAnsiTheme="minorEastAsia"/>
          <w:sz w:val="22"/>
        </w:rPr>
        <w:t>：</w:t>
      </w:r>
      <w:r>
        <w:rPr>
          <w:rFonts w:hint="eastAsia" w:asciiTheme="minorEastAsia" w:hAnsiTheme="minorEastAsia"/>
          <w:sz w:val="22"/>
        </w:rPr>
        <w:t>DC24</w:t>
      </w:r>
      <w:r>
        <w:rPr>
          <w:rFonts w:asciiTheme="minorEastAsia" w:hAnsiTheme="minorEastAsia"/>
          <w:sz w:val="22"/>
        </w:rPr>
        <w:t>V</w:t>
      </w:r>
      <w:r>
        <w:rPr>
          <w:rFonts w:hint="eastAsia" w:asciiTheme="minorEastAsia" w:hAnsiTheme="minorEastAsia"/>
          <w:sz w:val="22"/>
        </w:rPr>
        <w:t xml:space="preserve">  2A。</w:t>
      </w:r>
    </w:p>
    <w:p w14:paraId="5128B27A">
      <w:pPr>
        <w:spacing w:line="300" w:lineRule="exact"/>
        <w:rPr>
          <w:rFonts w:asciiTheme="minorEastAsia" w:hAnsiTheme="minorEastAsia"/>
          <w:sz w:val="22"/>
        </w:rPr>
      </w:pPr>
      <w:r>
        <w:rPr>
          <w:rFonts w:hint="eastAsia" w:asciiTheme="minorEastAsia" w:hAnsiTheme="minorEastAsia"/>
          <w:sz w:val="22"/>
        </w:rPr>
        <w:t>6.时间：1m</w:t>
      </w:r>
      <w:r>
        <w:rPr>
          <w:rFonts w:asciiTheme="minorEastAsia" w:hAnsiTheme="minorEastAsia"/>
          <w:sz w:val="22"/>
        </w:rPr>
        <w:t>-99</w:t>
      </w:r>
      <w:r>
        <w:rPr>
          <w:rFonts w:hint="eastAsia" w:asciiTheme="minorEastAsia" w:hAnsiTheme="minorEastAsia"/>
          <w:sz w:val="22"/>
        </w:rPr>
        <w:t>h</w:t>
      </w:r>
      <w:r>
        <w:rPr>
          <w:rFonts w:asciiTheme="minorEastAsia" w:hAnsiTheme="minorEastAsia"/>
          <w:sz w:val="22"/>
        </w:rPr>
        <w:t>59</w:t>
      </w:r>
      <w:r>
        <w:rPr>
          <w:rFonts w:hint="eastAsia" w:asciiTheme="minorEastAsia" w:hAnsiTheme="minorEastAsia"/>
          <w:sz w:val="22"/>
        </w:rPr>
        <w:t>min/0为无限长。</w:t>
      </w:r>
    </w:p>
    <w:p w14:paraId="4945C688">
      <w:pPr>
        <w:spacing w:line="300" w:lineRule="exact"/>
        <w:rPr>
          <w:rFonts w:asciiTheme="minorEastAsia" w:hAnsiTheme="minorEastAsia"/>
          <w:sz w:val="22"/>
        </w:rPr>
      </w:pPr>
      <w:r>
        <w:rPr>
          <w:rFonts w:hint="eastAsia" w:asciiTheme="minorEastAsia" w:hAnsiTheme="minorEastAsia"/>
          <w:sz w:val="22"/>
        </w:rPr>
        <w:t>7.轨道</w:t>
      </w:r>
      <w:r>
        <w:rPr>
          <w:rFonts w:asciiTheme="minorEastAsia" w:hAnsiTheme="minorEastAsia"/>
          <w:sz w:val="22"/>
        </w:rPr>
        <w:t xml:space="preserve">直径：20mm </w:t>
      </w:r>
      <w:r>
        <w:rPr>
          <w:rFonts w:hint="eastAsia" w:asciiTheme="minorEastAsia" w:hAnsiTheme="minorEastAsia"/>
          <w:sz w:val="22"/>
        </w:rPr>
        <w:t>。</w:t>
      </w:r>
    </w:p>
    <w:p w14:paraId="514F506F">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最大载重（含夹具）：3.5kg</w:t>
      </w:r>
      <w:r>
        <w:rPr>
          <w:rFonts w:hint="eastAsia" w:asciiTheme="minorEastAsia" w:hAnsiTheme="minorEastAsia"/>
          <w:sz w:val="22"/>
        </w:rPr>
        <w:t>。</w:t>
      </w:r>
    </w:p>
    <w:p w14:paraId="1A6BC980">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外壳防护等级：IP21</w:t>
      </w:r>
      <w:r>
        <w:rPr>
          <w:rFonts w:hint="eastAsia" w:asciiTheme="minorEastAsia" w:hAnsiTheme="minorEastAsia"/>
          <w:sz w:val="22"/>
        </w:rPr>
        <w:t>。</w:t>
      </w:r>
    </w:p>
    <w:p w14:paraId="67323704">
      <w:pPr>
        <w:spacing w:line="300" w:lineRule="exact"/>
        <w:rPr>
          <w:rFonts w:asciiTheme="minorEastAsia" w:hAnsiTheme="minorEastAsia"/>
          <w:sz w:val="22"/>
        </w:rPr>
      </w:pPr>
    </w:p>
    <w:p w14:paraId="4A7076C8">
      <w:pPr>
        <w:spacing w:line="300" w:lineRule="exact"/>
        <w:rPr>
          <w:rFonts w:asciiTheme="minorEastAsia" w:hAnsiTheme="minorEastAsia"/>
          <w:sz w:val="22"/>
        </w:rPr>
      </w:pPr>
      <w:r>
        <w:rPr>
          <w:rFonts w:hint="eastAsia" w:asciiTheme="minorEastAsia" w:hAnsiTheme="minorEastAsia"/>
          <w:sz w:val="22"/>
        </w:rPr>
        <w:t>（二十）</w:t>
      </w:r>
      <w:r>
        <w:rPr>
          <w:rFonts w:asciiTheme="minorEastAsia" w:hAnsiTheme="minorEastAsia"/>
          <w:sz w:val="22"/>
        </w:rPr>
        <w:t>混匀仪</w:t>
      </w:r>
    </w:p>
    <w:p w14:paraId="2E0E6CFD">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4EC36863">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操作显示方式：旋钮</w:t>
      </w:r>
      <w:r>
        <w:rPr>
          <w:rFonts w:hint="eastAsia" w:asciiTheme="minorEastAsia" w:hAnsiTheme="minorEastAsia"/>
          <w:sz w:val="22"/>
        </w:rPr>
        <w:t>和</w:t>
      </w:r>
      <w:r>
        <w:rPr>
          <w:rFonts w:asciiTheme="minorEastAsia" w:hAnsiTheme="minorEastAsia"/>
          <w:sz w:val="22"/>
        </w:rPr>
        <w:t>刻度</w:t>
      </w:r>
      <w:r>
        <w:rPr>
          <w:rFonts w:hint="eastAsia" w:asciiTheme="minorEastAsia" w:hAnsiTheme="minorEastAsia"/>
          <w:sz w:val="22"/>
        </w:rPr>
        <w:t>两种方式。</w:t>
      </w:r>
    </w:p>
    <w:p w14:paraId="2D996605">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圆周直径：3.6mm</w:t>
      </w:r>
      <w:r>
        <w:rPr>
          <w:rFonts w:hint="eastAsia" w:asciiTheme="minorEastAsia" w:hAnsiTheme="minorEastAsia"/>
          <w:sz w:val="22"/>
        </w:rPr>
        <w:t>。</w:t>
      </w:r>
    </w:p>
    <w:p w14:paraId="15A44992">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振荡方式：圆周</w:t>
      </w:r>
      <w:r>
        <w:rPr>
          <w:rFonts w:hint="eastAsia" w:asciiTheme="minorEastAsia" w:hAnsiTheme="minorEastAsia"/>
          <w:sz w:val="22"/>
        </w:rPr>
        <w:t>涡旋。</w:t>
      </w:r>
    </w:p>
    <w:p w14:paraId="2733981B">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运行方式：连续运转或点动</w:t>
      </w:r>
      <w:r>
        <w:rPr>
          <w:rFonts w:hint="eastAsia" w:asciiTheme="minorEastAsia" w:hAnsiTheme="minorEastAsia"/>
          <w:sz w:val="22"/>
        </w:rPr>
        <w:t>。</w:t>
      </w:r>
    </w:p>
    <w:p w14:paraId="00A6CCFB">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速度范围：0-2800rpm</w:t>
      </w:r>
      <w:r>
        <w:rPr>
          <w:rFonts w:hint="eastAsia" w:asciiTheme="minorEastAsia" w:hAnsiTheme="minorEastAsia"/>
          <w:sz w:val="22"/>
        </w:rPr>
        <w:t>。</w:t>
      </w:r>
    </w:p>
    <w:p w14:paraId="18B5F69C">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输入电源：AC220V；AC110V：50/60Hz</w:t>
      </w:r>
      <w:r>
        <w:rPr>
          <w:rFonts w:hint="eastAsia" w:asciiTheme="minorEastAsia" w:hAnsiTheme="minorEastAsia"/>
          <w:sz w:val="22"/>
        </w:rPr>
        <w:t>。</w:t>
      </w:r>
    </w:p>
    <w:p w14:paraId="59C04BCA">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功率：60W</w:t>
      </w:r>
      <w:r>
        <w:rPr>
          <w:rFonts w:hint="eastAsia" w:asciiTheme="minorEastAsia" w:hAnsiTheme="minorEastAsia"/>
          <w:sz w:val="22"/>
        </w:rPr>
        <w:t>。</w:t>
      </w:r>
    </w:p>
    <w:p w14:paraId="6D8B5A46">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外形尺寸：</w:t>
      </w:r>
      <w:r>
        <w:rPr>
          <w:rFonts w:hint="eastAsia" w:asciiTheme="minorEastAsia" w:hAnsiTheme="minorEastAsia"/>
          <w:sz w:val="22"/>
        </w:rPr>
        <w:t>（</w:t>
      </w:r>
      <w:r>
        <w:rPr>
          <w:rFonts w:asciiTheme="minorEastAsia" w:hAnsiTheme="minorEastAsia"/>
          <w:sz w:val="22"/>
        </w:rPr>
        <w:t>W</w:t>
      </w:r>
      <w:r>
        <w:rPr>
          <w:rFonts w:hint="eastAsia" w:asciiTheme="minorEastAsia" w:hAnsiTheme="minorEastAsia"/>
          <w:sz w:val="22"/>
        </w:rPr>
        <w:t>×</w:t>
      </w:r>
      <w:r>
        <w:rPr>
          <w:rFonts w:asciiTheme="minorEastAsia" w:hAnsiTheme="minorEastAsia"/>
          <w:sz w:val="22"/>
        </w:rPr>
        <w:t>D</w:t>
      </w:r>
      <w:r>
        <w:rPr>
          <w:rFonts w:hint="eastAsia" w:asciiTheme="minorEastAsia" w:hAnsiTheme="minorEastAsia"/>
          <w:sz w:val="22"/>
        </w:rPr>
        <w:t>×</w:t>
      </w:r>
      <w:r>
        <w:rPr>
          <w:rFonts w:asciiTheme="minorEastAsia" w:hAnsiTheme="minorEastAsia"/>
          <w:sz w:val="22"/>
        </w:rPr>
        <w:t>H</w:t>
      </w:r>
      <w:r>
        <w:rPr>
          <w:rFonts w:hint="eastAsia" w:asciiTheme="minorEastAsia" w:hAnsiTheme="minorEastAsia"/>
          <w:sz w:val="22"/>
        </w:rPr>
        <w:t>）：</w:t>
      </w:r>
      <w:bookmarkStart w:id="29" w:name="OLE_LINK25"/>
      <w:r>
        <w:rPr>
          <w:rFonts w:hint="eastAsia" w:asciiTheme="minorEastAsia" w:hAnsiTheme="minorEastAsia"/>
          <w:sz w:val="22"/>
        </w:rPr>
        <w:t>≤</w:t>
      </w:r>
      <w:bookmarkEnd w:id="29"/>
      <w:r>
        <w:rPr>
          <w:rFonts w:asciiTheme="minorEastAsia" w:hAnsiTheme="minorEastAsia"/>
          <w:sz w:val="22"/>
        </w:rPr>
        <w:t>134×156×150 mm</w:t>
      </w:r>
      <w:r>
        <w:rPr>
          <w:rFonts w:hint="eastAsia" w:asciiTheme="minorEastAsia" w:hAnsiTheme="minorEastAsia"/>
          <w:sz w:val="22"/>
        </w:rPr>
        <w:t>。</w:t>
      </w:r>
    </w:p>
    <w:p w14:paraId="3B162A1B">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净重：2.4kg</w:t>
      </w:r>
      <w:r>
        <w:rPr>
          <w:rFonts w:hint="eastAsia" w:asciiTheme="minorEastAsia" w:hAnsiTheme="minorEastAsia"/>
          <w:sz w:val="22"/>
        </w:rPr>
        <w:t>。</w:t>
      </w:r>
    </w:p>
    <w:p w14:paraId="42A10C21">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多种配件可以选择可适用 0.2-50ml 微量管和直径小于 108mm 的试管或小容器。</w:t>
      </w:r>
    </w:p>
    <w:p w14:paraId="3BD03515">
      <w:pPr>
        <w:spacing w:line="300" w:lineRule="exact"/>
        <w:rPr>
          <w:rFonts w:asciiTheme="minorEastAsia" w:hAnsiTheme="minorEastAsia"/>
          <w:sz w:val="22"/>
        </w:rPr>
      </w:pPr>
    </w:p>
    <w:p w14:paraId="3177BF6B">
      <w:pPr>
        <w:spacing w:line="300" w:lineRule="exact"/>
        <w:rPr>
          <w:rFonts w:asciiTheme="minorEastAsia" w:hAnsiTheme="minorEastAsia"/>
          <w:sz w:val="22"/>
        </w:rPr>
      </w:pPr>
      <w:r>
        <w:rPr>
          <w:rFonts w:hint="eastAsia" w:asciiTheme="minorEastAsia" w:hAnsiTheme="minorEastAsia"/>
          <w:sz w:val="22"/>
        </w:rPr>
        <w:t>（二十一）</w:t>
      </w:r>
      <w:r>
        <w:rPr>
          <w:rFonts w:asciiTheme="minorEastAsia" w:hAnsiTheme="minorEastAsia"/>
          <w:sz w:val="22"/>
        </w:rPr>
        <w:t>蓝光切胶仪</w:t>
      </w:r>
    </w:p>
    <w:p w14:paraId="72BE0595">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20B25D48">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电源：DC24V，1A 电源适配器</w:t>
      </w:r>
      <w:r>
        <w:rPr>
          <w:rFonts w:hint="eastAsia" w:asciiTheme="minorEastAsia" w:hAnsiTheme="minorEastAsia"/>
          <w:sz w:val="22"/>
        </w:rPr>
        <w:t>。</w:t>
      </w:r>
    </w:p>
    <w:p w14:paraId="7B55B51E">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蓝光 LED 照射方式：矩阵双面侧照</w:t>
      </w:r>
      <w:r>
        <w:rPr>
          <w:rFonts w:hint="eastAsia" w:asciiTheme="minorEastAsia" w:hAnsiTheme="minorEastAsia"/>
          <w:sz w:val="22"/>
        </w:rPr>
        <w:t>。</w:t>
      </w:r>
    </w:p>
    <w:p w14:paraId="0E838F13">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切胶面尺寸：160x100（mm）</w:t>
      </w:r>
      <w:r>
        <w:rPr>
          <w:rFonts w:hint="eastAsia" w:asciiTheme="minorEastAsia" w:hAnsiTheme="minorEastAsia"/>
          <w:sz w:val="22"/>
        </w:rPr>
        <w:t>。</w:t>
      </w:r>
    </w:p>
    <w:p w14:paraId="1BD2B4D5">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蓝光波长：</w:t>
      </w:r>
      <w:r>
        <w:rPr>
          <w:rFonts w:hint="eastAsia" w:asciiTheme="minorEastAsia" w:hAnsiTheme="minorEastAsia"/>
          <w:sz w:val="22"/>
        </w:rPr>
        <w:t>≥</w:t>
      </w:r>
      <w:r>
        <w:rPr>
          <w:rFonts w:asciiTheme="minorEastAsia" w:hAnsiTheme="minorEastAsia"/>
          <w:sz w:val="22"/>
        </w:rPr>
        <w:t xml:space="preserve">470nm </w:t>
      </w:r>
      <w:r>
        <w:rPr>
          <w:rFonts w:hint="eastAsia" w:asciiTheme="minorEastAsia" w:hAnsiTheme="minorEastAsia"/>
          <w:sz w:val="22"/>
        </w:rPr>
        <w:t>。</w:t>
      </w:r>
    </w:p>
    <w:p w14:paraId="0BDEB9D1">
      <w:pPr>
        <w:spacing w:line="300" w:lineRule="exact"/>
        <w:rPr>
          <w:rFonts w:asciiTheme="minorEastAsia" w:hAnsiTheme="minorEastAsia"/>
          <w:sz w:val="22"/>
        </w:rPr>
      </w:pPr>
      <w:r>
        <w:rPr>
          <w:rFonts w:hint="eastAsia" w:asciiTheme="minorEastAsia" w:hAnsiTheme="minorEastAsia"/>
          <w:sz w:val="22"/>
        </w:rPr>
        <w:t>5 .</w:t>
      </w:r>
      <w:r>
        <w:rPr>
          <w:rFonts w:asciiTheme="minorEastAsia" w:hAnsiTheme="minorEastAsia"/>
          <w:sz w:val="22"/>
        </w:rPr>
        <w:t>LED寿命：60000h</w:t>
      </w:r>
      <w:r>
        <w:rPr>
          <w:rFonts w:hint="eastAsia" w:asciiTheme="minorEastAsia" w:hAnsiTheme="minorEastAsia"/>
          <w:sz w:val="22"/>
        </w:rPr>
        <w:t>。</w:t>
      </w:r>
    </w:p>
    <w:p w14:paraId="633BC6EC">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外形尺寸：</w:t>
      </w:r>
      <w:r>
        <w:rPr>
          <w:rFonts w:hint="eastAsia" w:asciiTheme="minorEastAsia" w:hAnsiTheme="minorEastAsia"/>
          <w:sz w:val="22"/>
        </w:rPr>
        <w:t>≤</w:t>
      </w:r>
      <w:r>
        <w:rPr>
          <w:rFonts w:asciiTheme="minorEastAsia" w:hAnsiTheme="minorEastAsia"/>
          <w:sz w:val="22"/>
        </w:rPr>
        <w:t>225x205x49（mm</w:t>
      </w:r>
      <w:r>
        <w:rPr>
          <w:rFonts w:hint="eastAsia" w:asciiTheme="minorEastAsia" w:hAnsiTheme="minorEastAsia"/>
          <w:sz w:val="22"/>
        </w:rPr>
        <w:t>）。</w:t>
      </w:r>
    </w:p>
    <w:p w14:paraId="4B31A2CB">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重量：1.3kg</w:t>
      </w:r>
      <w:r>
        <w:rPr>
          <w:rFonts w:hint="eastAsia" w:asciiTheme="minorEastAsia" w:hAnsiTheme="minorEastAsia"/>
          <w:sz w:val="22"/>
        </w:rPr>
        <w:t>。</w:t>
      </w:r>
    </w:p>
    <w:p w14:paraId="3FEA5D54">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凝胶滤板</w:t>
      </w:r>
      <w:r>
        <w:rPr>
          <w:rFonts w:hint="eastAsia" w:asciiTheme="minorEastAsia" w:hAnsiTheme="minorEastAsia"/>
          <w:sz w:val="22"/>
        </w:rPr>
        <w:t>可</w:t>
      </w:r>
      <w:r>
        <w:rPr>
          <w:rFonts w:asciiTheme="minorEastAsia" w:hAnsiTheme="minorEastAsia"/>
          <w:sz w:val="22"/>
        </w:rPr>
        <w:t>多角度旋转固定，全尺寸透明滤光片，方便观察实验操作</w:t>
      </w:r>
      <w:r>
        <w:rPr>
          <w:rFonts w:hint="eastAsia" w:asciiTheme="minorEastAsia" w:hAnsiTheme="minorEastAsia"/>
          <w:sz w:val="22"/>
        </w:rPr>
        <w:t>。</w:t>
      </w:r>
    </w:p>
    <w:p w14:paraId="02BE0E23">
      <w:pPr>
        <w:spacing w:line="300" w:lineRule="exact"/>
        <w:rPr>
          <w:rFonts w:asciiTheme="minorEastAsia" w:hAnsiTheme="minorEastAsia"/>
          <w:sz w:val="22"/>
        </w:rPr>
      </w:pPr>
    </w:p>
    <w:p w14:paraId="0F9D53DC">
      <w:pPr>
        <w:spacing w:line="300" w:lineRule="exact"/>
        <w:rPr>
          <w:rFonts w:asciiTheme="minorEastAsia" w:hAnsiTheme="minorEastAsia"/>
          <w:sz w:val="22"/>
        </w:rPr>
      </w:pPr>
      <w:r>
        <w:rPr>
          <w:rFonts w:hint="eastAsia" w:asciiTheme="minorEastAsia" w:hAnsiTheme="minorEastAsia"/>
          <w:sz w:val="22"/>
        </w:rPr>
        <w:t>（二十二）</w:t>
      </w:r>
      <w:r>
        <w:rPr>
          <w:rFonts w:asciiTheme="minorEastAsia" w:hAnsiTheme="minorEastAsia"/>
          <w:sz w:val="22"/>
        </w:rPr>
        <w:t>制冰机</w:t>
      </w:r>
    </w:p>
    <w:p w14:paraId="6955C23A">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0BCCC726">
      <w:pPr>
        <w:spacing w:line="300" w:lineRule="exact"/>
        <w:rPr>
          <w:rFonts w:asciiTheme="minorEastAsia" w:hAnsiTheme="minorEastAsia"/>
          <w:sz w:val="22"/>
        </w:rPr>
      </w:pPr>
      <w:r>
        <w:rPr>
          <w:rFonts w:hint="eastAsia" w:asciiTheme="minorEastAsia" w:hAnsiTheme="minorEastAsia"/>
          <w:sz w:val="22"/>
        </w:rPr>
        <w:t>1.电源电压:220V</w:t>
      </w:r>
    </w:p>
    <w:p w14:paraId="5D345052">
      <w:pPr>
        <w:spacing w:line="300" w:lineRule="exact"/>
        <w:rPr>
          <w:rFonts w:asciiTheme="minorEastAsia" w:hAnsiTheme="minorEastAsia"/>
          <w:sz w:val="22"/>
        </w:rPr>
      </w:pPr>
      <w:r>
        <w:rPr>
          <w:rFonts w:hint="eastAsia" w:asciiTheme="minorEastAsia" w:hAnsiTheme="minorEastAsia"/>
          <w:sz w:val="22"/>
        </w:rPr>
        <w:t xml:space="preserve">2.制冰方式： 双螺旋挤压式  </w:t>
      </w:r>
    </w:p>
    <w:p w14:paraId="061ECFC1">
      <w:pPr>
        <w:spacing w:line="300" w:lineRule="exact"/>
        <w:rPr>
          <w:rFonts w:asciiTheme="minorEastAsia" w:hAnsiTheme="minorEastAsia"/>
          <w:sz w:val="22"/>
        </w:rPr>
      </w:pPr>
      <w:r>
        <w:rPr>
          <w:rFonts w:hint="eastAsia" w:asciiTheme="minorEastAsia" w:hAnsiTheme="minorEastAsia"/>
          <w:sz w:val="22"/>
        </w:rPr>
        <w:t>3.制冰量 (kg/24h) : ≥50</w:t>
      </w:r>
    </w:p>
    <w:p w14:paraId="3D42D4CE">
      <w:pPr>
        <w:spacing w:line="300" w:lineRule="exact"/>
        <w:rPr>
          <w:rFonts w:asciiTheme="minorEastAsia" w:hAnsiTheme="minorEastAsia"/>
          <w:sz w:val="22"/>
        </w:rPr>
      </w:pPr>
      <w:r>
        <w:rPr>
          <w:rFonts w:hint="eastAsia" w:asciiTheme="minorEastAsia" w:hAnsiTheme="minorEastAsia"/>
          <w:sz w:val="22"/>
        </w:rPr>
        <w:t>4.储冰量 (kg) : ≥15</w:t>
      </w:r>
    </w:p>
    <w:p w14:paraId="20B08E47">
      <w:pPr>
        <w:spacing w:line="300" w:lineRule="exact"/>
        <w:rPr>
          <w:rFonts w:asciiTheme="minorEastAsia" w:hAnsiTheme="minorEastAsia"/>
          <w:sz w:val="22"/>
        </w:rPr>
      </w:pPr>
      <w:r>
        <w:rPr>
          <w:rFonts w:hint="eastAsia" w:asciiTheme="minorEastAsia" w:hAnsiTheme="minorEastAsia"/>
          <w:sz w:val="22"/>
        </w:rPr>
        <w:t>5.冷凝方式 :风冷</w:t>
      </w:r>
    </w:p>
    <w:p w14:paraId="020D7ABF">
      <w:pPr>
        <w:spacing w:line="300" w:lineRule="exact"/>
        <w:rPr>
          <w:rFonts w:asciiTheme="minorEastAsia" w:hAnsiTheme="minorEastAsia"/>
          <w:sz w:val="22"/>
        </w:rPr>
      </w:pPr>
      <w:r>
        <w:rPr>
          <w:rFonts w:hint="eastAsia" w:asciiTheme="minorEastAsia" w:hAnsiTheme="minorEastAsia"/>
          <w:sz w:val="22"/>
        </w:rPr>
        <w:t>6.耗水量(L/H) ≤2.0</w:t>
      </w:r>
    </w:p>
    <w:p w14:paraId="517139DE">
      <w:pPr>
        <w:spacing w:line="300" w:lineRule="exact"/>
        <w:rPr>
          <w:rFonts w:asciiTheme="minorEastAsia" w:hAnsiTheme="minorEastAsia"/>
          <w:sz w:val="22"/>
        </w:rPr>
      </w:pPr>
      <w:r>
        <w:rPr>
          <w:rFonts w:hint="eastAsia" w:asciiTheme="minorEastAsia" w:hAnsiTheme="minorEastAsia"/>
          <w:sz w:val="22"/>
        </w:rPr>
        <w:t>7.压缩机/制冷剂 ：无氟/R134a</w:t>
      </w:r>
    </w:p>
    <w:p w14:paraId="1EFC4954">
      <w:pPr>
        <w:spacing w:line="300" w:lineRule="exact"/>
        <w:rPr>
          <w:rFonts w:asciiTheme="minorEastAsia" w:hAnsiTheme="minorEastAsia"/>
          <w:sz w:val="22"/>
        </w:rPr>
      </w:pPr>
      <w:r>
        <w:rPr>
          <w:rFonts w:hint="eastAsia" w:asciiTheme="minorEastAsia" w:hAnsiTheme="minorEastAsia"/>
          <w:sz w:val="22"/>
        </w:rPr>
        <w:t>8.箱体外壳 :304不锈钢</w:t>
      </w:r>
    </w:p>
    <w:p w14:paraId="706394A2">
      <w:pPr>
        <w:spacing w:line="300" w:lineRule="exact"/>
        <w:rPr>
          <w:rFonts w:asciiTheme="minorEastAsia" w:hAnsiTheme="minorEastAsia"/>
          <w:sz w:val="22"/>
        </w:rPr>
      </w:pPr>
      <w:r>
        <w:rPr>
          <w:rFonts w:hint="eastAsia" w:asciiTheme="minorEastAsia" w:hAnsiTheme="minorEastAsia"/>
          <w:sz w:val="22"/>
        </w:rPr>
        <w:t>9.输入功率(w) :280</w:t>
      </w:r>
    </w:p>
    <w:p w14:paraId="439684A9">
      <w:pPr>
        <w:spacing w:line="300" w:lineRule="exact"/>
        <w:rPr>
          <w:rFonts w:asciiTheme="minorEastAsia" w:hAnsiTheme="minorEastAsia"/>
          <w:sz w:val="22"/>
        </w:rPr>
      </w:pPr>
      <w:r>
        <w:rPr>
          <w:rFonts w:hint="eastAsia" w:asciiTheme="minorEastAsia" w:hAnsiTheme="minorEastAsia"/>
          <w:sz w:val="22"/>
        </w:rPr>
        <w:t>10.箱体外形尺寸 (长X宽X高)(mm)：≤380X543X722</w:t>
      </w:r>
    </w:p>
    <w:p w14:paraId="02DD06BF">
      <w:pPr>
        <w:spacing w:line="300" w:lineRule="exact"/>
        <w:rPr>
          <w:rFonts w:asciiTheme="minorEastAsia" w:hAnsiTheme="minorEastAsia"/>
          <w:sz w:val="22"/>
        </w:rPr>
      </w:pPr>
      <w:r>
        <w:rPr>
          <w:rFonts w:hint="eastAsia" w:asciiTheme="minorEastAsia" w:hAnsiTheme="minorEastAsia"/>
          <w:sz w:val="22"/>
        </w:rPr>
        <w:t>11.包装外净尺寸 (长X宽X高)(mm)：457×621×770</w:t>
      </w:r>
    </w:p>
    <w:p w14:paraId="69E56617">
      <w:pPr>
        <w:spacing w:line="300" w:lineRule="exact"/>
        <w:rPr>
          <w:rFonts w:asciiTheme="minorEastAsia" w:hAnsiTheme="minorEastAsia"/>
          <w:sz w:val="22"/>
        </w:rPr>
      </w:pPr>
      <w:r>
        <w:rPr>
          <w:rFonts w:hint="eastAsia" w:asciiTheme="minorEastAsia" w:hAnsiTheme="minorEastAsia"/>
          <w:sz w:val="22"/>
        </w:rPr>
        <w:t>12.净 重(Kg) :40</w:t>
      </w:r>
    </w:p>
    <w:p w14:paraId="2B5B557A">
      <w:pPr>
        <w:spacing w:line="300" w:lineRule="exact"/>
        <w:rPr>
          <w:rFonts w:asciiTheme="minorEastAsia" w:hAnsiTheme="minorEastAsia"/>
          <w:sz w:val="22"/>
        </w:rPr>
      </w:pPr>
      <w:r>
        <w:rPr>
          <w:rFonts w:hint="eastAsia" w:asciiTheme="minorEastAsia" w:hAnsiTheme="minorEastAsia"/>
          <w:sz w:val="22"/>
        </w:rPr>
        <w:t>13.毛 重(Kg) :45</w:t>
      </w:r>
    </w:p>
    <w:p w14:paraId="03EDD8C5">
      <w:pPr>
        <w:spacing w:line="300" w:lineRule="exact"/>
        <w:rPr>
          <w:rFonts w:asciiTheme="minorEastAsia" w:hAnsiTheme="minorEastAsia"/>
          <w:sz w:val="22"/>
        </w:rPr>
      </w:pPr>
      <w:r>
        <w:rPr>
          <w:rFonts w:hint="eastAsia" w:asciiTheme="minorEastAsia" w:hAnsiTheme="minorEastAsia"/>
          <w:sz w:val="22"/>
        </w:rPr>
        <w:t>14.采用优质不锈钢外壳，箱体采用隔热层保温。采用高效R134a无氟压缩机，电脑程序控制，螺旋滚刀挤压式制冰型式，所制冰形为雪花碎冰。</w:t>
      </w:r>
    </w:p>
    <w:p w14:paraId="78D8B4F2">
      <w:pPr>
        <w:spacing w:line="300" w:lineRule="exact"/>
        <w:rPr>
          <w:rFonts w:asciiTheme="minorEastAsia" w:hAnsiTheme="minorEastAsia"/>
          <w:sz w:val="22"/>
        </w:rPr>
      </w:pPr>
      <w:r>
        <w:rPr>
          <w:rFonts w:hint="eastAsia" w:asciiTheme="minorEastAsia" w:hAnsiTheme="minorEastAsia"/>
          <w:sz w:val="22"/>
        </w:rPr>
        <w:t>15.采用Hyimpo技术直角中空减速器电机，制冰机顶部设有散热孔及风机，保证减速器电机在高温恶劣条件下也能可靠运行。</w:t>
      </w:r>
    </w:p>
    <w:p w14:paraId="3B3A6389">
      <w:pPr>
        <w:spacing w:line="300" w:lineRule="exact"/>
        <w:rPr>
          <w:rFonts w:asciiTheme="minorEastAsia" w:hAnsiTheme="minorEastAsia"/>
          <w:sz w:val="22"/>
        </w:rPr>
      </w:pPr>
      <w:r>
        <w:rPr>
          <w:rFonts w:hint="eastAsia" w:asciiTheme="minorEastAsia" w:hAnsiTheme="minorEastAsia"/>
          <w:sz w:val="22"/>
        </w:rPr>
        <w:t>16.水箱浮球式进水系统，有冰满显示，缺水显示，故障会显示故障代码等保护性停机功能。制冰机冰满缺水时会自动停机，当来电来水时会自动开机，具有自动记忆恢复功能。</w:t>
      </w:r>
    </w:p>
    <w:p w14:paraId="2F36DC50">
      <w:pPr>
        <w:spacing w:line="300" w:lineRule="exact"/>
        <w:rPr>
          <w:rFonts w:asciiTheme="minorEastAsia" w:hAnsiTheme="minorEastAsia"/>
          <w:sz w:val="22"/>
        </w:rPr>
      </w:pPr>
      <w:r>
        <w:rPr>
          <w:rFonts w:hint="eastAsia" w:asciiTheme="minorEastAsia" w:hAnsiTheme="minorEastAsia"/>
          <w:sz w:val="22"/>
        </w:rPr>
        <w:t>17.前部设有电源开关和功能指示灯，详细的操作说明，各项安全指标均经电性能测试通过。</w:t>
      </w:r>
    </w:p>
    <w:p w14:paraId="7AA3FD07">
      <w:pPr>
        <w:spacing w:line="300" w:lineRule="exact"/>
        <w:rPr>
          <w:rFonts w:asciiTheme="minorEastAsia" w:hAnsiTheme="minorEastAsia"/>
          <w:sz w:val="22"/>
        </w:rPr>
      </w:pPr>
    </w:p>
    <w:p w14:paraId="463E7DD9">
      <w:pPr>
        <w:spacing w:line="300" w:lineRule="exact"/>
        <w:rPr>
          <w:rFonts w:asciiTheme="minorEastAsia" w:hAnsiTheme="minorEastAsia"/>
          <w:sz w:val="22"/>
        </w:rPr>
      </w:pPr>
      <w:r>
        <w:rPr>
          <w:rFonts w:hint="eastAsia" w:asciiTheme="minorEastAsia" w:hAnsiTheme="minorEastAsia"/>
          <w:sz w:val="22"/>
        </w:rPr>
        <w:t>（二十三）</w:t>
      </w:r>
      <w:r>
        <w:rPr>
          <w:rFonts w:asciiTheme="minorEastAsia" w:hAnsiTheme="minorEastAsia"/>
          <w:sz w:val="22"/>
        </w:rPr>
        <w:t>超声波细胞破碎机</w:t>
      </w:r>
    </w:p>
    <w:p w14:paraId="285D9165">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5F6F3249">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输出功率：100-1000W(10-100%可调)</w:t>
      </w:r>
      <w:r>
        <w:rPr>
          <w:rFonts w:hint="eastAsia" w:asciiTheme="minorEastAsia" w:hAnsiTheme="minorEastAsia"/>
          <w:sz w:val="22"/>
        </w:rPr>
        <w:t>。</w:t>
      </w:r>
    </w:p>
    <w:p w14:paraId="5F16D50F">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工作频率：20-35KHz 频率自动跟踪</w:t>
      </w:r>
      <w:r>
        <w:rPr>
          <w:rFonts w:hint="eastAsia" w:asciiTheme="minorEastAsia" w:hAnsiTheme="minorEastAsia"/>
          <w:sz w:val="22"/>
        </w:rPr>
        <w:t>。</w:t>
      </w:r>
    </w:p>
    <w:p w14:paraId="0A7C432A">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处理量：0.1-900mI</w:t>
      </w:r>
      <w:r>
        <w:rPr>
          <w:rFonts w:hint="eastAsia" w:asciiTheme="minorEastAsia" w:hAnsiTheme="minorEastAsia"/>
          <w:sz w:val="22"/>
        </w:rPr>
        <w:t>。</w:t>
      </w:r>
    </w:p>
    <w:p w14:paraId="17FB44F3">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定时：0-9999M99.9s可设置</w:t>
      </w:r>
      <w:r>
        <w:rPr>
          <w:rFonts w:hint="eastAsia" w:asciiTheme="minorEastAsia" w:hAnsiTheme="minorEastAsia"/>
          <w:sz w:val="22"/>
        </w:rPr>
        <w:t>。</w:t>
      </w:r>
    </w:p>
    <w:p w14:paraId="2A2637D8">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超声脉冲时间调节:0.1-99.9s可调</w:t>
      </w:r>
      <w:r>
        <w:rPr>
          <w:rFonts w:hint="eastAsia" w:asciiTheme="minorEastAsia" w:hAnsiTheme="minorEastAsia"/>
          <w:sz w:val="22"/>
        </w:rPr>
        <w:t>。</w:t>
      </w:r>
    </w:p>
    <w:p w14:paraId="3FF284A9">
      <w:pPr>
        <w:tabs>
          <w:tab w:val="left" w:pos="5860"/>
        </w:tabs>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温度控制:控制样品温度0℃-100℃</w:t>
      </w:r>
      <w:r>
        <w:rPr>
          <w:rFonts w:hint="eastAsia" w:asciiTheme="minorEastAsia" w:hAnsiTheme="minorEastAsia"/>
          <w:sz w:val="22"/>
        </w:rPr>
        <w:t>。</w:t>
      </w:r>
      <w:r>
        <w:rPr>
          <w:rFonts w:asciiTheme="minorEastAsia" w:hAnsiTheme="minorEastAsia"/>
          <w:sz w:val="22"/>
        </w:rPr>
        <w:tab/>
      </w:r>
    </w:p>
    <w:p w14:paraId="3FE58AD4">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警报:故障，温度，时间</w:t>
      </w:r>
      <w:r>
        <w:rPr>
          <w:rFonts w:hint="eastAsia" w:asciiTheme="minorEastAsia" w:hAnsiTheme="minorEastAsia"/>
          <w:sz w:val="22"/>
        </w:rPr>
        <w:t>。</w:t>
      </w:r>
    </w:p>
    <w:p w14:paraId="1743F7E6">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输入方式</w:t>
      </w:r>
      <w:r>
        <w:rPr>
          <w:rFonts w:hint="eastAsia" w:asciiTheme="minorEastAsia" w:hAnsiTheme="minorEastAsia"/>
          <w:sz w:val="22"/>
        </w:rPr>
        <w:t>和</w:t>
      </w:r>
      <w:r>
        <w:rPr>
          <w:rFonts w:asciiTheme="minorEastAsia" w:hAnsiTheme="minorEastAsia"/>
          <w:sz w:val="22"/>
        </w:rPr>
        <w:t>显示方式:7寸TFT触摸控制</w:t>
      </w:r>
      <w:r>
        <w:rPr>
          <w:rFonts w:hint="eastAsia" w:asciiTheme="minorEastAsia" w:hAnsiTheme="minorEastAsia"/>
          <w:sz w:val="22"/>
        </w:rPr>
        <w:t>和</w:t>
      </w:r>
      <w:r>
        <w:rPr>
          <w:rFonts w:asciiTheme="minorEastAsia" w:hAnsiTheme="minorEastAsia"/>
          <w:sz w:val="22"/>
        </w:rPr>
        <w:t>直观的真彩医用级电阻屏</w:t>
      </w:r>
      <w:r>
        <w:rPr>
          <w:rFonts w:hint="eastAsia" w:asciiTheme="minorEastAsia" w:hAnsiTheme="minorEastAsia"/>
          <w:sz w:val="22"/>
        </w:rPr>
        <w:t>。</w:t>
      </w:r>
    </w:p>
    <w:p w14:paraId="7CB02090">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显示内容:频率、温度、功率、时间等显示</w:t>
      </w:r>
      <w:r>
        <w:rPr>
          <w:rFonts w:hint="eastAsia" w:asciiTheme="minorEastAsia" w:hAnsiTheme="minorEastAsia"/>
          <w:sz w:val="22"/>
        </w:rPr>
        <w:t>。</w:t>
      </w:r>
    </w:p>
    <w:p w14:paraId="7EFFAAC5">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保护装置:程序自动纠错，过载、超温保护显示</w:t>
      </w:r>
      <w:r>
        <w:rPr>
          <w:rFonts w:hint="eastAsia" w:asciiTheme="minorEastAsia" w:hAnsiTheme="minorEastAsia"/>
          <w:sz w:val="22"/>
        </w:rPr>
        <w:t>。</w:t>
      </w:r>
    </w:p>
    <w:p w14:paraId="65015DB0">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密码:有用户密码保护</w:t>
      </w:r>
      <w:r>
        <w:rPr>
          <w:rFonts w:hint="eastAsia" w:asciiTheme="minorEastAsia" w:hAnsiTheme="minorEastAsia"/>
          <w:sz w:val="22"/>
        </w:rPr>
        <w:t>。</w:t>
      </w:r>
    </w:p>
    <w:p w14:paraId="374DFE48">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电源</w:t>
      </w:r>
      <w:r>
        <w:rPr>
          <w:rFonts w:hint="eastAsia" w:asciiTheme="minorEastAsia" w:hAnsiTheme="minorEastAsia"/>
          <w:sz w:val="22"/>
        </w:rPr>
        <w:t>：</w:t>
      </w:r>
      <w:r>
        <w:rPr>
          <w:rFonts w:asciiTheme="minorEastAsia" w:hAnsiTheme="minorEastAsia"/>
          <w:sz w:val="22"/>
        </w:rPr>
        <w:t xml:space="preserve"> AC:220V+5%/50Hz</w:t>
      </w:r>
      <w:r>
        <w:rPr>
          <w:rFonts w:hint="eastAsia" w:asciiTheme="minorEastAsia" w:hAnsiTheme="minorEastAsia"/>
          <w:sz w:val="22"/>
        </w:rPr>
        <w:t>。</w:t>
      </w:r>
    </w:p>
    <w:p w14:paraId="548BEB19">
      <w:pPr>
        <w:spacing w:line="300" w:lineRule="exact"/>
        <w:rPr>
          <w:rFonts w:asciiTheme="minorEastAsia" w:hAnsiTheme="minorEastAsia"/>
          <w:sz w:val="22"/>
        </w:rPr>
      </w:pPr>
    </w:p>
    <w:p w14:paraId="4298B0B7">
      <w:pPr>
        <w:spacing w:line="300" w:lineRule="exact"/>
        <w:rPr>
          <w:rFonts w:asciiTheme="minorEastAsia" w:hAnsiTheme="minorEastAsia"/>
          <w:sz w:val="22"/>
        </w:rPr>
      </w:pPr>
      <w:r>
        <w:rPr>
          <w:rFonts w:hint="eastAsia" w:asciiTheme="minorEastAsia" w:hAnsiTheme="minorEastAsia"/>
          <w:sz w:val="22"/>
        </w:rPr>
        <w:t>（二十四）</w:t>
      </w:r>
      <w:r>
        <w:rPr>
          <w:rFonts w:asciiTheme="minorEastAsia" w:hAnsiTheme="minorEastAsia"/>
          <w:sz w:val="22"/>
        </w:rPr>
        <w:t>恒温振荡器</w:t>
      </w:r>
    </w:p>
    <w:p w14:paraId="0B1174A2">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1F10CD43">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控温范围：室温+5℃~80℃</w:t>
      </w:r>
    </w:p>
    <w:p w14:paraId="258523D7">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时间设置：1min~99h59min</w:t>
      </w:r>
    </w:p>
    <w:p w14:paraId="4802F73E">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控温精度：&lt;±0.5℃</w:t>
      </w:r>
    </w:p>
    <w:p w14:paraId="603CD66F">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显示精度：0.1℃</w:t>
      </w:r>
    </w:p>
    <w:p w14:paraId="5499B9A2">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温度均匀性：&lt;±0.5℃</w:t>
      </w:r>
    </w:p>
    <w:p w14:paraId="752E65F3">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升温时间：≤十分钟（25-80℃）</w:t>
      </w:r>
    </w:p>
    <w:p w14:paraId="0841E5E5">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样本容量：4块酶标板或深孔板</w:t>
      </w:r>
    </w:p>
    <w:p w14:paraId="2DC72ACE">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转速范围：300~1350rpm</w:t>
      </w:r>
    </w:p>
    <w:p w14:paraId="36FD4DA7">
      <w:pPr>
        <w:spacing w:line="300" w:lineRule="exact"/>
        <w:rPr>
          <w:rFonts w:asciiTheme="minorEastAsia" w:hAnsiTheme="minorEastAsia"/>
          <w:sz w:val="22"/>
        </w:rPr>
      </w:pPr>
      <w:r>
        <w:rPr>
          <w:rFonts w:hint="eastAsia" w:asciiTheme="minorEastAsia" w:hAnsiTheme="minorEastAsia"/>
          <w:sz w:val="22"/>
        </w:rPr>
        <w:t>90.</w:t>
      </w:r>
      <w:r>
        <w:rPr>
          <w:rFonts w:asciiTheme="minorEastAsia" w:hAnsiTheme="minorEastAsia"/>
          <w:sz w:val="22"/>
        </w:rPr>
        <w:t>水平振幅：3mm</w:t>
      </w:r>
    </w:p>
    <w:p w14:paraId="37EBD6DE">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尺寸(mm)：</w:t>
      </w:r>
      <w:r>
        <w:rPr>
          <w:rFonts w:hint="eastAsia" w:asciiTheme="minorEastAsia" w:hAnsiTheme="minorEastAsia"/>
          <w:sz w:val="22"/>
        </w:rPr>
        <w:t>≤</w:t>
      </w:r>
      <w:r>
        <w:rPr>
          <w:rFonts w:asciiTheme="minorEastAsia" w:hAnsiTheme="minorEastAsia"/>
          <w:sz w:val="22"/>
        </w:rPr>
        <w:t>340X320 X 200</w:t>
      </w:r>
    </w:p>
    <w:p w14:paraId="4ABAA19E">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重量(kg)：9.5</w:t>
      </w:r>
    </w:p>
    <w:p w14:paraId="13FD6CBF">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功率(w)：300</w:t>
      </w:r>
    </w:p>
    <w:p w14:paraId="7ED1A591">
      <w:pPr>
        <w:spacing w:line="300" w:lineRule="exact"/>
        <w:rPr>
          <w:rFonts w:asciiTheme="minorEastAsia" w:hAnsiTheme="minorEastAsia"/>
          <w:sz w:val="22"/>
        </w:rPr>
      </w:pPr>
    </w:p>
    <w:p w14:paraId="339D79F1">
      <w:pPr>
        <w:spacing w:line="300" w:lineRule="exact"/>
        <w:rPr>
          <w:rFonts w:asciiTheme="minorEastAsia" w:hAnsiTheme="minorEastAsia"/>
          <w:sz w:val="22"/>
        </w:rPr>
      </w:pPr>
      <w:r>
        <w:rPr>
          <w:rFonts w:hint="eastAsia" w:asciiTheme="minorEastAsia" w:hAnsiTheme="minorEastAsia"/>
          <w:sz w:val="22"/>
        </w:rPr>
        <w:t>（二十五）</w:t>
      </w:r>
      <w:r>
        <w:rPr>
          <w:rFonts w:asciiTheme="minorEastAsia" w:hAnsiTheme="minorEastAsia"/>
          <w:sz w:val="22"/>
        </w:rPr>
        <w:t>超声波清洗机</w:t>
      </w:r>
    </w:p>
    <w:p w14:paraId="014B4E33">
      <w:pPr>
        <w:spacing w:line="300" w:lineRule="exact"/>
        <w:rPr>
          <w:rFonts w:asciiTheme="minorEastAsia" w:hAnsiTheme="minorEastAsia"/>
          <w:sz w:val="22"/>
        </w:rPr>
      </w:pPr>
      <w:r>
        <w:rPr>
          <w:rFonts w:asciiTheme="minorEastAsia" w:hAnsiTheme="minorEastAsia"/>
          <w:sz w:val="22"/>
        </w:rPr>
        <w:t>主技术性能指标要求</w:t>
      </w:r>
      <w:r>
        <w:rPr>
          <w:rFonts w:hint="eastAsia" w:asciiTheme="minorEastAsia" w:hAnsiTheme="minorEastAsia"/>
          <w:sz w:val="22"/>
        </w:rPr>
        <w:t>：</w:t>
      </w:r>
    </w:p>
    <w:p w14:paraId="259FBD74">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内胆尺寸：500*300*200mm</w:t>
      </w:r>
      <w:r>
        <w:rPr>
          <w:rFonts w:hint="eastAsia" w:asciiTheme="minorEastAsia" w:hAnsiTheme="minorEastAsia"/>
          <w:sz w:val="22"/>
        </w:rPr>
        <w:t>。</w:t>
      </w:r>
    </w:p>
    <w:p w14:paraId="03A94B14">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内胆材质：SUS304 不锈钢</w:t>
      </w:r>
      <w:r>
        <w:rPr>
          <w:rFonts w:hint="eastAsia" w:asciiTheme="minorEastAsia" w:hAnsiTheme="minorEastAsia"/>
          <w:sz w:val="22"/>
        </w:rPr>
        <w:t>。</w:t>
      </w:r>
    </w:p>
    <w:p w14:paraId="7CB5621A">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容量：</w:t>
      </w:r>
      <w:r>
        <w:rPr>
          <w:rFonts w:hint="eastAsia" w:asciiTheme="minorEastAsia" w:hAnsiTheme="minorEastAsia"/>
          <w:sz w:val="22"/>
        </w:rPr>
        <w:t>≥</w:t>
      </w:r>
      <w:r>
        <w:rPr>
          <w:rFonts w:asciiTheme="minorEastAsia" w:hAnsiTheme="minorEastAsia"/>
          <w:sz w:val="22"/>
        </w:rPr>
        <w:t>30L</w:t>
      </w:r>
      <w:r>
        <w:rPr>
          <w:rFonts w:hint="eastAsia" w:asciiTheme="minorEastAsia" w:hAnsiTheme="minorEastAsia"/>
          <w:sz w:val="22"/>
        </w:rPr>
        <w:t>。</w:t>
      </w:r>
    </w:p>
    <w:p w14:paraId="2DAB14DD">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超声功率：300/600W(双功率变波切换)</w:t>
      </w:r>
      <w:r>
        <w:rPr>
          <w:rFonts w:hint="eastAsia" w:asciiTheme="minorEastAsia" w:hAnsiTheme="minorEastAsia"/>
          <w:sz w:val="22"/>
        </w:rPr>
        <w:t>。</w:t>
      </w:r>
    </w:p>
    <w:p w14:paraId="5C7B0357">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超声频率：40KHZ</w:t>
      </w:r>
      <w:r>
        <w:rPr>
          <w:rFonts w:hint="eastAsia" w:asciiTheme="minorEastAsia" w:hAnsiTheme="minorEastAsia"/>
          <w:sz w:val="22"/>
        </w:rPr>
        <w:t>。</w:t>
      </w:r>
    </w:p>
    <w:p w14:paraId="24965297">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加热功率：1000W(数控加热)</w:t>
      </w:r>
      <w:r>
        <w:rPr>
          <w:rFonts w:hint="eastAsia" w:asciiTheme="minorEastAsia" w:hAnsiTheme="minorEastAsia"/>
          <w:sz w:val="22"/>
        </w:rPr>
        <w:t>。</w:t>
      </w:r>
    </w:p>
    <w:p w14:paraId="736F45C9">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时间控制：1-30 分钟</w:t>
      </w:r>
      <w:r>
        <w:rPr>
          <w:rFonts w:hint="eastAsia" w:asciiTheme="minorEastAsia" w:hAnsiTheme="minorEastAsia"/>
          <w:sz w:val="22"/>
        </w:rPr>
        <w:t>。</w:t>
      </w:r>
    </w:p>
    <w:p w14:paraId="5A35292D">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温度控制：常温-80°C可设置</w:t>
      </w:r>
      <w:r>
        <w:rPr>
          <w:rFonts w:hint="eastAsia" w:asciiTheme="minorEastAsia" w:hAnsiTheme="minorEastAsia"/>
          <w:sz w:val="22"/>
        </w:rPr>
        <w:t>。</w:t>
      </w:r>
    </w:p>
    <w:p w14:paraId="493A1DBC">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外形尺寸：</w:t>
      </w:r>
      <w:r>
        <w:rPr>
          <w:rFonts w:hint="eastAsia" w:asciiTheme="minorEastAsia" w:hAnsiTheme="minorEastAsia"/>
          <w:sz w:val="22"/>
        </w:rPr>
        <w:t>≤530</w:t>
      </w:r>
      <w:r>
        <w:rPr>
          <w:rFonts w:asciiTheme="minorEastAsia" w:hAnsiTheme="minorEastAsia"/>
          <w:sz w:val="22"/>
        </w:rPr>
        <w:t>*330*350mm</w:t>
      </w:r>
      <w:r>
        <w:rPr>
          <w:rFonts w:hint="eastAsia" w:asciiTheme="minorEastAsia" w:hAnsiTheme="minorEastAsia"/>
          <w:sz w:val="22"/>
        </w:rPr>
        <w:t>。</w:t>
      </w:r>
    </w:p>
    <w:p w14:paraId="0E697109">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包装尺寸：635*400*440mm</w:t>
      </w:r>
      <w:r>
        <w:rPr>
          <w:rFonts w:hint="eastAsia" w:asciiTheme="minorEastAsia" w:hAnsiTheme="minorEastAsia"/>
          <w:sz w:val="22"/>
        </w:rPr>
        <w:t>。</w:t>
      </w:r>
    </w:p>
    <w:p w14:paraId="2ADD16A9">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控制面板：触摸控制</w:t>
      </w:r>
      <w:r>
        <w:rPr>
          <w:rFonts w:hint="eastAsia" w:asciiTheme="minorEastAsia" w:hAnsiTheme="minorEastAsia"/>
          <w:sz w:val="22"/>
        </w:rPr>
        <w:t>。</w:t>
      </w:r>
    </w:p>
    <w:p w14:paraId="2DDA8AD5">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脱气功能：防止清洗物体被氧化</w:t>
      </w:r>
      <w:r>
        <w:rPr>
          <w:rFonts w:hint="eastAsia" w:asciiTheme="minorEastAsia" w:hAnsiTheme="minorEastAsia"/>
          <w:sz w:val="22"/>
        </w:rPr>
        <w:t>。</w:t>
      </w:r>
    </w:p>
    <w:p w14:paraId="49513E91">
      <w:pPr>
        <w:spacing w:line="300" w:lineRule="exact"/>
        <w:rPr>
          <w:rFonts w:asciiTheme="minorEastAsia" w:hAnsiTheme="minorEastAsia"/>
          <w:sz w:val="22"/>
        </w:rPr>
      </w:pPr>
      <w:r>
        <w:rPr>
          <w:rFonts w:hint="eastAsia" w:asciiTheme="minorEastAsia" w:hAnsiTheme="minorEastAsia"/>
          <w:sz w:val="22"/>
        </w:rPr>
        <w:t>13.</w:t>
      </w:r>
      <w:r>
        <w:rPr>
          <w:rFonts w:asciiTheme="minorEastAsia" w:hAnsiTheme="minorEastAsia"/>
          <w:sz w:val="22"/>
        </w:rPr>
        <w:t>清 洗 篮：不锈钢清洗篮</w:t>
      </w:r>
      <w:r>
        <w:rPr>
          <w:rFonts w:hint="eastAsia" w:asciiTheme="minorEastAsia" w:hAnsiTheme="minorEastAsia"/>
          <w:sz w:val="22"/>
        </w:rPr>
        <w:t>。</w:t>
      </w:r>
    </w:p>
    <w:p w14:paraId="69EC3527">
      <w:pPr>
        <w:spacing w:line="300" w:lineRule="exact"/>
        <w:rPr>
          <w:rFonts w:asciiTheme="minorEastAsia" w:hAnsiTheme="minorEastAsia"/>
          <w:sz w:val="22"/>
        </w:rPr>
      </w:pPr>
      <w:r>
        <w:rPr>
          <w:rFonts w:hint="eastAsia" w:asciiTheme="minorEastAsia" w:hAnsiTheme="minorEastAsia"/>
          <w:sz w:val="22"/>
        </w:rPr>
        <w:t>14.</w:t>
      </w:r>
      <w:r>
        <w:rPr>
          <w:rFonts w:asciiTheme="minorEastAsia" w:hAnsiTheme="minorEastAsia"/>
          <w:sz w:val="22"/>
        </w:rPr>
        <w:t>电 源：AC100-120V;AC220-240V</w:t>
      </w:r>
      <w:r>
        <w:rPr>
          <w:rFonts w:hint="eastAsia" w:asciiTheme="minorEastAsia" w:hAnsiTheme="minorEastAsia"/>
          <w:sz w:val="22"/>
        </w:rPr>
        <w:t>。</w:t>
      </w:r>
    </w:p>
    <w:p w14:paraId="3D598CC7">
      <w:pPr>
        <w:spacing w:line="300" w:lineRule="exact"/>
        <w:rPr>
          <w:rFonts w:asciiTheme="minorEastAsia" w:hAnsiTheme="minorEastAsia"/>
          <w:sz w:val="22"/>
        </w:rPr>
      </w:pPr>
      <w:r>
        <w:rPr>
          <w:rFonts w:hint="eastAsia" w:asciiTheme="minorEastAsia" w:hAnsiTheme="minorEastAsia"/>
          <w:sz w:val="22"/>
        </w:rPr>
        <w:t>15.</w:t>
      </w:r>
      <w:r>
        <w:rPr>
          <w:rFonts w:asciiTheme="minorEastAsia" w:hAnsiTheme="minorEastAsia"/>
          <w:sz w:val="22"/>
        </w:rPr>
        <w:t>重量</w:t>
      </w:r>
      <w:r>
        <w:rPr>
          <w:rFonts w:hint="eastAsia" w:asciiTheme="minorEastAsia" w:hAnsiTheme="minorEastAsia"/>
          <w:sz w:val="22"/>
        </w:rPr>
        <w:t>：</w:t>
      </w:r>
      <w:r>
        <w:rPr>
          <w:rFonts w:asciiTheme="minorEastAsia" w:hAnsiTheme="minorEastAsia"/>
          <w:sz w:val="22"/>
        </w:rPr>
        <w:t>N.W.18KG G.W.20.5KG</w:t>
      </w:r>
      <w:r>
        <w:rPr>
          <w:rFonts w:hint="eastAsia" w:asciiTheme="minorEastAsia" w:hAnsiTheme="minorEastAsia"/>
          <w:sz w:val="22"/>
        </w:rPr>
        <w:t>。</w:t>
      </w:r>
    </w:p>
    <w:p w14:paraId="0C316125">
      <w:pPr>
        <w:spacing w:line="300" w:lineRule="exact"/>
        <w:rPr>
          <w:rFonts w:asciiTheme="minorEastAsia" w:hAnsiTheme="minorEastAsia"/>
          <w:sz w:val="22"/>
        </w:rPr>
      </w:pPr>
    </w:p>
    <w:p w14:paraId="3AECCBAD">
      <w:pPr>
        <w:spacing w:line="300" w:lineRule="exact"/>
        <w:rPr>
          <w:rFonts w:asciiTheme="minorEastAsia" w:hAnsiTheme="minorEastAsia"/>
          <w:sz w:val="22"/>
        </w:rPr>
      </w:pPr>
      <w:r>
        <w:rPr>
          <w:rFonts w:hint="eastAsia" w:asciiTheme="minorEastAsia" w:hAnsiTheme="minorEastAsia"/>
          <w:sz w:val="22"/>
        </w:rPr>
        <w:t>（二十六）</w:t>
      </w:r>
      <w:r>
        <w:rPr>
          <w:rFonts w:asciiTheme="minorEastAsia" w:hAnsiTheme="minorEastAsia"/>
          <w:sz w:val="22"/>
        </w:rPr>
        <w:t>水浴锅</w:t>
      </w:r>
    </w:p>
    <w:p w14:paraId="76A0AD19">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p>
    <w:p w14:paraId="3496B411">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工作室容积</w:t>
      </w:r>
      <w:r>
        <w:rPr>
          <w:rFonts w:hint="eastAsia" w:asciiTheme="minorEastAsia" w:hAnsiTheme="minorEastAsia"/>
          <w:sz w:val="22"/>
        </w:rPr>
        <w:t>：≥</w:t>
      </w:r>
      <w:r>
        <w:rPr>
          <w:rFonts w:asciiTheme="minorEastAsia" w:hAnsiTheme="minorEastAsia"/>
          <w:sz w:val="22"/>
        </w:rPr>
        <w:t>6.8L</w:t>
      </w:r>
      <w:r>
        <w:rPr>
          <w:rFonts w:hint="eastAsia" w:asciiTheme="minorEastAsia" w:hAnsiTheme="minorEastAsia"/>
          <w:sz w:val="22"/>
        </w:rPr>
        <w:t>。</w:t>
      </w:r>
    </w:p>
    <w:p w14:paraId="2D727B56">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孔数</w:t>
      </w:r>
      <w:r>
        <w:rPr>
          <w:rFonts w:hint="eastAsia" w:asciiTheme="minorEastAsia" w:hAnsiTheme="minorEastAsia"/>
          <w:sz w:val="22"/>
        </w:rPr>
        <w:t>：</w:t>
      </w:r>
      <w:r>
        <w:rPr>
          <w:rFonts w:asciiTheme="minorEastAsia" w:hAnsiTheme="minorEastAsia"/>
          <w:sz w:val="22"/>
        </w:rPr>
        <w:tab/>
      </w:r>
      <w:r>
        <w:rPr>
          <w:rFonts w:asciiTheme="minorEastAsia" w:hAnsiTheme="minorEastAsia"/>
          <w:sz w:val="22"/>
        </w:rPr>
        <w:t>2</w:t>
      </w:r>
      <w:r>
        <w:rPr>
          <w:rFonts w:hint="eastAsia" w:asciiTheme="minorEastAsia" w:hAnsiTheme="minorEastAsia"/>
          <w:sz w:val="22"/>
        </w:rPr>
        <w:t>。</w:t>
      </w:r>
    </w:p>
    <w:p w14:paraId="76192D79">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加热功率</w:t>
      </w:r>
      <w:r>
        <w:rPr>
          <w:rFonts w:hint="eastAsia" w:asciiTheme="minorEastAsia" w:hAnsiTheme="minorEastAsia"/>
          <w:sz w:val="22"/>
        </w:rPr>
        <w:t>：</w:t>
      </w:r>
      <w:r>
        <w:rPr>
          <w:rFonts w:asciiTheme="minorEastAsia" w:hAnsiTheme="minorEastAsia"/>
          <w:sz w:val="22"/>
        </w:rPr>
        <w:tab/>
      </w:r>
      <w:r>
        <w:rPr>
          <w:rFonts w:asciiTheme="minorEastAsia" w:hAnsiTheme="minorEastAsia"/>
          <w:sz w:val="22"/>
        </w:rPr>
        <w:t>600W</w:t>
      </w:r>
      <w:r>
        <w:rPr>
          <w:rFonts w:hint="eastAsia" w:asciiTheme="minorEastAsia" w:hAnsiTheme="minorEastAsia"/>
          <w:sz w:val="22"/>
        </w:rPr>
        <w:t>。</w:t>
      </w:r>
    </w:p>
    <w:p w14:paraId="630A9252">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温控范围</w:t>
      </w:r>
      <w:r>
        <w:rPr>
          <w:rFonts w:hint="eastAsia" w:asciiTheme="minorEastAsia" w:hAnsiTheme="minorEastAsia"/>
          <w:sz w:val="22"/>
        </w:rPr>
        <w:t>：</w:t>
      </w:r>
      <w:r>
        <w:rPr>
          <w:rFonts w:asciiTheme="minorEastAsia" w:hAnsiTheme="minorEastAsia"/>
          <w:sz w:val="22"/>
        </w:rPr>
        <w:tab/>
      </w:r>
      <w:r>
        <w:rPr>
          <w:rFonts w:asciiTheme="minorEastAsia" w:hAnsiTheme="minorEastAsia"/>
          <w:sz w:val="22"/>
        </w:rPr>
        <w:t>室温～100℃</w:t>
      </w:r>
      <w:r>
        <w:rPr>
          <w:rFonts w:hint="eastAsia" w:asciiTheme="minorEastAsia" w:hAnsiTheme="minorEastAsia"/>
          <w:sz w:val="22"/>
        </w:rPr>
        <w:t>。</w:t>
      </w:r>
    </w:p>
    <w:p w14:paraId="606346DB">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恒温分辨度</w:t>
      </w:r>
      <w:r>
        <w:rPr>
          <w:rFonts w:asciiTheme="minorEastAsia" w:hAnsiTheme="minorEastAsia"/>
          <w:sz w:val="22"/>
        </w:rPr>
        <w:tab/>
      </w:r>
      <w:r>
        <w:rPr>
          <w:rFonts w:hint="eastAsia" w:asciiTheme="minorEastAsia" w:hAnsiTheme="minorEastAsia"/>
          <w:sz w:val="22"/>
        </w:rPr>
        <w:t>：</w:t>
      </w:r>
      <w:r>
        <w:rPr>
          <w:rFonts w:asciiTheme="minorEastAsia" w:hAnsiTheme="minorEastAsia"/>
          <w:sz w:val="22"/>
        </w:rPr>
        <w:t>0.1℃</w:t>
      </w:r>
      <w:r>
        <w:rPr>
          <w:rFonts w:hint="eastAsia" w:asciiTheme="minorEastAsia" w:hAnsiTheme="minorEastAsia"/>
          <w:sz w:val="22"/>
        </w:rPr>
        <w:t>。</w:t>
      </w:r>
    </w:p>
    <w:p w14:paraId="37B45BF8">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控精度</w:t>
      </w:r>
      <w:r>
        <w:rPr>
          <w:rFonts w:asciiTheme="minorEastAsia" w:hAnsiTheme="minorEastAsia"/>
          <w:sz w:val="22"/>
        </w:rPr>
        <w:tab/>
      </w:r>
      <w:r>
        <w:rPr>
          <w:rFonts w:hint="eastAsia" w:asciiTheme="minorEastAsia" w:hAnsiTheme="minorEastAsia"/>
          <w:sz w:val="22"/>
        </w:rPr>
        <w:t>：</w:t>
      </w:r>
      <w:r>
        <w:rPr>
          <w:rFonts w:asciiTheme="minorEastAsia" w:hAnsiTheme="minorEastAsia"/>
          <w:sz w:val="22"/>
        </w:rPr>
        <w:t>±0.5℃</w:t>
      </w:r>
      <w:r>
        <w:rPr>
          <w:rFonts w:hint="eastAsia" w:asciiTheme="minorEastAsia" w:hAnsiTheme="minorEastAsia"/>
          <w:sz w:val="22"/>
        </w:rPr>
        <w:t>。</w:t>
      </w:r>
    </w:p>
    <w:p w14:paraId="4D2DBBF7">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升温速度</w:t>
      </w:r>
      <w:r>
        <w:rPr>
          <w:rFonts w:hint="eastAsia" w:asciiTheme="minorEastAsia" w:hAnsiTheme="minorEastAsia"/>
          <w:sz w:val="22"/>
        </w:rPr>
        <w:t>：</w:t>
      </w:r>
      <w:r>
        <w:rPr>
          <w:rFonts w:asciiTheme="minorEastAsia" w:hAnsiTheme="minorEastAsia"/>
          <w:sz w:val="22"/>
        </w:rPr>
        <w:tab/>
      </w:r>
      <w:r>
        <w:rPr>
          <w:rFonts w:asciiTheme="minorEastAsia" w:hAnsiTheme="minorEastAsia"/>
          <w:sz w:val="22"/>
        </w:rPr>
        <w:t>1℃/min</w:t>
      </w:r>
      <w:r>
        <w:rPr>
          <w:rFonts w:hint="eastAsia" w:asciiTheme="minorEastAsia" w:hAnsiTheme="minorEastAsia"/>
          <w:sz w:val="22"/>
        </w:rPr>
        <w:t>。</w:t>
      </w:r>
    </w:p>
    <w:p w14:paraId="78CEFEE1">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电源交流</w:t>
      </w:r>
      <w:r>
        <w:rPr>
          <w:rFonts w:hint="eastAsia" w:asciiTheme="minorEastAsia" w:hAnsiTheme="minorEastAsia"/>
          <w:sz w:val="22"/>
        </w:rPr>
        <w:t>：</w:t>
      </w:r>
      <w:r>
        <w:rPr>
          <w:rFonts w:asciiTheme="minorEastAsia" w:hAnsiTheme="minorEastAsia"/>
          <w:sz w:val="22"/>
        </w:rPr>
        <w:t>220V 50Hz</w:t>
      </w:r>
      <w:r>
        <w:rPr>
          <w:rFonts w:hint="eastAsia" w:asciiTheme="minorEastAsia" w:hAnsiTheme="minorEastAsia"/>
          <w:sz w:val="22"/>
        </w:rPr>
        <w:t>。</w:t>
      </w:r>
    </w:p>
    <w:p w14:paraId="727D7ED9">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工作尺寸mm</w:t>
      </w:r>
      <w:r>
        <w:rPr>
          <w:rFonts w:hint="eastAsia" w:asciiTheme="minorEastAsia" w:hAnsiTheme="minorEastAsia"/>
          <w:sz w:val="22"/>
        </w:rPr>
        <w:t>：</w:t>
      </w:r>
      <w:r>
        <w:rPr>
          <w:rFonts w:asciiTheme="minorEastAsia" w:hAnsiTheme="minorEastAsia"/>
          <w:sz w:val="22"/>
        </w:rPr>
        <w:t>305×160×140</w:t>
      </w:r>
      <w:r>
        <w:rPr>
          <w:rFonts w:hint="eastAsia" w:asciiTheme="minorEastAsia" w:hAnsiTheme="minorEastAsia"/>
          <w:sz w:val="22"/>
        </w:rPr>
        <w:t>。</w:t>
      </w:r>
    </w:p>
    <w:p w14:paraId="138CC63F">
      <w:pPr>
        <w:spacing w:line="300" w:lineRule="exact"/>
        <w:rPr>
          <w:rFonts w:asciiTheme="minorEastAsia" w:hAnsiTheme="minorEastAsia"/>
          <w:sz w:val="22"/>
        </w:rPr>
      </w:pPr>
      <w:r>
        <w:rPr>
          <w:rFonts w:hint="eastAsia" w:asciiTheme="minorEastAsia" w:hAnsiTheme="minorEastAsia"/>
          <w:sz w:val="22"/>
        </w:rPr>
        <w:t>10.外形尺寸：≤</w:t>
      </w:r>
      <w:r>
        <w:rPr>
          <w:rFonts w:asciiTheme="minorEastAsia" w:hAnsiTheme="minorEastAsia"/>
          <w:sz w:val="22"/>
        </w:rPr>
        <w:t>345*200*200MM</w:t>
      </w:r>
    </w:p>
    <w:p w14:paraId="7CE2ED1A">
      <w:pPr>
        <w:spacing w:line="300" w:lineRule="exact"/>
        <w:rPr>
          <w:rFonts w:asciiTheme="minorEastAsia" w:hAnsiTheme="minorEastAsia"/>
          <w:sz w:val="22"/>
        </w:rPr>
      </w:pPr>
    </w:p>
    <w:p w14:paraId="2589B2C1">
      <w:pPr>
        <w:spacing w:line="300" w:lineRule="exact"/>
        <w:rPr>
          <w:rFonts w:asciiTheme="minorEastAsia" w:hAnsiTheme="minorEastAsia"/>
          <w:sz w:val="22"/>
        </w:rPr>
      </w:pPr>
      <w:r>
        <w:rPr>
          <w:rFonts w:hint="eastAsia" w:asciiTheme="minorEastAsia" w:hAnsiTheme="minorEastAsia"/>
          <w:sz w:val="22"/>
        </w:rPr>
        <w:t>（二十七）恒温</w:t>
      </w:r>
      <w:r>
        <w:rPr>
          <w:rFonts w:asciiTheme="minorEastAsia" w:hAnsiTheme="minorEastAsia"/>
          <w:sz w:val="22"/>
        </w:rPr>
        <w:t>培养箱</w:t>
      </w:r>
    </w:p>
    <w:p w14:paraId="643CCDEC">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0EE2CA49">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控温范围</w:t>
      </w:r>
      <w:r>
        <w:rPr>
          <w:rFonts w:hint="eastAsia" w:asciiTheme="minorEastAsia" w:hAnsiTheme="minorEastAsia"/>
          <w:sz w:val="22"/>
        </w:rPr>
        <w:t>：</w:t>
      </w:r>
      <w:r>
        <w:rPr>
          <w:rFonts w:asciiTheme="minorEastAsia" w:hAnsiTheme="minorEastAsia"/>
          <w:sz w:val="22"/>
        </w:rPr>
        <w:t xml:space="preserve"> 0-65℃</w:t>
      </w:r>
      <w:r>
        <w:rPr>
          <w:rFonts w:hint="eastAsia" w:asciiTheme="minorEastAsia" w:hAnsiTheme="minorEastAsia"/>
          <w:sz w:val="22"/>
        </w:rPr>
        <w:t>。</w:t>
      </w:r>
    </w:p>
    <w:p w14:paraId="076D886C">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控温波动</w:t>
      </w:r>
      <w:r>
        <w:rPr>
          <w:rFonts w:hint="eastAsia" w:asciiTheme="minorEastAsia" w:hAnsiTheme="minorEastAsia"/>
          <w:sz w:val="22"/>
        </w:rPr>
        <w:t>：</w:t>
      </w:r>
      <w:r>
        <w:rPr>
          <w:rFonts w:asciiTheme="minorEastAsia" w:hAnsiTheme="minorEastAsia"/>
          <w:sz w:val="22"/>
        </w:rPr>
        <w:t xml:space="preserve"> ≤±1.0℃</w:t>
      </w:r>
      <w:r>
        <w:rPr>
          <w:rFonts w:hint="eastAsia" w:asciiTheme="minorEastAsia" w:hAnsiTheme="minorEastAsia"/>
          <w:sz w:val="22"/>
        </w:rPr>
        <w:t>。</w:t>
      </w:r>
    </w:p>
    <w:p w14:paraId="4F2FC650">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 xml:space="preserve">温度偏差 </w:t>
      </w:r>
      <w:r>
        <w:rPr>
          <w:rFonts w:hint="eastAsia" w:asciiTheme="minorEastAsia" w:hAnsiTheme="minorEastAsia"/>
          <w:sz w:val="22"/>
        </w:rPr>
        <w:t>：</w:t>
      </w:r>
      <w:r>
        <w:rPr>
          <w:rFonts w:asciiTheme="minorEastAsia" w:hAnsiTheme="minorEastAsia"/>
          <w:sz w:val="22"/>
        </w:rPr>
        <w:t>≤±2.0℃</w:t>
      </w:r>
      <w:r>
        <w:rPr>
          <w:rFonts w:hint="eastAsia" w:asciiTheme="minorEastAsia" w:hAnsiTheme="minorEastAsia"/>
          <w:sz w:val="22"/>
        </w:rPr>
        <w:t>。</w:t>
      </w:r>
    </w:p>
    <w:p w14:paraId="75F05F65">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杀菌系统</w:t>
      </w:r>
      <w:r>
        <w:rPr>
          <w:rFonts w:hint="eastAsia" w:asciiTheme="minorEastAsia" w:hAnsiTheme="minorEastAsia"/>
          <w:sz w:val="22"/>
        </w:rPr>
        <w:t>：</w:t>
      </w:r>
      <w:r>
        <w:rPr>
          <w:rFonts w:asciiTheme="minorEastAsia" w:hAnsiTheme="minorEastAsia"/>
          <w:sz w:val="22"/>
        </w:rPr>
        <w:t xml:space="preserve"> N/A</w:t>
      </w:r>
      <w:r>
        <w:rPr>
          <w:rFonts w:hint="eastAsia" w:asciiTheme="minorEastAsia" w:hAnsiTheme="minorEastAsia"/>
          <w:sz w:val="22"/>
        </w:rPr>
        <w:t>。</w:t>
      </w:r>
    </w:p>
    <w:p w14:paraId="69768B58">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工作环境温度</w:t>
      </w:r>
      <w:r>
        <w:rPr>
          <w:rFonts w:hint="eastAsia" w:asciiTheme="minorEastAsia" w:hAnsiTheme="minorEastAsia"/>
          <w:sz w:val="22"/>
        </w:rPr>
        <w:t>：</w:t>
      </w:r>
      <w:r>
        <w:rPr>
          <w:rFonts w:asciiTheme="minorEastAsia" w:hAnsiTheme="minorEastAsia"/>
          <w:sz w:val="22"/>
        </w:rPr>
        <w:t xml:space="preserve"> ＋5～40℃</w:t>
      </w:r>
      <w:r>
        <w:rPr>
          <w:rFonts w:hint="eastAsia" w:asciiTheme="minorEastAsia" w:hAnsiTheme="minorEastAsia"/>
          <w:sz w:val="22"/>
        </w:rPr>
        <w:t>。</w:t>
      </w:r>
    </w:p>
    <w:p w14:paraId="60C6FBCB">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内胆材质</w:t>
      </w:r>
      <w:r>
        <w:rPr>
          <w:rFonts w:hint="eastAsia" w:asciiTheme="minorEastAsia" w:hAnsiTheme="minorEastAsia"/>
          <w:sz w:val="22"/>
        </w:rPr>
        <w:t>：</w:t>
      </w:r>
      <w:r>
        <w:rPr>
          <w:rFonts w:asciiTheme="minorEastAsia" w:hAnsiTheme="minorEastAsia"/>
          <w:sz w:val="22"/>
        </w:rPr>
        <w:t xml:space="preserve"> 高级镜面不锈钢</w:t>
      </w:r>
      <w:r>
        <w:rPr>
          <w:rFonts w:hint="eastAsia" w:asciiTheme="minorEastAsia" w:hAnsiTheme="minorEastAsia"/>
          <w:sz w:val="22"/>
        </w:rPr>
        <w:t>。</w:t>
      </w:r>
    </w:p>
    <w:p w14:paraId="08AAD2DD">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 xml:space="preserve">外壳材质 </w:t>
      </w:r>
      <w:r>
        <w:rPr>
          <w:rFonts w:hint="eastAsia" w:asciiTheme="minorEastAsia" w:hAnsiTheme="minorEastAsia"/>
          <w:sz w:val="22"/>
        </w:rPr>
        <w:t>：</w:t>
      </w:r>
      <w:r>
        <w:rPr>
          <w:rFonts w:asciiTheme="minorEastAsia" w:hAnsiTheme="minorEastAsia"/>
          <w:sz w:val="22"/>
        </w:rPr>
        <w:t>钢板喷塑</w:t>
      </w:r>
      <w:r>
        <w:rPr>
          <w:rFonts w:hint="eastAsia" w:asciiTheme="minorEastAsia" w:hAnsiTheme="minorEastAsia"/>
          <w:sz w:val="22"/>
        </w:rPr>
        <w:t>。</w:t>
      </w:r>
    </w:p>
    <w:p w14:paraId="65A0AAC1">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观察窗</w:t>
      </w:r>
      <w:r>
        <w:rPr>
          <w:rFonts w:hint="eastAsia" w:asciiTheme="minorEastAsia" w:hAnsiTheme="minorEastAsia"/>
          <w:sz w:val="22"/>
        </w:rPr>
        <w:t>：</w:t>
      </w:r>
      <w:r>
        <w:rPr>
          <w:rFonts w:asciiTheme="minorEastAsia" w:hAnsiTheme="minorEastAsia"/>
          <w:sz w:val="22"/>
        </w:rPr>
        <w:t xml:space="preserve"> 大门带中空玻璃</w:t>
      </w:r>
      <w:r>
        <w:rPr>
          <w:rFonts w:hint="eastAsia" w:asciiTheme="minorEastAsia" w:hAnsiTheme="minorEastAsia"/>
          <w:sz w:val="22"/>
        </w:rPr>
        <w:t>。</w:t>
      </w:r>
    </w:p>
    <w:p w14:paraId="61270970">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电源</w:t>
      </w:r>
      <w:r>
        <w:rPr>
          <w:rFonts w:hint="eastAsia" w:asciiTheme="minorEastAsia" w:hAnsiTheme="minorEastAsia"/>
          <w:sz w:val="22"/>
        </w:rPr>
        <w:t>：</w:t>
      </w:r>
      <w:r>
        <w:rPr>
          <w:rFonts w:asciiTheme="minorEastAsia" w:hAnsiTheme="minorEastAsia"/>
          <w:sz w:val="22"/>
        </w:rPr>
        <w:t xml:space="preserve"> AC 220V 50HZ</w:t>
      </w:r>
      <w:r>
        <w:rPr>
          <w:rFonts w:hint="eastAsia" w:asciiTheme="minorEastAsia" w:hAnsiTheme="minorEastAsia"/>
          <w:sz w:val="22"/>
        </w:rPr>
        <w:t>。</w:t>
      </w:r>
    </w:p>
    <w:p w14:paraId="78A0FBA8">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安全装置</w:t>
      </w:r>
      <w:r>
        <w:rPr>
          <w:rFonts w:hint="eastAsia" w:asciiTheme="minorEastAsia" w:hAnsiTheme="minorEastAsia"/>
          <w:sz w:val="22"/>
        </w:rPr>
        <w:t>：</w:t>
      </w:r>
      <w:r>
        <w:rPr>
          <w:rFonts w:asciiTheme="minorEastAsia" w:hAnsiTheme="minorEastAsia"/>
          <w:sz w:val="22"/>
        </w:rPr>
        <w:t xml:space="preserve"> 电源过载保护、独立工作室超温保护、压缩机过载、超压保护</w:t>
      </w:r>
      <w:r>
        <w:rPr>
          <w:rFonts w:hint="eastAsia" w:asciiTheme="minorEastAsia" w:hAnsiTheme="minorEastAsia"/>
          <w:sz w:val="22"/>
        </w:rPr>
        <w:t>。</w:t>
      </w:r>
    </w:p>
    <w:p w14:paraId="07631851">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最大功率（W）</w:t>
      </w:r>
      <w:r>
        <w:rPr>
          <w:rFonts w:hint="eastAsia" w:asciiTheme="minorEastAsia" w:hAnsiTheme="minorEastAsia"/>
          <w:sz w:val="22"/>
        </w:rPr>
        <w:t>：</w:t>
      </w:r>
      <w:r>
        <w:rPr>
          <w:rFonts w:asciiTheme="minorEastAsia" w:hAnsiTheme="minorEastAsia"/>
          <w:sz w:val="22"/>
        </w:rPr>
        <w:t>450</w:t>
      </w:r>
      <w:r>
        <w:rPr>
          <w:rFonts w:hint="eastAsia" w:asciiTheme="minorEastAsia" w:hAnsiTheme="minorEastAsia"/>
          <w:sz w:val="22"/>
        </w:rPr>
        <w:t>。</w:t>
      </w:r>
    </w:p>
    <w:p w14:paraId="4FBF1CBF">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 xml:space="preserve">内部尺寸(mm) </w:t>
      </w:r>
      <w:r>
        <w:rPr>
          <w:rFonts w:hint="eastAsia" w:asciiTheme="minorEastAsia" w:hAnsiTheme="minorEastAsia"/>
          <w:sz w:val="22"/>
        </w:rPr>
        <w:t>：</w:t>
      </w:r>
      <w:r>
        <w:rPr>
          <w:rFonts w:asciiTheme="minorEastAsia" w:hAnsiTheme="minorEastAsia"/>
          <w:sz w:val="22"/>
        </w:rPr>
        <w:t>400×350×500（W×D×H）</w:t>
      </w:r>
      <w:r>
        <w:rPr>
          <w:rFonts w:hint="eastAsia" w:asciiTheme="minorEastAsia" w:hAnsiTheme="minorEastAsia"/>
          <w:sz w:val="22"/>
        </w:rPr>
        <w:t>。</w:t>
      </w:r>
    </w:p>
    <w:p w14:paraId="41DC07F8">
      <w:pPr>
        <w:spacing w:line="300" w:lineRule="exact"/>
        <w:rPr>
          <w:rFonts w:asciiTheme="minorEastAsia" w:hAnsiTheme="minorEastAsia"/>
          <w:sz w:val="22"/>
        </w:rPr>
      </w:pPr>
      <w:r>
        <w:rPr>
          <w:rFonts w:hint="eastAsia" w:asciiTheme="minorEastAsia" w:hAnsiTheme="minorEastAsia"/>
          <w:sz w:val="22"/>
        </w:rPr>
        <w:t>13.</w:t>
      </w:r>
      <w:r>
        <w:rPr>
          <w:rFonts w:asciiTheme="minorEastAsia" w:hAnsiTheme="minorEastAsia"/>
          <w:sz w:val="22"/>
        </w:rPr>
        <w:t>外形尺寸(mm)</w:t>
      </w:r>
      <w:r>
        <w:rPr>
          <w:rFonts w:hint="eastAsia" w:asciiTheme="minorEastAsia" w:hAnsiTheme="minorEastAsia"/>
          <w:sz w:val="22"/>
        </w:rPr>
        <w:t>：≤</w:t>
      </w:r>
      <w:r>
        <w:rPr>
          <w:rFonts w:asciiTheme="minorEastAsia" w:hAnsiTheme="minorEastAsia"/>
          <w:sz w:val="22"/>
        </w:rPr>
        <w:t>650×530×1000（W×D×H）</w:t>
      </w:r>
      <w:r>
        <w:rPr>
          <w:rFonts w:hint="eastAsia" w:asciiTheme="minorEastAsia" w:hAnsiTheme="minorEastAsia"/>
          <w:sz w:val="22"/>
        </w:rPr>
        <w:t>。</w:t>
      </w:r>
    </w:p>
    <w:p w14:paraId="32808765">
      <w:pPr>
        <w:spacing w:line="300" w:lineRule="exact"/>
        <w:rPr>
          <w:rFonts w:asciiTheme="minorEastAsia" w:hAnsiTheme="minorEastAsia"/>
          <w:sz w:val="22"/>
        </w:rPr>
      </w:pPr>
      <w:r>
        <w:rPr>
          <w:rFonts w:hint="eastAsia" w:asciiTheme="minorEastAsia" w:hAnsiTheme="minorEastAsia"/>
          <w:sz w:val="22"/>
        </w:rPr>
        <w:t>14.</w:t>
      </w:r>
      <w:r>
        <w:rPr>
          <w:rFonts w:asciiTheme="minorEastAsia" w:hAnsiTheme="minorEastAsia"/>
          <w:sz w:val="22"/>
        </w:rPr>
        <w:t>内容积（L）</w:t>
      </w:r>
      <w:r>
        <w:rPr>
          <w:rFonts w:hint="eastAsia" w:asciiTheme="minorEastAsia" w:hAnsiTheme="minorEastAsia"/>
          <w:sz w:val="22"/>
        </w:rPr>
        <w:t>：≥</w:t>
      </w:r>
      <w:r>
        <w:rPr>
          <w:rFonts w:asciiTheme="minorEastAsia" w:hAnsiTheme="minorEastAsia"/>
          <w:sz w:val="22"/>
        </w:rPr>
        <w:t xml:space="preserve"> 70</w:t>
      </w:r>
    </w:p>
    <w:p w14:paraId="1EDA7B7B">
      <w:pPr>
        <w:spacing w:line="300" w:lineRule="exact"/>
        <w:rPr>
          <w:rFonts w:asciiTheme="minorEastAsia" w:hAnsiTheme="minorEastAsia"/>
          <w:sz w:val="22"/>
        </w:rPr>
      </w:pPr>
      <w:r>
        <w:rPr>
          <w:rFonts w:hint="eastAsia" w:asciiTheme="minorEastAsia" w:hAnsiTheme="minorEastAsia"/>
          <w:sz w:val="22"/>
        </w:rPr>
        <w:t>15.</w:t>
      </w:r>
      <w:r>
        <w:rPr>
          <w:rFonts w:asciiTheme="minorEastAsia" w:hAnsiTheme="minorEastAsia"/>
          <w:sz w:val="22"/>
        </w:rPr>
        <w:t xml:space="preserve">搁板 </w:t>
      </w:r>
      <w:r>
        <w:rPr>
          <w:rFonts w:hint="eastAsia" w:asciiTheme="minorEastAsia" w:hAnsiTheme="minorEastAsia"/>
          <w:sz w:val="22"/>
        </w:rPr>
        <w:t>：</w:t>
      </w:r>
      <w:r>
        <w:rPr>
          <w:rFonts w:asciiTheme="minorEastAsia" w:hAnsiTheme="minorEastAsia"/>
          <w:sz w:val="22"/>
        </w:rPr>
        <w:t>2层</w:t>
      </w:r>
      <w:r>
        <w:rPr>
          <w:rFonts w:hint="eastAsia" w:asciiTheme="minorEastAsia" w:hAnsiTheme="minorEastAsia"/>
          <w:sz w:val="22"/>
        </w:rPr>
        <w:t>。</w:t>
      </w:r>
    </w:p>
    <w:p w14:paraId="2BD8F6F2">
      <w:pPr>
        <w:spacing w:line="300" w:lineRule="exact"/>
        <w:rPr>
          <w:rFonts w:asciiTheme="minorEastAsia" w:hAnsiTheme="minorEastAsia"/>
          <w:sz w:val="22"/>
        </w:rPr>
      </w:pPr>
    </w:p>
    <w:p w14:paraId="60F73234">
      <w:pPr>
        <w:spacing w:line="300" w:lineRule="exact"/>
        <w:rPr>
          <w:rFonts w:asciiTheme="minorEastAsia" w:hAnsiTheme="minorEastAsia"/>
          <w:sz w:val="22"/>
        </w:rPr>
      </w:pPr>
      <w:r>
        <w:rPr>
          <w:rFonts w:hint="eastAsia" w:asciiTheme="minorEastAsia" w:hAnsiTheme="minorEastAsia"/>
          <w:sz w:val="22"/>
        </w:rPr>
        <w:t>（二十八）</w:t>
      </w:r>
      <w:r>
        <w:rPr>
          <w:rFonts w:asciiTheme="minorEastAsia" w:hAnsiTheme="minorEastAsia"/>
          <w:sz w:val="22"/>
        </w:rPr>
        <w:t>鼓风干燥箱</w:t>
      </w:r>
    </w:p>
    <w:p w14:paraId="6D141303">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00A215AE">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容积（L</w:t>
      </w:r>
      <w:r>
        <w:rPr>
          <w:rFonts w:hint="eastAsia" w:asciiTheme="minorEastAsia" w:hAnsiTheme="minorEastAsia"/>
          <w:sz w:val="22"/>
        </w:rPr>
        <w:t>）:≥80。</w:t>
      </w:r>
    </w:p>
    <w:p w14:paraId="1BE1E3B7">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控温范围</w:t>
      </w:r>
      <w:r>
        <w:rPr>
          <w:rFonts w:hint="eastAsia" w:asciiTheme="minorEastAsia" w:hAnsiTheme="minorEastAsia"/>
          <w:sz w:val="22"/>
        </w:rPr>
        <w:t>：</w:t>
      </w:r>
      <w:r>
        <w:rPr>
          <w:rFonts w:asciiTheme="minorEastAsia" w:hAnsiTheme="minorEastAsia"/>
          <w:sz w:val="22"/>
        </w:rPr>
        <w:t>RT+ 10—300℃</w:t>
      </w:r>
      <w:r>
        <w:rPr>
          <w:rFonts w:hint="eastAsia" w:asciiTheme="minorEastAsia" w:hAnsiTheme="minorEastAsia"/>
          <w:sz w:val="22"/>
        </w:rPr>
        <w:t>。</w:t>
      </w:r>
    </w:p>
    <w:p w14:paraId="5F63AB3D">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温度波动度</w:t>
      </w:r>
      <w:r>
        <w:rPr>
          <w:rFonts w:hint="eastAsia" w:asciiTheme="minorEastAsia" w:hAnsiTheme="minorEastAsia"/>
          <w:sz w:val="22"/>
        </w:rPr>
        <w:t>：±0.5℃、±1.0℃。</w:t>
      </w:r>
    </w:p>
    <w:p w14:paraId="585549B4">
      <w:pPr>
        <w:spacing w:line="300" w:lineRule="exact"/>
        <w:rPr>
          <w:rFonts w:asciiTheme="minorEastAsia" w:hAnsiTheme="minorEastAsia"/>
          <w:sz w:val="22"/>
        </w:rPr>
      </w:pPr>
      <w:r>
        <w:rPr>
          <w:rFonts w:hint="eastAsia" w:asciiTheme="minorEastAsia" w:hAnsiTheme="minorEastAsia"/>
          <w:sz w:val="22"/>
        </w:rPr>
        <w:t>4温度均匀度：±2.5%℃、±3.0%℃。</w:t>
      </w:r>
    </w:p>
    <w:p w14:paraId="49426F30">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 xml:space="preserve">电源电压 </w:t>
      </w:r>
      <w:r>
        <w:rPr>
          <w:rFonts w:hint="eastAsia" w:asciiTheme="minorEastAsia" w:hAnsiTheme="minorEastAsia"/>
          <w:sz w:val="22"/>
        </w:rPr>
        <w:t>：</w:t>
      </w:r>
      <w:r>
        <w:rPr>
          <w:rFonts w:asciiTheme="minorEastAsia" w:hAnsiTheme="minorEastAsia"/>
          <w:sz w:val="22"/>
        </w:rPr>
        <w:t>AC220V±10% 50HZ</w:t>
      </w:r>
      <w:r>
        <w:rPr>
          <w:rFonts w:hint="eastAsia" w:asciiTheme="minorEastAsia" w:hAnsiTheme="minorEastAsia"/>
          <w:sz w:val="22"/>
        </w:rPr>
        <w:t>。</w:t>
      </w:r>
    </w:p>
    <w:p w14:paraId="50351B98">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安装功率（W）</w:t>
      </w:r>
      <w:r>
        <w:rPr>
          <w:rFonts w:hint="eastAsia" w:asciiTheme="minorEastAsia" w:hAnsiTheme="minorEastAsia"/>
          <w:sz w:val="22"/>
        </w:rPr>
        <w:t>：</w:t>
      </w:r>
      <w:r>
        <w:rPr>
          <w:rFonts w:asciiTheme="minorEastAsia" w:hAnsiTheme="minorEastAsia"/>
          <w:sz w:val="22"/>
        </w:rPr>
        <w:t>1550</w:t>
      </w:r>
      <w:r>
        <w:rPr>
          <w:rFonts w:hint="eastAsia" w:asciiTheme="minorEastAsia" w:hAnsiTheme="minorEastAsia"/>
          <w:sz w:val="22"/>
        </w:rPr>
        <w:t>。</w:t>
      </w:r>
    </w:p>
    <w:p w14:paraId="1303A7BB">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内部尺寸</w:t>
      </w:r>
      <w:r>
        <w:rPr>
          <w:rFonts w:hint="eastAsia" w:asciiTheme="minorEastAsia" w:hAnsiTheme="minorEastAsia"/>
          <w:sz w:val="22"/>
        </w:rPr>
        <w:t>：</w:t>
      </w:r>
      <w:r>
        <w:rPr>
          <w:rFonts w:asciiTheme="minorEastAsia" w:hAnsiTheme="minorEastAsia"/>
          <w:sz w:val="22"/>
        </w:rPr>
        <w:t>450×400×450 （(mm) W×D×H）</w:t>
      </w:r>
      <w:r>
        <w:rPr>
          <w:rFonts w:hint="eastAsia" w:asciiTheme="minorEastAsia" w:hAnsiTheme="minorEastAsia"/>
          <w:sz w:val="22"/>
        </w:rPr>
        <w:t>。</w:t>
      </w:r>
    </w:p>
    <w:p w14:paraId="51CFCD4F">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外形尺寸</w:t>
      </w:r>
      <w:r>
        <w:rPr>
          <w:rFonts w:hint="eastAsia" w:asciiTheme="minorEastAsia" w:hAnsiTheme="minorEastAsia"/>
          <w:sz w:val="22"/>
        </w:rPr>
        <w:t>：≤</w:t>
      </w:r>
      <w:r>
        <w:rPr>
          <w:rFonts w:asciiTheme="minorEastAsia" w:hAnsiTheme="minorEastAsia"/>
          <w:sz w:val="22"/>
        </w:rPr>
        <w:t>735×615×630 （(mm) W×D×H）</w:t>
      </w:r>
      <w:r>
        <w:rPr>
          <w:rFonts w:hint="eastAsia" w:asciiTheme="minorEastAsia" w:hAnsiTheme="minorEastAsia"/>
          <w:sz w:val="22"/>
        </w:rPr>
        <w:t>。</w:t>
      </w:r>
    </w:p>
    <w:p w14:paraId="4B3C5704">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工作室材料</w:t>
      </w:r>
      <w:r>
        <w:rPr>
          <w:rFonts w:hint="eastAsia" w:asciiTheme="minorEastAsia" w:hAnsiTheme="minorEastAsia"/>
          <w:sz w:val="22"/>
        </w:rPr>
        <w:t>：</w:t>
      </w:r>
      <w:r>
        <w:rPr>
          <w:rFonts w:asciiTheme="minorEastAsia" w:hAnsiTheme="minorEastAsia"/>
          <w:sz w:val="22"/>
        </w:rPr>
        <w:t>不锈钢</w:t>
      </w:r>
      <w:r>
        <w:rPr>
          <w:rFonts w:hint="eastAsia" w:asciiTheme="minorEastAsia" w:hAnsiTheme="minorEastAsia"/>
          <w:sz w:val="22"/>
        </w:rPr>
        <w:t>。</w:t>
      </w:r>
    </w:p>
    <w:p w14:paraId="11132A83">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外壳材料</w:t>
      </w:r>
      <w:r>
        <w:rPr>
          <w:rFonts w:hint="eastAsia" w:asciiTheme="minorEastAsia" w:hAnsiTheme="minorEastAsia"/>
          <w:sz w:val="22"/>
        </w:rPr>
        <w:t>：</w:t>
      </w:r>
      <w:r>
        <w:rPr>
          <w:rFonts w:asciiTheme="minorEastAsia" w:hAnsiTheme="minorEastAsia"/>
          <w:sz w:val="22"/>
        </w:rPr>
        <w:t>冷轧钢板喷塑</w:t>
      </w:r>
      <w:r>
        <w:rPr>
          <w:rFonts w:hint="eastAsia" w:asciiTheme="minorEastAsia" w:hAnsiTheme="minorEastAsia"/>
          <w:sz w:val="22"/>
        </w:rPr>
        <w:t>。</w:t>
      </w:r>
    </w:p>
    <w:p w14:paraId="310A0CBB">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载物板</w:t>
      </w:r>
      <w:r>
        <w:rPr>
          <w:rFonts w:hint="eastAsia" w:asciiTheme="minorEastAsia" w:hAnsiTheme="minorEastAsia"/>
          <w:sz w:val="22"/>
        </w:rPr>
        <w:t>:</w:t>
      </w:r>
      <w:r>
        <w:rPr>
          <w:rFonts w:asciiTheme="minorEastAsia" w:hAnsiTheme="minorEastAsia"/>
          <w:sz w:val="22"/>
        </w:rPr>
        <w:t xml:space="preserve"> 2</w:t>
      </w:r>
      <w:r>
        <w:rPr>
          <w:rFonts w:hint="eastAsia" w:asciiTheme="minorEastAsia" w:hAnsiTheme="minorEastAsia"/>
          <w:sz w:val="22"/>
        </w:rPr>
        <w:t xml:space="preserve">层（可调节高度）。 </w:t>
      </w:r>
    </w:p>
    <w:p w14:paraId="1A53DF58">
      <w:pPr>
        <w:spacing w:line="300" w:lineRule="exact"/>
        <w:rPr>
          <w:rFonts w:asciiTheme="minorEastAsia" w:hAnsiTheme="minorEastAsia"/>
          <w:sz w:val="22"/>
        </w:rPr>
      </w:pPr>
      <w:r>
        <w:rPr>
          <w:rFonts w:hint="eastAsia" w:asciiTheme="minorEastAsia" w:hAnsiTheme="minorEastAsia"/>
          <w:sz w:val="22"/>
        </w:rPr>
        <w:t>12微电脑控制器，合理风道和循环系统，使工作室内温度均匀性良好。</w:t>
      </w:r>
    </w:p>
    <w:p w14:paraId="51EBBBD8">
      <w:pPr>
        <w:spacing w:line="300" w:lineRule="exact"/>
        <w:rPr>
          <w:rFonts w:asciiTheme="minorEastAsia" w:hAnsiTheme="minorEastAsia"/>
          <w:sz w:val="22"/>
        </w:rPr>
      </w:pPr>
    </w:p>
    <w:p w14:paraId="5F64389E">
      <w:pPr>
        <w:spacing w:line="300" w:lineRule="exact"/>
        <w:rPr>
          <w:rFonts w:asciiTheme="minorEastAsia" w:hAnsiTheme="minorEastAsia"/>
          <w:sz w:val="22"/>
        </w:rPr>
      </w:pPr>
      <w:r>
        <w:rPr>
          <w:rFonts w:hint="eastAsia" w:asciiTheme="minorEastAsia" w:hAnsiTheme="minorEastAsia"/>
          <w:sz w:val="22"/>
        </w:rPr>
        <w:t>（二十九）</w:t>
      </w:r>
      <w:r>
        <w:rPr>
          <w:rFonts w:asciiTheme="minorEastAsia" w:hAnsiTheme="minorEastAsia"/>
          <w:sz w:val="22"/>
        </w:rPr>
        <w:t>磁力搅拌器</w:t>
      </w:r>
    </w:p>
    <w:p w14:paraId="14284AB1">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技术性能指标要求</w:t>
      </w:r>
      <w:r>
        <w:rPr>
          <w:rFonts w:hint="eastAsia" w:asciiTheme="minorEastAsia" w:hAnsiTheme="minorEastAsia"/>
          <w:sz w:val="22"/>
        </w:rPr>
        <w:t>：</w:t>
      </w:r>
    </w:p>
    <w:p w14:paraId="201E5D2F">
      <w:pPr>
        <w:spacing w:line="300" w:lineRule="exact"/>
        <w:rPr>
          <w:rFonts w:asciiTheme="minorEastAsia" w:hAnsiTheme="minorEastAsia"/>
          <w:sz w:val="22"/>
        </w:rPr>
      </w:pPr>
      <w:r>
        <w:rPr>
          <w:rFonts w:hint="eastAsia" w:asciiTheme="minorEastAsia" w:hAnsiTheme="minorEastAsia"/>
          <w:sz w:val="22"/>
        </w:rPr>
        <w:t>1.</w:t>
      </w:r>
      <w:r>
        <w:rPr>
          <w:rFonts w:asciiTheme="minorEastAsia" w:hAnsiTheme="minorEastAsia"/>
          <w:sz w:val="22"/>
        </w:rPr>
        <w:t>电机功率： 20W</w:t>
      </w:r>
      <w:r>
        <w:rPr>
          <w:rFonts w:hint="eastAsia" w:asciiTheme="minorEastAsia" w:hAnsiTheme="minorEastAsia"/>
          <w:sz w:val="22"/>
        </w:rPr>
        <w:t>。</w:t>
      </w:r>
    </w:p>
    <w:p w14:paraId="4E87DF35">
      <w:pPr>
        <w:spacing w:line="300" w:lineRule="exact"/>
        <w:rPr>
          <w:rFonts w:asciiTheme="minorEastAsia" w:hAnsiTheme="minorEastAsia"/>
          <w:sz w:val="22"/>
        </w:rPr>
      </w:pPr>
      <w:r>
        <w:rPr>
          <w:rFonts w:hint="eastAsia" w:asciiTheme="minorEastAsia" w:hAnsiTheme="minorEastAsia"/>
          <w:sz w:val="22"/>
        </w:rPr>
        <w:t>2.</w:t>
      </w:r>
      <w:r>
        <w:rPr>
          <w:rFonts w:asciiTheme="minorEastAsia" w:hAnsiTheme="minorEastAsia"/>
          <w:sz w:val="22"/>
        </w:rPr>
        <w:t xml:space="preserve">电机转矩： 80mN·M </w:t>
      </w:r>
      <w:r>
        <w:rPr>
          <w:rFonts w:hint="eastAsia" w:asciiTheme="minorEastAsia" w:hAnsiTheme="minorEastAsia"/>
          <w:sz w:val="22"/>
        </w:rPr>
        <w:t>。</w:t>
      </w:r>
    </w:p>
    <w:p w14:paraId="76075741">
      <w:pPr>
        <w:spacing w:line="300" w:lineRule="exact"/>
        <w:rPr>
          <w:rFonts w:asciiTheme="minorEastAsia" w:hAnsiTheme="minorEastAsia"/>
          <w:sz w:val="22"/>
        </w:rPr>
      </w:pPr>
      <w:r>
        <w:rPr>
          <w:rFonts w:hint="eastAsia" w:asciiTheme="minorEastAsia" w:hAnsiTheme="minorEastAsia"/>
          <w:sz w:val="22"/>
        </w:rPr>
        <w:t>3.</w:t>
      </w:r>
      <w:r>
        <w:rPr>
          <w:rFonts w:asciiTheme="minorEastAsia" w:hAnsiTheme="minorEastAsia"/>
          <w:sz w:val="22"/>
        </w:rPr>
        <w:t xml:space="preserve">搅拌点位数： 1 </w:t>
      </w:r>
    </w:p>
    <w:p w14:paraId="28C7D7B4">
      <w:pPr>
        <w:spacing w:line="300" w:lineRule="exact"/>
        <w:rPr>
          <w:rFonts w:asciiTheme="minorEastAsia" w:hAnsiTheme="minorEastAsia"/>
          <w:sz w:val="22"/>
        </w:rPr>
      </w:pPr>
      <w:r>
        <w:rPr>
          <w:rFonts w:hint="eastAsia" w:asciiTheme="minorEastAsia" w:hAnsiTheme="minorEastAsia"/>
          <w:sz w:val="22"/>
        </w:rPr>
        <w:t>4.</w:t>
      </w:r>
      <w:r>
        <w:rPr>
          <w:rFonts w:asciiTheme="minorEastAsia" w:hAnsiTheme="minorEastAsia"/>
          <w:sz w:val="22"/>
        </w:rPr>
        <w:t xml:space="preserve">最大搅拌容量（水）： </w:t>
      </w:r>
      <w:r>
        <w:rPr>
          <w:rFonts w:hint="eastAsia" w:asciiTheme="minorEastAsia" w:hAnsiTheme="minorEastAsia"/>
          <w:sz w:val="22"/>
        </w:rPr>
        <w:t>≥</w:t>
      </w:r>
      <w:r>
        <w:rPr>
          <w:rFonts w:asciiTheme="minorEastAsia" w:hAnsiTheme="minorEastAsia"/>
          <w:sz w:val="22"/>
        </w:rPr>
        <w:t xml:space="preserve"> 20~10000ml </w:t>
      </w:r>
      <w:r>
        <w:rPr>
          <w:rFonts w:hint="eastAsia" w:asciiTheme="minorEastAsia" w:hAnsiTheme="minorEastAsia"/>
          <w:sz w:val="22"/>
        </w:rPr>
        <w:t>。</w:t>
      </w:r>
    </w:p>
    <w:p w14:paraId="0D7C4C31">
      <w:pPr>
        <w:spacing w:line="300" w:lineRule="exact"/>
        <w:rPr>
          <w:rFonts w:asciiTheme="minorEastAsia" w:hAnsiTheme="minorEastAsia"/>
          <w:sz w:val="22"/>
        </w:rPr>
      </w:pPr>
      <w:r>
        <w:rPr>
          <w:rFonts w:hint="eastAsia" w:asciiTheme="minorEastAsia" w:hAnsiTheme="minorEastAsia"/>
          <w:sz w:val="22"/>
        </w:rPr>
        <w:t>5.</w:t>
      </w:r>
      <w:r>
        <w:rPr>
          <w:rFonts w:asciiTheme="minorEastAsia" w:hAnsiTheme="minorEastAsia"/>
          <w:sz w:val="22"/>
        </w:rPr>
        <w:t xml:space="preserve">搅拌转速： 50-2000r/min </w:t>
      </w:r>
      <w:r>
        <w:rPr>
          <w:rFonts w:hint="eastAsia" w:asciiTheme="minorEastAsia" w:hAnsiTheme="minorEastAsia"/>
          <w:sz w:val="22"/>
        </w:rPr>
        <w:t>。</w:t>
      </w:r>
    </w:p>
    <w:p w14:paraId="37E1BA12">
      <w:pPr>
        <w:spacing w:line="300" w:lineRule="exact"/>
        <w:rPr>
          <w:rFonts w:asciiTheme="minorEastAsia" w:hAnsiTheme="minorEastAsia"/>
          <w:sz w:val="22"/>
        </w:rPr>
      </w:pPr>
      <w:r>
        <w:rPr>
          <w:rFonts w:hint="eastAsia" w:asciiTheme="minorEastAsia" w:hAnsiTheme="minorEastAsia"/>
          <w:sz w:val="22"/>
        </w:rPr>
        <w:t>6.</w:t>
      </w:r>
      <w:r>
        <w:rPr>
          <w:rFonts w:asciiTheme="minorEastAsia" w:hAnsiTheme="minorEastAsia"/>
          <w:sz w:val="22"/>
        </w:rPr>
        <w:t xml:space="preserve">外接加热功率： 1000W </w:t>
      </w:r>
      <w:r>
        <w:rPr>
          <w:rFonts w:hint="eastAsia" w:asciiTheme="minorEastAsia" w:hAnsiTheme="minorEastAsia"/>
          <w:sz w:val="22"/>
        </w:rPr>
        <w:t>。</w:t>
      </w:r>
    </w:p>
    <w:p w14:paraId="55F2EA46">
      <w:pPr>
        <w:spacing w:line="300" w:lineRule="exact"/>
        <w:rPr>
          <w:rFonts w:asciiTheme="minorEastAsia" w:hAnsiTheme="minorEastAsia"/>
          <w:sz w:val="22"/>
        </w:rPr>
      </w:pPr>
      <w:r>
        <w:rPr>
          <w:rFonts w:hint="eastAsia" w:asciiTheme="minorEastAsia" w:hAnsiTheme="minorEastAsia"/>
          <w:sz w:val="22"/>
        </w:rPr>
        <w:t>7.</w:t>
      </w:r>
      <w:r>
        <w:rPr>
          <w:rFonts w:asciiTheme="minorEastAsia" w:hAnsiTheme="minorEastAsia"/>
          <w:sz w:val="22"/>
        </w:rPr>
        <w:t>温度显示： 数码管</w:t>
      </w:r>
    </w:p>
    <w:p w14:paraId="6371DCD4">
      <w:pPr>
        <w:spacing w:line="300" w:lineRule="exact"/>
        <w:rPr>
          <w:rFonts w:asciiTheme="minorEastAsia" w:hAnsiTheme="minorEastAsia"/>
          <w:sz w:val="22"/>
        </w:rPr>
      </w:pPr>
      <w:r>
        <w:rPr>
          <w:rFonts w:hint="eastAsia" w:asciiTheme="minorEastAsia" w:hAnsiTheme="minorEastAsia"/>
          <w:sz w:val="22"/>
        </w:rPr>
        <w:t>8.</w:t>
      </w:r>
      <w:r>
        <w:rPr>
          <w:rFonts w:asciiTheme="minorEastAsia" w:hAnsiTheme="minorEastAsia"/>
          <w:sz w:val="22"/>
        </w:rPr>
        <w:t>加热温度范围： 室温~330℃（超温保护400℃）</w:t>
      </w:r>
      <w:r>
        <w:rPr>
          <w:rFonts w:hint="eastAsia" w:asciiTheme="minorEastAsia" w:hAnsiTheme="minorEastAsia"/>
          <w:sz w:val="22"/>
        </w:rPr>
        <w:t>。</w:t>
      </w:r>
    </w:p>
    <w:p w14:paraId="7D4A7BE4">
      <w:pPr>
        <w:spacing w:line="300" w:lineRule="exact"/>
        <w:rPr>
          <w:rFonts w:asciiTheme="minorEastAsia" w:hAnsiTheme="minorEastAsia"/>
          <w:sz w:val="22"/>
        </w:rPr>
      </w:pPr>
      <w:r>
        <w:rPr>
          <w:rFonts w:hint="eastAsia" w:asciiTheme="minorEastAsia" w:hAnsiTheme="minorEastAsia"/>
          <w:sz w:val="22"/>
        </w:rPr>
        <w:t>9.</w:t>
      </w:r>
      <w:r>
        <w:rPr>
          <w:rFonts w:asciiTheme="minorEastAsia" w:hAnsiTheme="minorEastAsia"/>
          <w:sz w:val="22"/>
        </w:rPr>
        <w:t xml:space="preserve">液体温度范围： 室温~250℃ </w:t>
      </w:r>
      <w:r>
        <w:rPr>
          <w:rFonts w:hint="eastAsia" w:asciiTheme="minorEastAsia" w:hAnsiTheme="minorEastAsia"/>
          <w:sz w:val="22"/>
        </w:rPr>
        <w:t>。</w:t>
      </w:r>
    </w:p>
    <w:p w14:paraId="3507906C">
      <w:pPr>
        <w:spacing w:line="300" w:lineRule="exact"/>
        <w:rPr>
          <w:rFonts w:asciiTheme="minorEastAsia" w:hAnsiTheme="minorEastAsia"/>
          <w:sz w:val="22"/>
        </w:rPr>
      </w:pPr>
      <w:r>
        <w:rPr>
          <w:rFonts w:hint="eastAsia" w:asciiTheme="minorEastAsia" w:hAnsiTheme="minorEastAsia"/>
          <w:sz w:val="22"/>
        </w:rPr>
        <w:t>10.</w:t>
      </w:r>
      <w:r>
        <w:rPr>
          <w:rFonts w:asciiTheme="minorEastAsia" w:hAnsiTheme="minorEastAsia"/>
          <w:sz w:val="22"/>
        </w:rPr>
        <w:t>控温精度： ±0.5℃</w:t>
      </w:r>
      <w:r>
        <w:rPr>
          <w:rFonts w:hint="eastAsia" w:asciiTheme="minorEastAsia" w:hAnsiTheme="minorEastAsia"/>
          <w:sz w:val="22"/>
        </w:rPr>
        <w:t>。</w:t>
      </w:r>
    </w:p>
    <w:p w14:paraId="0C12282D">
      <w:pPr>
        <w:spacing w:line="300" w:lineRule="exact"/>
        <w:rPr>
          <w:rFonts w:asciiTheme="minorEastAsia" w:hAnsiTheme="minorEastAsia"/>
          <w:sz w:val="22"/>
        </w:rPr>
      </w:pPr>
      <w:r>
        <w:rPr>
          <w:rFonts w:hint="eastAsia" w:asciiTheme="minorEastAsia" w:hAnsiTheme="minorEastAsia"/>
          <w:sz w:val="22"/>
        </w:rPr>
        <w:t>11.</w:t>
      </w:r>
      <w:r>
        <w:rPr>
          <w:rFonts w:asciiTheme="minorEastAsia" w:hAnsiTheme="minorEastAsia"/>
          <w:sz w:val="22"/>
        </w:rPr>
        <w:t>加热速率： 4.8k/min</w:t>
      </w:r>
      <w:r>
        <w:rPr>
          <w:rFonts w:hint="eastAsia" w:asciiTheme="minorEastAsia" w:hAnsiTheme="minorEastAsia"/>
          <w:sz w:val="22"/>
        </w:rPr>
        <w:t>。</w:t>
      </w:r>
    </w:p>
    <w:p w14:paraId="4EF38CEE">
      <w:pPr>
        <w:spacing w:line="300" w:lineRule="exact"/>
        <w:rPr>
          <w:rFonts w:asciiTheme="minorEastAsia" w:hAnsiTheme="minorEastAsia"/>
          <w:sz w:val="22"/>
        </w:rPr>
      </w:pPr>
      <w:r>
        <w:rPr>
          <w:rFonts w:hint="eastAsia" w:asciiTheme="minorEastAsia" w:hAnsiTheme="minorEastAsia"/>
          <w:sz w:val="22"/>
        </w:rPr>
        <w:t>12.</w:t>
      </w:r>
      <w:r>
        <w:rPr>
          <w:rFonts w:asciiTheme="minorEastAsia" w:hAnsiTheme="minorEastAsia"/>
          <w:sz w:val="22"/>
        </w:rPr>
        <w:t>工作盘材质： 不锈钢</w:t>
      </w:r>
      <w:r>
        <w:rPr>
          <w:rFonts w:hint="eastAsia" w:asciiTheme="minorEastAsia" w:hAnsiTheme="minorEastAsia"/>
          <w:sz w:val="22"/>
        </w:rPr>
        <w:t>。</w:t>
      </w:r>
    </w:p>
    <w:p w14:paraId="5163BE9E">
      <w:pPr>
        <w:spacing w:line="300" w:lineRule="exact"/>
        <w:rPr>
          <w:rFonts w:asciiTheme="minorEastAsia" w:hAnsiTheme="minorEastAsia"/>
          <w:sz w:val="22"/>
        </w:rPr>
      </w:pPr>
      <w:r>
        <w:rPr>
          <w:rFonts w:hint="eastAsia" w:asciiTheme="minorEastAsia" w:hAnsiTheme="minorEastAsia"/>
          <w:sz w:val="22"/>
        </w:rPr>
        <w:t>13.定时时间：不锈钢。</w:t>
      </w:r>
    </w:p>
    <w:p w14:paraId="20E0E9D5">
      <w:pPr>
        <w:spacing w:line="300" w:lineRule="exact"/>
        <w:rPr>
          <w:rFonts w:asciiTheme="minorEastAsia" w:hAnsiTheme="minorEastAsia"/>
          <w:sz w:val="22"/>
        </w:rPr>
      </w:pPr>
      <w:r>
        <w:rPr>
          <w:rFonts w:hint="eastAsia" w:asciiTheme="minorEastAsia" w:hAnsiTheme="minorEastAsia"/>
          <w:color w:val="000000"/>
          <w:sz w:val="22"/>
        </w:rPr>
        <w:t>14.定时时间：0-9999min。</w:t>
      </w:r>
    </w:p>
    <w:p w14:paraId="5203FB99">
      <w:pPr>
        <w:spacing w:line="300" w:lineRule="exact"/>
        <w:rPr>
          <w:rFonts w:asciiTheme="minorEastAsia" w:hAnsiTheme="minorEastAsia"/>
          <w:sz w:val="22"/>
        </w:rPr>
      </w:pPr>
      <w:r>
        <w:rPr>
          <w:rFonts w:hint="eastAsia" w:asciiTheme="minorEastAsia" w:hAnsiTheme="minorEastAsia"/>
          <w:sz w:val="22"/>
        </w:rPr>
        <w:t>15.加热功率调节：5~99%。</w:t>
      </w:r>
    </w:p>
    <w:p w14:paraId="77FDD256">
      <w:pPr>
        <w:spacing w:line="300" w:lineRule="exact"/>
        <w:rPr>
          <w:rFonts w:asciiTheme="minorEastAsia" w:hAnsiTheme="minorEastAsia"/>
          <w:sz w:val="22"/>
        </w:rPr>
      </w:pPr>
      <w:r>
        <w:rPr>
          <w:rFonts w:hint="eastAsia" w:asciiTheme="minorEastAsia" w:hAnsiTheme="minorEastAsia"/>
          <w:sz w:val="22"/>
        </w:rPr>
        <w:t>16.传感器：PT100。</w:t>
      </w:r>
    </w:p>
    <w:p w14:paraId="1EBBCABF">
      <w:pPr>
        <w:spacing w:line="300" w:lineRule="exact"/>
        <w:rPr>
          <w:rFonts w:asciiTheme="minorEastAsia" w:hAnsiTheme="minorEastAsia"/>
          <w:sz w:val="22"/>
        </w:rPr>
      </w:pPr>
      <w:r>
        <w:rPr>
          <w:rFonts w:hint="eastAsia" w:asciiTheme="minorEastAsia" w:hAnsiTheme="minorEastAsia"/>
          <w:sz w:val="22"/>
        </w:rPr>
        <w:t>17.外壳防护等级：IP2。</w:t>
      </w:r>
    </w:p>
    <w:p w14:paraId="0C23A56F">
      <w:pPr>
        <w:spacing w:line="300" w:lineRule="exact"/>
        <w:rPr>
          <w:rFonts w:asciiTheme="minorEastAsia" w:hAnsiTheme="minorEastAsia"/>
          <w:sz w:val="22"/>
        </w:rPr>
      </w:pPr>
      <w:r>
        <w:rPr>
          <w:rFonts w:hint="eastAsia" w:asciiTheme="minorEastAsia" w:hAnsiTheme="minorEastAsia"/>
          <w:sz w:val="22"/>
        </w:rPr>
        <w:t>18.外形尺寸:≤230x260x97mm（不包括表杆）</w:t>
      </w:r>
    </w:p>
    <w:p w14:paraId="13D07220">
      <w:pPr>
        <w:spacing w:line="300" w:lineRule="exact"/>
        <w:rPr>
          <w:rFonts w:asciiTheme="minorEastAsia" w:hAnsiTheme="minorEastAsia"/>
          <w:sz w:val="22"/>
        </w:rPr>
      </w:pPr>
    </w:p>
    <w:p w14:paraId="330F0ED1">
      <w:pPr>
        <w:spacing w:line="300" w:lineRule="exact"/>
        <w:rPr>
          <w:rFonts w:asciiTheme="minorEastAsia" w:hAnsiTheme="minorEastAsia"/>
          <w:sz w:val="22"/>
        </w:rPr>
      </w:pPr>
      <w:r>
        <w:rPr>
          <w:rFonts w:hint="eastAsia" w:asciiTheme="minorEastAsia" w:hAnsiTheme="minorEastAsia"/>
          <w:sz w:val="22"/>
        </w:rPr>
        <w:t>（三十）</w:t>
      </w:r>
      <w:r>
        <w:rPr>
          <w:rFonts w:asciiTheme="minorEastAsia" w:hAnsiTheme="minorEastAsia"/>
          <w:sz w:val="22"/>
        </w:rPr>
        <w:t>液氮冻珠仪</w:t>
      </w:r>
    </w:p>
    <w:p w14:paraId="37337AAD">
      <w:pPr>
        <w:spacing w:line="300" w:lineRule="exact"/>
        <w:rPr>
          <w:rFonts w:asciiTheme="minorEastAsia" w:hAnsiTheme="minorEastAsia"/>
          <w:sz w:val="22"/>
        </w:rPr>
      </w:pPr>
      <w:r>
        <w:rPr>
          <w:rFonts w:asciiTheme="minorEastAsia" w:hAnsiTheme="minorEastAsia"/>
          <w:sz w:val="22"/>
        </w:rPr>
        <w:t>主</w:t>
      </w:r>
      <w:r>
        <w:rPr>
          <w:rFonts w:hint="eastAsia" w:asciiTheme="minorEastAsia" w:hAnsiTheme="minorEastAsia"/>
          <w:sz w:val="22"/>
        </w:rPr>
        <w:t>要</w:t>
      </w:r>
      <w:r>
        <w:rPr>
          <w:rFonts w:asciiTheme="minorEastAsia" w:hAnsiTheme="minorEastAsia"/>
          <w:sz w:val="22"/>
        </w:rPr>
        <w:t>技术性能指标要</w:t>
      </w:r>
      <w:r>
        <w:rPr>
          <w:rFonts w:hint="eastAsia" w:asciiTheme="minorEastAsia" w:hAnsiTheme="minorEastAsia"/>
          <w:sz w:val="22"/>
        </w:rPr>
        <w:t>求</w:t>
      </w:r>
    </w:p>
    <w:p w14:paraId="2AE4B532">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w:t>
      </w:r>
      <w:r>
        <w:rPr>
          <w:rFonts w:asciiTheme="minorEastAsia" w:hAnsiTheme="minorEastAsia"/>
          <w:sz w:val="22"/>
          <w:szCs w:val="22"/>
        </w:rPr>
        <w:t>适用范围：制作小球型冻干药珠</w:t>
      </w:r>
      <w:r>
        <w:rPr>
          <w:rFonts w:hint="eastAsia" w:asciiTheme="minorEastAsia" w:hAnsiTheme="minorEastAsia"/>
          <w:sz w:val="22"/>
          <w:szCs w:val="22"/>
        </w:rPr>
        <w:t>。</w:t>
      </w:r>
    </w:p>
    <w:p w14:paraId="789B784F">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2.</w:t>
      </w:r>
      <w:r>
        <w:rPr>
          <w:rFonts w:asciiTheme="minorEastAsia" w:hAnsiTheme="minorEastAsia"/>
          <w:sz w:val="22"/>
          <w:szCs w:val="22"/>
        </w:rPr>
        <w:t>可加液滴体积：1μL~200μL</w:t>
      </w:r>
      <w:r>
        <w:rPr>
          <w:rFonts w:hint="eastAsia" w:asciiTheme="minorEastAsia" w:hAnsiTheme="minorEastAsia"/>
          <w:sz w:val="22"/>
          <w:szCs w:val="22"/>
        </w:rPr>
        <w:t>。</w:t>
      </w:r>
    </w:p>
    <w:p w14:paraId="6B5322DF">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3.</w:t>
      </w:r>
      <w:r>
        <w:rPr>
          <w:rFonts w:asciiTheme="minorEastAsia" w:hAnsiTheme="minorEastAsia"/>
          <w:sz w:val="22"/>
          <w:szCs w:val="22"/>
        </w:rPr>
        <w:t>误差：±1%@20μL</w:t>
      </w:r>
      <w:r>
        <w:rPr>
          <w:rFonts w:hint="eastAsia" w:asciiTheme="minorEastAsia" w:hAnsiTheme="minorEastAsia"/>
          <w:sz w:val="22"/>
          <w:szCs w:val="22"/>
        </w:rPr>
        <w:t>。</w:t>
      </w:r>
    </w:p>
    <w:p w14:paraId="31C9B951">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4.</w:t>
      </w:r>
      <w:r>
        <w:rPr>
          <w:rFonts w:asciiTheme="minorEastAsia" w:hAnsiTheme="minorEastAsia"/>
          <w:sz w:val="22"/>
          <w:szCs w:val="22"/>
        </w:rPr>
        <w:t>成球效率：≥95%</w:t>
      </w:r>
      <w:r>
        <w:rPr>
          <w:rFonts w:hint="eastAsia" w:asciiTheme="minorEastAsia" w:hAnsiTheme="minorEastAsia"/>
          <w:sz w:val="22"/>
          <w:szCs w:val="22"/>
        </w:rPr>
        <w:t>。</w:t>
      </w:r>
    </w:p>
    <w:p w14:paraId="6F2E401E">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成球速度：≥2200个/h@35μL</w:t>
      </w:r>
      <w:r>
        <w:rPr>
          <w:rFonts w:hint="eastAsia" w:asciiTheme="minorEastAsia" w:hAnsiTheme="minorEastAsia"/>
          <w:sz w:val="22"/>
          <w:szCs w:val="22"/>
        </w:rPr>
        <w:t>。</w:t>
      </w:r>
    </w:p>
    <w:p w14:paraId="58055CF6">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6 .</w:t>
      </w:r>
      <w:r>
        <w:rPr>
          <w:rFonts w:asciiTheme="minorEastAsia" w:hAnsiTheme="minorEastAsia"/>
          <w:sz w:val="22"/>
          <w:szCs w:val="22"/>
        </w:rPr>
        <w:t>Z轴功能：可实现抖动滴落和液氮面跟随</w:t>
      </w:r>
      <w:r>
        <w:rPr>
          <w:rFonts w:hint="eastAsia" w:asciiTheme="minorEastAsia" w:hAnsiTheme="minorEastAsia"/>
          <w:sz w:val="22"/>
          <w:szCs w:val="22"/>
        </w:rPr>
        <w:t>。</w:t>
      </w:r>
    </w:p>
    <w:p w14:paraId="3099A449">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7.</w:t>
      </w:r>
      <w:r>
        <w:rPr>
          <w:rFonts w:asciiTheme="minorEastAsia" w:hAnsiTheme="minorEastAsia"/>
          <w:sz w:val="22"/>
          <w:szCs w:val="22"/>
        </w:rPr>
        <w:t>泵规格：高精度注射泵×1，1mL/5mL（</w:t>
      </w:r>
      <w:r>
        <w:rPr>
          <w:rFonts w:hint="eastAsia" w:asciiTheme="minorEastAsia" w:hAnsiTheme="minorEastAsia"/>
          <w:sz w:val="22"/>
          <w:szCs w:val="22"/>
        </w:rPr>
        <w:t>可选</w:t>
      </w:r>
      <w:r>
        <w:rPr>
          <w:rFonts w:asciiTheme="minorEastAsia" w:hAnsiTheme="minorEastAsia"/>
          <w:sz w:val="22"/>
          <w:szCs w:val="22"/>
        </w:rPr>
        <w:t>）</w:t>
      </w:r>
      <w:r>
        <w:rPr>
          <w:rFonts w:hint="eastAsia" w:asciiTheme="minorEastAsia" w:hAnsiTheme="minorEastAsia"/>
          <w:sz w:val="22"/>
          <w:szCs w:val="22"/>
        </w:rPr>
        <w:t>。</w:t>
      </w:r>
    </w:p>
    <w:p w14:paraId="3A8D7DBE">
      <w:pPr>
        <w:pStyle w:val="28"/>
        <w:spacing w:line="300" w:lineRule="exact"/>
        <w:ind w:firstLine="0" w:firstLineChars="0"/>
        <w:jc w:val="left"/>
        <w:rPr>
          <w:rFonts w:asciiTheme="minorEastAsia" w:hAnsiTheme="minorEastAsia"/>
          <w:sz w:val="22"/>
          <w:szCs w:val="22"/>
        </w:rPr>
      </w:pPr>
      <w:r>
        <w:rPr>
          <w:rFonts w:hint="eastAsia" w:asciiTheme="minorEastAsia" w:hAnsiTheme="minorEastAsia"/>
          <w:sz w:val="22"/>
          <w:szCs w:val="22"/>
        </w:rPr>
        <w:t>8 .</w:t>
      </w:r>
      <w:r>
        <w:rPr>
          <w:rFonts w:asciiTheme="minorEastAsia" w:hAnsiTheme="minorEastAsia"/>
          <w:sz w:val="22"/>
          <w:szCs w:val="22"/>
        </w:rPr>
        <w:t>XYZ轴电机：速度可调</w:t>
      </w:r>
      <w:r>
        <w:rPr>
          <w:rFonts w:hint="eastAsia" w:asciiTheme="minorEastAsia" w:hAnsiTheme="minorEastAsia"/>
          <w:sz w:val="22"/>
          <w:szCs w:val="22"/>
        </w:rPr>
        <w:t>、</w:t>
      </w:r>
      <w:r>
        <w:rPr>
          <w:rFonts w:asciiTheme="minorEastAsia" w:hAnsiTheme="minorEastAsia"/>
          <w:sz w:val="22"/>
          <w:szCs w:val="22"/>
        </w:rPr>
        <w:t>加减速可调</w:t>
      </w:r>
      <w:r>
        <w:rPr>
          <w:rFonts w:hint="eastAsia" w:asciiTheme="minorEastAsia" w:hAnsiTheme="minorEastAsia"/>
          <w:sz w:val="22"/>
          <w:szCs w:val="22"/>
        </w:rPr>
        <w:t>、</w:t>
      </w:r>
      <w:r>
        <w:rPr>
          <w:rFonts w:asciiTheme="minorEastAsia" w:hAnsiTheme="minorEastAsia"/>
          <w:sz w:val="22"/>
          <w:szCs w:val="22"/>
        </w:rPr>
        <w:t>等待时间可调</w:t>
      </w:r>
      <w:r>
        <w:rPr>
          <w:rFonts w:hint="eastAsia" w:asciiTheme="minorEastAsia" w:hAnsiTheme="minorEastAsia"/>
          <w:sz w:val="22"/>
          <w:szCs w:val="22"/>
        </w:rPr>
        <w:t>。</w:t>
      </w:r>
    </w:p>
    <w:p w14:paraId="32C0A0C5">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9 .</w:t>
      </w:r>
      <w:r>
        <w:rPr>
          <w:rFonts w:asciiTheme="minorEastAsia" w:hAnsiTheme="minorEastAsia"/>
          <w:sz w:val="22"/>
          <w:szCs w:val="22"/>
        </w:rPr>
        <w:t>泵电机：速度可调</w:t>
      </w:r>
      <w:r>
        <w:rPr>
          <w:rFonts w:hint="eastAsia" w:asciiTheme="minorEastAsia" w:hAnsiTheme="minorEastAsia"/>
          <w:sz w:val="22"/>
          <w:szCs w:val="22"/>
        </w:rPr>
        <w:t>、</w:t>
      </w:r>
      <w:r>
        <w:rPr>
          <w:rFonts w:asciiTheme="minorEastAsia" w:hAnsiTheme="minorEastAsia"/>
          <w:sz w:val="22"/>
          <w:szCs w:val="22"/>
        </w:rPr>
        <w:t>加减速可调</w:t>
      </w:r>
      <w:r>
        <w:rPr>
          <w:rFonts w:hint="eastAsia" w:asciiTheme="minorEastAsia" w:hAnsiTheme="minorEastAsia"/>
          <w:sz w:val="22"/>
          <w:szCs w:val="22"/>
        </w:rPr>
        <w:t>、</w:t>
      </w:r>
      <w:r>
        <w:rPr>
          <w:rFonts w:asciiTheme="minorEastAsia" w:hAnsiTheme="minorEastAsia"/>
          <w:sz w:val="22"/>
          <w:szCs w:val="22"/>
        </w:rPr>
        <w:t>等待时间可调</w:t>
      </w:r>
      <w:r>
        <w:rPr>
          <w:rFonts w:hint="eastAsia" w:asciiTheme="minorEastAsia" w:hAnsiTheme="minorEastAsia"/>
          <w:sz w:val="22"/>
          <w:szCs w:val="22"/>
        </w:rPr>
        <w:t>。</w:t>
      </w:r>
    </w:p>
    <w:p w14:paraId="6332148B">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10.</w:t>
      </w:r>
      <w:r>
        <w:rPr>
          <w:rFonts w:asciiTheme="minorEastAsia" w:hAnsiTheme="minorEastAsia"/>
          <w:sz w:val="22"/>
          <w:szCs w:val="22"/>
        </w:rPr>
        <w:t>校准设置：管路可校准，可保存10组校准数据</w:t>
      </w:r>
      <w:r>
        <w:rPr>
          <w:rFonts w:hint="eastAsia" w:asciiTheme="minorEastAsia" w:hAnsiTheme="minorEastAsia"/>
          <w:sz w:val="22"/>
          <w:szCs w:val="22"/>
        </w:rPr>
        <w:t>。</w:t>
      </w:r>
    </w:p>
    <w:p w14:paraId="7A47F79A">
      <w:pPr>
        <w:pStyle w:val="28"/>
        <w:spacing w:line="300" w:lineRule="exact"/>
        <w:ind w:firstLine="0" w:firstLineChars="0"/>
        <w:jc w:val="left"/>
        <w:rPr>
          <w:rFonts w:cs="Times New Roman" w:asciiTheme="minorEastAsia" w:hAnsiTheme="minorEastAsia"/>
          <w:sz w:val="22"/>
          <w:szCs w:val="22"/>
        </w:rPr>
      </w:pPr>
      <w:r>
        <w:rPr>
          <w:rFonts w:asciiTheme="minorEastAsia" w:hAnsiTheme="minorEastAsia"/>
          <w:sz w:val="22"/>
          <w:szCs w:val="22"/>
        </w:rPr>
        <w:t>液氮罐：500mL×4，304不锈钢材质</w:t>
      </w:r>
      <w:r>
        <w:rPr>
          <w:rFonts w:hint="eastAsia" w:asciiTheme="minorEastAsia" w:hAnsiTheme="minorEastAsia"/>
          <w:sz w:val="22"/>
          <w:szCs w:val="22"/>
        </w:rPr>
        <w:t>。</w:t>
      </w:r>
    </w:p>
    <w:p w14:paraId="1292199B">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11.</w:t>
      </w:r>
      <w:r>
        <w:rPr>
          <w:rFonts w:asciiTheme="minorEastAsia" w:hAnsiTheme="minorEastAsia"/>
          <w:sz w:val="22"/>
          <w:szCs w:val="22"/>
        </w:rPr>
        <w:t>冻珠滤网：304不锈钢材质，扇区×4，硅胶护手防冻伤</w:t>
      </w:r>
      <w:r>
        <w:rPr>
          <w:rFonts w:hint="eastAsia" w:asciiTheme="minorEastAsia" w:hAnsiTheme="minorEastAsia"/>
          <w:sz w:val="22"/>
          <w:szCs w:val="22"/>
        </w:rPr>
        <w:t>。</w:t>
      </w:r>
    </w:p>
    <w:p w14:paraId="155F5AD6">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12.</w:t>
      </w:r>
      <w:r>
        <w:rPr>
          <w:rFonts w:asciiTheme="minorEastAsia" w:hAnsiTheme="minorEastAsia"/>
          <w:sz w:val="22"/>
          <w:szCs w:val="22"/>
        </w:rPr>
        <w:t>操作模式：7寸中文彩色液晶触摸显示屏</w:t>
      </w:r>
      <w:r>
        <w:rPr>
          <w:rFonts w:hint="eastAsia" w:asciiTheme="minorEastAsia" w:hAnsiTheme="minorEastAsia"/>
          <w:sz w:val="22"/>
          <w:szCs w:val="22"/>
        </w:rPr>
        <w:t>。</w:t>
      </w:r>
    </w:p>
    <w:p w14:paraId="745694F5">
      <w:pPr>
        <w:spacing w:line="300" w:lineRule="exact"/>
        <w:jc w:val="left"/>
        <w:rPr>
          <w:rFonts w:asciiTheme="minorEastAsia" w:hAnsiTheme="minorEastAsia"/>
          <w:sz w:val="22"/>
        </w:rPr>
      </w:pPr>
      <w:r>
        <w:rPr>
          <w:rFonts w:hint="eastAsia" w:asciiTheme="minorEastAsia" w:hAnsiTheme="minorEastAsia"/>
          <w:sz w:val="22"/>
        </w:rPr>
        <w:t>13.</w:t>
      </w:r>
      <w:r>
        <w:rPr>
          <w:rFonts w:asciiTheme="minorEastAsia" w:hAnsiTheme="minorEastAsia"/>
          <w:sz w:val="22"/>
        </w:rPr>
        <w:t>操作系统：安卓系统（V4.0）</w:t>
      </w:r>
      <w:r>
        <w:rPr>
          <w:rFonts w:hint="eastAsia" w:asciiTheme="minorEastAsia" w:hAnsiTheme="minorEastAsia"/>
          <w:sz w:val="22"/>
        </w:rPr>
        <w:t>。</w:t>
      </w:r>
    </w:p>
    <w:p w14:paraId="2D9A5B4F">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14.</w:t>
      </w:r>
      <w:r>
        <w:rPr>
          <w:rFonts w:asciiTheme="minorEastAsia" w:hAnsiTheme="minorEastAsia"/>
          <w:sz w:val="22"/>
          <w:szCs w:val="22"/>
        </w:rPr>
        <w:t>数据存储：可保存100个加液程序</w:t>
      </w:r>
      <w:r>
        <w:rPr>
          <w:rFonts w:hint="eastAsia" w:asciiTheme="minorEastAsia" w:hAnsiTheme="minorEastAsia"/>
          <w:sz w:val="22"/>
          <w:szCs w:val="22"/>
        </w:rPr>
        <w:t>。</w:t>
      </w:r>
    </w:p>
    <w:p w14:paraId="0F8A67D4">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15.</w:t>
      </w:r>
      <w:r>
        <w:rPr>
          <w:rFonts w:asciiTheme="minorEastAsia" w:hAnsiTheme="minorEastAsia"/>
          <w:sz w:val="22"/>
          <w:szCs w:val="22"/>
        </w:rPr>
        <w:t>工作环境温度：10℃~40℃</w:t>
      </w:r>
      <w:r>
        <w:rPr>
          <w:rFonts w:hint="eastAsia" w:asciiTheme="minorEastAsia" w:hAnsiTheme="minorEastAsia"/>
          <w:sz w:val="22"/>
          <w:szCs w:val="22"/>
        </w:rPr>
        <w:t>。</w:t>
      </w:r>
    </w:p>
    <w:p w14:paraId="0EA9EE8A">
      <w:pPr>
        <w:spacing w:line="300" w:lineRule="exact"/>
        <w:jc w:val="left"/>
        <w:rPr>
          <w:rFonts w:asciiTheme="minorEastAsia" w:hAnsiTheme="minorEastAsia"/>
          <w:sz w:val="22"/>
        </w:rPr>
      </w:pPr>
      <w:r>
        <w:rPr>
          <w:rFonts w:hint="eastAsia" w:asciiTheme="minorEastAsia" w:hAnsiTheme="minorEastAsia"/>
          <w:sz w:val="22"/>
        </w:rPr>
        <w:t>16.</w:t>
      </w:r>
      <w:r>
        <w:rPr>
          <w:rFonts w:asciiTheme="minorEastAsia" w:hAnsiTheme="minorEastAsia"/>
          <w:sz w:val="22"/>
        </w:rPr>
        <w:t>工作环境相对湿度：≤80%</w:t>
      </w:r>
      <w:r>
        <w:rPr>
          <w:rFonts w:hint="eastAsia" w:asciiTheme="minorEastAsia" w:hAnsiTheme="minorEastAsia"/>
          <w:sz w:val="22"/>
        </w:rPr>
        <w:t>。</w:t>
      </w:r>
    </w:p>
    <w:p w14:paraId="3F83764B">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17.</w:t>
      </w:r>
      <w:r>
        <w:rPr>
          <w:rFonts w:asciiTheme="minorEastAsia" w:hAnsiTheme="minorEastAsia"/>
          <w:sz w:val="22"/>
          <w:szCs w:val="22"/>
        </w:rPr>
        <w:t>电机最大转速：600rpm</w:t>
      </w:r>
      <w:r>
        <w:rPr>
          <w:rFonts w:hint="eastAsia" w:asciiTheme="minorEastAsia" w:hAnsiTheme="minorEastAsia"/>
          <w:sz w:val="22"/>
          <w:szCs w:val="22"/>
        </w:rPr>
        <w:t>。</w:t>
      </w:r>
    </w:p>
    <w:p w14:paraId="15B9370D">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18.</w:t>
      </w:r>
      <w:r>
        <w:rPr>
          <w:rFonts w:asciiTheme="minorEastAsia" w:hAnsiTheme="minorEastAsia"/>
          <w:sz w:val="22"/>
          <w:szCs w:val="22"/>
        </w:rPr>
        <w:t>额定功率：250W</w:t>
      </w:r>
      <w:r>
        <w:rPr>
          <w:rFonts w:hint="eastAsia" w:asciiTheme="minorEastAsia" w:hAnsiTheme="minorEastAsia"/>
          <w:sz w:val="22"/>
          <w:szCs w:val="22"/>
        </w:rPr>
        <w:t>。</w:t>
      </w:r>
    </w:p>
    <w:p w14:paraId="1BABC149">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19.</w:t>
      </w:r>
      <w:r>
        <w:rPr>
          <w:rFonts w:asciiTheme="minorEastAsia" w:hAnsiTheme="minorEastAsia"/>
          <w:sz w:val="22"/>
          <w:szCs w:val="22"/>
        </w:rPr>
        <w:t>外观尺寸：</w:t>
      </w:r>
      <w:r>
        <w:rPr>
          <w:rFonts w:hint="eastAsia" w:asciiTheme="minorEastAsia" w:hAnsiTheme="minorEastAsia"/>
          <w:sz w:val="22"/>
          <w:szCs w:val="22"/>
        </w:rPr>
        <w:t>≤</w:t>
      </w:r>
      <w:r>
        <w:rPr>
          <w:rFonts w:asciiTheme="minorEastAsia" w:hAnsiTheme="minorEastAsia"/>
          <w:sz w:val="22"/>
          <w:szCs w:val="22"/>
        </w:rPr>
        <w:t>450×400×430（mm）</w:t>
      </w:r>
      <w:r>
        <w:rPr>
          <w:rFonts w:hint="eastAsia" w:asciiTheme="minorEastAsia" w:hAnsiTheme="minorEastAsia"/>
          <w:sz w:val="22"/>
          <w:szCs w:val="22"/>
        </w:rPr>
        <w:t>。</w:t>
      </w:r>
    </w:p>
    <w:p w14:paraId="4405708F">
      <w:pPr>
        <w:pStyle w:val="28"/>
        <w:spacing w:line="300" w:lineRule="exact"/>
        <w:ind w:firstLine="0" w:firstLineChars="0"/>
        <w:jc w:val="left"/>
        <w:rPr>
          <w:rFonts w:cs="Times New Roman" w:asciiTheme="minorEastAsia" w:hAnsiTheme="minorEastAsia"/>
          <w:sz w:val="22"/>
          <w:szCs w:val="22"/>
        </w:rPr>
      </w:pPr>
      <w:r>
        <w:rPr>
          <w:rFonts w:hint="eastAsia" w:asciiTheme="minorEastAsia" w:hAnsiTheme="minorEastAsia"/>
          <w:sz w:val="22"/>
          <w:szCs w:val="22"/>
        </w:rPr>
        <w:t>20.</w:t>
      </w:r>
      <w:r>
        <w:rPr>
          <w:rFonts w:asciiTheme="minorEastAsia" w:hAnsiTheme="minorEastAsia"/>
          <w:sz w:val="22"/>
          <w:szCs w:val="22"/>
        </w:rPr>
        <w:t>重量：</w:t>
      </w:r>
      <w:r>
        <w:rPr>
          <w:rFonts w:hint="eastAsia" w:asciiTheme="minorEastAsia" w:hAnsiTheme="minorEastAsia"/>
          <w:sz w:val="22"/>
          <w:szCs w:val="22"/>
        </w:rPr>
        <w:t>≤</w:t>
      </w:r>
      <w:r>
        <w:rPr>
          <w:rFonts w:asciiTheme="minorEastAsia" w:hAnsiTheme="minorEastAsia"/>
          <w:sz w:val="22"/>
          <w:szCs w:val="22"/>
        </w:rPr>
        <w:t>15kg</w:t>
      </w:r>
      <w:r>
        <w:rPr>
          <w:rFonts w:hint="eastAsia" w:asciiTheme="minorEastAsia" w:hAnsiTheme="minorEastAsia"/>
          <w:sz w:val="22"/>
          <w:szCs w:val="22"/>
        </w:rPr>
        <w:t>。</w:t>
      </w:r>
    </w:p>
    <w:p w14:paraId="251C1EC9">
      <w:pPr>
        <w:spacing w:line="440" w:lineRule="exact"/>
        <w:rPr>
          <w:rFonts w:hint="eastAsia" w:ascii="Times New Roman" w:hAnsi="宋体" w:eastAsia="宋体" w:cs="Times New Roman"/>
          <w:b/>
          <w:bCs/>
          <w:sz w:val="24"/>
          <w:szCs w:val="24"/>
        </w:rPr>
      </w:pPr>
    </w:p>
    <w:p w14:paraId="6B5DEBE2">
      <w:pPr>
        <w:spacing w:line="440" w:lineRule="exact"/>
        <w:rPr>
          <w:rFonts w:ascii="Times New Roman" w:hAnsi="Times New Roman" w:eastAsia="宋体" w:cs="Times New Roman"/>
          <w:sz w:val="24"/>
          <w:szCs w:val="24"/>
        </w:rPr>
      </w:pPr>
      <w:r>
        <w:rPr>
          <w:rFonts w:hint="eastAsia" w:ascii="Times New Roman" w:hAnsi="宋体" w:eastAsia="宋体" w:cs="Times New Roman"/>
          <w:b/>
          <w:bCs/>
          <w:sz w:val="24"/>
          <w:szCs w:val="24"/>
        </w:rPr>
        <w:t>四</w:t>
      </w:r>
      <w:r>
        <w:rPr>
          <w:rFonts w:ascii="Times New Roman" w:hAnsi="宋体" w:eastAsia="宋体" w:cs="Times New Roman"/>
          <w:b/>
          <w:bCs/>
          <w:sz w:val="24"/>
          <w:szCs w:val="24"/>
        </w:rPr>
        <w:t>、预算金额：</w:t>
      </w:r>
      <w:r>
        <w:rPr>
          <w:rFonts w:hint="eastAsia" w:ascii="Times New Roman" w:hAnsi="宋体" w:eastAsia="宋体" w:cs="Times New Roman"/>
          <w:b/>
          <w:bCs/>
          <w:sz w:val="24"/>
          <w:szCs w:val="24"/>
        </w:rPr>
        <w:t>350</w:t>
      </w:r>
      <w:r>
        <w:rPr>
          <w:rFonts w:ascii="Times New Roman" w:hAnsi="宋体" w:eastAsia="宋体" w:cs="Times New Roman"/>
          <w:b/>
          <w:bCs/>
          <w:sz w:val="24"/>
          <w:szCs w:val="24"/>
        </w:rPr>
        <w:t>万元。</w:t>
      </w:r>
    </w:p>
    <w:p w14:paraId="0B030F1E">
      <w:pPr>
        <w:spacing w:line="440" w:lineRule="exact"/>
        <w:rPr>
          <w:rFonts w:ascii="Times New Roman" w:hAnsi="Times New Roman" w:eastAsia="宋体" w:cs="Times New Roman"/>
          <w:b/>
          <w:bCs/>
          <w:sz w:val="24"/>
          <w:szCs w:val="24"/>
        </w:rPr>
      </w:pPr>
      <w:r>
        <w:rPr>
          <w:rFonts w:hint="eastAsia" w:ascii="Times New Roman" w:hAnsi="宋体" w:eastAsia="宋体" w:cs="Times New Roman"/>
          <w:b/>
          <w:bCs/>
          <w:sz w:val="24"/>
          <w:szCs w:val="24"/>
        </w:rPr>
        <w:t>五</w:t>
      </w:r>
      <w:r>
        <w:rPr>
          <w:rFonts w:ascii="Times New Roman" w:hAnsi="宋体" w:eastAsia="宋体" w:cs="Times New Roman"/>
          <w:b/>
          <w:bCs/>
          <w:sz w:val="24"/>
          <w:szCs w:val="24"/>
        </w:rPr>
        <w:t>、约定事项：</w:t>
      </w:r>
    </w:p>
    <w:p w14:paraId="6FC787DB">
      <w:pPr>
        <w:adjustRightInd w:val="0"/>
        <w:snapToGrid w:val="0"/>
        <w:spacing w:line="440" w:lineRule="exact"/>
        <w:ind w:firstLine="480" w:firstLineChars="200"/>
        <w:rPr>
          <w:rFonts w:hint="eastAsia" w:ascii="Times New Roman" w:hAnsi="宋体"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hint="eastAsia" w:ascii="Times New Roman" w:hAnsi="宋体" w:eastAsia="宋体" w:cs="Times New Roman"/>
          <w:b/>
          <w:bCs/>
          <w:sz w:val="24"/>
          <w:szCs w:val="24"/>
        </w:rPr>
        <w:t>上述采购要求为最低要求，不得负偏离，否则视为无效报价。</w:t>
      </w:r>
    </w:p>
    <w:p w14:paraId="3480E02F">
      <w:pPr>
        <w:adjustRightInd w:val="0"/>
        <w:snapToGrid w:val="0"/>
        <w:spacing w:line="440" w:lineRule="exact"/>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2、产品必须是全新、未使用过的原装合格正品，完全符合采购文件规定的质量、规格和性能的要求，达到国家或行业规定的标准。</w:t>
      </w:r>
    </w:p>
    <w:p w14:paraId="74A8CEBD">
      <w:pPr>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宋体" w:eastAsia="宋体" w:cs="Times New Roman"/>
          <w:sz w:val="24"/>
          <w:szCs w:val="24"/>
        </w:rPr>
        <w:t>3、质量保修期（从验收合格之日算起）</w:t>
      </w:r>
      <w:r>
        <w:rPr>
          <w:rFonts w:ascii="Times New Roman" w:hAnsi="宋体" w:eastAsia="宋体" w:cs="Times New Roman"/>
          <w:sz w:val="24"/>
          <w:szCs w:val="24"/>
        </w:rPr>
        <w:t>：</w:t>
      </w:r>
      <w:r>
        <w:rPr>
          <w:rFonts w:hint="eastAsia" w:ascii="Times New Roman" w:hAnsi="宋体" w:eastAsia="宋体" w:cs="Times New Roman"/>
          <w:sz w:val="24"/>
          <w:szCs w:val="24"/>
        </w:rPr>
        <w:t>本项目所有货物提供二年的全免费质量保修（配件+人工）并负责终身维修，（如果货物原厂承诺的保修期高于国家规定的保修期，则按原厂承诺的执行）</w:t>
      </w:r>
      <w:r>
        <w:rPr>
          <w:rFonts w:ascii="Times New Roman" w:hAnsi="宋体" w:eastAsia="宋体" w:cs="Times New Roman"/>
          <w:sz w:val="24"/>
          <w:szCs w:val="24"/>
          <w:lang w:val="zh-CN"/>
        </w:rPr>
        <w:t>。</w:t>
      </w:r>
    </w:p>
    <w:p w14:paraId="6F63892D">
      <w:pPr>
        <w:adjustRightInd w:val="0"/>
        <w:snapToGrid w:val="0"/>
        <w:spacing w:line="440" w:lineRule="exact"/>
        <w:ind w:firstLine="480" w:firstLineChars="200"/>
        <w:rPr>
          <w:rFonts w:ascii="Times New Roman" w:hAnsi="宋体" w:eastAsia="宋体" w:cs="Times New Roman"/>
          <w:sz w:val="24"/>
          <w:szCs w:val="24"/>
        </w:rPr>
      </w:pPr>
      <w:r>
        <w:rPr>
          <w:rFonts w:hint="eastAsia" w:ascii="Times New Roman" w:hAnsi="Times New Roman" w:eastAsia="宋体" w:cs="Times New Roman"/>
          <w:sz w:val="24"/>
          <w:szCs w:val="24"/>
        </w:rPr>
        <w:t>4、</w:t>
      </w:r>
      <w:r>
        <w:rPr>
          <w:rFonts w:ascii="Times New Roman" w:hAnsi="宋体" w:eastAsia="宋体" w:cs="Times New Roman"/>
          <w:sz w:val="24"/>
          <w:szCs w:val="24"/>
        </w:rPr>
        <w:t>售后服务：</w:t>
      </w:r>
    </w:p>
    <w:p w14:paraId="78B28BD8">
      <w:pPr>
        <w:adjustRightInd w:val="0"/>
        <w:snapToGrid w:val="0"/>
        <w:spacing w:line="440" w:lineRule="exact"/>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①在质量保修期内，同一商品、同一质量问题连续两次维修仍无法正常使用，供应商无条件给予全套更新或退货。</w:t>
      </w:r>
    </w:p>
    <w:p w14:paraId="70D118F9">
      <w:pPr>
        <w:adjustRightInd w:val="0"/>
        <w:snapToGrid w:val="0"/>
        <w:spacing w:line="440" w:lineRule="exact"/>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 xml:space="preserve">②在免费质量保修期内，供应商在接到用户单位电话通知后，须在8小时内到场，一般质量问题在12小时内负责修复，确保不影响用户单位实际使用。如24小时内不能排除故障的需更换货物或送修,必须在48小时内提供备用货物,并在72小时内负责维修完毕。供应商超时或未在规定的时间内及时响应和处理故障，扣款 1000 元/次。  </w:t>
      </w:r>
    </w:p>
    <w:p w14:paraId="440B84C8">
      <w:pPr>
        <w:spacing w:line="44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③成交供应商应派技术人员到场安装、调试至正常使用。</w:t>
      </w:r>
    </w:p>
    <w:p w14:paraId="4F29F60C">
      <w:pPr>
        <w:spacing w:line="44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④提供免费现场培训管理技术人员的服务。</w:t>
      </w:r>
    </w:p>
    <w:p w14:paraId="5CA30AC4">
      <w:pPr>
        <w:spacing w:line="440" w:lineRule="exact"/>
        <w:ind w:left="239" w:leftChars="114" w:firstLine="307" w:firstLineChars="128"/>
        <w:rPr>
          <w:rFonts w:hint="eastAsia" w:ascii="Times New Roman" w:hAnsi="Times New Roman" w:eastAsia="宋体" w:cs="Times New Roman"/>
          <w:sz w:val="24"/>
          <w:szCs w:val="24"/>
        </w:rPr>
      </w:pPr>
    </w:p>
    <w:p w14:paraId="36EB4AD5">
      <w:pPr>
        <w:spacing w:line="440" w:lineRule="exact"/>
        <w:ind w:left="239" w:leftChars="114" w:firstLine="307" w:firstLineChars="128"/>
        <w:rPr>
          <w:rFonts w:ascii="Times New Roman" w:hAnsi="Times New Roman" w:eastAsia="宋体" w:cs="Times New Roman"/>
          <w:color w:val="auto"/>
          <w:sz w:val="24"/>
          <w:szCs w:val="24"/>
        </w:rPr>
      </w:pPr>
      <w:r>
        <w:rPr>
          <w:rFonts w:hint="eastAsia" w:ascii="Times New Roman" w:hAnsi="宋体" w:eastAsia="宋体" w:cs="Times New Roman"/>
          <w:sz w:val="24"/>
          <w:szCs w:val="24"/>
        </w:rPr>
        <w:t>5、</w:t>
      </w:r>
      <w:r>
        <w:rPr>
          <w:rFonts w:ascii="Times New Roman" w:hAnsi="宋体" w:eastAsia="宋体" w:cs="Times New Roman"/>
          <w:sz w:val="24"/>
          <w:szCs w:val="24"/>
        </w:rPr>
        <w:t>参与报价的单位需将有效的法人营业执照复印件和市场询价表</w:t>
      </w:r>
      <w:r>
        <w:rPr>
          <w:rFonts w:ascii="Times New Roman" w:hAnsi="宋体" w:eastAsia="宋体" w:cs="Times New Roman"/>
          <w:color w:val="auto"/>
          <w:sz w:val="24"/>
          <w:szCs w:val="24"/>
        </w:rPr>
        <w:t>于</w:t>
      </w:r>
      <w:r>
        <w:rPr>
          <w:rFonts w:ascii="Times New Roman" w:hAnsi="宋体" w:eastAsia="宋体" w:cs="Times New Roman"/>
          <w:b/>
          <w:bCs/>
          <w:color w:val="auto"/>
          <w:sz w:val="24"/>
          <w:szCs w:val="24"/>
        </w:rPr>
        <w:t>202</w:t>
      </w:r>
      <w:r>
        <w:rPr>
          <w:rFonts w:hint="eastAsia" w:ascii="Times New Roman" w:hAnsi="宋体" w:eastAsia="宋体" w:cs="Times New Roman"/>
          <w:b/>
          <w:bCs/>
          <w:color w:val="auto"/>
          <w:sz w:val="24"/>
          <w:szCs w:val="24"/>
        </w:rPr>
        <w:t>6</w:t>
      </w:r>
      <w:r>
        <w:rPr>
          <w:rFonts w:ascii="Times New Roman" w:hAnsi="宋体" w:eastAsia="宋体" w:cs="Times New Roman"/>
          <w:b/>
          <w:bCs/>
          <w:color w:val="auto"/>
          <w:sz w:val="24"/>
          <w:szCs w:val="24"/>
        </w:rPr>
        <w:t>年</w:t>
      </w:r>
      <w:r>
        <w:rPr>
          <w:rFonts w:hint="eastAsia" w:ascii="Times New Roman" w:hAnsi="宋体" w:eastAsia="宋体" w:cs="Times New Roman"/>
          <w:b/>
          <w:bCs/>
          <w:color w:val="auto"/>
          <w:sz w:val="24"/>
          <w:szCs w:val="24"/>
        </w:rPr>
        <w:t xml:space="preserve"> </w:t>
      </w:r>
      <w:r>
        <w:rPr>
          <w:rFonts w:hint="eastAsia" w:ascii="Times New Roman" w:hAnsi="宋体" w:eastAsia="宋体" w:cs="Times New Roman"/>
          <w:b/>
          <w:bCs/>
          <w:color w:val="auto"/>
          <w:sz w:val="24"/>
          <w:szCs w:val="24"/>
          <w:lang w:val="en-US" w:eastAsia="zh-CN"/>
        </w:rPr>
        <w:t>0</w:t>
      </w:r>
      <w:r>
        <w:rPr>
          <w:rFonts w:hint="eastAsia" w:ascii="Times New Roman" w:hAnsi="宋体" w:eastAsia="宋体" w:cs="Times New Roman"/>
          <w:b/>
          <w:bCs/>
          <w:color w:val="auto"/>
          <w:sz w:val="24"/>
          <w:szCs w:val="24"/>
        </w:rPr>
        <w:t>1</w:t>
      </w:r>
      <w:r>
        <w:rPr>
          <w:rFonts w:ascii="Times New Roman" w:hAnsi="宋体" w:eastAsia="宋体" w:cs="Times New Roman"/>
          <w:b/>
          <w:bCs/>
          <w:color w:val="auto"/>
          <w:sz w:val="24"/>
          <w:szCs w:val="24"/>
        </w:rPr>
        <w:t>月</w:t>
      </w:r>
      <w:r>
        <w:rPr>
          <w:rFonts w:hint="eastAsia" w:ascii="Times New Roman" w:hAnsi="宋体" w:eastAsia="宋体" w:cs="Times New Roman"/>
          <w:b/>
          <w:bCs/>
          <w:color w:val="auto"/>
          <w:sz w:val="24"/>
          <w:szCs w:val="24"/>
          <w:lang w:val="en-US" w:eastAsia="zh-CN"/>
        </w:rPr>
        <w:t>12</w:t>
      </w:r>
      <w:r>
        <w:rPr>
          <w:rFonts w:ascii="Times New Roman" w:hAnsi="宋体" w:eastAsia="宋体" w:cs="Times New Roman"/>
          <w:b/>
          <w:bCs/>
          <w:color w:val="auto"/>
          <w:sz w:val="24"/>
          <w:szCs w:val="24"/>
        </w:rPr>
        <w:t>日17:00前</w:t>
      </w:r>
      <w:r>
        <w:rPr>
          <w:rFonts w:ascii="Times New Roman" w:hAnsi="宋体" w:eastAsia="宋体" w:cs="Times New Roman"/>
          <w:color w:val="auto"/>
          <w:sz w:val="24"/>
          <w:szCs w:val="24"/>
        </w:rPr>
        <w:t>，</w:t>
      </w:r>
      <w:r>
        <w:rPr>
          <w:rStyle w:val="29"/>
          <w:rFonts w:ascii="Times New Roman" w:hAnsi="宋体" w:eastAsia="宋体" w:cs="Times New Roman"/>
          <w:color w:val="auto"/>
          <w:sz w:val="24"/>
          <w:szCs w:val="24"/>
        </w:rPr>
        <w:t>送或寄（以邮戳为准）或者电子邮箱（以邮件收到时间为准）。送或寄的地址为：</w:t>
      </w:r>
      <w:r>
        <w:rPr>
          <w:rFonts w:hint="eastAsia" w:ascii="Times New Roman" w:hAnsi="宋体" w:eastAsia="宋体" w:cs="Times New Roman"/>
          <w:color w:val="auto"/>
          <w:sz w:val="24"/>
          <w:szCs w:val="24"/>
          <w:u w:val="single"/>
        </w:rPr>
        <w:t>启东市世纪大道2099号启睿产业中心</w:t>
      </w:r>
      <w:r>
        <w:rPr>
          <w:rFonts w:ascii="Times New Roman" w:hAnsi="宋体" w:eastAsia="宋体" w:cs="Times New Roman"/>
          <w:color w:val="auto"/>
          <w:sz w:val="24"/>
          <w:szCs w:val="24"/>
        </w:rPr>
        <w:t>，联系人：</w:t>
      </w:r>
      <w:r>
        <w:rPr>
          <w:rFonts w:hint="eastAsia" w:ascii="Times New Roman" w:hAnsi="宋体" w:eastAsia="宋体" w:cs="Times New Roman"/>
          <w:color w:val="auto"/>
          <w:sz w:val="24"/>
          <w:szCs w:val="24"/>
          <w:u w:val="single"/>
          <w:lang w:val="en-US" w:eastAsia="zh-CN"/>
        </w:rPr>
        <w:t>姚</w:t>
      </w:r>
      <w:r>
        <w:rPr>
          <w:rFonts w:hint="eastAsia" w:ascii="Times New Roman" w:hAnsi="宋体" w:eastAsia="宋体" w:cs="Times New Roman"/>
          <w:color w:val="auto"/>
          <w:sz w:val="24"/>
          <w:szCs w:val="24"/>
          <w:u w:val="single"/>
        </w:rPr>
        <w:t>女士</w:t>
      </w:r>
      <w:r>
        <w:rPr>
          <w:rFonts w:ascii="Times New Roman" w:hAnsi="宋体" w:eastAsia="宋体" w:cs="Times New Roman"/>
          <w:color w:val="auto"/>
          <w:sz w:val="24"/>
          <w:szCs w:val="24"/>
        </w:rPr>
        <w:t>，联系电话：</w:t>
      </w:r>
      <w:r>
        <w:rPr>
          <w:rFonts w:hint="eastAsia" w:ascii="Times New Roman" w:hAnsi="宋体" w:eastAsia="宋体" w:cs="Times New Roman"/>
          <w:color w:val="auto"/>
          <w:sz w:val="24"/>
          <w:szCs w:val="24"/>
          <w:u w:val="single"/>
          <w:lang w:val="en-US" w:eastAsia="zh-CN"/>
        </w:rPr>
        <w:t>13862995791</w:t>
      </w:r>
      <w:r>
        <w:rPr>
          <w:rFonts w:ascii="Times New Roman" w:hAnsi="宋体" w:eastAsia="宋体" w:cs="Times New Roman"/>
          <w:color w:val="auto"/>
          <w:sz w:val="24"/>
          <w:szCs w:val="24"/>
        </w:rPr>
        <w:t>，</w:t>
      </w:r>
      <w:r>
        <w:rPr>
          <w:rStyle w:val="29"/>
          <w:rFonts w:ascii="Times New Roman" w:hAnsi="宋体" w:eastAsia="宋体" w:cs="Times New Roman"/>
          <w:color w:val="auto"/>
          <w:sz w:val="24"/>
          <w:szCs w:val="24"/>
        </w:rPr>
        <w:t>电子邮箱地址为：</w:t>
      </w:r>
      <w:r>
        <w:rPr>
          <w:rFonts w:hint="eastAsia" w:ascii="Times New Roman" w:hAnsi="宋体" w:eastAsia="宋体" w:cs="Times New Roman"/>
          <w:color w:val="auto"/>
          <w:sz w:val="24"/>
          <w:szCs w:val="24"/>
          <w:u w:val="single"/>
          <w:lang w:val="en-US" w:eastAsia="zh-CN"/>
        </w:rPr>
        <w:t>1025418114@qq.com</w:t>
      </w:r>
      <w:r>
        <w:rPr>
          <w:rStyle w:val="29"/>
          <w:rFonts w:ascii="Times New Roman" w:hAnsi="宋体" w:eastAsia="宋体" w:cs="Times New Roman"/>
          <w:color w:val="auto"/>
          <w:sz w:val="24"/>
          <w:szCs w:val="24"/>
        </w:rPr>
        <w:t>。</w:t>
      </w:r>
    </w:p>
    <w:p w14:paraId="2AE0E729">
      <w:pPr>
        <w:spacing w:line="440" w:lineRule="exact"/>
        <w:ind w:firstLine="480"/>
        <w:rPr>
          <w:rFonts w:ascii="Times New Roman" w:hAnsi="宋体" w:eastAsia="宋体" w:cs="Times New Roman"/>
          <w:sz w:val="24"/>
          <w:szCs w:val="24"/>
        </w:rPr>
      </w:pPr>
      <w:r>
        <w:rPr>
          <w:rFonts w:hint="eastAsia" w:ascii="Times New Roman" w:hAnsi="Times New Roman" w:eastAsia="宋体" w:cs="Times New Roman"/>
          <w:sz w:val="24"/>
          <w:szCs w:val="24"/>
        </w:rPr>
        <w:t>6、</w:t>
      </w:r>
      <w:r>
        <w:rPr>
          <w:rFonts w:ascii="Times New Roman" w:hAnsi="宋体" w:eastAsia="宋体" w:cs="Times New Roman"/>
          <w:sz w:val="24"/>
          <w:szCs w:val="24"/>
        </w:rPr>
        <w:t>报价费用说明：本项目报价包括（但不限于）完成本项目所有工作内容的一切费用，包括但不限于</w:t>
      </w:r>
      <w:r>
        <w:rPr>
          <w:rFonts w:hint="eastAsia" w:ascii="Times New Roman" w:hAnsi="宋体" w:eastAsia="宋体" w:cs="Times New Roman"/>
          <w:sz w:val="24"/>
          <w:szCs w:val="24"/>
        </w:rPr>
        <w:t>全部货物及辅材的提供、产品制造、质保期内易损件、备品备件、材料、辅材、培训及产品运输、装卸、搬运、保管、检验、包装、运输保险费、优化设计、安装技术指导、调试、运行、技术服务支持、保修期内维保服务、利润、税金、验收费、总承包配合费</w:t>
      </w:r>
      <w:r>
        <w:rPr>
          <w:rFonts w:hint="eastAsia" w:ascii="Times New Roman" w:hAnsi="宋体" w:eastAsia="宋体" w:cs="Times New Roman"/>
          <w:sz w:val="24"/>
          <w:szCs w:val="24"/>
          <w:lang w:val="zh-CN"/>
        </w:rPr>
        <w:t>（如有）</w:t>
      </w:r>
      <w:r>
        <w:rPr>
          <w:rFonts w:hint="eastAsia" w:ascii="Times New Roman" w:hAnsi="宋体" w:eastAsia="宋体" w:cs="Times New Roman"/>
          <w:sz w:val="24"/>
          <w:szCs w:val="24"/>
        </w:rPr>
        <w:t>、全部产品通过验收并交付使用及保修等一切费用</w:t>
      </w:r>
      <w:r>
        <w:rPr>
          <w:rFonts w:ascii="Times New Roman" w:hAnsi="宋体" w:eastAsia="宋体" w:cs="Times New Roman"/>
          <w:sz w:val="24"/>
          <w:szCs w:val="24"/>
        </w:rPr>
        <w:t>及供应商认为需要的其他费用等所有费用。合同价在合同实施期间不因市场价格波动和各种风险因素的发生而变动。</w:t>
      </w:r>
    </w:p>
    <w:p w14:paraId="500E1E23">
      <w:pPr>
        <w:spacing w:line="44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ascii="Times New Roman" w:hAnsi="宋体" w:eastAsia="宋体" w:cs="Times New Roman"/>
          <w:sz w:val="24"/>
          <w:szCs w:val="24"/>
        </w:rPr>
        <w:t>报价单位须提供合法有效的营业执照复印件加盖公章。</w:t>
      </w:r>
    </w:p>
    <w:p w14:paraId="0920F355">
      <w:pPr>
        <w:spacing w:line="44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ascii="Times New Roman" w:hAnsi="宋体" w:eastAsia="宋体" w:cs="Times New Roman"/>
          <w:sz w:val="24"/>
          <w:szCs w:val="24"/>
        </w:rPr>
        <w:t>报价必须满足本项目采购清单的相关要求，否则视为无效报价。</w:t>
      </w:r>
    </w:p>
    <w:p w14:paraId="5122C7D1">
      <w:pPr>
        <w:spacing w:line="440" w:lineRule="exact"/>
        <w:ind w:firstLine="480"/>
        <w:rPr>
          <w:rFonts w:ascii="Times New Roman" w:hAnsi="宋体" w:eastAsia="宋体" w:cs="Times New Roman"/>
          <w:sz w:val="24"/>
          <w:szCs w:val="24"/>
        </w:rPr>
      </w:pPr>
      <w:r>
        <w:rPr>
          <w:rFonts w:hint="eastAsia" w:ascii="Times New Roman" w:hAnsi="Times New Roman" w:eastAsia="宋体" w:cs="Times New Roman"/>
          <w:sz w:val="24"/>
          <w:szCs w:val="24"/>
        </w:rPr>
        <w:t>9、</w:t>
      </w:r>
      <w:r>
        <w:rPr>
          <w:rFonts w:ascii="Times New Roman" w:hAnsi="宋体" w:eastAsia="宋体" w:cs="Times New Roman"/>
          <w:sz w:val="24"/>
          <w:szCs w:val="24"/>
        </w:rPr>
        <w:t>其他：（</w:t>
      </w:r>
      <w:r>
        <w:rPr>
          <w:rFonts w:ascii="Times New Roman" w:hAnsi="Times New Roman" w:eastAsia="宋体" w:cs="Times New Roman"/>
          <w:sz w:val="24"/>
          <w:szCs w:val="24"/>
        </w:rPr>
        <w:t>1</w:t>
      </w:r>
      <w:r>
        <w:rPr>
          <w:rFonts w:ascii="Times New Roman" w:hAnsi="宋体" w:eastAsia="宋体" w:cs="Times New Roman"/>
          <w:sz w:val="24"/>
          <w:szCs w:val="24"/>
        </w:rPr>
        <w:t>）请报价单位认真核算、如实报价，如发现虚假报价的，该单位今后将记入采购人招标市场的黑名单；（</w:t>
      </w:r>
      <w:r>
        <w:rPr>
          <w:rFonts w:ascii="Times New Roman" w:hAnsi="Times New Roman" w:eastAsia="宋体" w:cs="Times New Roman"/>
          <w:sz w:val="24"/>
          <w:szCs w:val="24"/>
        </w:rPr>
        <w:t>2</w:t>
      </w:r>
      <w:r>
        <w:rPr>
          <w:rFonts w:ascii="Times New Roman" w:hAnsi="宋体" w:eastAsia="宋体" w:cs="Times New Roman"/>
          <w:sz w:val="24"/>
          <w:szCs w:val="24"/>
        </w:rPr>
        <w:t>）本次报价仅作为市场调研用，因此价格仅供参考；（</w:t>
      </w:r>
      <w:r>
        <w:rPr>
          <w:rFonts w:ascii="Times New Roman" w:hAnsi="Times New Roman" w:eastAsia="宋体" w:cs="Times New Roman"/>
          <w:sz w:val="24"/>
          <w:szCs w:val="24"/>
        </w:rPr>
        <w:t>3</w:t>
      </w:r>
      <w:r>
        <w:rPr>
          <w:rFonts w:ascii="Times New Roman" w:hAnsi="宋体" w:eastAsia="宋体" w:cs="Times New Roman"/>
          <w:sz w:val="24"/>
          <w:szCs w:val="24"/>
        </w:rPr>
        <w:t>）本次调研询价不接收质疑函，只接收对本项目的建议。</w:t>
      </w:r>
    </w:p>
    <w:p w14:paraId="50F5D060">
      <w:pPr>
        <w:spacing w:line="500" w:lineRule="exact"/>
        <w:ind w:firstLine="480"/>
        <w:rPr>
          <w:rFonts w:ascii="Times New Roman" w:hAnsi="宋体" w:eastAsia="宋体" w:cs="Times New Roman"/>
          <w:sz w:val="24"/>
          <w:szCs w:val="24"/>
        </w:rPr>
      </w:pPr>
    </w:p>
    <w:p w14:paraId="56FD9518">
      <w:pPr>
        <w:spacing w:line="500" w:lineRule="exact"/>
        <w:ind w:firstLine="480"/>
        <w:rPr>
          <w:rFonts w:ascii="Times New Roman" w:hAnsi="宋体" w:eastAsia="宋体" w:cs="Times New Roman"/>
          <w:sz w:val="24"/>
          <w:szCs w:val="24"/>
        </w:rPr>
      </w:pPr>
    </w:p>
    <w:p w14:paraId="4C7D7D61">
      <w:pPr>
        <w:spacing w:line="500" w:lineRule="exact"/>
        <w:ind w:firstLine="480"/>
        <w:jc w:val="right"/>
        <w:rPr>
          <w:rFonts w:ascii="Times New Roman" w:hAnsi="Times New Roman" w:eastAsia="宋体" w:cs="Times New Roman"/>
          <w:sz w:val="24"/>
          <w:szCs w:val="24"/>
        </w:rPr>
      </w:pPr>
      <w:r>
        <w:rPr>
          <w:rFonts w:hint="eastAsia" w:ascii="Times New Roman" w:hAnsi="宋体" w:eastAsia="宋体" w:cs="Times New Roman"/>
          <w:sz w:val="24"/>
          <w:szCs w:val="24"/>
        </w:rPr>
        <w:t>南通大学启东海洋研究院</w:t>
      </w:r>
    </w:p>
    <w:p w14:paraId="62750799">
      <w:pPr>
        <w:spacing w:line="500" w:lineRule="exact"/>
        <w:ind w:firstLine="480"/>
        <w:jc w:val="center"/>
        <w:rPr>
          <w:rFonts w:ascii="Times New Roman" w:hAnsi="Times New Roman" w:cs="Times New Roman"/>
          <w:sz w:val="24"/>
          <w:szCs w:val="24"/>
        </w:rPr>
      </w:pPr>
      <w:r>
        <w:rPr>
          <w:rFonts w:hint="eastAsia" w:ascii="Times New Roman" w:hAnsi="Times New Roman" w:eastAsia="宋体" w:cs="Times New Roman"/>
          <w:color w:val="0000FF"/>
          <w:sz w:val="24"/>
          <w:szCs w:val="24"/>
        </w:rPr>
        <w:t xml:space="preserve">                                           </w:t>
      </w:r>
      <w:r>
        <w:rPr>
          <w:rFonts w:ascii="Times New Roman" w:hAnsi="Times New Roman" w:eastAsia="宋体" w:cs="Times New Roman"/>
          <w:color w:val="0000FF"/>
          <w:sz w:val="24"/>
          <w:szCs w:val="24"/>
        </w:rPr>
        <w:t xml:space="preserve"> </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rPr>
        <w:t>6</w:t>
      </w:r>
      <w:r>
        <w:rPr>
          <w:rFonts w:ascii="Times New Roman" w:hAnsi="宋体" w:eastAsia="宋体" w:cs="Times New Roman"/>
          <w:color w:val="auto"/>
          <w:sz w:val="24"/>
          <w:szCs w:val="24"/>
        </w:rPr>
        <w:t>年</w:t>
      </w:r>
      <w:r>
        <w:rPr>
          <w:rFonts w:hint="eastAsia" w:ascii="Times New Roman" w:hAnsi="宋体" w:eastAsia="宋体"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1</w:t>
      </w:r>
      <w:r>
        <w:rPr>
          <w:rFonts w:ascii="Times New Roman" w:hAnsi="宋体" w:eastAsia="宋体" w:cs="Times New Roman"/>
          <w:color w:val="auto"/>
          <w:sz w:val="24"/>
          <w:szCs w:val="24"/>
        </w:rPr>
        <w:t>月</w:t>
      </w:r>
      <w:r>
        <w:rPr>
          <w:rFonts w:hint="eastAsia" w:ascii="Times New Roman" w:hAnsi="宋体" w:eastAsia="宋体" w:cs="Times New Roman"/>
          <w:color w:val="auto"/>
          <w:sz w:val="24"/>
          <w:szCs w:val="24"/>
          <w:lang w:val="en-US" w:eastAsia="zh-CN"/>
        </w:rPr>
        <w:t>07</w:t>
      </w:r>
      <w:r>
        <w:rPr>
          <w:rFonts w:ascii="Times New Roman" w:hAnsi="宋体" w:eastAsia="宋体" w:cs="Times New Roman"/>
          <w:color w:val="auto"/>
          <w:sz w:val="24"/>
          <w:szCs w:val="24"/>
        </w:rPr>
        <w:t>日</w:t>
      </w:r>
    </w:p>
    <w:p w14:paraId="3485AA86">
      <w:pPr>
        <w:spacing w:line="500" w:lineRule="exact"/>
        <w:ind w:firstLine="480"/>
        <w:rPr>
          <w:rFonts w:ascii="Times New Roman" w:hAnsi="Times New Roman" w:cs="Times New Roman"/>
          <w:sz w:val="24"/>
          <w:szCs w:val="24"/>
        </w:rPr>
      </w:pPr>
    </w:p>
    <w:p w14:paraId="7BB881CE">
      <w:pPr>
        <w:ind w:firstLine="480"/>
        <w:rPr>
          <w:rFonts w:ascii="Times New Roman" w:hAnsi="Times New Roman" w:cs="Times New Roman"/>
          <w:sz w:val="24"/>
          <w:szCs w:val="24"/>
        </w:rPr>
      </w:pPr>
      <w:r>
        <w:rPr>
          <w:rFonts w:ascii="Times New Roman" w:hAnsi="Times New Roman" w:cs="Times New Roman"/>
          <w:sz w:val="24"/>
          <w:szCs w:val="24"/>
        </w:rPr>
        <w:br w:type="page"/>
      </w:r>
    </w:p>
    <w:p w14:paraId="131D78B5">
      <w:pPr>
        <w:pStyle w:val="27"/>
        <w:rPr>
          <w:rFonts w:ascii="Times New Roman" w:eastAsia="宋体" w:cs="Times New Roman"/>
          <w:shd w:val="clear" w:color="auto" w:fill="FFFFFF"/>
        </w:rPr>
      </w:pPr>
      <w:r>
        <w:rPr>
          <w:rFonts w:ascii="Times New Roman" w:hAnsi="宋体" w:eastAsia="宋体" w:cs="Times New Roman"/>
          <w:shd w:val="clear" w:color="auto" w:fill="FFFFFF"/>
        </w:rPr>
        <w:t>附件</w:t>
      </w:r>
      <w:r>
        <w:rPr>
          <w:rFonts w:ascii="Times New Roman" w:eastAsia="宋体" w:cs="Times New Roman"/>
          <w:shd w:val="clear" w:color="auto" w:fill="FFFFFF"/>
        </w:rPr>
        <w:t>1:</w:t>
      </w:r>
    </w:p>
    <w:p w14:paraId="0CE940C2">
      <w:pPr>
        <w:pStyle w:val="27"/>
        <w:rPr>
          <w:rFonts w:ascii="Times New Roman" w:eastAsia="宋体" w:cs="Times New Roman"/>
          <w:shd w:val="clear" w:color="auto" w:fill="FFFFFF"/>
        </w:rPr>
      </w:pPr>
    </w:p>
    <w:p w14:paraId="2DAF5464">
      <w:pPr>
        <w:spacing w:line="560" w:lineRule="exact"/>
        <w:ind w:left="-619" w:leftChars="-295" w:right="-733" w:rightChars="-349" w:firstLine="643"/>
        <w:jc w:val="center"/>
        <w:rPr>
          <w:rFonts w:ascii="Times New Roman" w:hAnsi="Times New Roman" w:cs="Times New Roman"/>
          <w:b/>
          <w:bCs/>
          <w:sz w:val="32"/>
          <w:szCs w:val="32"/>
        </w:rPr>
      </w:pPr>
      <w:r>
        <w:rPr>
          <w:rFonts w:hint="eastAsia" w:ascii="Times New Roman" w:hAnsi="Times New Roman" w:cs="Times New Roman"/>
          <w:b/>
          <w:bCs/>
          <w:sz w:val="32"/>
          <w:szCs w:val="32"/>
        </w:rPr>
        <w:t>南通大学启东海洋研究院医用材料生产及其配套检测实验室设备</w:t>
      </w:r>
    </w:p>
    <w:p w14:paraId="194A52CD">
      <w:pPr>
        <w:spacing w:line="560" w:lineRule="exact"/>
        <w:ind w:left="-619" w:leftChars="-295" w:right="-733" w:rightChars="-349" w:firstLine="643"/>
        <w:jc w:val="center"/>
        <w:rPr>
          <w:rFonts w:ascii="Times New Roman" w:hAnsi="Times New Roman" w:cs="Times New Roman"/>
          <w:b/>
          <w:bCs/>
          <w:sz w:val="30"/>
          <w:szCs w:val="30"/>
        </w:rPr>
      </w:pPr>
      <w:r>
        <w:rPr>
          <w:rFonts w:hint="eastAsia" w:ascii="Times New Roman" w:hAnsi="Times New Roman" w:cs="Times New Roman"/>
          <w:b/>
          <w:bCs/>
          <w:sz w:val="32"/>
          <w:szCs w:val="32"/>
        </w:rPr>
        <w:t>采购项目</w:t>
      </w:r>
      <w:r>
        <w:rPr>
          <w:rFonts w:ascii="Times New Roman" w:hAnsi="宋体" w:cs="Times New Roman"/>
          <w:b/>
          <w:bCs/>
          <w:sz w:val="30"/>
          <w:szCs w:val="30"/>
        </w:rPr>
        <w:t>市场询价表</w:t>
      </w:r>
    </w:p>
    <w:p w14:paraId="713CFBF0">
      <w:pPr>
        <w:pStyle w:val="27"/>
        <w:jc w:val="right"/>
        <w:rPr>
          <w:rFonts w:ascii="Times New Roman" w:eastAsia="宋体" w:cs="Times New Roman"/>
          <w:shd w:val="clear" w:color="auto" w:fill="FFFFFF"/>
        </w:rPr>
      </w:pPr>
    </w:p>
    <w:tbl>
      <w:tblPr>
        <w:tblStyle w:val="15"/>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3"/>
        <w:gridCol w:w="1958"/>
        <w:gridCol w:w="1275"/>
        <w:gridCol w:w="1345"/>
        <w:gridCol w:w="1169"/>
        <w:gridCol w:w="1017"/>
      </w:tblGrid>
      <w:tr w14:paraId="1FB4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737E5281">
            <w:pPr>
              <w:jc w:val="center"/>
              <w:rPr>
                <w:rFonts w:ascii="Times New Roman" w:hAnsi="Times New Roman" w:cs="Times New Roman"/>
                <w:b/>
                <w:bCs/>
                <w:kern w:val="0"/>
              </w:rPr>
            </w:pPr>
            <w:r>
              <w:rPr>
                <w:rFonts w:ascii="Times New Roman" w:hAnsi="宋体" w:cs="Times New Roman"/>
                <w:b/>
                <w:bCs/>
                <w:kern w:val="0"/>
              </w:rPr>
              <w:t>序号</w:t>
            </w:r>
          </w:p>
        </w:tc>
        <w:tc>
          <w:tcPr>
            <w:tcW w:w="2293" w:type="dxa"/>
            <w:noWrap/>
            <w:vAlign w:val="center"/>
          </w:tcPr>
          <w:p w14:paraId="1AB24A57">
            <w:pPr>
              <w:ind w:firstLine="442"/>
              <w:jc w:val="center"/>
              <w:rPr>
                <w:rFonts w:ascii="Times New Roman" w:hAnsi="Times New Roman" w:cs="Times New Roman"/>
                <w:b/>
                <w:bCs/>
                <w:kern w:val="0"/>
              </w:rPr>
            </w:pPr>
            <w:r>
              <w:rPr>
                <w:rFonts w:hint="eastAsia" w:ascii="Times New Roman" w:hAnsi="宋体" w:cs="Times New Roman"/>
                <w:b/>
                <w:bCs/>
                <w:kern w:val="0"/>
              </w:rPr>
              <w:t>设备</w:t>
            </w:r>
            <w:r>
              <w:rPr>
                <w:rFonts w:ascii="Times New Roman" w:hAnsi="宋体" w:cs="Times New Roman"/>
                <w:b/>
                <w:bCs/>
                <w:kern w:val="0"/>
              </w:rPr>
              <w:t>名称</w:t>
            </w:r>
          </w:p>
        </w:tc>
        <w:tc>
          <w:tcPr>
            <w:tcW w:w="1958" w:type="dxa"/>
            <w:noWrap/>
            <w:vAlign w:val="center"/>
          </w:tcPr>
          <w:p w14:paraId="54B23A13">
            <w:pPr>
              <w:ind w:firstLine="442"/>
              <w:rPr>
                <w:rFonts w:ascii="Times New Roman" w:hAnsi="Times New Roman" w:cs="Times New Roman"/>
                <w:b/>
                <w:bCs/>
                <w:kern w:val="0"/>
              </w:rPr>
            </w:pPr>
            <w:r>
              <w:rPr>
                <w:rFonts w:hint="eastAsia" w:ascii="Times New Roman" w:hAnsi="宋体" w:cs="Times New Roman"/>
                <w:b/>
                <w:bCs/>
                <w:kern w:val="0"/>
              </w:rPr>
              <w:t>品牌、型号</w:t>
            </w:r>
          </w:p>
        </w:tc>
        <w:tc>
          <w:tcPr>
            <w:tcW w:w="1275" w:type="dxa"/>
            <w:noWrap/>
            <w:vAlign w:val="center"/>
          </w:tcPr>
          <w:p w14:paraId="26346F44">
            <w:pPr>
              <w:jc w:val="center"/>
              <w:rPr>
                <w:rFonts w:ascii="Times New Roman" w:hAnsi="Times New Roman" w:cs="Times New Roman"/>
                <w:b/>
                <w:bCs/>
                <w:kern w:val="0"/>
              </w:rPr>
            </w:pPr>
            <w:r>
              <w:rPr>
                <w:rFonts w:ascii="Times New Roman" w:hAnsi="宋体" w:cs="Times New Roman"/>
                <w:b/>
                <w:bCs/>
                <w:kern w:val="0"/>
              </w:rPr>
              <w:t>数量</w:t>
            </w:r>
          </w:p>
        </w:tc>
        <w:tc>
          <w:tcPr>
            <w:tcW w:w="1345" w:type="dxa"/>
            <w:noWrap/>
            <w:vAlign w:val="center"/>
          </w:tcPr>
          <w:p w14:paraId="7B434C7D">
            <w:pPr>
              <w:jc w:val="center"/>
              <w:rPr>
                <w:rFonts w:ascii="Times New Roman" w:hAnsi="Times New Roman" w:cs="Times New Roman"/>
                <w:b/>
                <w:bCs/>
                <w:kern w:val="0"/>
              </w:rPr>
            </w:pPr>
            <w:r>
              <w:rPr>
                <w:rFonts w:ascii="Times New Roman" w:hAnsi="宋体" w:cs="Times New Roman"/>
                <w:b/>
                <w:bCs/>
                <w:kern w:val="0"/>
              </w:rPr>
              <w:t>单位</w:t>
            </w:r>
          </w:p>
        </w:tc>
        <w:tc>
          <w:tcPr>
            <w:tcW w:w="1169" w:type="dxa"/>
            <w:noWrap/>
            <w:vAlign w:val="center"/>
          </w:tcPr>
          <w:p w14:paraId="37667B39">
            <w:pPr>
              <w:tabs>
                <w:tab w:val="left" w:pos="840"/>
              </w:tabs>
              <w:jc w:val="center"/>
              <w:rPr>
                <w:rFonts w:ascii="Times New Roman" w:hAnsi="Times New Roman" w:cs="Times New Roman"/>
                <w:b/>
                <w:bCs/>
                <w:kern w:val="0"/>
              </w:rPr>
            </w:pPr>
            <w:r>
              <w:rPr>
                <w:rFonts w:hint="eastAsia" w:ascii="Times New Roman" w:hAnsi="宋体" w:cs="Times New Roman"/>
                <w:b/>
                <w:bCs/>
                <w:kern w:val="0"/>
              </w:rPr>
              <w:t>综合</w:t>
            </w:r>
            <w:r>
              <w:rPr>
                <w:rFonts w:ascii="Times New Roman" w:hAnsi="宋体" w:cs="Times New Roman"/>
                <w:b/>
                <w:bCs/>
                <w:kern w:val="0"/>
              </w:rPr>
              <w:t>单价</w:t>
            </w:r>
          </w:p>
          <w:p w14:paraId="426C24FA">
            <w:pPr>
              <w:jc w:val="center"/>
              <w:rPr>
                <w:rFonts w:ascii="Times New Roman" w:hAnsi="Times New Roman" w:cs="Times New Roman"/>
                <w:b/>
                <w:bCs/>
                <w:kern w:val="0"/>
              </w:rPr>
            </w:pPr>
            <w:r>
              <w:rPr>
                <w:rFonts w:ascii="Times New Roman" w:hAnsi="宋体" w:cs="Times New Roman"/>
                <w:b/>
                <w:bCs/>
                <w:kern w:val="0"/>
              </w:rPr>
              <w:t>（元）</w:t>
            </w:r>
          </w:p>
        </w:tc>
        <w:tc>
          <w:tcPr>
            <w:tcW w:w="1017" w:type="dxa"/>
            <w:noWrap/>
            <w:vAlign w:val="center"/>
          </w:tcPr>
          <w:p w14:paraId="0EA1C49F">
            <w:pPr>
              <w:jc w:val="center"/>
              <w:rPr>
                <w:rFonts w:ascii="Times New Roman" w:hAnsi="Times New Roman" w:cs="Times New Roman"/>
                <w:b/>
                <w:bCs/>
                <w:kern w:val="0"/>
              </w:rPr>
            </w:pPr>
            <w:r>
              <w:rPr>
                <w:rFonts w:hint="eastAsia" w:ascii="Times New Roman" w:hAnsi="宋体" w:cs="Times New Roman"/>
                <w:b/>
                <w:bCs/>
                <w:kern w:val="0"/>
              </w:rPr>
              <w:t>小计</w:t>
            </w:r>
            <w:r>
              <w:rPr>
                <w:rFonts w:ascii="Times New Roman" w:hAnsi="宋体" w:cs="Times New Roman"/>
                <w:b/>
                <w:bCs/>
                <w:kern w:val="0"/>
              </w:rPr>
              <w:t>（元）</w:t>
            </w:r>
          </w:p>
        </w:tc>
      </w:tr>
      <w:tr w14:paraId="7499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625CB463">
            <w:pPr>
              <w:ind w:firstLine="442"/>
              <w:jc w:val="center"/>
              <w:rPr>
                <w:rFonts w:ascii="Times New Roman" w:hAnsi="Times New Roman" w:cs="Times New Roman"/>
                <w:b/>
                <w:bCs/>
                <w:kern w:val="0"/>
              </w:rPr>
            </w:pPr>
          </w:p>
        </w:tc>
        <w:tc>
          <w:tcPr>
            <w:tcW w:w="2293" w:type="dxa"/>
            <w:noWrap/>
            <w:vAlign w:val="center"/>
          </w:tcPr>
          <w:p w14:paraId="11DBF0BB">
            <w:pPr>
              <w:ind w:firstLine="442"/>
              <w:jc w:val="center"/>
              <w:rPr>
                <w:rFonts w:ascii="Times New Roman" w:hAnsi="Times New Roman" w:cs="Times New Roman"/>
                <w:b/>
                <w:bCs/>
                <w:kern w:val="0"/>
              </w:rPr>
            </w:pPr>
          </w:p>
        </w:tc>
        <w:tc>
          <w:tcPr>
            <w:tcW w:w="1958" w:type="dxa"/>
            <w:noWrap/>
            <w:vAlign w:val="center"/>
          </w:tcPr>
          <w:p w14:paraId="3608B79E">
            <w:pPr>
              <w:ind w:firstLine="442"/>
              <w:jc w:val="center"/>
              <w:rPr>
                <w:rFonts w:ascii="Times New Roman" w:hAnsi="Times New Roman" w:cs="Times New Roman"/>
                <w:b/>
                <w:bCs/>
                <w:kern w:val="0"/>
              </w:rPr>
            </w:pPr>
          </w:p>
        </w:tc>
        <w:tc>
          <w:tcPr>
            <w:tcW w:w="1275" w:type="dxa"/>
            <w:noWrap/>
            <w:vAlign w:val="center"/>
          </w:tcPr>
          <w:p w14:paraId="32D367ED">
            <w:pPr>
              <w:ind w:firstLine="442"/>
              <w:jc w:val="center"/>
              <w:rPr>
                <w:rFonts w:ascii="Times New Roman" w:hAnsi="Times New Roman" w:cs="Times New Roman"/>
                <w:b/>
                <w:bCs/>
                <w:kern w:val="0"/>
              </w:rPr>
            </w:pPr>
          </w:p>
        </w:tc>
        <w:tc>
          <w:tcPr>
            <w:tcW w:w="1345" w:type="dxa"/>
            <w:noWrap/>
            <w:vAlign w:val="center"/>
          </w:tcPr>
          <w:p w14:paraId="6CE5E50C">
            <w:pPr>
              <w:ind w:firstLine="442"/>
              <w:jc w:val="center"/>
              <w:rPr>
                <w:rFonts w:ascii="Times New Roman" w:hAnsi="Times New Roman" w:cs="Times New Roman"/>
                <w:b/>
                <w:bCs/>
                <w:kern w:val="0"/>
              </w:rPr>
            </w:pPr>
          </w:p>
        </w:tc>
        <w:tc>
          <w:tcPr>
            <w:tcW w:w="1169" w:type="dxa"/>
            <w:noWrap/>
            <w:vAlign w:val="center"/>
          </w:tcPr>
          <w:p w14:paraId="2CD28BCC">
            <w:pPr>
              <w:ind w:firstLine="442"/>
              <w:jc w:val="center"/>
              <w:rPr>
                <w:rFonts w:ascii="Times New Roman" w:hAnsi="Times New Roman" w:cs="Times New Roman"/>
                <w:b/>
                <w:kern w:val="0"/>
              </w:rPr>
            </w:pPr>
          </w:p>
        </w:tc>
        <w:tc>
          <w:tcPr>
            <w:tcW w:w="1017" w:type="dxa"/>
            <w:noWrap/>
            <w:vAlign w:val="center"/>
          </w:tcPr>
          <w:p w14:paraId="2CE0FE04">
            <w:pPr>
              <w:ind w:firstLine="442"/>
              <w:jc w:val="center"/>
              <w:rPr>
                <w:rFonts w:ascii="Times New Roman" w:hAnsi="Times New Roman" w:cs="Times New Roman"/>
                <w:b/>
                <w:kern w:val="0"/>
              </w:rPr>
            </w:pPr>
          </w:p>
        </w:tc>
      </w:tr>
      <w:tr w14:paraId="1B64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46ECF058">
            <w:pPr>
              <w:ind w:firstLine="442"/>
              <w:jc w:val="center"/>
              <w:rPr>
                <w:rFonts w:ascii="Times New Roman" w:hAnsi="Times New Roman" w:cs="Times New Roman"/>
                <w:b/>
                <w:bCs/>
                <w:kern w:val="0"/>
              </w:rPr>
            </w:pPr>
          </w:p>
        </w:tc>
        <w:tc>
          <w:tcPr>
            <w:tcW w:w="2293" w:type="dxa"/>
            <w:noWrap/>
            <w:vAlign w:val="center"/>
          </w:tcPr>
          <w:p w14:paraId="3E2907A5">
            <w:pPr>
              <w:ind w:firstLine="442"/>
              <w:jc w:val="center"/>
              <w:rPr>
                <w:rFonts w:ascii="Times New Roman" w:hAnsi="Times New Roman" w:cs="Times New Roman"/>
                <w:b/>
                <w:bCs/>
                <w:kern w:val="0"/>
              </w:rPr>
            </w:pPr>
          </w:p>
        </w:tc>
        <w:tc>
          <w:tcPr>
            <w:tcW w:w="1958" w:type="dxa"/>
            <w:noWrap/>
            <w:vAlign w:val="center"/>
          </w:tcPr>
          <w:p w14:paraId="50ECFA8B">
            <w:pPr>
              <w:ind w:firstLine="442"/>
              <w:jc w:val="center"/>
              <w:rPr>
                <w:rFonts w:ascii="Times New Roman" w:hAnsi="Times New Roman" w:cs="Times New Roman"/>
                <w:b/>
                <w:bCs/>
                <w:kern w:val="0"/>
              </w:rPr>
            </w:pPr>
          </w:p>
        </w:tc>
        <w:tc>
          <w:tcPr>
            <w:tcW w:w="1275" w:type="dxa"/>
            <w:noWrap/>
            <w:vAlign w:val="center"/>
          </w:tcPr>
          <w:p w14:paraId="56DCFA2A">
            <w:pPr>
              <w:ind w:firstLine="442"/>
              <w:jc w:val="center"/>
              <w:rPr>
                <w:rFonts w:ascii="Times New Roman" w:hAnsi="Times New Roman" w:cs="Times New Roman"/>
                <w:b/>
                <w:bCs/>
                <w:kern w:val="0"/>
              </w:rPr>
            </w:pPr>
          </w:p>
        </w:tc>
        <w:tc>
          <w:tcPr>
            <w:tcW w:w="1345" w:type="dxa"/>
            <w:noWrap/>
            <w:vAlign w:val="center"/>
          </w:tcPr>
          <w:p w14:paraId="308FB39F">
            <w:pPr>
              <w:ind w:firstLine="442"/>
              <w:jc w:val="center"/>
              <w:rPr>
                <w:rFonts w:ascii="Times New Roman" w:hAnsi="Times New Roman" w:cs="Times New Roman"/>
                <w:b/>
                <w:bCs/>
                <w:kern w:val="0"/>
              </w:rPr>
            </w:pPr>
          </w:p>
        </w:tc>
        <w:tc>
          <w:tcPr>
            <w:tcW w:w="1169" w:type="dxa"/>
            <w:noWrap/>
            <w:vAlign w:val="center"/>
          </w:tcPr>
          <w:p w14:paraId="2417D743">
            <w:pPr>
              <w:ind w:firstLine="442"/>
              <w:jc w:val="center"/>
              <w:rPr>
                <w:rFonts w:ascii="Times New Roman" w:hAnsi="Times New Roman" w:cs="Times New Roman"/>
                <w:b/>
                <w:kern w:val="0"/>
              </w:rPr>
            </w:pPr>
          </w:p>
        </w:tc>
        <w:tc>
          <w:tcPr>
            <w:tcW w:w="1017" w:type="dxa"/>
            <w:noWrap/>
            <w:vAlign w:val="center"/>
          </w:tcPr>
          <w:p w14:paraId="494EA760">
            <w:pPr>
              <w:ind w:firstLine="442"/>
              <w:jc w:val="center"/>
              <w:rPr>
                <w:rFonts w:ascii="Times New Roman" w:hAnsi="Times New Roman" w:cs="Times New Roman"/>
                <w:b/>
                <w:kern w:val="0"/>
              </w:rPr>
            </w:pPr>
          </w:p>
        </w:tc>
      </w:tr>
      <w:tr w14:paraId="41EF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225E8CEA">
            <w:pPr>
              <w:ind w:firstLine="442"/>
              <w:jc w:val="center"/>
              <w:rPr>
                <w:rFonts w:ascii="Times New Roman" w:hAnsi="Times New Roman" w:cs="Times New Roman"/>
                <w:b/>
                <w:bCs/>
                <w:kern w:val="0"/>
              </w:rPr>
            </w:pPr>
          </w:p>
        </w:tc>
        <w:tc>
          <w:tcPr>
            <w:tcW w:w="2293" w:type="dxa"/>
            <w:noWrap/>
            <w:vAlign w:val="center"/>
          </w:tcPr>
          <w:p w14:paraId="101BF3B4">
            <w:pPr>
              <w:ind w:firstLine="442"/>
              <w:jc w:val="center"/>
              <w:rPr>
                <w:rFonts w:ascii="Times New Roman" w:hAnsi="Times New Roman" w:cs="Times New Roman"/>
                <w:b/>
                <w:bCs/>
                <w:kern w:val="0"/>
              </w:rPr>
            </w:pPr>
          </w:p>
        </w:tc>
        <w:tc>
          <w:tcPr>
            <w:tcW w:w="1958" w:type="dxa"/>
            <w:noWrap/>
            <w:vAlign w:val="center"/>
          </w:tcPr>
          <w:p w14:paraId="64D1E5F0">
            <w:pPr>
              <w:ind w:firstLine="442"/>
              <w:jc w:val="center"/>
              <w:rPr>
                <w:rFonts w:ascii="Times New Roman" w:hAnsi="Times New Roman" w:cs="Times New Roman"/>
                <w:b/>
                <w:bCs/>
                <w:kern w:val="0"/>
              </w:rPr>
            </w:pPr>
          </w:p>
        </w:tc>
        <w:tc>
          <w:tcPr>
            <w:tcW w:w="1275" w:type="dxa"/>
            <w:noWrap/>
            <w:vAlign w:val="center"/>
          </w:tcPr>
          <w:p w14:paraId="63ADD107">
            <w:pPr>
              <w:ind w:firstLine="442"/>
              <w:jc w:val="center"/>
              <w:rPr>
                <w:rFonts w:ascii="Times New Roman" w:hAnsi="Times New Roman" w:cs="Times New Roman"/>
                <w:b/>
                <w:bCs/>
                <w:kern w:val="0"/>
              </w:rPr>
            </w:pPr>
          </w:p>
        </w:tc>
        <w:tc>
          <w:tcPr>
            <w:tcW w:w="1345" w:type="dxa"/>
            <w:noWrap/>
            <w:vAlign w:val="center"/>
          </w:tcPr>
          <w:p w14:paraId="5C504930">
            <w:pPr>
              <w:ind w:firstLine="442"/>
              <w:jc w:val="center"/>
              <w:rPr>
                <w:rFonts w:ascii="Times New Roman" w:hAnsi="Times New Roman" w:cs="Times New Roman"/>
                <w:b/>
                <w:bCs/>
                <w:kern w:val="0"/>
              </w:rPr>
            </w:pPr>
          </w:p>
        </w:tc>
        <w:tc>
          <w:tcPr>
            <w:tcW w:w="1169" w:type="dxa"/>
            <w:noWrap/>
            <w:vAlign w:val="center"/>
          </w:tcPr>
          <w:p w14:paraId="4229A99D">
            <w:pPr>
              <w:ind w:firstLine="442"/>
              <w:jc w:val="center"/>
              <w:rPr>
                <w:rFonts w:ascii="Times New Roman" w:hAnsi="Times New Roman" w:cs="Times New Roman"/>
                <w:b/>
                <w:kern w:val="0"/>
              </w:rPr>
            </w:pPr>
          </w:p>
        </w:tc>
        <w:tc>
          <w:tcPr>
            <w:tcW w:w="1017" w:type="dxa"/>
            <w:noWrap/>
            <w:vAlign w:val="center"/>
          </w:tcPr>
          <w:p w14:paraId="20D20A49">
            <w:pPr>
              <w:ind w:firstLine="442"/>
              <w:jc w:val="center"/>
              <w:rPr>
                <w:rFonts w:ascii="Times New Roman" w:hAnsi="Times New Roman" w:cs="Times New Roman"/>
                <w:b/>
                <w:kern w:val="0"/>
              </w:rPr>
            </w:pPr>
          </w:p>
        </w:tc>
      </w:tr>
      <w:tr w14:paraId="4C1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78DBF8EC">
            <w:pPr>
              <w:ind w:firstLine="442"/>
              <w:jc w:val="center"/>
              <w:rPr>
                <w:rFonts w:ascii="Times New Roman" w:hAnsi="Times New Roman" w:cs="Times New Roman"/>
                <w:b/>
                <w:bCs/>
                <w:kern w:val="0"/>
              </w:rPr>
            </w:pPr>
          </w:p>
        </w:tc>
        <w:tc>
          <w:tcPr>
            <w:tcW w:w="2293" w:type="dxa"/>
            <w:noWrap/>
            <w:vAlign w:val="center"/>
          </w:tcPr>
          <w:p w14:paraId="2C8D529E">
            <w:pPr>
              <w:ind w:firstLine="442"/>
              <w:jc w:val="center"/>
              <w:rPr>
                <w:rFonts w:ascii="Times New Roman" w:hAnsi="Times New Roman" w:cs="Times New Roman"/>
                <w:b/>
                <w:bCs/>
                <w:kern w:val="0"/>
              </w:rPr>
            </w:pPr>
          </w:p>
        </w:tc>
        <w:tc>
          <w:tcPr>
            <w:tcW w:w="1958" w:type="dxa"/>
            <w:noWrap/>
            <w:vAlign w:val="center"/>
          </w:tcPr>
          <w:p w14:paraId="2F0F42F2">
            <w:pPr>
              <w:ind w:firstLine="442"/>
              <w:jc w:val="center"/>
              <w:rPr>
                <w:rFonts w:ascii="Times New Roman" w:hAnsi="Times New Roman" w:cs="Times New Roman"/>
                <w:b/>
                <w:bCs/>
                <w:kern w:val="0"/>
              </w:rPr>
            </w:pPr>
          </w:p>
        </w:tc>
        <w:tc>
          <w:tcPr>
            <w:tcW w:w="1275" w:type="dxa"/>
            <w:noWrap/>
            <w:vAlign w:val="center"/>
          </w:tcPr>
          <w:p w14:paraId="0A5B5B7C">
            <w:pPr>
              <w:ind w:firstLine="442"/>
              <w:jc w:val="center"/>
              <w:rPr>
                <w:rFonts w:ascii="Times New Roman" w:hAnsi="Times New Roman" w:cs="Times New Roman"/>
                <w:b/>
                <w:bCs/>
                <w:kern w:val="0"/>
              </w:rPr>
            </w:pPr>
          </w:p>
        </w:tc>
        <w:tc>
          <w:tcPr>
            <w:tcW w:w="1345" w:type="dxa"/>
            <w:noWrap/>
            <w:vAlign w:val="center"/>
          </w:tcPr>
          <w:p w14:paraId="0622B276">
            <w:pPr>
              <w:ind w:firstLine="442"/>
              <w:jc w:val="center"/>
              <w:rPr>
                <w:rFonts w:ascii="Times New Roman" w:hAnsi="Times New Roman" w:cs="Times New Roman"/>
                <w:b/>
                <w:bCs/>
                <w:kern w:val="0"/>
              </w:rPr>
            </w:pPr>
          </w:p>
        </w:tc>
        <w:tc>
          <w:tcPr>
            <w:tcW w:w="1169" w:type="dxa"/>
            <w:noWrap/>
            <w:vAlign w:val="center"/>
          </w:tcPr>
          <w:p w14:paraId="3FA91252">
            <w:pPr>
              <w:ind w:firstLine="442"/>
              <w:jc w:val="center"/>
              <w:rPr>
                <w:rFonts w:ascii="Times New Roman" w:hAnsi="Times New Roman" w:cs="Times New Roman"/>
                <w:b/>
                <w:kern w:val="0"/>
              </w:rPr>
            </w:pPr>
          </w:p>
        </w:tc>
        <w:tc>
          <w:tcPr>
            <w:tcW w:w="1017" w:type="dxa"/>
            <w:noWrap/>
            <w:vAlign w:val="center"/>
          </w:tcPr>
          <w:p w14:paraId="5B5C8B28">
            <w:pPr>
              <w:ind w:firstLine="442"/>
              <w:jc w:val="center"/>
              <w:rPr>
                <w:rFonts w:ascii="Times New Roman" w:hAnsi="Times New Roman" w:cs="Times New Roman"/>
                <w:b/>
                <w:kern w:val="0"/>
              </w:rPr>
            </w:pPr>
          </w:p>
        </w:tc>
      </w:tr>
      <w:tr w14:paraId="2936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3BE4BADB">
            <w:pPr>
              <w:ind w:firstLine="442"/>
              <w:jc w:val="center"/>
              <w:rPr>
                <w:rFonts w:ascii="Times New Roman" w:hAnsi="Times New Roman" w:cs="Times New Roman"/>
                <w:b/>
                <w:bCs/>
                <w:kern w:val="0"/>
              </w:rPr>
            </w:pPr>
          </w:p>
        </w:tc>
        <w:tc>
          <w:tcPr>
            <w:tcW w:w="2293" w:type="dxa"/>
            <w:noWrap/>
            <w:vAlign w:val="center"/>
          </w:tcPr>
          <w:p w14:paraId="473E1D3A">
            <w:pPr>
              <w:ind w:firstLine="442"/>
              <w:jc w:val="center"/>
              <w:rPr>
                <w:rFonts w:ascii="Times New Roman" w:hAnsi="Times New Roman" w:cs="Times New Roman"/>
                <w:b/>
                <w:bCs/>
                <w:kern w:val="0"/>
              </w:rPr>
            </w:pPr>
          </w:p>
        </w:tc>
        <w:tc>
          <w:tcPr>
            <w:tcW w:w="1958" w:type="dxa"/>
            <w:noWrap/>
            <w:vAlign w:val="center"/>
          </w:tcPr>
          <w:p w14:paraId="5EB77BF9">
            <w:pPr>
              <w:ind w:firstLine="442"/>
              <w:jc w:val="center"/>
              <w:rPr>
                <w:rFonts w:ascii="Times New Roman" w:hAnsi="Times New Roman" w:cs="Times New Roman"/>
                <w:b/>
                <w:bCs/>
                <w:kern w:val="0"/>
              </w:rPr>
            </w:pPr>
          </w:p>
        </w:tc>
        <w:tc>
          <w:tcPr>
            <w:tcW w:w="1275" w:type="dxa"/>
            <w:noWrap/>
            <w:vAlign w:val="center"/>
          </w:tcPr>
          <w:p w14:paraId="50FF89AE">
            <w:pPr>
              <w:ind w:firstLine="442"/>
              <w:jc w:val="center"/>
              <w:rPr>
                <w:rFonts w:ascii="Times New Roman" w:hAnsi="Times New Roman" w:cs="Times New Roman"/>
                <w:b/>
                <w:bCs/>
                <w:kern w:val="0"/>
              </w:rPr>
            </w:pPr>
          </w:p>
        </w:tc>
        <w:tc>
          <w:tcPr>
            <w:tcW w:w="1345" w:type="dxa"/>
            <w:noWrap/>
            <w:vAlign w:val="center"/>
          </w:tcPr>
          <w:p w14:paraId="5AAFEBDF">
            <w:pPr>
              <w:ind w:firstLine="442"/>
              <w:jc w:val="center"/>
              <w:rPr>
                <w:rFonts w:ascii="Times New Roman" w:hAnsi="Times New Roman" w:cs="Times New Roman"/>
                <w:b/>
                <w:bCs/>
                <w:kern w:val="0"/>
              </w:rPr>
            </w:pPr>
          </w:p>
        </w:tc>
        <w:tc>
          <w:tcPr>
            <w:tcW w:w="1169" w:type="dxa"/>
            <w:noWrap/>
            <w:vAlign w:val="center"/>
          </w:tcPr>
          <w:p w14:paraId="26E649A7">
            <w:pPr>
              <w:ind w:firstLine="442"/>
              <w:jc w:val="center"/>
              <w:rPr>
                <w:rFonts w:ascii="Times New Roman" w:hAnsi="Times New Roman" w:cs="Times New Roman"/>
                <w:b/>
                <w:kern w:val="0"/>
              </w:rPr>
            </w:pPr>
          </w:p>
        </w:tc>
        <w:tc>
          <w:tcPr>
            <w:tcW w:w="1017" w:type="dxa"/>
            <w:noWrap/>
            <w:vAlign w:val="center"/>
          </w:tcPr>
          <w:p w14:paraId="27AD8A97">
            <w:pPr>
              <w:ind w:firstLine="442"/>
              <w:jc w:val="center"/>
              <w:rPr>
                <w:rFonts w:ascii="Times New Roman" w:hAnsi="Times New Roman" w:cs="Times New Roman"/>
                <w:b/>
                <w:kern w:val="0"/>
              </w:rPr>
            </w:pPr>
          </w:p>
        </w:tc>
      </w:tr>
      <w:tr w14:paraId="590B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4349BA0D">
            <w:pPr>
              <w:ind w:firstLine="442"/>
              <w:jc w:val="center"/>
              <w:rPr>
                <w:rFonts w:ascii="Times New Roman" w:hAnsi="Times New Roman" w:cs="Times New Roman"/>
                <w:b/>
                <w:bCs/>
                <w:kern w:val="0"/>
              </w:rPr>
            </w:pPr>
          </w:p>
        </w:tc>
        <w:tc>
          <w:tcPr>
            <w:tcW w:w="2293" w:type="dxa"/>
            <w:noWrap/>
            <w:vAlign w:val="center"/>
          </w:tcPr>
          <w:p w14:paraId="382A0DD8">
            <w:pPr>
              <w:ind w:firstLine="442"/>
              <w:jc w:val="center"/>
              <w:rPr>
                <w:rFonts w:ascii="Times New Roman" w:hAnsi="Times New Roman" w:cs="Times New Roman"/>
                <w:b/>
                <w:bCs/>
                <w:kern w:val="0"/>
              </w:rPr>
            </w:pPr>
          </w:p>
        </w:tc>
        <w:tc>
          <w:tcPr>
            <w:tcW w:w="1958" w:type="dxa"/>
            <w:noWrap/>
            <w:vAlign w:val="center"/>
          </w:tcPr>
          <w:p w14:paraId="4F59F5CC">
            <w:pPr>
              <w:ind w:firstLine="442"/>
              <w:jc w:val="center"/>
              <w:rPr>
                <w:rFonts w:ascii="Times New Roman" w:hAnsi="Times New Roman" w:cs="Times New Roman"/>
                <w:b/>
                <w:bCs/>
                <w:kern w:val="0"/>
              </w:rPr>
            </w:pPr>
          </w:p>
        </w:tc>
        <w:tc>
          <w:tcPr>
            <w:tcW w:w="1275" w:type="dxa"/>
            <w:noWrap/>
            <w:vAlign w:val="center"/>
          </w:tcPr>
          <w:p w14:paraId="1040131A">
            <w:pPr>
              <w:ind w:firstLine="442"/>
              <w:jc w:val="center"/>
              <w:rPr>
                <w:rFonts w:ascii="Times New Roman" w:hAnsi="Times New Roman" w:cs="Times New Roman"/>
                <w:b/>
                <w:bCs/>
                <w:kern w:val="0"/>
              </w:rPr>
            </w:pPr>
          </w:p>
        </w:tc>
        <w:tc>
          <w:tcPr>
            <w:tcW w:w="1345" w:type="dxa"/>
            <w:noWrap/>
            <w:vAlign w:val="center"/>
          </w:tcPr>
          <w:p w14:paraId="6E2C9510">
            <w:pPr>
              <w:ind w:firstLine="442"/>
              <w:jc w:val="center"/>
              <w:rPr>
                <w:rFonts w:ascii="Times New Roman" w:hAnsi="Times New Roman" w:cs="Times New Roman"/>
                <w:b/>
                <w:bCs/>
                <w:kern w:val="0"/>
              </w:rPr>
            </w:pPr>
          </w:p>
        </w:tc>
        <w:tc>
          <w:tcPr>
            <w:tcW w:w="1169" w:type="dxa"/>
            <w:noWrap/>
            <w:vAlign w:val="center"/>
          </w:tcPr>
          <w:p w14:paraId="1FF9E49F">
            <w:pPr>
              <w:ind w:firstLine="442"/>
              <w:jc w:val="center"/>
              <w:rPr>
                <w:rFonts w:ascii="Times New Roman" w:hAnsi="Times New Roman" w:cs="Times New Roman"/>
                <w:b/>
                <w:kern w:val="0"/>
              </w:rPr>
            </w:pPr>
          </w:p>
        </w:tc>
        <w:tc>
          <w:tcPr>
            <w:tcW w:w="1017" w:type="dxa"/>
            <w:noWrap/>
            <w:vAlign w:val="center"/>
          </w:tcPr>
          <w:p w14:paraId="35E8D6A3">
            <w:pPr>
              <w:ind w:firstLine="442"/>
              <w:jc w:val="center"/>
              <w:rPr>
                <w:rFonts w:ascii="Times New Roman" w:hAnsi="Times New Roman" w:cs="Times New Roman"/>
                <w:b/>
                <w:kern w:val="0"/>
              </w:rPr>
            </w:pPr>
          </w:p>
        </w:tc>
      </w:tr>
      <w:tr w14:paraId="1524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1" w:type="dxa"/>
            <w:noWrap/>
            <w:vAlign w:val="center"/>
          </w:tcPr>
          <w:p w14:paraId="14FF8683">
            <w:pPr>
              <w:ind w:firstLine="442"/>
              <w:jc w:val="center"/>
              <w:rPr>
                <w:rFonts w:ascii="Times New Roman" w:hAnsi="Times New Roman" w:cs="Times New Roman"/>
                <w:b/>
                <w:bCs/>
                <w:kern w:val="0"/>
              </w:rPr>
            </w:pPr>
          </w:p>
        </w:tc>
        <w:tc>
          <w:tcPr>
            <w:tcW w:w="2293" w:type="dxa"/>
            <w:noWrap/>
            <w:vAlign w:val="center"/>
          </w:tcPr>
          <w:p w14:paraId="0E230174">
            <w:pPr>
              <w:ind w:firstLine="442"/>
              <w:jc w:val="center"/>
              <w:rPr>
                <w:rFonts w:ascii="Times New Roman" w:hAnsi="Times New Roman" w:cs="Times New Roman"/>
                <w:b/>
                <w:bCs/>
                <w:kern w:val="0"/>
              </w:rPr>
            </w:pPr>
          </w:p>
        </w:tc>
        <w:tc>
          <w:tcPr>
            <w:tcW w:w="1958" w:type="dxa"/>
            <w:noWrap/>
            <w:vAlign w:val="center"/>
          </w:tcPr>
          <w:p w14:paraId="37717103">
            <w:pPr>
              <w:ind w:firstLine="442"/>
              <w:jc w:val="center"/>
              <w:rPr>
                <w:rFonts w:ascii="Times New Roman" w:hAnsi="Times New Roman" w:cs="Times New Roman"/>
                <w:b/>
                <w:bCs/>
                <w:kern w:val="0"/>
              </w:rPr>
            </w:pPr>
          </w:p>
        </w:tc>
        <w:tc>
          <w:tcPr>
            <w:tcW w:w="1275" w:type="dxa"/>
            <w:noWrap/>
            <w:vAlign w:val="center"/>
          </w:tcPr>
          <w:p w14:paraId="7BCC4E9A">
            <w:pPr>
              <w:ind w:firstLine="442"/>
              <w:jc w:val="center"/>
              <w:rPr>
                <w:rFonts w:ascii="Times New Roman" w:hAnsi="Times New Roman" w:cs="Times New Roman"/>
                <w:b/>
                <w:bCs/>
                <w:kern w:val="0"/>
              </w:rPr>
            </w:pPr>
          </w:p>
        </w:tc>
        <w:tc>
          <w:tcPr>
            <w:tcW w:w="1345" w:type="dxa"/>
            <w:noWrap/>
            <w:vAlign w:val="center"/>
          </w:tcPr>
          <w:p w14:paraId="283A71C5">
            <w:pPr>
              <w:ind w:firstLine="442"/>
              <w:jc w:val="center"/>
              <w:rPr>
                <w:rFonts w:ascii="Times New Roman" w:hAnsi="Times New Roman" w:cs="Times New Roman"/>
                <w:b/>
                <w:bCs/>
                <w:kern w:val="0"/>
              </w:rPr>
            </w:pPr>
          </w:p>
        </w:tc>
        <w:tc>
          <w:tcPr>
            <w:tcW w:w="1169" w:type="dxa"/>
            <w:noWrap/>
            <w:vAlign w:val="center"/>
          </w:tcPr>
          <w:p w14:paraId="1D079562">
            <w:pPr>
              <w:ind w:firstLine="442"/>
              <w:jc w:val="center"/>
              <w:rPr>
                <w:rFonts w:ascii="Times New Roman" w:hAnsi="Times New Roman" w:cs="Times New Roman"/>
                <w:b/>
                <w:kern w:val="0"/>
              </w:rPr>
            </w:pPr>
          </w:p>
        </w:tc>
        <w:tc>
          <w:tcPr>
            <w:tcW w:w="1017" w:type="dxa"/>
            <w:noWrap/>
            <w:vAlign w:val="center"/>
          </w:tcPr>
          <w:p w14:paraId="15A92930">
            <w:pPr>
              <w:ind w:firstLine="442"/>
              <w:jc w:val="center"/>
              <w:rPr>
                <w:rFonts w:ascii="Times New Roman" w:hAnsi="Times New Roman" w:cs="Times New Roman"/>
                <w:b/>
                <w:kern w:val="0"/>
              </w:rPr>
            </w:pPr>
          </w:p>
        </w:tc>
      </w:tr>
      <w:tr w14:paraId="6965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82" w:type="dxa"/>
            <w:gridSpan w:val="3"/>
            <w:noWrap/>
            <w:vAlign w:val="center"/>
          </w:tcPr>
          <w:p w14:paraId="37B342D8">
            <w:pPr>
              <w:ind w:firstLine="211" w:firstLineChars="100"/>
              <w:jc w:val="center"/>
              <w:rPr>
                <w:rFonts w:ascii="Times New Roman" w:hAnsi="Times New Roman" w:cs="Times New Roman"/>
                <w:b/>
                <w:kern w:val="0"/>
              </w:rPr>
            </w:pPr>
            <w:r>
              <w:rPr>
                <w:rFonts w:ascii="Times New Roman" w:hAnsi="宋体" w:cs="Times New Roman"/>
                <w:b/>
                <w:kern w:val="0"/>
              </w:rPr>
              <w:t>合计（人民币大写）：</w:t>
            </w:r>
          </w:p>
        </w:tc>
        <w:tc>
          <w:tcPr>
            <w:tcW w:w="4806" w:type="dxa"/>
            <w:gridSpan w:val="4"/>
            <w:noWrap/>
            <w:vAlign w:val="center"/>
          </w:tcPr>
          <w:p w14:paraId="48221ED5">
            <w:pPr>
              <w:ind w:firstLine="442"/>
              <w:jc w:val="center"/>
              <w:rPr>
                <w:rFonts w:ascii="Times New Roman" w:hAnsi="宋体" w:cs="Times New Roman"/>
                <w:b/>
                <w:kern w:val="0"/>
              </w:rPr>
            </w:pPr>
            <w:r>
              <w:rPr>
                <w:rFonts w:ascii="Times New Roman" w:hAnsi="宋体" w:cs="Times New Roman"/>
                <w:b/>
                <w:kern w:val="0"/>
              </w:rPr>
              <w:t>小写：￥：</w:t>
            </w:r>
          </w:p>
        </w:tc>
      </w:tr>
      <w:tr w14:paraId="7184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88" w:type="dxa"/>
            <w:gridSpan w:val="7"/>
            <w:noWrap/>
            <w:vAlign w:val="center"/>
          </w:tcPr>
          <w:p w14:paraId="757C61FC">
            <w:pPr>
              <w:ind w:firstLine="211" w:firstLineChars="100"/>
              <w:jc w:val="center"/>
              <w:rPr>
                <w:rFonts w:ascii="Times New Roman" w:hAnsi="宋体" w:cs="Times New Roman"/>
                <w:b/>
                <w:kern w:val="0"/>
              </w:rPr>
            </w:pPr>
            <w:r>
              <w:rPr>
                <w:rFonts w:ascii="Times New Roman" w:hAnsi="宋体" w:cs="Times New Roman"/>
                <w:b/>
                <w:kern w:val="0"/>
              </w:rPr>
              <w:t>备注（如有其他情况需要说明的）：</w:t>
            </w:r>
          </w:p>
        </w:tc>
      </w:tr>
    </w:tbl>
    <w:p w14:paraId="432D8003">
      <w:pPr>
        <w:snapToGrid w:val="0"/>
        <w:spacing w:line="500" w:lineRule="exact"/>
        <w:ind w:firstLine="560"/>
        <w:rPr>
          <w:rFonts w:ascii="Times New Roman" w:hAnsi="宋体" w:cs="Times New Roman"/>
          <w:sz w:val="28"/>
          <w:szCs w:val="28"/>
        </w:rPr>
      </w:pPr>
    </w:p>
    <w:p w14:paraId="4D731A13">
      <w:pPr>
        <w:snapToGrid w:val="0"/>
        <w:spacing w:line="500" w:lineRule="exact"/>
        <w:ind w:firstLine="560"/>
        <w:rPr>
          <w:rFonts w:ascii="Times New Roman" w:hAnsi="Times New Roman" w:cs="Times New Roman"/>
          <w:sz w:val="28"/>
          <w:szCs w:val="28"/>
        </w:rPr>
      </w:pPr>
      <w:r>
        <w:rPr>
          <w:rFonts w:ascii="Times New Roman" w:hAnsi="宋体" w:cs="Times New Roman"/>
          <w:sz w:val="28"/>
          <w:szCs w:val="28"/>
        </w:rPr>
        <w:t>报价单位（盖章）：</w:t>
      </w:r>
    </w:p>
    <w:p w14:paraId="633702A0">
      <w:pPr>
        <w:snapToGrid w:val="0"/>
        <w:spacing w:line="500" w:lineRule="exact"/>
        <w:ind w:firstLine="560"/>
        <w:rPr>
          <w:rFonts w:ascii="Times New Roman" w:hAnsi="Times New Roman" w:cs="Times New Roman"/>
          <w:sz w:val="28"/>
          <w:szCs w:val="28"/>
        </w:rPr>
      </w:pPr>
      <w:r>
        <w:rPr>
          <w:rFonts w:ascii="Times New Roman" w:hAnsi="宋体" w:cs="Times New Roman"/>
          <w:sz w:val="28"/>
          <w:szCs w:val="28"/>
        </w:rPr>
        <w:t>联系人：</w:t>
      </w:r>
    </w:p>
    <w:p w14:paraId="5739F65A">
      <w:pPr>
        <w:snapToGrid w:val="0"/>
        <w:spacing w:line="500" w:lineRule="exact"/>
        <w:ind w:firstLine="560"/>
        <w:rPr>
          <w:rFonts w:ascii="Times New Roman" w:hAnsi="Times New Roman" w:cs="Times New Roman"/>
          <w:sz w:val="28"/>
          <w:szCs w:val="28"/>
        </w:rPr>
      </w:pPr>
      <w:r>
        <w:rPr>
          <w:rFonts w:ascii="Times New Roman" w:hAnsi="宋体" w:cs="Times New Roman"/>
          <w:sz w:val="28"/>
          <w:szCs w:val="28"/>
        </w:rPr>
        <w:t>联系方式：</w:t>
      </w:r>
    </w:p>
    <w:p w14:paraId="3B4F8F62">
      <w:pPr>
        <w:snapToGrid w:val="0"/>
        <w:spacing w:line="500" w:lineRule="exact"/>
        <w:ind w:firstLine="560"/>
        <w:rPr>
          <w:rFonts w:ascii="Times New Roman" w:hAnsi="Times New Roman" w:cs="Times New Roman"/>
          <w:sz w:val="24"/>
          <w:szCs w:val="24"/>
        </w:rPr>
      </w:pPr>
      <w:r>
        <w:rPr>
          <w:rFonts w:ascii="Times New Roman" w:hAnsi="宋体" w:cs="Times New Roman"/>
          <w:sz w:val="28"/>
          <w:szCs w:val="28"/>
        </w:rPr>
        <w:t>日期：</w:t>
      </w:r>
      <w:r>
        <w:rPr>
          <w:rFonts w:hint="eastAsia" w:ascii="Times New Roman" w:hAnsi="宋体" w:cs="Times New Roman"/>
          <w:sz w:val="28"/>
          <w:szCs w:val="28"/>
        </w:rPr>
        <w:t xml:space="preserve">  </w:t>
      </w:r>
      <w:r>
        <w:rPr>
          <w:rFonts w:ascii="Times New Roman" w:hAnsi="宋体" w:cs="Times New Roman"/>
          <w:sz w:val="28"/>
          <w:szCs w:val="28"/>
        </w:rPr>
        <w:t>年</w:t>
      </w:r>
      <w:r>
        <w:rPr>
          <w:rFonts w:hint="eastAsia" w:ascii="Times New Roman" w:hAnsi="宋体" w:cs="Times New Roman"/>
          <w:sz w:val="28"/>
          <w:szCs w:val="28"/>
        </w:rPr>
        <w:t xml:space="preserve">  </w:t>
      </w:r>
      <w:r>
        <w:rPr>
          <w:rFonts w:ascii="Times New Roman" w:hAnsi="宋体" w:cs="Times New Roman"/>
          <w:sz w:val="28"/>
          <w:szCs w:val="28"/>
        </w:rPr>
        <w:t>月</w:t>
      </w:r>
      <w:r>
        <w:rPr>
          <w:rFonts w:hint="eastAsia" w:ascii="Times New Roman" w:hAnsi="宋体" w:cs="Times New Roman"/>
          <w:sz w:val="28"/>
          <w:szCs w:val="28"/>
        </w:rPr>
        <w:t xml:space="preserve">  </w:t>
      </w:r>
      <w:r>
        <w:rPr>
          <w:rFonts w:ascii="Times New Roman" w:hAnsi="宋体" w:cs="Times New Roman"/>
          <w:sz w:val="28"/>
          <w:szCs w:val="28"/>
        </w:rPr>
        <w:t>日</w:t>
      </w:r>
    </w:p>
    <w:sectPr>
      <w:footerReference r:id="rId3" w:type="default"/>
      <w:pgSz w:w="11906" w:h="16838"/>
      <w:pgMar w:top="1327" w:right="1746" w:bottom="1327" w:left="1746"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1C02">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E3A759C">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L1LiS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H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MvUuJI1AgAAYAQAAA4AAAAAAAAAAQAgAAAAIAEAAGRycy9lMm9Eb2MueG1s&#10;UEsFBgAAAAAGAAYAWQEAAMcFAAAAAA==&#10;">
              <v:fill on="f" focussize="0,0"/>
              <v:stroke on="f" weight="0.5pt"/>
              <v:imagedata o:title=""/>
              <o:lock v:ext="edit" aspectratio="f"/>
              <v:textbox inset="0mm,0mm,0mm,0mm" style="mso-fit-shape-to-text:t;">
                <w:txbxContent>
                  <w:p w14:paraId="1E3A759C">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GZmOTE4NDI4MjEwYTk5YWNmZTU0MGFlOWU4ZmMifQ=="/>
  </w:docVars>
  <w:rsids>
    <w:rsidRoot w:val="00CE500D"/>
    <w:rsid w:val="00017D04"/>
    <w:rsid w:val="000849B0"/>
    <w:rsid w:val="000B5920"/>
    <w:rsid w:val="000D61A0"/>
    <w:rsid w:val="000F2AA0"/>
    <w:rsid w:val="001221ED"/>
    <w:rsid w:val="002339F5"/>
    <w:rsid w:val="0023679F"/>
    <w:rsid w:val="002809F5"/>
    <w:rsid w:val="002A050E"/>
    <w:rsid w:val="002E440A"/>
    <w:rsid w:val="002F5785"/>
    <w:rsid w:val="0030021E"/>
    <w:rsid w:val="0030385F"/>
    <w:rsid w:val="0034394B"/>
    <w:rsid w:val="00391525"/>
    <w:rsid w:val="004002CC"/>
    <w:rsid w:val="00445981"/>
    <w:rsid w:val="0045339C"/>
    <w:rsid w:val="004668CD"/>
    <w:rsid w:val="0057772C"/>
    <w:rsid w:val="00583A2A"/>
    <w:rsid w:val="005A7578"/>
    <w:rsid w:val="005F2CB5"/>
    <w:rsid w:val="00601F7C"/>
    <w:rsid w:val="00620764"/>
    <w:rsid w:val="00622F18"/>
    <w:rsid w:val="00664242"/>
    <w:rsid w:val="00677312"/>
    <w:rsid w:val="006C3632"/>
    <w:rsid w:val="007036DF"/>
    <w:rsid w:val="00707E08"/>
    <w:rsid w:val="00734307"/>
    <w:rsid w:val="007408C3"/>
    <w:rsid w:val="0074387A"/>
    <w:rsid w:val="00750811"/>
    <w:rsid w:val="0075141D"/>
    <w:rsid w:val="007D419D"/>
    <w:rsid w:val="007E049A"/>
    <w:rsid w:val="008E5996"/>
    <w:rsid w:val="00933A1C"/>
    <w:rsid w:val="00944F2D"/>
    <w:rsid w:val="00962667"/>
    <w:rsid w:val="009766DE"/>
    <w:rsid w:val="00A53855"/>
    <w:rsid w:val="00AA26FD"/>
    <w:rsid w:val="00AA7061"/>
    <w:rsid w:val="00AF095C"/>
    <w:rsid w:val="00B205A3"/>
    <w:rsid w:val="00B86DAD"/>
    <w:rsid w:val="00C12D6A"/>
    <w:rsid w:val="00C541DA"/>
    <w:rsid w:val="00CC25C3"/>
    <w:rsid w:val="00CE0851"/>
    <w:rsid w:val="00CE500D"/>
    <w:rsid w:val="00CF0A66"/>
    <w:rsid w:val="00D105BB"/>
    <w:rsid w:val="00D17E8D"/>
    <w:rsid w:val="00D22606"/>
    <w:rsid w:val="00D50A04"/>
    <w:rsid w:val="00D62868"/>
    <w:rsid w:val="00D8521E"/>
    <w:rsid w:val="00E21E4A"/>
    <w:rsid w:val="00E36B5B"/>
    <w:rsid w:val="00E431C5"/>
    <w:rsid w:val="00E71996"/>
    <w:rsid w:val="00EB15CE"/>
    <w:rsid w:val="00ED5FA8"/>
    <w:rsid w:val="00EF5C0A"/>
    <w:rsid w:val="00F435AC"/>
    <w:rsid w:val="00FE4803"/>
    <w:rsid w:val="012D0479"/>
    <w:rsid w:val="026441E1"/>
    <w:rsid w:val="0486237A"/>
    <w:rsid w:val="051207E6"/>
    <w:rsid w:val="05926AFC"/>
    <w:rsid w:val="06CE3E15"/>
    <w:rsid w:val="090C1DF7"/>
    <w:rsid w:val="091108A9"/>
    <w:rsid w:val="092B7E3B"/>
    <w:rsid w:val="0AC37758"/>
    <w:rsid w:val="0BA24014"/>
    <w:rsid w:val="0BD24E59"/>
    <w:rsid w:val="0CDF70A8"/>
    <w:rsid w:val="0E046488"/>
    <w:rsid w:val="0E3966AF"/>
    <w:rsid w:val="0E991248"/>
    <w:rsid w:val="0FEE50C3"/>
    <w:rsid w:val="107148AC"/>
    <w:rsid w:val="124B472D"/>
    <w:rsid w:val="12B565C6"/>
    <w:rsid w:val="13007463"/>
    <w:rsid w:val="13456A27"/>
    <w:rsid w:val="13B92FB3"/>
    <w:rsid w:val="14575AE1"/>
    <w:rsid w:val="14C33176"/>
    <w:rsid w:val="150B2427"/>
    <w:rsid w:val="152E4A94"/>
    <w:rsid w:val="158A3C94"/>
    <w:rsid w:val="16003054"/>
    <w:rsid w:val="162E461F"/>
    <w:rsid w:val="17244920"/>
    <w:rsid w:val="179E4F16"/>
    <w:rsid w:val="192561AE"/>
    <w:rsid w:val="199E1ABC"/>
    <w:rsid w:val="1A39686F"/>
    <w:rsid w:val="1B0F4108"/>
    <w:rsid w:val="1C115047"/>
    <w:rsid w:val="1C3639D6"/>
    <w:rsid w:val="1C8361C5"/>
    <w:rsid w:val="1D096EC3"/>
    <w:rsid w:val="1D4C632B"/>
    <w:rsid w:val="1D75128C"/>
    <w:rsid w:val="1DA147FC"/>
    <w:rsid w:val="1DB04552"/>
    <w:rsid w:val="1DC223C5"/>
    <w:rsid w:val="1E067C30"/>
    <w:rsid w:val="1E7D412B"/>
    <w:rsid w:val="1EB27583"/>
    <w:rsid w:val="1F15637C"/>
    <w:rsid w:val="1F354ED0"/>
    <w:rsid w:val="1FD147CB"/>
    <w:rsid w:val="1FD472D1"/>
    <w:rsid w:val="213D6F6D"/>
    <w:rsid w:val="218D35C1"/>
    <w:rsid w:val="21C35320"/>
    <w:rsid w:val="221253A3"/>
    <w:rsid w:val="22F83FEB"/>
    <w:rsid w:val="24455956"/>
    <w:rsid w:val="24466BF0"/>
    <w:rsid w:val="25623467"/>
    <w:rsid w:val="266A6B25"/>
    <w:rsid w:val="277B51EB"/>
    <w:rsid w:val="297977FE"/>
    <w:rsid w:val="29B00CF1"/>
    <w:rsid w:val="2B8B3E37"/>
    <w:rsid w:val="2C3649CE"/>
    <w:rsid w:val="2C69040C"/>
    <w:rsid w:val="2D872B3B"/>
    <w:rsid w:val="2E342AE1"/>
    <w:rsid w:val="2E772BB0"/>
    <w:rsid w:val="2EC658E5"/>
    <w:rsid w:val="2F3C4CFF"/>
    <w:rsid w:val="30985450"/>
    <w:rsid w:val="311345EC"/>
    <w:rsid w:val="3148438F"/>
    <w:rsid w:val="32605EB9"/>
    <w:rsid w:val="32C65EB4"/>
    <w:rsid w:val="333C43C8"/>
    <w:rsid w:val="33C63C91"/>
    <w:rsid w:val="33ED44EC"/>
    <w:rsid w:val="34CE72A2"/>
    <w:rsid w:val="365C2A52"/>
    <w:rsid w:val="37001D5C"/>
    <w:rsid w:val="37441094"/>
    <w:rsid w:val="38171675"/>
    <w:rsid w:val="38733712"/>
    <w:rsid w:val="39FD3BEF"/>
    <w:rsid w:val="3BC96A15"/>
    <w:rsid w:val="3C5207B8"/>
    <w:rsid w:val="3D335875"/>
    <w:rsid w:val="3D5A3DC8"/>
    <w:rsid w:val="3DD601B6"/>
    <w:rsid w:val="3E3A417E"/>
    <w:rsid w:val="3F834C09"/>
    <w:rsid w:val="40E33AA1"/>
    <w:rsid w:val="40F054D9"/>
    <w:rsid w:val="41AF3FB7"/>
    <w:rsid w:val="428E1E5E"/>
    <w:rsid w:val="42D219CA"/>
    <w:rsid w:val="4308730B"/>
    <w:rsid w:val="431467C7"/>
    <w:rsid w:val="438C1010"/>
    <w:rsid w:val="43943B7F"/>
    <w:rsid w:val="44A754AB"/>
    <w:rsid w:val="44F113EF"/>
    <w:rsid w:val="453C253C"/>
    <w:rsid w:val="45A8769B"/>
    <w:rsid w:val="45D52EF7"/>
    <w:rsid w:val="48A0295B"/>
    <w:rsid w:val="494D62C3"/>
    <w:rsid w:val="495C2C76"/>
    <w:rsid w:val="4A17094B"/>
    <w:rsid w:val="4AD52CE0"/>
    <w:rsid w:val="4B4F120B"/>
    <w:rsid w:val="4B6840DD"/>
    <w:rsid w:val="4B8B7441"/>
    <w:rsid w:val="4BED22AB"/>
    <w:rsid w:val="4D2F264A"/>
    <w:rsid w:val="4DB72B71"/>
    <w:rsid w:val="4F9730A9"/>
    <w:rsid w:val="507808AF"/>
    <w:rsid w:val="51A90DF0"/>
    <w:rsid w:val="52693E64"/>
    <w:rsid w:val="52B61649"/>
    <w:rsid w:val="534E7AD3"/>
    <w:rsid w:val="542B3BC7"/>
    <w:rsid w:val="54924E23"/>
    <w:rsid w:val="54C92AFB"/>
    <w:rsid w:val="54E86E55"/>
    <w:rsid w:val="552C1211"/>
    <w:rsid w:val="55D1679A"/>
    <w:rsid w:val="584D68F6"/>
    <w:rsid w:val="58CF4DC2"/>
    <w:rsid w:val="58F83D94"/>
    <w:rsid w:val="5A484D7F"/>
    <w:rsid w:val="5CA450DB"/>
    <w:rsid w:val="5D2F42C5"/>
    <w:rsid w:val="5FD51606"/>
    <w:rsid w:val="60CA600A"/>
    <w:rsid w:val="60DF4347"/>
    <w:rsid w:val="613775CA"/>
    <w:rsid w:val="61B948D7"/>
    <w:rsid w:val="61D05C82"/>
    <w:rsid w:val="633F11E7"/>
    <w:rsid w:val="63C33BC6"/>
    <w:rsid w:val="646F78AA"/>
    <w:rsid w:val="64771F6C"/>
    <w:rsid w:val="648570CD"/>
    <w:rsid w:val="64860212"/>
    <w:rsid w:val="64990483"/>
    <w:rsid w:val="64A85F96"/>
    <w:rsid w:val="651900F6"/>
    <w:rsid w:val="65A75052"/>
    <w:rsid w:val="671D498D"/>
    <w:rsid w:val="68707E03"/>
    <w:rsid w:val="687D052C"/>
    <w:rsid w:val="6896034B"/>
    <w:rsid w:val="694E2184"/>
    <w:rsid w:val="69A9455C"/>
    <w:rsid w:val="6A152CA1"/>
    <w:rsid w:val="6B936474"/>
    <w:rsid w:val="6BDA7678"/>
    <w:rsid w:val="6BDE71F3"/>
    <w:rsid w:val="6E7A165F"/>
    <w:rsid w:val="701971E2"/>
    <w:rsid w:val="7037691E"/>
    <w:rsid w:val="72292A73"/>
    <w:rsid w:val="72701831"/>
    <w:rsid w:val="73E84E89"/>
    <w:rsid w:val="75D4705E"/>
    <w:rsid w:val="76B8698D"/>
    <w:rsid w:val="773B1D4D"/>
    <w:rsid w:val="77A613DD"/>
    <w:rsid w:val="77A85155"/>
    <w:rsid w:val="77B42785"/>
    <w:rsid w:val="7B8E4662"/>
    <w:rsid w:val="7C1F1665"/>
    <w:rsid w:val="7C8141C6"/>
    <w:rsid w:val="7D8C435F"/>
    <w:rsid w:val="7EF46ED2"/>
    <w:rsid w:val="7FC26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index 5"/>
    <w:basedOn w:val="1"/>
    <w:next w:val="1"/>
    <w:autoRedefine/>
    <w:unhideWhenUsed/>
    <w:qFormat/>
    <w:uiPriority w:val="99"/>
    <w:pPr>
      <w:ind w:left="1050" w:hanging="210" w:firstLineChars="200"/>
      <w:jc w:val="left"/>
    </w:pPr>
    <w:rPr>
      <w:sz w:val="18"/>
      <w:szCs w:val="18"/>
      <w:lang w:eastAsia="zh-TW"/>
    </w:rPr>
  </w:style>
  <w:style w:type="paragraph" w:styleId="4">
    <w:name w:val="annotation text"/>
    <w:basedOn w:val="1"/>
    <w:link w:val="58"/>
    <w:autoRedefine/>
    <w:unhideWhenUsed/>
    <w:qFormat/>
    <w:uiPriority w:val="0"/>
    <w:pPr>
      <w:jc w:val="left"/>
    </w:pPr>
  </w:style>
  <w:style w:type="paragraph" w:styleId="5">
    <w:name w:val="Body Text"/>
    <w:basedOn w:val="1"/>
    <w:next w:val="1"/>
    <w:link w:val="61"/>
    <w:qFormat/>
    <w:uiPriority w:val="0"/>
    <w:pPr>
      <w:spacing w:after="120"/>
    </w:pPr>
  </w:style>
  <w:style w:type="paragraph" w:styleId="6">
    <w:name w:val="Body Text Indent"/>
    <w:basedOn w:val="1"/>
    <w:next w:val="5"/>
    <w:semiHidden/>
    <w:qFormat/>
    <w:uiPriority w:val="99"/>
    <w:pPr>
      <w:spacing w:after="120"/>
      <w:ind w:left="420" w:leftChars="200"/>
    </w:pPr>
  </w:style>
  <w:style w:type="paragraph" w:styleId="7">
    <w:name w:val="index 4"/>
    <w:basedOn w:val="1"/>
    <w:next w:val="1"/>
    <w:autoRedefine/>
    <w:unhideWhenUsed/>
    <w:qFormat/>
    <w:uiPriority w:val="99"/>
    <w:pPr>
      <w:ind w:left="600" w:leftChars="600"/>
    </w:pPr>
    <w:rPr>
      <w:rFonts w:ascii="Times New Roman" w:hAnsi="Times New Roman" w:eastAsia="宋体" w:cs="Times New Roman"/>
    </w:rPr>
  </w:style>
  <w:style w:type="paragraph" w:styleId="8">
    <w:name w:val="Balloon Text"/>
    <w:basedOn w:val="1"/>
    <w:link w:val="57"/>
    <w:qFormat/>
    <w:uiPriority w:val="0"/>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3"/>
    <w:link w:val="63"/>
    <w:autoRedefine/>
    <w:qFormat/>
    <w:uiPriority w:val="0"/>
    <w:pPr>
      <w:adjustRightInd w:val="0"/>
      <w:spacing w:line="312" w:lineRule="atLeast"/>
      <w:jc w:val="left"/>
      <w:textAlignment w:val="baseline"/>
    </w:pPr>
    <w:rPr>
      <w:kern w:val="0"/>
      <w:sz w:val="18"/>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59"/>
    <w:qFormat/>
    <w:uiPriority w:val="0"/>
    <w:rPr>
      <w:b/>
      <w:bCs/>
      <w:szCs w:val="24"/>
    </w:rPr>
  </w:style>
  <w:style w:type="paragraph" w:styleId="14">
    <w:name w:val="Body Text First Indent 2"/>
    <w:basedOn w:val="6"/>
    <w:next w:val="1"/>
    <w:qFormat/>
    <w:uiPriority w:val="99"/>
    <w:pPr>
      <w:spacing w:after="0"/>
      <w:ind w:firstLine="420" w:firstLineChars="200"/>
    </w:p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styleId="22">
    <w:name w:val="footnote reference"/>
    <w:basedOn w:val="17"/>
    <w:qFormat/>
    <w:uiPriority w:val="0"/>
    <w:rPr>
      <w:vertAlign w:val="superscript"/>
    </w:rPr>
  </w:style>
  <w:style w:type="character" w:customStyle="1" w:styleId="23">
    <w:name w:val="页眉 Char"/>
    <w:basedOn w:val="17"/>
    <w:link w:val="10"/>
    <w:autoRedefine/>
    <w:qFormat/>
    <w:uiPriority w:val="99"/>
    <w:rPr>
      <w:sz w:val="18"/>
      <w:szCs w:val="18"/>
    </w:rPr>
  </w:style>
  <w:style w:type="character" w:customStyle="1" w:styleId="24">
    <w:name w:val="页脚 Char"/>
    <w:basedOn w:val="17"/>
    <w:link w:val="9"/>
    <w:autoRedefine/>
    <w:qFormat/>
    <w:uiPriority w:val="99"/>
    <w:rPr>
      <w:sz w:val="18"/>
      <w:szCs w:val="18"/>
    </w:rPr>
  </w:style>
  <w:style w:type="character" w:customStyle="1" w:styleId="25">
    <w:name w:val="font71"/>
    <w:basedOn w:val="17"/>
    <w:autoRedefine/>
    <w:qFormat/>
    <w:uiPriority w:val="0"/>
    <w:rPr>
      <w:rFonts w:hint="eastAsia" w:ascii="宋体" w:hAnsi="宋体" w:eastAsia="宋体" w:cs="宋体"/>
      <w:color w:val="000000"/>
      <w:sz w:val="18"/>
      <w:szCs w:val="18"/>
      <w:u w:val="none"/>
    </w:rPr>
  </w:style>
  <w:style w:type="character" w:customStyle="1" w:styleId="26">
    <w:name w:val="font11"/>
    <w:basedOn w:val="17"/>
    <w:autoRedefine/>
    <w:qFormat/>
    <w:uiPriority w:val="0"/>
    <w:rPr>
      <w:rFonts w:hint="eastAsia" w:ascii="宋体" w:hAnsi="宋体" w:eastAsia="宋体" w:cs="宋体"/>
      <w:color w:val="FF0000"/>
      <w:sz w:val="18"/>
      <w:szCs w:val="18"/>
      <w:u w:val="none"/>
    </w:rPr>
  </w:style>
  <w:style w:type="paragraph" w:customStyle="1" w:styleId="27">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8">
    <w:name w:val="List Paragraph"/>
    <w:basedOn w:val="1"/>
    <w:autoRedefine/>
    <w:qFormat/>
    <w:uiPriority w:val="0"/>
    <w:pPr>
      <w:ind w:firstLine="420" w:firstLineChars="200"/>
    </w:pPr>
    <w:rPr>
      <w:kern w:val="0"/>
      <w:sz w:val="20"/>
      <w:szCs w:val="20"/>
    </w:rPr>
  </w:style>
  <w:style w:type="character" w:customStyle="1" w:styleId="29">
    <w:name w:val="NormalCharacter"/>
    <w:autoRedefine/>
    <w:qFormat/>
    <w:uiPriority w:val="0"/>
  </w:style>
  <w:style w:type="paragraph" w:customStyle="1" w:styleId="30">
    <w:name w:val="font5"/>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31">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32">
    <w:name w:val="font7"/>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33">
    <w:name w:val="fon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4">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35">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8">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2">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table" w:customStyle="1" w:styleId="56">
    <w:name w:val="Table Normal"/>
    <w:autoRedefine/>
    <w:unhideWhenUsed/>
    <w:qFormat/>
    <w:uiPriority w:val="0"/>
    <w:tblPr>
      <w:tblCellMar>
        <w:top w:w="0" w:type="dxa"/>
        <w:left w:w="0" w:type="dxa"/>
        <w:bottom w:w="0" w:type="dxa"/>
        <w:right w:w="0" w:type="dxa"/>
      </w:tblCellMar>
    </w:tblPr>
  </w:style>
  <w:style w:type="character" w:customStyle="1" w:styleId="57">
    <w:name w:val="批注框文本 Char"/>
    <w:basedOn w:val="17"/>
    <w:link w:val="8"/>
    <w:qFormat/>
    <w:uiPriority w:val="0"/>
    <w:rPr>
      <w:rFonts w:asciiTheme="minorHAnsi" w:hAnsiTheme="minorHAnsi" w:eastAsiaTheme="minorEastAsia" w:cstheme="minorBidi"/>
      <w:kern w:val="2"/>
      <w:sz w:val="18"/>
      <w:szCs w:val="18"/>
    </w:rPr>
  </w:style>
  <w:style w:type="character" w:customStyle="1" w:styleId="58">
    <w:name w:val="批注文字 Char"/>
    <w:basedOn w:val="17"/>
    <w:link w:val="4"/>
    <w:qFormat/>
    <w:uiPriority w:val="0"/>
    <w:rPr>
      <w:rFonts w:asciiTheme="minorHAnsi" w:hAnsiTheme="minorHAnsi" w:eastAsiaTheme="minorEastAsia" w:cstheme="minorBidi"/>
      <w:kern w:val="2"/>
      <w:sz w:val="21"/>
      <w:szCs w:val="22"/>
    </w:rPr>
  </w:style>
  <w:style w:type="character" w:customStyle="1" w:styleId="59">
    <w:name w:val="批注主题 Char"/>
    <w:basedOn w:val="58"/>
    <w:link w:val="13"/>
    <w:qFormat/>
    <w:uiPriority w:val="0"/>
    <w:rPr>
      <w:b/>
      <w:bCs/>
      <w:szCs w:val="24"/>
    </w:rPr>
  </w:style>
  <w:style w:type="paragraph" w:customStyle="1" w:styleId="60">
    <w:name w:val="111111"/>
    <w:basedOn w:val="1"/>
    <w:qFormat/>
    <w:uiPriority w:val="0"/>
    <w:pPr>
      <w:spacing w:line="120" w:lineRule="auto"/>
      <w:ind w:firstLine="420" w:firstLineChars="200"/>
      <w:jc w:val="left"/>
    </w:pPr>
    <w:rPr>
      <w:rFonts w:hint="eastAsia" w:ascii="微软雅黑" w:hAnsi="微软雅黑" w:eastAsia="宋体" w:cs="Times New Roman"/>
      <w:color w:val="333333"/>
      <w:kern w:val="0"/>
      <w:szCs w:val="21"/>
    </w:rPr>
  </w:style>
  <w:style w:type="character" w:customStyle="1" w:styleId="61">
    <w:name w:val="正文文本 Char"/>
    <w:basedOn w:val="17"/>
    <w:link w:val="5"/>
    <w:qFormat/>
    <w:uiPriority w:val="0"/>
    <w:rPr>
      <w:rFonts w:asciiTheme="minorHAnsi" w:hAnsiTheme="minorHAnsi" w:eastAsiaTheme="minorEastAsia" w:cstheme="minorBidi"/>
      <w:kern w:val="2"/>
      <w:sz w:val="21"/>
      <w:szCs w:val="22"/>
    </w:rPr>
  </w:style>
  <w:style w:type="paragraph" w:customStyle="1" w:styleId="6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3">
    <w:name w:val="脚注文本 Char"/>
    <w:basedOn w:val="17"/>
    <w:link w:val="11"/>
    <w:qFormat/>
    <w:uiPriority w:val="0"/>
    <w:rPr>
      <w:rFonts w:asciiTheme="minorHAnsi" w:hAnsiTheme="minorHAnsi" w:eastAsiaTheme="minorEastAsia" w:cstheme="minorBidi"/>
      <w:sz w:val="18"/>
    </w:rPr>
  </w:style>
  <w:style w:type="paragraph" w:customStyle="1" w:styleId="64">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22</Pages>
  <Words>7256</Words>
  <Characters>8475</Characters>
  <Lines>152</Lines>
  <Paragraphs>43</Paragraphs>
  <TotalTime>30</TotalTime>
  <ScaleCrop>false</ScaleCrop>
  <LinksUpToDate>false</LinksUpToDate>
  <CharactersWithSpaces>8559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2024-12-17T06:21:00Z</dcterms:created>
  <dc:creator>wang</dc:creator>
  <cp:lastModifiedBy>hehe~</cp:lastModifiedBy>
  <cp:lastPrinted>2024-12-18T01:37:00Z</cp:lastPrinted>
  <dcterms:modified xsi:type="dcterms:W3CDTF">2026-01-07T01:40:51Z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FCD777688D4E48A39B4CF7165907AFAB_13</vt:lpwstr>
  </property>
  <property fmtid="{D5CDD505-2E9C-101B-9397-08002B2CF9AE}" pid="4" name="KSOTemplateDocerSaveRecord">
    <vt:lpwstr>eyJoZGlkIjoiYzU2MjJhZDBiMDFlMDMyZGEwMDQ0M2UxNmNlYWIyZTkiLCJ1c2VySWQiOiI2NTAwODYwNjcifQ==</vt:lpwstr>
  </property>
</Properties>
</file>