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40" w:rsidRDefault="00BC3FAD">
      <w:pPr>
        <w:widowControl/>
        <w:spacing w:line="460" w:lineRule="exact"/>
        <w:jc w:val="left"/>
        <w:rPr>
          <w:rFonts w:ascii="仿宋_GB2312" w:eastAsia="仿宋_GB2312" w:hAnsi="仿宋_GB2312" w:cs="仿宋_GB2312"/>
          <w:sz w:val="28"/>
          <w:szCs w:val="28"/>
        </w:rPr>
      </w:pPr>
      <w:bookmarkStart w:id="0" w:name="_GoBack"/>
      <w:bookmarkEnd w:id="0"/>
      <w:r>
        <w:rPr>
          <w:rFonts w:ascii="仿宋_GB2312" w:eastAsia="仿宋_GB2312" w:hAnsi="仿宋_GB2312" w:cs="仿宋_GB2312" w:hint="eastAsia"/>
          <w:b/>
          <w:color w:val="333333"/>
          <w:kern w:val="0"/>
          <w:sz w:val="28"/>
          <w:szCs w:val="28"/>
        </w:rPr>
        <w:t>附件一：</w:t>
      </w:r>
      <w:r>
        <w:rPr>
          <w:rFonts w:ascii="仿宋_GB2312" w:eastAsia="仿宋_GB2312" w:hAnsi="仿宋_GB2312" w:cs="仿宋_GB2312"/>
          <w:sz w:val="28"/>
          <w:szCs w:val="28"/>
        </w:rPr>
        <w:t xml:space="preserve"> </w:t>
      </w:r>
    </w:p>
    <w:p w:rsidR="000B7940" w:rsidRDefault="00BC3FAD">
      <w:pPr>
        <w:widowControl/>
        <w:spacing w:line="460" w:lineRule="exact"/>
        <w:jc w:val="center"/>
        <w:rPr>
          <w:rFonts w:ascii="仿宋_GB2312" w:eastAsia="仿宋_GB2312" w:hAnsi="仿宋_GB2312" w:cs="仿宋_GB2312"/>
          <w:sz w:val="28"/>
          <w:szCs w:val="28"/>
        </w:rPr>
      </w:pPr>
      <w:r>
        <w:rPr>
          <w:rFonts w:ascii="宋体" w:eastAsia="宋体" w:hAnsi="宋体" w:cs="宋体" w:hint="eastAsia"/>
          <w:b/>
          <w:color w:val="333333"/>
          <w:kern w:val="0"/>
          <w:sz w:val="28"/>
          <w:szCs w:val="28"/>
        </w:rPr>
        <w:t>报</w:t>
      </w:r>
      <w:r>
        <w:rPr>
          <w:rFonts w:ascii="宋体" w:eastAsia="宋体" w:hAnsi="宋体" w:cs="宋体" w:hint="eastAsia"/>
          <w:b/>
          <w:color w:val="333333"/>
          <w:kern w:val="0"/>
          <w:sz w:val="28"/>
          <w:szCs w:val="28"/>
        </w:rPr>
        <w:t xml:space="preserve"> </w:t>
      </w:r>
      <w:r>
        <w:rPr>
          <w:rFonts w:ascii="宋体" w:eastAsia="宋体" w:hAnsi="宋体" w:cs="宋体" w:hint="eastAsia"/>
          <w:b/>
          <w:color w:val="333333"/>
          <w:kern w:val="0"/>
          <w:sz w:val="28"/>
          <w:szCs w:val="28"/>
        </w:rPr>
        <w:t>价</w:t>
      </w:r>
      <w:r>
        <w:rPr>
          <w:rFonts w:ascii="宋体" w:eastAsia="宋体" w:hAnsi="宋体" w:cs="宋体" w:hint="eastAsia"/>
          <w:b/>
          <w:color w:val="333333"/>
          <w:kern w:val="0"/>
          <w:sz w:val="28"/>
          <w:szCs w:val="28"/>
        </w:rPr>
        <w:t xml:space="preserve"> </w:t>
      </w:r>
      <w:r>
        <w:rPr>
          <w:rFonts w:ascii="宋体" w:eastAsia="宋体" w:hAnsi="宋体" w:cs="宋体" w:hint="eastAsia"/>
          <w:b/>
          <w:color w:val="333333"/>
          <w:kern w:val="0"/>
          <w:sz w:val="28"/>
          <w:szCs w:val="28"/>
        </w:rPr>
        <w:t>承</w:t>
      </w:r>
      <w:r>
        <w:rPr>
          <w:rFonts w:ascii="宋体" w:eastAsia="宋体" w:hAnsi="宋体" w:cs="宋体" w:hint="eastAsia"/>
          <w:b/>
          <w:color w:val="333333"/>
          <w:kern w:val="0"/>
          <w:sz w:val="28"/>
          <w:szCs w:val="28"/>
        </w:rPr>
        <w:t xml:space="preserve"> </w:t>
      </w:r>
      <w:r>
        <w:rPr>
          <w:rFonts w:ascii="宋体" w:eastAsia="宋体" w:hAnsi="宋体" w:cs="宋体" w:hint="eastAsia"/>
          <w:b/>
          <w:color w:val="333333"/>
          <w:kern w:val="0"/>
          <w:sz w:val="28"/>
          <w:szCs w:val="28"/>
        </w:rPr>
        <w:t>诺</w:t>
      </w:r>
      <w:r>
        <w:rPr>
          <w:rFonts w:ascii="宋体" w:eastAsia="宋体" w:hAnsi="宋体" w:cs="宋体" w:hint="eastAsia"/>
          <w:b/>
          <w:color w:val="333333"/>
          <w:kern w:val="0"/>
          <w:sz w:val="28"/>
          <w:szCs w:val="28"/>
        </w:rPr>
        <w:t xml:space="preserve"> </w:t>
      </w:r>
      <w:r>
        <w:rPr>
          <w:rFonts w:ascii="宋体" w:eastAsia="宋体" w:hAnsi="宋体" w:cs="宋体" w:hint="eastAsia"/>
          <w:b/>
          <w:color w:val="333333"/>
          <w:kern w:val="0"/>
          <w:sz w:val="28"/>
          <w:szCs w:val="28"/>
        </w:rPr>
        <w:t>书</w:t>
      </w:r>
    </w:p>
    <w:p w:rsidR="000B7940" w:rsidRDefault="00BC3FAD">
      <w:pPr>
        <w:widowControl/>
        <w:spacing w:line="460" w:lineRule="exact"/>
        <w:ind w:firstLineChars="200" w:firstLine="560"/>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启东市地方粮食储备库有限公司：</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（报价单位全称）授权（姓</w:t>
      </w:r>
      <w:r>
        <w:rPr>
          <w:rFonts w:ascii="仿宋_GB2312" w:eastAsia="仿宋_GB2312" w:hAnsi="仿宋_GB2312" w:cs="仿宋_GB2312" w:hint="eastAsia"/>
          <w:color w:val="333333"/>
          <w:kern w:val="0"/>
          <w:sz w:val="28"/>
          <w:szCs w:val="28"/>
        </w:rPr>
        <w:t xml:space="preserve">  </w:t>
      </w:r>
      <w:r>
        <w:rPr>
          <w:rFonts w:ascii="仿宋_GB2312" w:eastAsia="仿宋_GB2312" w:hAnsi="仿宋_GB2312" w:cs="仿宋_GB2312" w:hint="eastAsia"/>
          <w:color w:val="333333"/>
          <w:kern w:val="0"/>
          <w:sz w:val="28"/>
          <w:szCs w:val="28"/>
        </w:rPr>
        <w:t>名）（职</w:t>
      </w:r>
      <w:r>
        <w:rPr>
          <w:rFonts w:ascii="仿宋_GB2312" w:eastAsia="仿宋_GB2312" w:hAnsi="仿宋_GB2312" w:cs="仿宋_GB2312" w:hint="eastAsia"/>
          <w:color w:val="333333"/>
          <w:kern w:val="0"/>
          <w:sz w:val="28"/>
          <w:szCs w:val="28"/>
        </w:rPr>
        <w:t xml:space="preserve">  </w:t>
      </w:r>
      <w:r>
        <w:rPr>
          <w:rFonts w:ascii="仿宋_GB2312" w:eastAsia="仿宋_GB2312" w:hAnsi="仿宋_GB2312" w:cs="仿宋_GB2312" w:hint="eastAsia"/>
          <w:color w:val="333333"/>
          <w:kern w:val="0"/>
          <w:sz w:val="28"/>
          <w:szCs w:val="28"/>
        </w:rPr>
        <w:t>务）为全权代表，参加</w:t>
      </w:r>
      <w:r>
        <w:rPr>
          <w:rFonts w:ascii="仿宋_GB2312" w:eastAsia="仿宋_GB2312" w:hAnsi="仿宋_GB2312" w:cs="仿宋_GB2312" w:hint="eastAsia"/>
          <w:sz w:val="28"/>
          <w:szCs w:val="28"/>
          <w:u w:val="single"/>
        </w:rPr>
        <w:t>启东市地方粮食储备库有限公司集装箱租赁项目</w:t>
      </w:r>
      <w:r>
        <w:rPr>
          <w:rFonts w:ascii="仿宋_GB2312" w:eastAsia="仿宋_GB2312" w:hAnsi="仿宋_GB2312" w:cs="仿宋_GB2312" w:hint="eastAsia"/>
          <w:color w:val="333333"/>
          <w:kern w:val="0"/>
          <w:sz w:val="28"/>
          <w:szCs w:val="28"/>
        </w:rPr>
        <w:t>的有关活动，并宣布同意如下：</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1</w:t>
      </w:r>
      <w:r>
        <w:rPr>
          <w:rFonts w:ascii="仿宋_GB2312" w:eastAsia="仿宋_GB2312" w:hAnsi="仿宋_GB2312" w:cs="仿宋_GB2312" w:hint="eastAsia"/>
          <w:color w:val="333333"/>
          <w:kern w:val="0"/>
          <w:sz w:val="28"/>
          <w:szCs w:val="28"/>
        </w:rPr>
        <w:t>．我方愿意按照询价文件的全部要求进行报价（报价内容及价格以报价文件为准）。</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2</w:t>
      </w:r>
      <w:r>
        <w:rPr>
          <w:rFonts w:ascii="仿宋_GB2312" w:eastAsia="仿宋_GB2312" w:hAnsi="仿宋_GB2312" w:cs="仿宋_GB2312" w:hint="eastAsia"/>
          <w:color w:val="333333"/>
          <w:kern w:val="0"/>
          <w:sz w:val="28"/>
          <w:szCs w:val="28"/>
        </w:rPr>
        <w:t>．我方完全理解并同意放弃对公告有不明及误解的权利。</w:t>
      </w:r>
    </w:p>
    <w:p w:rsidR="000B7940" w:rsidRDefault="00BC3FAD">
      <w:pPr>
        <w:widowControl/>
        <w:spacing w:line="460" w:lineRule="exact"/>
        <w:ind w:firstLineChars="200" w:firstLine="560"/>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3</w:t>
      </w:r>
      <w:r>
        <w:rPr>
          <w:rFonts w:ascii="仿宋_GB2312" w:eastAsia="仿宋_GB2312" w:hAnsi="仿宋_GB2312" w:cs="仿宋_GB2312" w:hint="eastAsia"/>
          <w:color w:val="333333"/>
          <w:kern w:val="0"/>
          <w:sz w:val="28"/>
          <w:szCs w:val="28"/>
        </w:rPr>
        <w:t>．我方将按公告的规定履行合同责任和义务。</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 xml:space="preserve">4. </w:t>
      </w:r>
      <w:r>
        <w:rPr>
          <w:rFonts w:ascii="仿宋_GB2312" w:eastAsia="仿宋_GB2312" w:hAnsi="仿宋_GB2312" w:cs="仿宋_GB2312" w:hint="eastAsia"/>
          <w:color w:val="333333"/>
          <w:kern w:val="0"/>
          <w:sz w:val="28"/>
          <w:szCs w:val="28"/>
        </w:rPr>
        <w:t>我方同意提供按照贵方可能要求的与其报价有关的一切数据或资料，理解并同意贵方的评标办法。</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5</w:t>
      </w:r>
      <w:r>
        <w:rPr>
          <w:rFonts w:ascii="仿宋_GB2312" w:eastAsia="仿宋_GB2312" w:hAnsi="仿宋_GB2312" w:cs="仿宋_GB2312" w:hint="eastAsia"/>
          <w:color w:val="333333"/>
          <w:kern w:val="0"/>
          <w:sz w:val="28"/>
          <w:szCs w:val="28"/>
        </w:rPr>
        <w:t>．我方的报价文件自开标后</w:t>
      </w:r>
      <w:r>
        <w:rPr>
          <w:rFonts w:ascii="仿宋_GB2312" w:eastAsia="仿宋_GB2312" w:hAnsi="仿宋_GB2312" w:cs="仿宋_GB2312" w:hint="eastAsia"/>
          <w:color w:val="333333"/>
          <w:kern w:val="0"/>
          <w:sz w:val="28"/>
          <w:szCs w:val="28"/>
        </w:rPr>
        <w:t>60</w:t>
      </w:r>
      <w:r>
        <w:rPr>
          <w:rFonts w:ascii="仿宋_GB2312" w:eastAsia="仿宋_GB2312" w:hAnsi="仿宋_GB2312" w:cs="仿宋_GB2312" w:hint="eastAsia"/>
          <w:color w:val="333333"/>
          <w:kern w:val="0"/>
          <w:sz w:val="28"/>
          <w:szCs w:val="28"/>
        </w:rPr>
        <w:t>天内有效。</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6</w:t>
      </w:r>
      <w:r>
        <w:rPr>
          <w:rFonts w:ascii="仿宋_GB2312" w:eastAsia="仿宋_GB2312" w:hAnsi="仿宋_GB2312" w:cs="仿宋_GB2312" w:hint="eastAsia"/>
          <w:color w:val="333333"/>
          <w:kern w:val="0"/>
          <w:sz w:val="28"/>
          <w:szCs w:val="28"/>
        </w:rPr>
        <w:t>．与本报价有关的一切往来通讯请寄：</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地址：</w:t>
      </w:r>
      <w:r>
        <w:rPr>
          <w:rFonts w:ascii="仿宋_GB2312" w:eastAsia="仿宋_GB2312" w:hAnsi="仿宋_GB2312" w:cs="仿宋_GB2312" w:hint="eastAsia"/>
          <w:color w:val="333333"/>
          <w:kern w:val="0"/>
          <w:sz w:val="28"/>
          <w:szCs w:val="28"/>
          <w:u w:val="single"/>
        </w:rPr>
        <w:t xml:space="preserve">　　　　　　　　　　</w:t>
      </w:r>
      <w:r>
        <w:rPr>
          <w:rFonts w:ascii="仿宋_GB2312" w:eastAsia="仿宋_GB2312" w:hAnsi="仿宋_GB2312" w:cs="仿宋_GB2312" w:hint="eastAsia"/>
          <w:color w:val="333333"/>
          <w:kern w:val="0"/>
          <w:sz w:val="28"/>
          <w:szCs w:val="28"/>
        </w:rPr>
        <w:t xml:space="preserve">　　邮编：</w:t>
      </w:r>
      <w:r>
        <w:rPr>
          <w:rFonts w:ascii="仿宋_GB2312" w:eastAsia="仿宋_GB2312" w:hAnsi="仿宋_GB2312" w:cs="仿宋_GB2312" w:hint="eastAsia"/>
          <w:color w:val="333333"/>
          <w:kern w:val="0"/>
          <w:sz w:val="28"/>
          <w:szCs w:val="28"/>
          <w:u w:val="single"/>
        </w:rPr>
        <w:t xml:space="preserve">　　　　　　　　　　</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电话：</w:t>
      </w:r>
      <w:r>
        <w:rPr>
          <w:rFonts w:ascii="仿宋_GB2312" w:eastAsia="仿宋_GB2312" w:hAnsi="仿宋_GB2312" w:cs="仿宋_GB2312" w:hint="eastAsia"/>
          <w:color w:val="333333"/>
          <w:kern w:val="0"/>
          <w:sz w:val="28"/>
          <w:szCs w:val="28"/>
          <w:u w:val="single"/>
        </w:rPr>
        <w:t xml:space="preserve">　　　　　　　　　　</w:t>
      </w:r>
      <w:r>
        <w:rPr>
          <w:rFonts w:ascii="仿宋_GB2312" w:eastAsia="仿宋_GB2312" w:hAnsi="仿宋_GB2312" w:cs="仿宋_GB2312" w:hint="eastAsia"/>
          <w:color w:val="333333"/>
          <w:kern w:val="0"/>
          <w:sz w:val="28"/>
          <w:szCs w:val="28"/>
        </w:rPr>
        <w:t xml:space="preserve">　　传真：</w:t>
      </w:r>
      <w:r>
        <w:rPr>
          <w:rFonts w:ascii="仿宋_GB2312" w:eastAsia="仿宋_GB2312" w:hAnsi="仿宋_GB2312" w:cs="仿宋_GB2312" w:hint="eastAsia"/>
          <w:color w:val="333333"/>
          <w:kern w:val="0"/>
          <w:sz w:val="28"/>
          <w:szCs w:val="28"/>
          <w:u w:val="single"/>
        </w:rPr>
        <w:t xml:space="preserve">　　　　　　　　　　</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报价单位代表姓名：</w:t>
      </w:r>
      <w:r>
        <w:rPr>
          <w:rFonts w:ascii="仿宋_GB2312" w:eastAsia="仿宋_GB2312" w:hAnsi="仿宋_GB2312" w:cs="仿宋_GB2312" w:hint="eastAsia"/>
          <w:color w:val="333333"/>
          <w:kern w:val="0"/>
          <w:sz w:val="28"/>
          <w:szCs w:val="28"/>
          <w:u w:val="single"/>
        </w:rPr>
        <w:t xml:space="preserve">　　　　　　　　　　</w:t>
      </w:r>
      <w:r>
        <w:rPr>
          <w:rFonts w:ascii="仿宋_GB2312" w:eastAsia="仿宋_GB2312" w:hAnsi="仿宋_GB2312" w:cs="仿宋_GB2312" w:hint="eastAsia"/>
          <w:color w:val="333333"/>
          <w:kern w:val="0"/>
          <w:sz w:val="28"/>
          <w:szCs w:val="28"/>
        </w:rPr>
        <w:t xml:space="preserve">　职务：</w:t>
      </w:r>
      <w:r>
        <w:rPr>
          <w:rFonts w:ascii="仿宋_GB2312" w:eastAsia="仿宋_GB2312" w:hAnsi="仿宋_GB2312" w:cs="仿宋_GB2312" w:hint="eastAsia"/>
          <w:color w:val="333333"/>
          <w:kern w:val="0"/>
          <w:sz w:val="28"/>
          <w:szCs w:val="28"/>
          <w:u w:val="single"/>
        </w:rPr>
        <w:t xml:space="preserve">　　　　　　　　　　</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 </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报价单位名称：</w:t>
      </w:r>
      <w:r>
        <w:rPr>
          <w:rFonts w:ascii="仿宋_GB2312" w:eastAsia="仿宋_GB2312" w:hAnsi="仿宋_GB2312" w:cs="仿宋_GB2312" w:hint="eastAsia"/>
          <w:color w:val="333333"/>
          <w:kern w:val="0"/>
          <w:sz w:val="28"/>
          <w:szCs w:val="28"/>
          <w:u w:val="single"/>
        </w:rPr>
        <w:t xml:space="preserve">　　　　　　　　　　</w:t>
      </w:r>
      <w:r>
        <w:rPr>
          <w:rFonts w:ascii="仿宋_GB2312" w:eastAsia="仿宋_GB2312" w:hAnsi="仿宋_GB2312" w:cs="仿宋_GB2312" w:hint="eastAsia"/>
          <w:color w:val="333333"/>
          <w:kern w:val="0"/>
          <w:sz w:val="28"/>
          <w:szCs w:val="28"/>
        </w:rPr>
        <w:t>（加盖单位公章）</w:t>
      </w:r>
    </w:p>
    <w:p w:rsidR="000B7940" w:rsidRDefault="00BC3FAD">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 </w:t>
      </w:r>
    </w:p>
    <w:p w:rsidR="000B7940" w:rsidRDefault="00BC3FAD">
      <w:pPr>
        <w:widowControl/>
        <w:spacing w:line="460" w:lineRule="exact"/>
        <w:jc w:val="right"/>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年</w:t>
      </w:r>
      <w:r>
        <w:rPr>
          <w:rFonts w:ascii="仿宋_GB2312" w:eastAsia="仿宋_GB2312" w:hAnsi="仿宋_GB2312" w:cs="仿宋_GB2312" w:hint="eastAsia"/>
          <w:color w:val="333333"/>
          <w:kern w:val="0"/>
          <w:sz w:val="28"/>
          <w:szCs w:val="28"/>
        </w:rPr>
        <w:t xml:space="preserve">     </w:t>
      </w:r>
      <w:r>
        <w:rPr>
          <w:rFonts w:ascii="仿宋_GB2312" w:eastAsia="仿宋_GB2312" w:hAnsi="仿宋_GB2312" w:cs="仿宋_GB2312" w:hint="eastAsia"/>
          <w:color w:val="333333"/>
          <w:kern w:val="0"/>
          <w:sz w:val="28"/>
          <w:szCs w:val="28"/>
        </w:rPr>
        <w:t>月</w:t>
      </w:r>
      <w:r>
        <w:rPr>
          <w:rFonts w:ascii="仿宋_GB2312" w:eastAsia="仿宋_GB2312" w:hAnsi="仿宋_GB2312" w:cs="仿宋_GB2312" w:hint="eastAsia"/>
          <w:color w:val="333333"/>
          <w:kern w:val="0"/>
          <w:sz w:val="28"/>
          <w:szCs w:val="28"/>
        </w:rPr>
        <w:t xml:space="preserve">      </w:t>
      </w:r>
      <w:r>
        <w:rPr>
          <w:rFonts w:ascii="仿宋_GB2312" w:eastAsia="仿宋_GB2312" w:hAnsi="仿宋_GB2312" w:cs="仿宋_GB2312" w:hint="eastAsia"/>
          <w:color w:val="333333"/>
          <w:kern w:val="0"/>
          <w:sz w:val="28"/>
          <w:szCs w:val="28"/>
        </w:rPr>
        <w:t xml:space="preserve">日　　</w:t>
      </w:r>
    </w:p>
    <w:p w:rsidR="000B7940" w:rsidRDefault="00BC3FAD">
      <w:pPr>
        <w:widowControl/>
        <w:spacing w:line="460" w:lineRule="exact"/>
        <w:ind w:firstLineChars="1900" w:firstLine="532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 </w:t>
      </w:r>
    </w:p>
    <w:p w:rsidR="000B7940" w:rsidRDefault="00BC3FAD">
      <w:pPr>
        <w:widowControl/>
        <w:spacing w:line="460" w:lineRule="exact"/>
        <w:ind w:firstLineChars="1900" w:firstLine="532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 </w:t>
      </w:r>
    </w:p>
    <w:p w:rsidR="000B7940" w:rsidRDefault="00BC3FAD">
      <w:pPr>
        <w:widowControl/>
        <w:spacing w:line="460" w:lineRule="exact"/>
        <w:ind w:firstLineChars="1900" w:firstLine="532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 </w:t>
      </w:r>
    </w:p>
    <w:p w:rsidR="000B7940" w:rsidRDefault="00BC3FAD">
      <w:pPr>
        <w:widowControl/>
        <w:spacing w:line="460" w:lineRule="exact"/>
        <w:ind w:firstLineChars="1900" w:firstLine="532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 </w:t>
      </w:r>
    </w:p>
    <w:p w:rsidR="000B7940" w:rsidRDefault="000B7940">
      <w:pPr>
        <w:widowControl/>
        <w:spacing w:line="460" w:lineRule="exact"/>
        <w:ind w:firstLineChars="1900" w:firstLine="5320"/>
        <w:rPr>
          <w:rFonts w:ascii="仿宋_GB2312" w:eastAsia="仿宋_GB2312" w:hAnsi="仿宋_GB2312" w:cs="仿宋_GB2312"/>
          <w:color w:val="333333"/>
          <w:kern w:val="0"/>
          <w:sz w:val="28"/>
          <w:szCs w:val="28"/>
        </w:rPr>
      </w:pPr>
    </w:p>
    <w:p w:rsidR="000B7940" w:rsidRDefault="00BC3FAD">
      <w:pPr>
        <w:widowControl/>
        <w:spacing w:line="460" w:lineRule="exact"/>
        <w:ind w:firstLineChars="1900" w:firstLine="5320"/>
        <w:rPr>
          <w:rFonts w:ascii="仿宋_GB2312" w:eastAsia="仿宋_GB2312" w:hAnsi="仿宋_GB2312" w:cs="仿宋_GB2312"/>
          <w:sz w:val="28"/>
          <w:szCs w:val="28"/>
        </w:rPr>
      </w:pPr>
      <w:r>
        <w:rPr>
          <w:rFonts w:ascii="仿宋_GB2312" w:eastAsia="仿宋_GB2312" w:hAnsi="仿宋_GB2312" w:cs="仿宋_GB2312" w:hint="eastAsia"/>
          <w:color w:val="333333"/>
          <w:kern w:val="0"/>
          <w:sz w:val="28"/>
          <w:szCs w:val="28"/>
        </w:rPr>
        <w:t> </w:t>
      </w:r>
    </w:p>
    <w:p w:rsidR="000B7940" w:rsidRDefault="00BC3FAD">
      <w:pPr>
        <w:widowControl/>
        <w:spacing w:line="460" w:lineRule="exact"/>
        <w:rPr>
          <w:rFonts w:ascii="仿宋_GB2312" w:eastAsia="仿宋_GB2312" w:hAnsi="仿宋_GB2312" w:cs="仿宋_GB2312"/>
          <w:b/>
          <w:color w:val="333333"/>
          <w:kern w:val="0"/>
          <w:sz w:val="28"/>
          <w:szCs w:val="28"/>
        </w:rPr>
      </w:pPr>
      <w:r>
        <w:rPr>
          <w:rFonts w:ascii="仿宋_GB2312" w:eastAsia="仿宋_GB2312" w:hAnsi="仿宋_GB2312" w:cs="仿宋_GB2312" w:hint="eastAsia"/>
          <w:b/>
          <w:color w:val="333333"/>
          <w:kern w:val="0"/>
          <w:sz w:val="28"/>
          <w:szCs w:val="28"/>
        </w:rPr>
        <w:t> </w:t>
      </w:r>
    </w:p>
    <w:p w:rsidR="000B7940" w:rsidRDefault="00BC3FAD">
      <w:pPr>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br w:type="page"/>
      </w:r>
    </w:p>
    <w:p w:rsidR="000B7940" w:rsidRDefault="00BC3FAD">
      <w:pPr>
        <w:spacing w:line="500" w:lineRule="exact"/>
        <w:jc w:val="left"/>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lastRenderedPageBreak/>
        <w:t>附件二：</w:t>
      </w:r>
    </w:p>
    <w:p w:rsidR="000B7940" w:rsidRDefault="00BC3FAD">
      <w:pPr>
        <w:pStyle w:val="a9"/>
        <w:spacing w:line="560" w:lineRule="exact"/>
        <w:jc w:val="center"/>
        <w:rPr>
          <w:rFonts w:ascii="宋体" w:eastAsia="宋体" w:hAnsi="宋体" w:cs="宋体"/>
          <w:b/>
          <w:sz w:val="28"/>
          <w:szCs w:val="28"/>
        </w:rPr>
      </w:pPr>
      <w:r>
        <w:rPr>
          <w:rFonts w:ascii="宋体" w:eastAsia="宋体" w:hAnsi="宋体" w:cs="宋体" w:hint="eastAsia"/>
          <w:b/>
          <w:kern w:val="2"/>
          <w:sz w:val="28"/>
          <w:szCs w:val="28"/>
          <w:lang w:bidi="ar"/>
        </w:rPr>
        <w:t>法定代表人（个体工商户经营者）身份证明</w:t>
      </w:r>
    </w:p>
    <w:p w:rsidR="000B7940" w:rsidRDefault="000B7940">
      <w:pPr>
        <w:spacing w:line="480" w:lineRule="exact"/>
        <w:rPr>
          <w:rFonts w:ascii="宋体" w:hAnsi="宋体" w:cs="宋体"/>
          <w:sz w:val="24"/>
        </w:rPr>
      </w:pPr>
    </w:p>
    <w:p w:rsidR="000B7940" w:rsidRDefault="00BC3FAD">
      <w:pPr>
        <w:spacing w:line="480" w:lineRule="exact"/>
        <w:ind w:firstLineChars="200" w:firstLine="480"/>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先生</w:t>
      </w:r>
      <w:r>
        <w:rPr>
          <w:rFonts w:ascii="宋体" w:hAnsi="宋体" w:cs="宋体" w:hint="eastAsia"/>
          <w:sz w:val="24"/>
          <w:lang w:bidi="ar"/>
        </w:rPr>
        <w:t>/</w:t>
      </w:r>
      <w:r>
        <w:rPr>
          <w:rFonts w:ascii="宋体" w:hAnsi="宋体" w:cs="宋体" w:hint="eastAsia"/>
          <w:sz w:val="24"/>
          <w:lang w:bidi="ar"/>
        </w:rPr>
        <w:t>女士：</w:t>
      </w:r>
      <w:r>
        <w:rPr>
          <w:rFonts w:ascii="宋体" w:hAnsi="宋体" w:cs="宋体" w:hint="eastAsia"/>
          <w:sz w:val="24"/>
          <w:lang w:bidi="ar"/>
        </w:rPr>
        <w:t xml:space="preserve"> </w:t>
      </w:r>
      <w:r>
        <w:rPr>
          <w:rFonts w:ascii="宋体" w:hAnsi="宋体" w:cs="宋体" w:hint="eastAsia"/>
          <w:sz w:val="24"/>
          <w:lang w:bidi="ar"/>
        </w:rPr>
        <w:t>现任我单位</w:t>
      </w:r>
      <w:r>
        <w:rPr>
          <w:rFonts w:ascii="宋体" w:hAnsi="宋体" w:cs="宋体" w:hint="eastAsia"/>
          <w:sz w:val="24"/>
          <w:u w:val="single"/>
          <w:lang w:bidi="ar"/>
        </w:rPr>
        <w:t xml:space="preserve">        </w:t>
      </w:r>
      <w:r>
        <w:rPr>
          <w:rFonts w:ascii="宋体" w:hAnsi="宋体" w:cs="宋体" w:hint="eastAsia"/>
          <w:sz w:val="24"/>
          <w:lang w:bidi="ar"/>
        </w:rPr>
        <w:t>职务，为法定代表人（</w:t>
      </w:r>
      <w:r>
        <w:rPr>
          <w:rFonts w:ascii="宋体" w:hAnsi="宋体" w:cs="宋体" w:hint="eastAsia"/>
          <w:sz w:val="24"/>
          <w:lang w:val="zh-CN" w:bidi="ar"/>
        </w:rPr>
        <w:t>个体工商户经营者）</w:t>
      </w:r>
      <w:r>
        <w:rPr>
          <w:rFonts w:ascii="宋体" w:hAnsi="宋体" w:cs="宋体" w:hint="eastAsia"/>
          <w:sz w:val="24"/>
          <w:lang w:bidi="ar"/>
        </w:rPr>
        <w:t>，特此证明。</w:t>
      </w:r>
    </w:p>
    <w:p w:rsidR="000B7940" w:rsidRDefault="00BC3FAD">
      <w:pPr>
        <w:spacing w:line="480" w:lineRule="exact"/>
        <w:ind w:firstLine="480"/>
        <w:rPr>
          <w:rFonts w:ascii="宋体" w:hAnsi="宋体" w:cs="宋体"/>
          <w:sz w:val="24"/>
          <w:u w:val="single"/>
        </w:rPr>
      </w:pPr>
      <w:r>
        <w:rPr>
          <w:rFonts w:ascii="宋体" w:hAnsi="宋体" w:cs="宋体" w:hint="eastAsia"/>
          <w:sz w:val="24"/>
          <w:lang w:bidi="ar"/>
        </w:rPr>
        <w:t>身份证号码：</w:t>
      </w:r>
      <w:r>
        <w:rPr>
          <w:rFonts w:ascii="宋体" w:hAnsi="宋体" w:cs="宋体" w:hint="eastAsia"/>
          <w:sz w:val="24"/>
          <w:u w:val="single"/>
          <w:lang w:bidi="ar"/>
        </w:rPr>
        <w:t xml:space="preserve">                                               </w:t>
      </w:r>
    </w:p>
    <w:p w:rsidR="000B7940" w:rsidRDefault="000B7940">
      <w:pPr>
        <w:spacing w:line="480" w:lineRule="exact"/>
        <w:ind w:firstLine="480"/>
        <w:rPr>
          <w:rFonts w:ascii="宋体" w:hAnsi="宋体" w:cs="宋体"/>
          <w:sz w:val="24"/>
        </w:rPr>
      </w:pPr>
    </w:p>
    <w:p w:rsidR="000B7940" w:rsidRDefault="000B7940">
      <w:pPr>
        <w:spacing w:line="480" w:lineRule="exact"/>
        <w:ind w:firstLine="480"/>
        <w:rPr>
          <w:rFonts w:ascii="宋体" w:hAnsi="宋体" w:cs="宋体"/>
          <w:sz w:val="24"/>
        </w:rPr>
      </w:pPr>
    </w:p>
    <w:p w:rsidR="000B7940" w:rsidRDefault="00BC3FAD">
      <w:pPr>
        <w:spacing w:line="480" w:lineRule="exact"/>
        <w:ind w:firstLine="480"/>
        <w:jc w:val="center"/>
        <w:rPr>
          <w:rFonts w:ascii="宋体" w:hAnsi="宋体" w:cs="宋体"/>
          <w:sz w:val="24"/>
        </w:rPr>
      </w:pPr>
      <w:r>
        <w:rPr>
          <w:rFonts w:ascii="宋体" w:hAnsi="宋体" w:cs="宋体" w:hint="eastAsia"/>
          <w:sz w:val="24"/>
        </w:rPr>
        <w:t>报价单位名称（盖章）：</w:t>
      </w:r>
    </w:p>
    <w:p w:rsidR="000B7940" w:rsidRDefault="000B7940">
      <w:pPr>
        <w:pStyle w:val="00"/>
        <w:widowControl/>
        <w:spacing w:line="600" w:lineRule="exact"/>
        <w:rPr>
          <w:rFonts w:ascii="宋体" w:hAnsi="宋体" w:cs="宋体"/>
          <w:b/>
          <w:sz w:val="24"/>
        </w:rPr>
      </w:pPr>
    </w:p>
    <w:p w:rsidR="000B7940" w:rsidRDefault="00BC3FAD">
      <w:pPr>
        <w:pStyle w:val="00"/>
        <w:widowControl/>
        <w:spacing w:line="600" w:lineRule="exact"/>
        <w:rPr>
          <w:rFonts w:ascii="宋体" w:hAnsi="宋体" w:cs="宋体"/>
          <w:b/>
          <w:sz w:val="24"/>
        </w:rPr>
      </w:pPr>
      <w:r>
        <w:rPr>
          <w:rFonts w:ascii="宋体" w:hAnsi="宋体" w:cs="宋体" w:hint="eastAsia"/>
          <w:b/>
          <w:sz w:val="24"/>
        </w:rPr>
        <w:t>注：提供法定代表人的（</w:t>
      </w:r>
      <w:r>
        <w:rPr>
          <w:rFonts w:ascii="宋体" w:hAnsi="宋体" w:cs="宋体" w:hint="eastAsia"/>
          <w:b/>
          <w:sz w:val="24"/>
          <w:lang w:val="zh-CN"/>
        </w:rPr>
        <w:t>个体工商户经营者）</w:t>
      </w:r>
      <w:r>
        <w:rPr>
          <w:rFonts w:ascii="宋体" w:hAnsi="宋体" w:cs="宋体" w:hint="eastAsia"/>
          <w:b/>
          <w:sz w:val="24"/>
        </w:rPr>
        <w:t>身份证正反面复印件盖公章</w:t>
      </w:r>
    </w:p>
    <w:p w:rsidR="000B7940" w:rsidRDefault="000B7940">
      <w:pPr>
        <w:spacing w:line="500" w:lineRule="exact"/>
        <w:ind w:firstLine="643"/>
        <w:jc w:val="center"/>
        <w:rPr>
          <w:rFonts w:ascii="仿宋" w:eastAsia="宋体" w:hAnsi="仿宋" w:cs="仿宋"/>
          <w:b/>
          <w:bCs/>
          <w:color w:val="000000"/>
          <w:sz w:val="32"/>
          <w:szCs w:val="32"/>
        </w:rPr>
      </w:pPr>
    </w:p>
    <w:p w:rsidR="000B7940" w:rsidRDefault="00BC3FAD">
      <w:pPr>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br w:type="page"/>
      </w:r>
    </w:p>
    <w:p w:rsidR="000B7940" w:rsidRDefault="00BC3FAD">
      <w:pPr>
        <w:spacing w:line="500" w:lineRule="exact"/>
        <w:jc w:val="left"/>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lastRenderedPageBreak/>
        <w:t>附件三：</w:t>
      </w:r>
    </w:p>
    <w:p w:rsidR="000B7940" w:rsidRDefault="00BC3FAD">
      <w:pPr>
        <w:spacing w:line="500" w:lineRule="exact"/>
        <w:ind w:firstLine="643"/>
        <w:jc w:val="center"/>
        <w:rPr>
          <w:rFonts w:ascii="仿宋" w:eastAsia="宋体" w:hAnsi="仿宋" w:cs="仿宋"/>
          <w:b/>
          <w:bCs/>
          <w:color w:val="000000"/>
          <w:sz w:val="32"/>
          <w:szCs w:val="32"/>
        </w:rPr>
      </w:pPr>
      <w:r>
        <w:rPr>
          <w:rFonts w:ascii="仿宋" w:eastAsia="宋体" w:hAnsi="仿宋" w:cs="仿宋" w:hint="eastAsia"/>
          <w:b/>
          <w:bCs/>
          <w:color w:val="000000"/>
          <w:sz w:val="28"/>
          <w:szCs w:val="28"/>
        </w:rPr>
        <w:t>授</w:t>
      </w:r>
      <w:r>
        <w:rPr>
          <w:rFonts w:ascii="仿宋" w:eastAsia="宋体" w:hAnsi="仿宋" w:cs="仿宋" w:hint="eastAsia"/>
          <w:b/>
          <w:bCs/>
          <w:color w:val="000000"/>
          <w:sz w:val="28"/>
          <w:szCs w:val="28"/>
        </w:rPr>
        <w:t xml:space="preserve"> </w:t>
      </w:r>
      <w:r>
        <w:rPr>
          <w:rFonts w:ascii="仿宋" w:eastAsia="宋体" w:hAnsi="仿宋" w:cs="仿宋" w:hint="eastAsia"/>
          <w:b/>
          <w:bCs/>
          <w:color w:val="000000"/>
          <w:sz w:val="28"/>
          <w:szCs w:val="28"/>
        </w:rPr>
        <w:t>权</w:t>
      </w:r>
      <w:r>
        <w:rPr>
          <w:rFonts w:ascii="仿宋" w:eastAsia="宋体" w:hAnsi="仿宋" w:cs="仿宋" w:hint="eastAsia"/>
          <w:b/>
          <w:bCs/>
          <w:color w:val="000000"/>
          <w:sz w:val="28"/>
          <w:szCs w:val="28"/>
        </w:rPr>
        <w:t xml:space="preserve"> </w:t>
      </w:r>
      <w:r>
        <w:rPr>
          <w:rFonts w:ascii="仿宋" w:eastAsia="宋体" w:hAnsi="仿宋" w:cs="仿宋" w:hint="eastAsia"/>
          <w:b/>
          <w:bCs/>
          <w:color w:val="000000"/>
          <w:sz w:val="28"/>
          <w:szCs w:val="28"/>
        </w:rPr>
        <w:t>委</w:t>
      </w:r>
      <w:r>
        <w:rPr>
          <w:rFonts w:ascii="仿宋" w:eastAsia="宋体" w:hAnsi="仿宋" w:cs="仿宋" w:hint="eastAsia"/>
          <w:b/>
          <w:bCs/>
          <w:color w:val="000000"/>
          <w:sz w:val="28"/>
          <w:szCs w:val="28"/>
        </w:rPr>
        <w:t xml:space="preserve"> </w:t>
      </w:r>
      <w:r>
        <w:rPr>
          <w:rFonts w:ascii="仿宋" w:eastAsia="宋体" w:hAnsi="仿宋" w:cs="仿宋" w:hint="eastAsia"/>
          <w:b/>
          <w:bCs/>
          <w:color w:val="000000"/>
          <w:sz w:val="28"/>
          <w:szCs w:val="28"/>
        </w:rPr>
        <w:t>托</w:t>
      </w:r>
      <w:r>
        <w:rPr>
          <w:rFonts w:ascii="仿宋" w:eastAsia="宋体" w:hAnsi="仿宋" w:cs="仿宋" w:hint="eastAsia"/>
          <w:b/>
          <w:bCs/>
          <w:color w:val="000000"/>
          <w:sz w:val="28"/>
          <w:szCs w:val="28"/>
        </w:rPr>
        <w:t xml:space="preserve"> </w:t>
      </w:r>
      <w:r>
        <w:rPr>
          <w:rFonts w:ascii="仿宋" w:eastAsia="宋体" w:hAnsi="仿宋" w:cs="仿宋" w:hint="eastAsia"/>
          <w:b/>
          <w:bCs/>
          <w:color w:val="000000"/>
          <w:sz w:val="28"/>
          <w:szCs w:val="28"/>
        </w:rPr>
        <w:t>书</w:t>
      </w:r>
    </w:p>
    <w:p w:rsidR="000B7940" w:rsidRDefault="000B7940">
      <w:pPr>
        <w:widowControl/>
        <w:spacing w:line="460" w:lineRule="exact"/>
        <w:ind w:firstLineChars="200" w:firstLine="560"/>
        <w:rPr>
          <w:rFonts w:asciiTheme="minorEastAsia" w:hAnsiTheme="minorEastAsia" w:cs="仿宋_GB2312"/>
          <w:color w:val="333333"/>
          <w:kern w:val="0"/>
          <w:sz w:val="28"/>
          <w:szCs w:val="28"/>
        </w:rPr>
      </w:pPr>
    </w:p>
    <w:p w:rsidR="000B7940" w:rsidRDefault="00BC3FAD">
      <w:pPr>
        <w:widowControl/>
        <w:spacing w:line="460" w:lineRule="exact"/>
        <w:jc w:val="left"/>
        <w:rPr>
          <w:rFonts w:ascii="仿宋" w:eastAsia="仿宋" w:hAnsi="仿宋" w:cs="仿宋"/>
          <w:color w:val="333333"/>
          <w:kern w:val="0"/>
          <w:sz w:val="28"/>
          <w:szCs w:val="28"/>
        </w:rPr>
      </w:pPr>
      <w:r>
        <w:rPr>
          <w:rFonts w:ascii="仿宋" w:eastAsia="仿宋" w:hAnsi="仿宋" w:cs="仿宋" w:hint="eastAsia"/>
          <w:color w:val="333333"/>
          <w:kern w:val="0"/>
          <w:sz w:val="28"/>
          <w:szCs w:val="28"/>
        </w:rPr>
        <w:t>启东市地方粮食储备库有限公司：</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u w:val="single"/>
        </w:rPr>
        <w:t xml:space="preserve">                           </w:t>
      </w:r>
      <w:r>
        <w:rPr>
          <w:rFonts w:ascii="仿宋" w:eastAsia="仿宋" w:hAnsi="仿宋" w:cs="仿宋" w:hint="eastAsia"/>
          <w:color w:val="333333"/>
          <w:kern w:val="0"/>
          <w:sz w:val="28"/>
          <w:szCs w:val="28"/>
        </w:rPr>
        <w:t>（单位名称）</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系中华人民共和国合法企业（单位），法定地址：</w:t>
      </w:r>
      <w:r>
        <w:rPr>
          <w:rFonts w:ascii="仿宋" w:eastAsia="仿宋" w:hAnsi="仿宋" w:cs="仿宋" w:hint="eastAsia"/>
          <w:color w:val="333333"/>
          <w:kern w:val="0"/>
          <w:sz w:val="28"/>
          <w:szCs w:val="28"/>
          <w:u w:val="single"/>
        </w:rPr>
        <w:t xml:space="preserve">               </w:t>
      </w:r>
      <w:r>
        <w:rPr>
          <w:rFonts w:ascii="仿宋" w:eastAsia="仿宋" w:hAnsi="仿宋" w:cs="仿宋" w:hint="eastAsia"/>
          <w:color w:val="333333"/>
          <w:kern w:val="0"/>
          <w:sz w:val="28"/>
          <w:szCs w:val="28"/>
        </w:rPr>
        <w:t>特授权</w:t>
      </w:r>
      <w:r>
        <w:rPr>
          <w:rFonts w:ascii="仿宋" w:eastAsia="仿宋" w:hAnsi="仿宋" w:cs="仿宋" w:hint="eastAsia"/>
          <w:color w:val="333333"/>
          <w:kern w:val="0"/>
          <w:sz w:val="28"/>
          <w:szCs w:val="28"/>
          <w:u w:val="single"/>
        </w:rPr>
        <w:t xml:space="preserve">          </w:t>
      </w:r>
      <w:r>
        <w:rPr>
          <w:rFonts w:ascii="仿宋" w:eastAsia="仿宋" w:hAnsi="仿宋" w:cs="仿宋" w:hint="eastAsia"/>
          <w:color w:val="333333"/>
          <w:kern w:val="0"/>
          <w:sz w:val="28"/>
          <w:szCs w:val="28"/>
        </w:rPr>
        <w:t>代表我公司全权办理针对</w:t>
      </w:r>
      <w:r>
        <w:rPr>
          <w:rFonts w:ascii="仿宋" w:eastAsia="仿宋" w:hAnsi="仿宋" w:cs="仿宋" w:hint="eastAsia"/>
          <w:b/>
          <w:color w:val="333333"/>
          <w:kern w:val="0"/>
          <w:sz w:val="28"/>
          <w:szCs w:val="28"/>
          <w:u w:val="single"/>
          <w:shd w:val="clear" w:color="auto" w:fill="FFFFFF"/>
        </w:rPr>
        <w:t>启东市地方粮食储备库有限公司集装箱租赁项目</w:t>
      </w:r>
      <w:r>
        <w:rPr>
          <w:rFonts w:ascii="仿宋" w:eastAsia="仿宋" w:hAnsi="仿宋" w:cs="仿宋" w:hint="eastAsia"/>
          <w:color w:val="333333"/>
          <w:kern w:val="0"/>
          <w:sz w:val="28"/>
          <w:szCs w:val="28"/>
        </w:rPr>
        <w:t>的投标，并签署全部有关文件、协议及合同。</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我公司对被授权人签名的所有文件负全部责任。</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被授权人签署的所有文件（在授权书有效期内签署的）不因授权的撤销而失效，本授权书的有效期自招标开始至合同履行完毕止。</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被授权人无权转委托。</w:t>
      </w:r>
    </w:p>
    <w:p w:rsidR="000B7940" w:rsidRDefault="000B7940">
      <w:pPr>
        <w:widowControl/>
        <w:spacing w:line="460" w:lineRule="exact"/>
        <w:ind w:firstLineChars="200" w:firstLine="560"/>
        <w:rPr>
          <w:rFonts w:ascii="仿宋" w:eastAsia="仿宋" w:hAnsi="仿宋" w:cs="仿宋"/>
          <w:color w:val="333333"/>
          <w:kern w:val="0"/>
          <w:sz w:val="28"/>
          <w:szCs w:val="28"/>
        </w:rPr>
      </w:pPr>
    </w:p>
    <w:p w:rsidR="000B7940" w:rsidRDefault="000B7940">
      <w:pPr>
        <w:widowControl/>
        <w:spacing w:line="460" w:lineRule="exact"/>
        <w:ind w:firstLineChars="200" w:firstLine="560"/>
        <w:rPr>
          <w:rFonts w:ascii="仿宋" w:eastAsia="仿宋" w:hAnsi="仿宋" w:cs="仿宋"/>
          <w:color w:val="333333"/>
          <w:kern w:val="0"/>
          <w:sz w:val="28"/>
          <w:szCs w:val="28"/>
        </w:rPr>
      </w:pP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被授权人（签字或盖章）：</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性别：</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年龄：</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职务：</w:t>
      </w:r>
      <w:r>
        <w:rPr>
          <w:rFonts w:ascii="仿宋" w:eastAsia="仿宋" w:hAnsi="仿宋" w:cs="仿宋" w:hint="eastAsia"/>
          <w:color w:val="333333"/>
          <w:kern w:val="0"/>
          <w:sz w:val="28"/>
          <w:szCs w:val="28"/>
        </w:rPr>
        <w:t xml:space="preserve">     </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身份证号码：　　　　　　　　　</w:t>
      </w:r>
      <w:r>
        <w:rPr>
          <w:rFonts w:ascii="仿宋" w:eastAsia="仿宋" w:hAnsi="仿宋" w:cs="仿宋" w:hint="eastAsia"/>
          <w:color w:val="333333"/>
          <w:kern w:val="0"/>
          <w:sz w:val="28"/>
          <w:szCs w:val="28"/>
        </w:rPr>
        <w:t xml:space="preserve">                             </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通讯地址：</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 xml:space="preserve">                             </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联系电话：</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 xml:space="preserve">                              </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法定代表人或</w:t>
      </w:r>
      <w:r>
        <w:rPr>
          <w:rFonts w:ascii="仿宋" w:eastAsia="仿宋" w:hAnsi="仿宋" w:cs="仿宋" w:hint="eastAsia"/>
          <w:color w:val="333333"/>
          <w:kern w:val="0"/>
          <w:sz w:val="28"/>
          <w:szCs w:val="28"/>
          <w:lang w:val="zh-CN"/>
        </w:rPr>
        <w:t>个体工商户经营者</w:t>
      </w:r>
      <w:r>
        <w:rPr>
          <w:rFonts w:ascii="仿宋" w:eastAsia="仿宋" w:hAnsi="仿宋" w:cs="仿宋" w:hint="eastAsia"/>
          <w:color w:val="333333"/>
          <w:kern w:val="0"/>
          <w:sz w:val="28"/>
          <w:szCs w:val="28"/>
        </w:rPr>
        <w:t xml:space="preserve">（签字或盖章）：　　　　　　　　　</w:t>
      </w:r>
      <w:r>
        <w:rPr>
          <w:rFonts w:ascii="仿宋" w:eastAsia="仿宋" w:hAnsi="仿宋" w:cs="仿宋" w:hint="eastAsia"/>
          <w:color w:val="333333"/>
          <w:kern w:val="0"/>
          <w:sz w:val="28"/>
          <w:szCs w:val="28"/>
        </w:rPr>
        <w:t xml:space="preserve">       </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报价单位（盖章）：　　　　　　　　　</w:t>
      </w:r>
      <w:r>
        <w:rPr>
          <w:rFonts w:ascii="仿宋" w:eastAsia="仿宋" w:hAnsi="仿宋" w:cs="仿宋" w:hint="eastAsia"/>
          <w:color w:val="333333"/>
          <w:kern w:val="0"/>
          <w:sz w:val="28"/>
          <w:szCs w:val="28"/>
        </w:rPr>
        <w:t xml:space="preserve">                          </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                     </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年</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月</w:t>
      </w:r>
      <w:r>
        <w:rPr>
          <w:rFonts w:ascii="仿宋" w:eastAsia="仿宋" w:hAnsi="仿宋" w:cs="仿宋" w:hint="eastAsia"/>
          <w:color w:val="333333"/>
          <w:kern w:val="0"/>
          <w:sz w:val="28"/>
          <w:szCs w:val="28"/>
        </w:rPr>
        <w:t xml:space="preserve">    </w:t>
      </w:r>
      <w:r>
        <w:rPr>
          <w:rFonts w:ascii="仿宋" w:eastAsia="仿宋" w:hAnsi="仿宋" w:cs="仿宋" w:hint="eastAsia"/>
          <w:color w:val="333333"/>
          <w:kern w:val="0"/>
          <w:sz w:val="28"/>
          <w:szCs w:val="28"/>
        </w:rPr>
        <w:t>日</w:t>
      </w:r>
    </w:p>
    <w:p w:rsidR="000B7940" w:rsidRDefault="000B7940">
      <w:pPr>
        <w:widowControl/>
        <w:spacing w:line="460" w:lineRule="exact"/>
        <w:rPr>
          <w:rFonts w:ascii="仿宋" w:eastAsia="仿宋" w:hAnsi="仿宋" w:cs="仿宋"/>
          <w:b/>
          <w:color w:val="333333"/>
          <w:sz w:val="28"/>
          <w:szCs w:val="28"/>
          <w:shd w:val="clear" w:color="auto" w:fill="FFFFFF"/>
        </w:rPr>
      </w:pPr>
    </w:p>
    <w:p w:rsidR="000B7940" w:rsidRDefault="00BC3FAD">
      <w:pPr>
        <w:pStyle w:val="00"/>
        <w:widowControl/>
        <w:spacing w:line="600" w:lineRule="exact"/>
        <w:ind w:firstLineChars="200" w:firstLine="482"/>
        <w:rPr>
          <w:rFonts w:ascii="宋体" w:hAnsi="宋体" w:cs="宋体"/>
          <w:b/>
          <w:sz w:val="24"/>
        </w:rPr>
      </w:pPr>
      <w:r>
        <w:rPr>
          <w:rFonts w:ascii="宋体" w:hAnsi="宋体" w:cs="宋体" w:hint="eastAsia"/>
          <w:b/>
          <w:sz w:val="24"/>
        </w:rPr>
        <w:t>注：提供被授权人的身份证正反面复印件</w:t>
      </w:r>
      <w:r>
        <w:rPr>
          <w:rFonts w:ascii="宋体" w:hAnsi="宋体" w:cs="宋体" w:hint="eastAsia"/>
          <w:b/>
          <w:sz w:val="24"/>
        </w:rPr>
        <w:t xml:space="preserve"> </w:t>
      </w:r>
    </w:p>
    <w:p w:rsidR="000B7940" w:rsidRDefault="00BC3FAD">
      <w:pPr>
        <w:widowControl/>
        <w:jc w:val="left"/>
        <w:rPr>
          <w:rFonts w:ascii="仿宋" w:eastAsia="仿宋" w:hAnsi="仿宋" w:cs="仿宋"/>
          <w:b/>
          <w:color w:val="333333"/>
          <w:sz w:val="28"/>
          <w:szCs w:val="28"/>
          <w:shd w:val="clear" w:color="auto" w:fill="FFFFFF"/>
        </w:rPr>
      </w:pPr>
      <w:r>
        <w:rPr>
          <w:rFonts w:ascii="仿宋" w:eastAsia="仿宋" w:hAnsi="仿宋" w:cs="仿宋"/>
          <w:b/>
          <w:color w:val="333333"/>
          <w:sz w:val="28"/>
          <w:szCs w:val="28"/>
          <w:shd w:val="clear" w:color="auto" w:fill="FFFFFF"/>
        </w:rPr>
        <w:br w:type="page"/>
      </w:r>
    </w:p>
    <w:p w:rsidR="000B7940" w:rsidRDefault="000B7940">
      <w:pPr>
        <w:spacing w:line="500" w:lineRule="exact"/>
        <w:jc w:val="left"/>
        <w:rPr>
          <w:rFonts w:ascii="仿宋" w:eastAsia="仿宋" w:hAnsi="仿宋" w:cs="仿宋"/>
          <w:b/>
          <w:color w:val="333333"/>
          <w:sz w:val="28"/>
          <w:szCs w:val="28"/>
          <w:shd w:val="clear" w:color="auto" w:fill="FFFFFF"/>
        </w:rPr>
        <w:sectPr w:rsidR="000B7940">
          <w:footerReference w:type="default" r:id="rId9"/>
          <w:pgSz w:w="11906" w:h="16838"/>
          <w:pgMar w:top="1440" w:right="1463" w:bottom="1440" w:left="1463" w:header="851" w:footer="992" w:gutter="0"/>
          <w:cols w:space="425"/>
          <w:docGrid w:type="lines" w:linePitch="312"/>
        </w:sectPr>
      </w:pPr>
    </w:p>
    <w:p w:rsidR="000B7940" w:rsidRDefault="00BC3FAD">
      <w:pPr>
        <w:spacing w:line="500" w:lineRule="exact"/>
        <w:jc w:val="left"/>
        <w:rPr>
          <w:szCs w:val="21"/>
        </w:rPr>
      </w:pPr>
      <w:r>
        <w:rPr>
          <w:rFonts w:ascii="仿宋" w:eastAsia="仿宋" w:hAnsi="仿宋" w:cs="仿宋" w:hint="eastAsia"/>
          <w:b/>
          <w:color w:val="333333"/>
          <w:sz w:val="28"/>
          <w:szCs w:val="28"/>
          <w:shd w:val="clear" w:color="auto" w:fill="FFFFFF"/>
        </w:rPr>
        <w:lastRenderedPageBreak/>
        <w:t>附件四：</w:t>
      </w:r>
      <w:r>
        <w:rPr>
          <w:szCs w:val="21"/>
        </w:rPr>
        <w:t xml:space="preserve"> </w:t>
      </w:r>
    </w:p>
    <w:p w:rsidR="000B7940" w:rsidRDefault="00BC3FAD">
      <w:pPr>
        <w:widowControl/>
        <w:spacing w:line="460" w:lineRule="exact"/>
        <w:jc w:val="center"/>
        <w:rPr>
          <w:rFonts w:ascii="宋体" w:eastAsia="宋体" w:hAnsi="宋体" w:cs="宋体"/>
          <w:b/>
          <w:color w:val="333333"/>
          <w:kern w:val="0"/>
          <w:sz w:val="28"/>
          <w:szCs w:val="28"/>
          <w:shd w:val="clear" w:color="auto" w:fill="FFFFFF"/>
        </w:rPr>
      </w:pPr>
      <w:r>
        <w:rPr>
          <w:rFonts w:ascii="宋体" w:eastAsia="宋体" w:hAnsi="宋体" w:cs="宋体" w:hint="eastAsia"/>
          <w:b/>
          <w:color w:val="333333"/>
          <w:kern w:val="0"/>
          <w:sz w:val="28"/>
          <w:szCs w:val="28"/>
          <w:shd w:val="clear" w:color="auto" w:fill="FFFFFF"/>
        </w:rPr>
        <w:t>启东市地方粮食储备库有限公司集装箱租赁项目报价明细表</w:t>
      </w:r>
    </w:p>
    <w:tbl>
      <w:tblPr>
        <w:tblW w:w="9194" w:type="dxa"/>
        <w:jc w:val="center"/>
        <w:tblLook w:val="04A0" w:firstRow="1" w:lastRow="0" w:firstColumn="1" w:lastColumn="0" w:noHBand="0" w:noVBand="1"/>
      </w:tblPr>
      <w:tblGrid>
        <w:gridCol w:w="426"/>
        <w:gridCol w:w="1570"/>
        <w:gridCol w:w="3519"/>
        <w:gridCol w:w="765"/>
        <w:gridCol w:w="765"/>
        <w:gridCol w:w="975"/>
        <w:gridCol w:w="1174"/>
      </w:tblGrid>
      <w:tr w:rsidR="000B7940">
        <w:trPr>
          <w:trHeight w:val="700"/>
          <w:jc w:val="center"/>
        </w:trPr>
        <w:tc>
          <w:tcPr>
            <w:tcW w:w="4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B7940" w:rsidRDefault="00BC3FA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序号</w:t>
            </w:r>
          </w:p>
        </w:tc>
        <w:tc>
          <w:tcPr>
            <w:tcW w:w="15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B7940" w:rsidRDefault="00BC3FAD">
            <w:pPr>
              <w:widowControl/>
              <w:jc w:val="center"/>
              <w:textAlignment w:val="center"/>
              <w:rPr>
                <w:rFonts w:ascii="黑体" w:eastAsia="黑体" w:hAnsi="宋体" w:cs="黑体"/>
                <w:color w:val="000000"/>
                <w:kern w:val="0"/>
                <w:szCs w:val="21"/>
                <w:lang w:bidi="ar"/>
              </w:rPr>
            </w:pPr>
            <w:r>
              <w:rPr>
                <w:rFonts w:ascii="黑体" w:eastAsia="黑体" w:hAnsi="宋体" w:cs="黑体" w:hint="eastAsia"/>
                <w:color w:val="000000"/>
                <w:kern w:val="0"/>
                <w:szCs w:val="21"/>
                <w:lang w:bidi="ar"/>
              </w:rPr>
              <w:t>货物名称</w:t>
            </w:r>
          </w:p>
        </w:tc>
        <w:tc>
          <w:tcPr>
            <w:tcW w:w="35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B7940" w:rsidRDefault="00BC3FA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详细规格及参数</w:t>
            </w:r>
          </w:p>
        </w:tc>
        <w:tc>
          <w:tcPr>
            <w:tcW w:w="76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B7940" w:rsidRDefault="00BC3FAD">
            <w:pPr>
              <w:widowControl/>
              <w:jc w:val="center"/>
              <w:textAlignment w:val="center"/>
              <w:rPr>
                <w:rFonts w:ascii="黑体" w:eastAsia="黑体" w:hAnsi="宋体" w:cs="黑体"/>
                <w:color w:val="000000"/>
                <w:kern w:val="0"/>
                <w:szCs w:val="21"/>
                <w:lang w:bidi="ar"/>
              </w:rPr>
            </w:pPr>
            <w:r>
              <w:rPr>
                <w:rFonts w:ascii="黑体" w:eastAsia="黑体" w:hAnsi="宋体" w:cs="黑体" w:hint="eastAsia"/>
                <w:color w:val="000000"/>
                <w:kern w:val="0"/>
                <w:szCs w:val="21"/>
                <w:lang w:bidi="ar"/>
              </w:rPr>
              <w:t>单位</w:t>
            </w:r>
          </w:p>
        </w:tc>
        <w:tc>
          <w:tcPr>
            <w:tcW w:w="76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B7940" w:rsidRDefault="00BC3FAD">
            <w:pPr>
              <w:widowControl/>
              <w:jc w:val="center"/>
              <w:textAlignment w:val="center"/>
              <w:rPr>
                <w:rFonts w:ascii="黑体" w:eastAsia="黑体" w:hAnsi="宋体" w:cs="黑体"/>
                <w:color w:val="000000"/>
                <w:kern w:val="0"/>
                <w:szCs w:val="21"/>
                <w:lang w:bidi="ar"/>
              </w:rPr>
            </w:pPr>
            <w:r>
              <w:rPr>
                <w:rFonts w:ascii="黑体" w:eastAsia="黑体" w:hAnsi="宋体" w:cs="黑体" w:hint="eastAsia"/>
                <w:color w:val="000000"/>
                <w:kern w:val="0"/>
                <w:szCs w:val="21"/>
                <w:lang w:bidi="ar"/>
              </w:rPr>
              <w:t>数量</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B7940" w:rsidRDefault="00BC3FAD">
            <w:pPr>
              <w:widowControl/>
              <w:jc w:val="center"/>
              <w:textAlignment w:val="center"/>
              <w:rPr>
                <w:rFonts w:ascii="黑体" w:eastAsia="黑体" w:hAnsi="宋体" w:cs="黑体"/>
                <w:color w:val="000000"/>
                <w:kern w:val="0"/>
                <w:szCs w:val="21"/>
                <w:lang w:bidi="ar"/>
              </w:rPr>
            </w:pPr>
            <w:r>
              <w:rPr>
                <w:rFonts w:ascii="黑体" w:eastAsia="黑体" w:hAnsi="宋体" w:cs="黑体" w:hint="eastAsia"/>
                <w:color w:val="000000"/>
                <w:kern w:val="0"/>
                <w:szCs w:val="21"/>
                <w:lang w:bidi="ar"/>
              </w:rPr>
              <w:t>单价（元）</w:t>
            </w:r>
          </w:p>
        </w:tc>
        <w:tc>
          <w:tcPr>
            <w:tcW w:w="11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B7940" w:rsidRDefault="00BC3FAD">
            <w:pPr>
              <w:widowControl/>
              <w:jc w:val="center"/>
              <w:textAlignment w:val="center"/>
              <w:rPr>
                <w:rFonts w:ascii="黑体" w:eastAsia="黑体" w:hAnsi="宋体" w:cs="黑体"/>
                <w:color w:val="000000"/>
                <w:kern w:val="0"/>
                <w:szCs w:val="21"/>
                <w:lang w:bidi="ar"/>
              </w:rPr>
            </w:pPr>
            <w:r>
              <w:rPr>
                <w:rFonts w:ascii="黑体" w:eastAsia="黑体" w:hAnsi="宋体" w:cs="黑体" w:hint="eastAsia"/>
                <w:color w:val="000000"/>
                <w:kern w:val="0"/>
                <w:szCs w:val="21"/>
                <w:lang w:bidi="ar"/>
              </w:rPr>
              <w:t>合价（元）</w:t>
            </w:r>
          </w:p>
        </w:tc>
      </w:tr>
      <w:tr w:rsidR="000B7940">
        <w:trPr>
          <w:trHeight w:val="128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BC3FAD">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BC3FAD">
            <w:pPr>
              <w:widowControl/>
              <w:textAlignment w:val="center"/>
              <w:rPr>
                <w:sz w:val="22"/>
                <w:szCs w:val="22"/>
              </w:rPr>
            </w:pPr>
            <w:r>
              <w:rPr>
                <w:rFonts w:hint="eastAsia"/>
                <w:sz w:val="22"/>
                <w:szCs w:val="22"/>
              </w:rPr>
              <w:t>固定集装箱</w:t>
            </w:r>
          </w:p>
        </w:tc>
        <w:tc>
          <w:tcPr>
            <w:tcW w:w="3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BC3FAD">
            <w:pPr>
              <w:widowControl/>
              <w:textAlignment w:val="center"/>
            </w:pPr>
            <w:r>
              <w:rPr>
                <w:rFonts w:hint="eastAsia"/>
              </w:rPr>
              <w:t>3</w:t>
            </w:r>
            <w:r>
              <w:rPr>
                <w:rFonts w:hint="eastAsia"/>
              </w:rPr>
              <w:t>米</w:t>
            </w:r>
            <w:r>
              <w:rPr>
                <w:rFonts w:hint="eastAsia"/>
              </w:rPr>
              <w:t>*6</w:t>
            </w:r>
            <w:r>
              <w:rPr>
                <w:rFonts w:hint="eastAsia"/>
              </w:rPr>
              <w:t>米</w:t>
            </w:r>
          </w:p>
          <w:p w:rsidR="000B7940" w:rsidRDefault="00BC3FAD">
            <w:pPr>
              <w:pStyle w:val="a0"/>
            </w:pPr>
            <w:r>
              <w:rPr>
                <w:rFonts w:hint="eastAsia"/>
              </w:rPr>
              <w:t>带防盗推拉窗</w:t>
            </w:r>
            <w:r>
              <w:rPr>
                <w:rFonts w:hint="eastAsia"/>
              </w:rPr>
              <w:tab/>
              <w:t xml:space="preserve"> </w:t>
            </w:r>
            <w:r>
              <w:rPr>
                <w:rFonts w:hint="eastAsia"/>
              </w:rPr>
              <w:t>个</w:t>
            </w:r>
            <w:r>
              <w:rPr>
                <w:rFonts w:hint="eastAsia"/>
              </w:rPr>
              <w:tab/>
              <w:t xml:space="preserve">2 </w:t>
            </w:r>
            <w:r>
              <w:rPr>
                <w:rFonts w:hint="eastAsia"/>
              </w:rPr>
              <w:tab/>
            </w:r>
            <w:r>
              <w:rPr>
                <w:rFonts w:hint="eastAsia"/>
              </w:rPr>
              <w:t>每间</w:t>
            </w:r>
          </w:p>
          <w:p w:rsidR="000B7940" w:rsidRDefault="00BC3FAD">
            <w:pPr>
              <w:pStyle w:val="a0"/>
            </w:pPr>
            <w:r>
              <w:rPr>
                <w:rFonts w:hint="eastAsia"/>
              </w:rPr>
              <w:t>玻璃</w:t>
            </w:r>
            <w:r>
              <w:rPr>
                <w:rFonts w:hint="eastAsia"/>
              </w:rPr>
              <w:tab/>
              <w:t xml:space="preserve"> </w:t>
            </w:r>
            <w:r>
              <w:rPr>
                <w:rFonts w:hint="eastAsia"/>
              </w:rPr>
              <w:t>个</w:t>
            </w:r>
            <w:r>
              <w:rPr>
                <w:rFonts w:hint="eastAsia"/>
              </w:rPr>
              <w:tab/>
              <w:t xml:space="preserve">4 </w:t>
            </w:r>
            <w:r>
              <w:rPr>
                <w:rFonts w:hint="eastAsia"/>
              </w:rPr>
              <w:tab/>
            </w:r>
            <w:r>
              <w:rPr>
                <w:rFonts w:hint="eastAsia"/>
              </w:rPr>
              <w:t>每间</w:t>
            </w:r>
          </w:p>
          <w:p w:rsidR="000B7940" w:rsidRDefault="00BC3FAD">
            <w:pPr>
              <w:pStyle w:val="a0"/>
            </w:pPr>
            <w:r>
              <w:rPr>
                <w:rFonts w:hint="eastAsia"/>
              </w:rPr>
              <w:t>平开门</w:t>
            </w:r>
            <w:r>
              <w:rPr>
                <w:rFonts w:hint="eastAsia"/>
              </w:rPr>
              <w:tab/>
              <w:t xml:space="preserve"> </w:t>
            </w:r>
            <w:r>
              <w:rPr>
                <w:rFonts w:hint="eastAsia"/>
              </w:rPr>
              <w:t>个</w:t>
            </w:r>
            <w:r>
              <w:rPr>
                <w:rFonts w:hint="eastAsia"/>
              </w:rPr>
              <w:tab/>
              <w:t xml:space="preserve">1 </w:t>
            </w:r>
            <w:r>
              <w:rPr>
                <w:rFonts w:hint="eastAsia"/>
              </w:rPr>
              <w:tab/>
            </w:r>
            <w:r>
              <w:rPr>
                <w:rFonts w:hint="eastAsia"/>
              </w:rPr>
              <w:t>每间</w:t>
            </w:r>
          </w:p>
          <w:p w:rsidR="000B7940" w:rsidRDefault="00BC3FAD">
            <w:pPr>
              <w:pStyle w:val="a0"/>
            </w:pPr>
            <w:r>
              <w:rPr>
                <w:rFonts w:hint="eastAsia"/>
              </w:rPr>
              <w:t>插销</w:t>
            </w:r>
            <w:r>
              <w:rPr>
                <w:rFonts w:hint="eastAsia"/>
              </w:rPr>
              <w:tab/>
              <w:t xml:space="preserve"> </w:t>
            </w:r>
            <w:r>
              <w:rPr>
                <w:rFonts w:hint="eastAsia"/>
              </w:rPr>
              <w:t>个</w:t>
            </w:r>
            <w:r>
              <w:rPr>
                <w:rFonts w:hint="eastAsia"/>
              </w:rPr>
              <w:tab/>
              <w:t xml:space="preserve">2 </w:t>
            </w:r>
            <w:r>
              <w:rPr>
                <w:rFonts w:hint="eastAsia"/>
              </w:rPr>
              <w:tab/>
            </w:r>
            <w:r>
              <w:rPr>
                <w:rFonts w:hint="eastAsia"/>
              </w:rPr>
              <w:t>每间</w:t>
            </w:r>
          </w:p>
          <w:p w:rsidR="000B7940" w:rsidRDefault="00BC3FAD">
            <w:pPr>
              <w:pStyle w:val="a0"/>
            </w:pPr>
            <w:r>
              <w:rPr>
                <w:rFonts w:hint="eastAsia"/>
              </w:rPr>
              <w:t>配电箱</w:t>
            </w:r>
            <w:r>
              <w:rPr>
                <w:rFonts w:hint="eastAsia"/>
              </w:rPr>
              <w:tab/>
              <w:t xml:space="preserve"> </w:t>
            </w:r>
            <w:r>
              <w:rPr>
                <w:rFonts w:hint="eastAsia"/>
              </w:rPr>
              <w:t>个</w:t>
            </w:r>
            <w:r>
              <w:rPr>
                <w:rFonts w:hint="eastAsia"/>
              </w:rPr>
              <w:tab/>
              <w:t xml:space="preserve">1 </w:t>
            </w:r>
            <w:r>
              <w:rPr>
                <w:rFonts w:hint="eastAsia"/>
              </w:rPr>
              <w:tab/>
            </w:r>
            <w:r>
              <w:rPr>
                <w:rFonts w:hint="eastAsia"/>
              </w:rPr>
              <w:t>每间</w:t>
            </w:r>
          </w:p>
          <w:p w:rsidR="000B7940" w:rsidRDefault="00BC3FAD">
            <w:pPr>
              <w:pStyle w:val="a0"/>
            </w:pPr>
            <w:r>
              <w:rPr>
                <w:rFonts w:hint="eastAsia"/>
              </w:rPr>
              <w:t>漏电开关</w:t>
            </w:r>
            <w:r>
              <w:rPr>
                <w:rFonts w:hint="eastAsia"/>
              </w:rPr>
              <w:tab/>
              <w:t xml:space="preserve"> </w:t>
            </w:r>
            <w:r>
              <w:rPr>
                <w:rFonts w:hint="eastAsia"/>
              </w:rPr>
              <w:t>个</w:t>
            </w:r>
            <w:r>
              <w:rPr>
                <w:rFonts w:hint="eastAsia"/>
              </w:rPr>
              <w:tab/>
              <w:t xml:space="preserve">1 </w:t>
            </w:r>
            <w:r>
              <w:rPr>
                <w:rFonts w:hint="eastAsia"/>
              </w:rPr>
              <w:tab/>
            </w:r>
            <w:r>
              <w:rPr>
                <w:rFonts w:hint="eastAsia"/>
              </w:rPr>
              <w:t>每间</w:t>
            </w:r>
          </w:p>
          <w:p w:rsidR="000B7940" w:rsidRDefault="00BC3FAD">
            <w:pPr>
              <w:pStyle w:val="a0"/>
            </w:pPr>
            <w:r>
              <w:rPr>
                <w:rFonts w:hint="eastAsia"/>
              </w:rPr>
              <w:t>开关</w:t>
            </w:r>
            <w:r>
              <w:rPr>
                <w:rFonts w:hint="eastAsia"/>
              </w:rPr>
              <w:tab/>
              <w:t xml:space="preserve"> </w:t>
            </w:r>
            <w:r>
              <w:rPr>
                <w:rFonts w:hint="eastAsia"/>
              </w:rPr>
              <w:t>个</w:t>
            </w:r>
            <w:r>
              <w:rPr>
                <w:rFonts w:hint="eastAsia"/>
              </w:rPr>
              <w:tab/>
              <w:t xml:space="preserve">1 </w:t>
            </w:r>
            <w:r>
              <w:rPr>
                <w:rFonts w:hint="eastAsia"/>
              </w:rPr>
              <w:tab/>
            </w:r>
            <w:r>
              <w:rPr>
                <w:rFonts w:hint="eastAsia"/>
              </w:rPr>
              <w:t>每间</w:t>
            </w:r>
          </w:p>
          <w:p w:rsidR="000B7940" w:rsidRDefault="00BC3FAD">
            <w:pPr>
              <w:pStyle w:val="a0"/>
            </w:pPr>
            <w:r>
              <w:rPr>
                <w:rFonts w:hint="eastAsia"/>
              </w:rPr>
              <w:t>插座</w:t>
            </w:r>
            <w:r>
              <w:rPr>
                <w:rFonts w:hint="eastAsia"/>
              </w:rPr>
              <w:tab/>
              <w:t xml:space="preserve"> </w:t>
            </w:r>
            <w:r>
              <w:rPr>
                <w:rFonts w:hint="eastAsia"/>
              </w:rPr>
              <w:t>个</w:t>
            </w:r>
            <w:r>
              <w:rPr>
                <w:rFonts w:hint="eastAsia"/>
              </w:rPr>
              <w:tab/>
              <w:t xml:space="preserve">5 </w:t>
            </w:r>
            <w:r>
              <w:rPr>
                <w:rFonts w:hint="eastAsia"/>
              </w:rPr>
              <w:tab/>
            </w:r>
            <w:r>
              <w:rPr>
                <w:rFonts w:hint="eastAsia"/>
              </w:rPr>
              <w:t>每间</w:t>
            </w:r>
          </w:p>
          <w:p w:rsidR="000B7940" w:rsidRDefault="00BC3FAD">
            <w:pPr>
              <w:pStyle w:val="a0"/>
            </w:pPr>
            <w:r>
              <w:rPr>
                <w:rFonts w:hint="eastAsia"/>
              </w:rPr>
              <w:t>日光灯</w:t>
            </w:r>
            <w:r>
              <w:rPr>
                <w:rFonts w:hint="eastAsia"/>
              </w:rPr>
              <w:tab/>
            </w:r>
            <w:r>
              <w:rPr>
                <w:rFonts w:hint="eastAsia"/>
              </w:rPr>
              <w:t>套</w:t>
            </w:r>
            <w:r>
              <w:rPr>
                <w:rFonts w:hint="eastAsia"/>
              </w:rPr>
              <w:tab/>
              <w:t xml:space="preserve">1 </w:t>
            </w:r>
            <w:r>
              <w:rPr>
                <w:rFonts w:hint="eastAsia"/>
              </w:rPr>
              <w:tab/>
            </w:r>
            <w:r>
              <w:rPr>
                <w:rFonts w:hint="eastAsia"/>
              </w:rPr>
              <w:t>每间</w:t>
            </w:r>
          </w:p>
          <w:p w:rsidR="000B7940" w:rsidRDefault="00BC3FAD">
            <w:pPr>
              <w:pStyle w:val="a0"/>
            </w:pPr>
            <w:r>
              <w:rPr>
                <w:rFonts w:hint="eastAsia"/>
              </w:rPr>
              <w:t>电线及线槽</w:t>
            </w:r>
            <w:r>
              <w:rPr>
                <w:rFonts w:hint="eastAsia"/>
              </w:rPr>
              <w:tab/>
            </w:r>
            <w:r>
              <w:rPr>
                <w:rFonts w:hint="eastAsia"/>
              </w:rPr>
              <w:t>套</w:t>
            </w:r>
            <w:r>
              <w:rPr>
                <w:rFonts w:hint="eastAsia"/>
              </w:rPr>
              <w:tab/>
              <w:t xml:space="preserve">1 </w:t>
            </w:r>
            <w:r>
              <w:rPr>
                <w:rFonts w:hint="eastAsia"/>
              </w:rPr>
              <w:tab/>
            </w:r>
            <w:r>
              <w:rPr>
                <w:rFonts w:hint="eastAsia"/>
              </w:rPr>
              <w:t>每间</w:t>
            </w:r>
          </w:p>
          <w:p w:rsidR="000B7940" w:rsidRDefault="00BC3FAD">
            <w:pPr>
              <w:pStyle w:val="a0"/>
            </w:pPr>
            <w:r>
              <w:rPr>
                <w:rFonts w:hint="eastAsia"/>
              </w:rPr>
              <w:t>地板</w:t>
            </w:r>
            <w:r>
              <w:rPr>
                <w:rFonts w:hint="eastAsia"/>
              </w:rPr>
              <w:tab/>
            </w:r>
            <w:r>
              <w:rPr>
                <w:rFonts w:hint="eastAsia"/>
              </w:rPr>
              <w:t>块</w:t>
            </w:r>
            <w:r>
              <w:rPr>
                <w:rFonts w:hint="eastAsia"/>
              </w:rPr>
              <w:tab/>
              <w:t xml:space="preserve">5 </w:t>
            </w:r>
            <w:r>
              <w:rPr>
                <w:rFonts w:hint="eastAsia"/>
              </w:rPr>
              <w:tab/>
            </w:r>
            <w:r>
              <w:rPr>
                <w:rFonts w:hint="eastAsia"/>
              </w:rPr>
              <w:t>每间</w:t>
            </w:r>
          </w:p>
          <w:p w:rsidR="000B7940" w:rsidRDefault="00BC3FAD">
            <w:pPr>
              <w:pStyle w:val="a0"/>
            </w:pPr>
            <w:r>
              <w:rPr>
                <w:rFonts w:hint="eastAsia"/>
              </w:rPr>
              <w:t>屋面</w:t>
            </w:r>
            <w:r>
              <w:rPr>
                <w:rFonts w:hint="eastAsia"/>
              </w:rPr>
              <w:t>Q90</w:t>
            </w:r>
            <w:r>
              <w:rPr>
                <w:rFonts w:hint="eastAsia"/>
              </w:rPr>
              <w:t>板</w:t>
            </w:r>
            <w:r>
              <w:rPr>
                <w:rFonts w:hint="eastAsia"/>
              </w:rPr>
              <w:tab/>
            </w:r>
            <w:r>
              <w:rPr>
                <w:rFonts w:hint="eastAsia"/>
              </w:rPr>
              <w:t>块</w:t>
            </w:r>
            <w:r>
              <w:rPr>
                <w:rFonts w:hint="eastAsia"/>
              </w:rPr>
              <w:tab/>
              <w:t xml:space="preserve">4 </w:t>
            </w:r>
            <w:r>
              <w:rPr>
                <w:rFonts w:hint="eastAsia"/>
              </w:rPr>
              <w:tab/>
            </w:r>
            <w:r>
              <w:rPr>
                <w:rFonts w:hint="eastAsia"/>
              </w:rPr>
              <w:t>每间</w:t>
            </w:r>
          </w:p>
          <w:p w:rsidR="000B7940" w:rsidRDefault="00BC3FAD">
            <w:pPr>
              <w:pStyle w:val="a0"/>
            </w:pPr>
            <w:r>
              <w:rPr>
                <w:rFonts w:hint="eastAsia"/>
              </w:rPr>
              <w:t>夹心板</w:t>
            </w:r>
            <w:r>
              <w:rPr>
                <w:rFonts w:hint="eastAsia"/>
              </w:rPr>
              <w:tab/>
            </w:r>
            <w:r>
              <w:rPr>
                <w:rFonts w:hint="eastAsia"/>
              </w:rPr>
              <w:t>块</w:t>
            </w:r>
            <w:r>
              <w:rPr>
                <w:rFonts w:hint="eastAsia"/>
              </w:rPr>
              <w:tab/>
              <w:t xml:space="preserve">21 </w:t>
            </w:r>
            <w:r>
              <w:rPr>
                <w:rFonts w:hint="eastAsia"/>
              </w:rPr>
              <w:tab/>
            </w:r>
            <w:r>
              <w:rPr>
                <w:rFonts w:hint="eastAsia"/>
              </w:rPr>
              <w:t>每间</w:t>
            </w:r>
          </w:p>
          <w:p w:rsidR="000B7940" w:rsidRDefault="00BC3FAD">
            <w:pPr>
              <w:pStyle w:val="a0"/>
            </w:pPr>
            <w:r>
              <w:rPr>
                <w:rFonts w:hint="eastAsia"/>
              </w:rPr>
              <w:t>包边</w:t>
            </w:r>
            <w:r>
              <w:rPr>
                <w:rFonts w:hint="eastAsia"/>
              </w:rPr>
              <w:tab/>
            </w:r>
            <w:r>
              <w:rPr>
                <w:rFonts w:hint="eastAsia"/>
              </w:rPr>
              <w:t>支</w:t>
            </w:r>
            <w:r>
              <w:rPr>
                <w:rFonts w:hint="eastAsia"/>
              </w:rPr>
              <w:tab/>
              <w:t>32</w:t>
            </w:r>
            <w:r>
              <w:rPr>
                <w:rFonts w:hint="eastAsia"/>
              </w:rPr>
              <w:tab/>
            </w:r>
            <w:r>
              <w:rPr>
                <w:rFonts w:hint="eastAsia"/>
              </w:rPr>
              <w:t>每间</w:t>
            </w:r>
          </w:p>
          <w:p w:rsidR="000B7940" w:rsidRDefault="00BC3FAD">
            <w:pPr>
              <w:pStyle w:val="a0"/>
            </w:pPr>
            <w:r>
              <w:rPr>
                <w:rFonts w:hint="eastAsia"/>
              </w:rPr>
              <w:t>上下铺铁床</w:t>
            </w:r>
            <w:r>
              <w:rPr>
                <w:rFonts w:hint="eastAsia"/>
              </w:rPr>
              <w:tab/>
            </w:r>
            <w:r>
              <w:rPr>
                <w:rFonts w:hint="eastAsia"/>
              </w:rPr>
              <w:t>个</w:t>
            </w:r>
            <w:r>
              <w:rPr>
                <w:rFonts w:hint="eastAsia"/>
              </w:rPr>
              <w:tab/>
              <w:t>9</w:t>
            </w:r>
            <w:r>
              <w:rPr>
                <w:rFonts w:hint="eastAsia"/>
              </w:rPr>
              <w:tab/>
            </w:r>
            <w:r>
              <w:rPr>
                <w:rFonts w:hint="eastAsia"/>
              </w:rPr>
              <w:t>一共</w:t>
            </w:r>
          </w:p>
          <w:p w:rsidR="000B7940" w:rsidRDefault="00BC3FAD">
            <w:pPr>
              <w:pStyle w:val="a0"/>
            </w:pPr>
            <w:r>
              <w:rPr>
                <w:rFonts w:hint="eastAsia"/>
              </w:rPr>
              <w:t>空调</w:t>
            </w:r>
            <w:r>
              <w:rPr>
                <w:rFonts w:hint="eastAsia"/>
              </w:rPr>
              <w:tab/>
            </w:r>
            <w:r>
              <w:rPr>
                <w:rFonts w:hint="eastAsia"/>
              </w:rPr>
              <w:t>个</w:t>
            </w:r>
            <w:r>
              <w:rPr>
                <w:rFonts w:hint="eastAsia"/>
              </w:rPr>
              <w:tab/>
              <w:t>4</w:t>
            </w:r>
            <w:r>
              <w:rPr>
                <w:rFonts w:hint="eastAsia"/>
              </w:rPr>
              <w:tab/>
            </w:r>
            <w:r>
              <w:rPr>
                <w:rFonts w:hint="eastAsia"/>
              </w:rPr>
              <w:t>一共</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BC3FAD">
            <w:pPr>
              <w:widowControl/>
              <w:jc w:val="center"/>
              <w:textAlignment w:val="center"/>
              <w:rPr>
                <w:sz w:val="22"/>
                <w:szCs w:val="22"/>
              </w:rPr>
            </w:pPr>
            <w:r>
              <w:rPr>
                <w:rFonts w:hint="eastAsia"/>
                <w:sz w:val="22"/>
                <w:szCs w:val="22"/>
              </w:rPr>
              <w:t>间</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BC3FAD">
            <w:pPr>
              <w:widowControl/>
              <w:jc w:val="center"/>
              <w:textAlignment w:val="center"/>
              <w:rPr>
                <w:sz w:val="22"/>
                <w:szCs w:val="22"/>
              </w:rPr>
            </w:pPr>
            <w:r>
              <w:rPr>
                <w:rFonts w:hint="eastAsia"/>
                <w:sz w:val="22"/>
                <w:szCs w:val="22"/>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0B7940">
            <w:pPr>
              <w:widowControl/>
              <w:jc w:val="center"/>
              <w:textAlignment w:val="center"/>
              <w:rPr>
                <w:sz w:val="22"/>
                <w:szCs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0B7940">
            <w:pPr>
              <w:widowControl/>
              <w:jc w:val="center"/>
              <w:textAlignment w:val="center"/>
              <w:rPr>
                <w:sz w:val="22"/>
                <w:szCs w:val="22"/>
              </w:rPr>
            </w:pPr>
          </w:p>
        </w:tc>
      </w:tr>
      <w:tr w:rsidR="000B7940">
        <w:trPr>
          <w:trHeight w:val="405"/>
          <w:jc w:val="center"/>
        </w:trPr>
        <w:tc>
          <w:tcPr>
            <w:tcW w:w="91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BC3FAD">
            <w:pPr>
              <w:pStyle w:val="a0"/>
              <w:rPr>
                <w:rFonts w:ascii="宋体" w:hAnsi="宋体" w:cs="宋体"/>
                <w:b/>
                <w:bCs/>
                <w:sz w:val="22"/>
                <w:szCs w:val="22"/>
              </w:rPr>
            </w:pPr>
            <w:r>
              <w:rPr>
                <w:rFonts w:ascii="宋体" w:hAnsi="宋体" w:cs="宋体" w:hint="eastAsia"/>
                <w:b/>
                <w:bCs/>
                <w:sz w:val="22"/>
                <w:szCs w:val="22"/>
              </w:rPr>
              <w:t>合计：大写：每年</w:t>
            </w:r>
            <w:r>
              <w:rPr>
                <w:rFonts w:ascii="宋体" w:hAnsi="宋体" w:cs="宋体" w:hint="eastAsia"/>
                <w:b/>
                <w:bCs/>
                <w:sz w:val="22"/>
                <w:szCs w:val="22"/>
              </w:rPr>
              <w:t xml:space="preserve">                </w:t>
            </w:r>
            <w:r>
              <w:rPr>
                <w:rFonts w:ascii="宋体" w:hAnsi="宋体" w:cs="宋体" w:hint="eastAsia"/>
                <w:b/>
                <w:bCs/>
                <w:sz w:val="22"/>
                <w:szCs w:val="22"/>
              </w:rPr>
              <w:t>元；小写：</w:t>
            </w:r>
            <w:r>
              <w:rPr>
                <w:rFonts w:ascii="宋体" w:hAnsi="宋体" w:cs="宋体" w:hint="eastAsia"/>
                <w:b/>
                <w:bCs/>
                <w:sz w:val="22"/>
                <w:szCs w:val="22"/>
              </w:rPr>
              <w:t xml:space="preserve">        </w:t>
            </w:r>
            <w:r>
              <w:rPr>
                <w:rFonts w:ascii="宋体" w:hAnsi="宋体" w:cs="宋体" w:hint="eastAsia"/>
                <w:b/>
                <w:bCs/>
                <w:sz w:val="22"/>
                <w:szCs w:val="22"/>
              </w:rPr>
              <w:t>元</w:t>
            </w:r>
            <w:r>
              <w:rPr>
                <w:rFonts w:ascii="宋体" w:hAnsi="宋体" w:cs="宋体" w:hint="eastAsia"/>
                <w:b/>
                <w:bCs/>
                <w:sz w:val="22"/>
                <w:szCs w:val="22"/>
              </w:rPr>
              <w:t>/</w:t>
            </w:r>
            <w:r>
              <w:rPr>
                <w:rFonts w:ascii="宋体" w:hAnsi="宋体" w:cs="宋体" w:hint="eastAsia"/>
                <w:b/>
                <w:bCs/>
                <w:sz w:val="22"/>
                <w:szCs w:val="22"/>
              </w:rPr>
              <w:t>年。</w:t>
            </w:r>
          </w:p>
        </w:tc>
      </w:tr>
      <w:tr w:rsidR="000B7940">
        <w:trPr>
          <w:trHeight w:val="1545"/>
          <w:jc w:val="center"/>
        </w:trPr>
        <w:tc>
          <w:tcPr>
            <w:tcW w:w="91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B7940" w:rsidRDefault="00BC3FAD">
            <w:pPr>
              <w:widowControl/>
              <w:spacing w:line="300" w:lineRule="exact"/>
              <w:jc w:val="left"/>
              <w:rPr>
                <w:rFonts w:ascii="宋体" w:hAnsi="宋体" w:cs="宋体"/>
                <w:szCs w:val="21"/>
              </w:rPr>
            </w:pPr>
            <w:r>
              <w:rPr>
                <w:rFonts w:ascii="宋体" w:eastAsia="宋体" w:hAnsi="宋体" w:cs="宋体" w:hint="eastAsia"/>
                <w:color w:val="000000"/>
                <w:kern w:val="0"/>
                <w:szCs w:val="21"/>
                <w:lang w:bidi="ar"/>
              </w:rPr>
              <w:t>备注：</w:t>
            </w:r>
            <w:r>
              <w:rPr>
                <w:rFonts w:ascii="宋体" w:hAnsi="宋体" w:cs="宋体" w:hint="eastAsia"/>
                <w:szCs w:val="21"/>
              </w:rPr>
              <w:t>1.</w:t>
            </w:r>
            <w:r>
              <w:rPr>
                <w:rFonts w:ascii="宋体" w:hAnsi="宋体" w:cs="宋体" w:hint="eastAsia"/>
                <w:szCs w:val="21"/>
              </w:rPr>
              <w:t>上述采购要求为最低要求，不得负偏离，否则视为无效报价；</w:t>
            </w:r>
            <w:r>
              <w:rPr>
                <w:rFonts w:ascii="宋体" w:hAnsi="宋体" w:cs="宋体" w:hint="eastAsia"/>
                <w:szCs w:val="21"/>
              </w:rPr>
              <w:t xml:space="preserve"> </w:t>
            </w:r>
          </w:p>
          <w:p w:rsidR="000B7940" w:rsidRDefault="00BC3FAD">
            <w:pPr>
              <w:widowControl/>
              <w:spacing w:line="300" w:lineRule="exact"/>
              <w:jc w:val="left"/>
              <w:rPr>
                <w:rFonts w:ascii="宋体" w:hAnsi="宋体" w:cs="宋体"/>
                <w:szCs w:val="21"/>
              </w:rPr>
            </w:pPr>
            <w:r>
              <w:rPr>
                <w:rFonts w:ascii="宋体" w:hAnsi="宋体" w:cs="宋体" w:hint="eastAsia"/>
                <w:spacing w:val="-6"/>
                <w:szCs w:val="21"/>
              </w:rPr>
              <w:t>2.</w:t>
            </w:r>
            <w:r>
              <w:rPr>
                <w:rFonts w:ascii="宋体" w:hAnsi="宋体" w:cs="宋体" w:hint="eastAsia"/>
                <w:spacing w:val="-6"/>
                <w:szCs w:val="21"/>
              </w:rPr>
              <w:t>采购标准要求以采购要求、相关国家标准为准，在标准和采购要求不一致时，按要求高的标准执行；</w:t>
            </w:r>
            <w:r>
              <w:rPr>
                <w:rFonts w:ascii="宋体" w:hAnsi="宋体" w:cs="宋体" w:hint="eastAsia"/>
                <w:szCs w:val="21"/>
              </w:rPr>
              <w:t xml:space="preserve"> </w:t>
            </w:r>
          </w:p>
          <w:p w:rsidR="000B7940" w:rsidRDefault="00BC3FAD">
            <w:pPr>
              <w:widowControl/>
              <w:spacing w:line="3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所有货物都必须是全新正品，所有货物及包装、标签、标识符合国家相关规定要求；</w:t>
            </w:r>
            <w:r>
              <w:rPr>
                <w:rFonts w:ascii="宋体" w:hAnsi="宋体" w:cs="宋体" w:hint="eastAsia"/>
                <w:szCs w:val="21"/>
              </w:rPr>
              <w:t xml:space="preserve"> </w:t>
            </w:r>
          </w:p>
          <w:p w:rsidR="000B7940" w:rsidRDefault="00BC3FAD">
            <w:pPr>
              <w:widowControl/>
              <w:spacing w:line="3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报价供应商根据实际需求进行实地考察，综合考虑生产周期等各种因素后报价。</w:t>
            </w:r>
          </w:p>
          <w:p w:rsidR="000B7940" w:rsidRDefault="00BC3FAD">
            <w:pPr>
              <w:pStyle w:val="a0"/>
              <w:rPr>
                <w:rFonts w:ascii="宋体" w:hAnsi="宋体" w:cs="宋体"/>
                <w:szCs w:val="21"/>
              </w:rPr>
            </w:pPr>
            <w:r>
              <w:rPr>
                <w:rFonts w:ascii="宋体" w:hAnsi="宋体" w:cs="宋体" w:hint="eastAsia"/>
                <w:szCs w:val="21"/>
              </w:rPr>
              <w:t>5.</w:t>
            </w:r>
            <w:r>
              <w:rPr>
                <w:rFonts w:ascii="宋体" w:hAnsi="宋体" w:cs="宋体" w:hint="eastAsia"/>
                <w:szCs w:val="21"/>
              </w:rPr>
              <w:t>成交供应商须根据使用单位指定地点、时间安装到位。</w:t>
            </w:r>
          </w:p>
        </w:tc>
      </w:tr>
    </w:tbl>
    <w:p w:rsidR="000B7940" w:rsidRDefault="00BC3FAD">
      <w:pPr>
        <w:widowControl/>
        <w:spacing w:line="500" w:lineRule="exact"/>
        <w:jc w:val="left"/>
        <w:rPr>
          <w:rFonts w:ascii="黑体" w:eastAsia="黑体" w:hAnsi="黑体" w:cs="黑体"/>
          <w:color w:val="333333"/>
          <w:kern w:val="0"/>
          <w:sz w:val="28"/>
          <w:szCs w:val="28"/>
        </w:rPr>
      </w:pPr>
      <w:r>
        <w:rPr>
          <w:rFonts w:ascii="黑体" w:eastAsia="黑体" w:hAnsi="黑体" w:cs="黑体" w:hint="eastAsia"/>
          <w:color w:val="333333"/>
          <w:kern w:val="0"/>
          <w:sz w:val="28"/>
          <w:szCs w:val="28"/>
        </w:rPr>
        <w:t>说明：</w:t>
      </w:r>
    </w:p>
    <w:p w:rsidR="000B7940" w:rsidRDefault="00BC3FAD">
      <w:pPr>
        <w:pStyle w:val="a9"/>
        <w:widowControl/>
        <w:spacing w:line="500" w:lineRule="exact"/>
        <w:jc w:val="both"/>
        <w:rPr>
          <w:sz w:val="21"/>
          <w:szCs w:val="21"/>
        </w:rPr>
      </w:pPr>
      <w:r>
        <w:rPr>
          <w:rFonts w:ascii="仿宋_GB2312" w:eastAsia="仿宋_GB2312" w:hAnsi="微软雅黑" w:cs="仿宋_GB2312" w:hint="eastAsia"/>
          <w:b/>
          <w:color w:val="333333"/>
          <w:sz w:val="28"/>
          <w:szCs w:val="28"/>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u w:val="single"/>
          <w:shd w:val="clear" w:color="auto" w:fill="FFFFFF"/>
        </w:rPr>
        <w:t>本报价表须机打并加盖报价单位公章，手填无效。</w:t>
      </w:r>
    </w:p>
    <w:p w:rsidR="000B7940" w:rsidRDefault="00BC3FAD">
      <w:pPr>
        <w:pStyle w:val="a9"/>
        <w:widowControl/>
        <w:spacing w:line="500" w:lineRule="exact"/>
        <w:jc w:val="both"/>
        <w:rPr>
          <w:b/>
          <w:bCs/>
          <w:sz w:val="21"/>
          <w:szCs w:val="21"/>
        </w:rPr>
      </w:pPr>
      <w:r>
        <w:rPr>
          <w:rFonts w:ascii="仿宋" w:eastAsia="仿宋" w:hAnsi="仿宋" w:cs="仿宋" w:hint="eastAsia"/>
          <w:b/>
          <w:bCs/>
          <w:color w:val="333333"/>
          <w:sz w:val="28"/>
          <w:szCs w:val="28"/>
          <w:shd w:val="clear" w:color="auto" w:fill="FFFFFF"/>
        </w:rPr>
        <w:t>报价单位（盖章）：</w:t>
      </w:r>
    </w:p>
    <w:p w:rsidR="000B7940" w:rsidRDefault="00BC3FAD">
      <w:pPr>
        <w:pStyle w:val="a9"/>
        <w:widowControl/>
        <w:spacing w:line="500" w:lineRule="exact"/>
        <w:jc w:val="both"/>
        <w:rPr>
          <w:rFonts w:ascii="仿宋" w:eastAsia="仿宋" w:hAnsi="仿宋" w:cs="仿宋"/>
          <w:b/>
          <w:bCs/>
          <w:color w:val="333333"/>
          <w:sz w:val="28"/>
          <w:szCs w:val="28"/>
          <w:shd w:val="clear" w:color="auto" w:fill="FFFFFF"/>
        </w:rPr>
      </w:pPr>
      <w:r>
        <w:rPr>
          <w:rFonts w:ascii="仿宋" w:eastAsia="仿宋" w:hAnsi="仿宋" w:cs="仿宋" w:hint="eastAsia"/>
          <w:b/>
          <w:bCs/>
          <w:color w:val="333333"/>
          <w:sz w:val="28"/>
          <w:szCs w:val="28"/>
          <w:shd w:val="clear" w:color="auto" w:fill="FFFFFF"/>
        </w:rPr>
        <w:t>法人代表人或</w:t>
      </w:r>
      <w:r>
        <w:rPr>
          <w:rFonts w:ascii="仿宋" w:eastAsia="仿宋" w:hAnsi="仿宋" w:cs="仿宋" w:hint="eastAsia"/>
          <w:b/>
          <w:bCs/>
          <w:color w:val="333333"/>
          <w:sz w:val="28"/>
          <w:szCs w:val="28"/>
          <w:shd w:val="clear" w:color="auto" w:fill="FFFFFF"/>
          <w:lang w:val="zh-CN"/>
        </w:rPr>
        <w:t>个体工商户经营者</w:t>
      </w:r>
      <w:r>
        <w:rPr>
          <w:rFonts w:ascii="仿宋" w:eastAsia="仿宋" w:hAnsi="仿宋" w:cs="仿宋" w:hint="eastAsia"/>
          <w:b/>
          <w:bCs/>
          <w:color w:val="333333"/>
          <w:sz w:val="28"/>
          <w:szCs w:val="28"/>
          <w:shd w:val="clear" w:color="auto" w:fill="FFFFFF"/>
        </w:rPr>
        <w:t>或被授权人（签字或盖章）：</w:t>
      </w:r>
      <w:r>
        <w:rPr>
          <w:rFonts w:ascii="仿宋" w:eastAsia="仿宋" w:hAnsi="仿宋" w:cs="仿宋" w:hint="eastAsia"/>
          <w:b/>
          <w:bCs/>
          <w:color w:val="333333"/>
          <w:sz w:val="28"/>
          <w:szCs w:val="28"/>
          <w:shd w:val="clear" w:color="auto" w:fill="FFFFFF"/>
        </w:rPr>
        <w:t xml:space="preserve">   </w:t>
      </w:r>
    </w:p>
    <w:p w:rsidR="000B7940" w:rsidRDefault="00BC3FAD">
      <w:pPr>
        <w:pStyle w:val="a9"/>
        <w:widowControl/>
        <w:spacing w:line="500" w:lineRule="exact"/>
        <w:jc w:val="both"/>
        <w:rPr>
          <w:rFonts w:ascii="仿宋" w:eastAsia="仿宋" w:hAnsi="仿宋" w:cs="仿宋"/>
          <w:b/>
          <w:bCs/>
          <w:color w:val="333333"/>
          <w:sz w:val="28"/>
          <w:szCs w:val="28"/>
          <w:shd w:val="clear" w:color="auto" w:fill="FFFFFF"/>
        </w:rPr>
      </w:pPr>
      <w:r>
        <w:rPr>
          <w:rFonts w:ascii="仿宋" w:eastAsia="仿宋" w:hAnsi="仿宋" w:cs="仿宋" w:hint="eastAsia"/>
          <w:b/>
          <w:bCs/>
          <w:color w:val="333333"/>
          <w:sz w:val="28"/>
          <w:szCs w:val="28"/>
          <w:shd w:val="clear" w:color="auto" w:fill="FFFFFF"/>
        </w:rPr>
        <w:t>                </w:t>
      </w:r>
      <w:r>
        <w:rPr>
          <w:rFonts w:ascii="仿宋" w:eastAsia="仿宋" w:hAnsi="仿宋" w:cs="仿宋" w:hint="eastAsia"/>
          <w:b/>
          <w:bCs/>
          <w:color w:val="333333"/>
          <w:sz w:val="28"/>
          <w:szCs w:val="28"/>
          <w:shd w:val="clear" w:color="auto" w:fill="FFFFFF"/>
        </w:rPr>
        <w:t>年</w:t>
      </w:r>
      <w:r>
        <w:rPr>
          <w:rFonts w:ascii="仿宋" w:eastAsia="仿宋" w:hAnsi="仿宋" w:cs="仿宋" w:hint="eastAsia"/>
          <w:b/>
          <w:bCs/>
          <w:color w:val="333333"/>
          <w:sz w:val="28"/>
          <w:szCs w:val="28"/>
          <w:shd w:val="clear" w:color="auto" w:fill="FFFFFF"/>
        </w:rPr>
        <w:t>   </w:t>
      </w:r>
      <w:r>
        <w:rPr>
          <w:rFonts w:ascii="仿宋" w:eastAsia="仿宋" w:hAnsi="仿宋" w:cs="仿宋" w:hint="eastAsia"/>
          <w:b/>
          <w:bCs/>
          <w:color w:val="333333"/>
          <w:sz w:val="28"/>
          <w:szCs w:val="28"/>
          <w:shd w:val="clear" w:color="auto" w:fill="FFFFFF"/>
        </w:rPr>
        <w:t>月</w:t>
      </w:r>
      <w:r>
        <w:rPr>
          <w:rFonts w:ascii="仿宋" w:eastAsia="仿宋" w:hAnsi="仿宋" w:cs="仿宋" w:hint="eastAsia"/>
          <w:b/>
          <w:bCs/>
          <w:color w:val="333333"/>
          <w:sz w:val="28"/>
          <w:szCs w:val="28"/>
          <w:shd w:val="clear" w:color="auto" w:fill="FFFFFF"/>
        </w:rPr>
        <w:t>   </w:t>
      </w:r>
      <w:r>
        <w:rPr>
          <w:rFonts w:ascii="仿宋" w:eastAsia="仿宋" w:hAnsi="仿宋" w:cs="仿宋" w:hint="eastAsia"/>
          <w:b/>
          <w:bCs/>
          <w:color w:val="333333"/>
          <w:sz w:val="28"/>
          <w:szCs w:val="28"/>
          <w:shd w:val="clear" w:color="auto" w:fill="FFFFFF"/>
        </w:rPr>
        <w:t>日</w:t>
      </w:r>
    </w:p>
    <w:p w:rsidR="000B7940" w:rsidRDefault="00BC3FAD">
      <w:pPr>
        <w:rPr>
          <w:rFonts w:ascii="宋体" w:eastAsia="宋体" w:hAnsi="宋体" w:cs="Times New Roman"/>
          <w:b/>
          <w:color w:val="000000"/>
          <w:sz w:val="28"/>
          <w:szCs w:val="28"/>
        </w:rPr>
      </w:pPr>
      <w:r>
        <w:rPr>
          <w:rFonts w:ascii="宋体" w:eastAsia="宋体" w:hAnsi="宋体" w:cs="Times New Roman" w:hint="eastAsia"/>
          <w:b/>
          <w:color w:val="000000"/>
          <w:sz w:val="28"/>
          <w:szCs w:val="28"/>
        </w:rPr>
        <w:lastRenderedPageBreak/>
        <w:br w:type="page"/>
      </w:r>
    </w:p>
    <w:p w:rsidR="000B7940" w:rsidRDefault="000B7940">
      <w:pPr>
        <w:rPr>
          <w:rFonts w:ascii="宋体" w:eastAsia="宋体" w:hAnsi="宋体" w:cs="Times New Roman"/>
          <w:b/>
          <w:color w:val="000000"/>
          <w:sz w:val="28"/>
          <w:szCs w:val="28"/>
        </w:rPr>
        <w:sectPr w:rsidR="000B7940">
          <w:pgSz w:w="11906" w:h="16838"/>
          <w:pgMar w:top="1440" w:right="1463" w:bottom="1440" w:left="1463" w:header="851" w:footer="992" w:gutter="0"/>
          <w:cols w:space="425"/>
          <w:docGrid w:type="lines" w:linePitch="312"/>
        </w:sectPr>
      </w:pPr>
    </w:p>
    <w:p w:rsidR="000B7940" w:rsidRDefault="00BC3FAD">
      <w:pPr>
        <w:widowControl/>
        <w:shd w:val="clear" w:color="auto" w:fill="FFFFFF"/>
        <w:snapToGrid w:val="0"/>
        <w:spacing w:line="520" w:lineRule="exact"/>
        <w:jc w:val="left"/>
        <w:rPr>
          <w:rFonts w:ascii="宋体" w:eastAsia="宋体" w:hAnsi="宋体" w:cs="Times New Roman"/>
          <w:b/>
          <w:sz w:val="28"/>
          <w:szCs w:val="28"/>
        </w:rPr>
      </w:pPr>
      <w:r>
        <w:rPr>
          <w:rFonts w:ascii="仿宋" w:eastAsia="仿宋" w:hAnsi="仿宋" w:cs="仿宋" w:hint="eastAsia"/>
          <w:b/>
          <w:sz w:val="28"/>
          <w:szCs w:val="28"/>
        </w:rPr>
        <w:lastRenderedPageBreak/>
        <w:t>附件五：</w:t>
      </w:r>
      <w:r>
        <w:rPr>
          <w:rFonts w:ascii="宋体" w:eastAsia="宋体" w:hAnsi="宋体" w:cs="Times New Roman" w:hint="eastAsia"/>
          <w:b/>
          <w:sz w:val="28"/>
          <w:szCs w:val="28"/>
        </w:rPr>
        <w:t>报价货物采购要求响应表</w:t>
      </w:r>
    </w:p>
    <w:p w:rsidR="000B7940" w:rsidRDefault="00BC3FAD">
      <w:pPr>
        <w:widowControl/>
        <w:shd w:val="clear" w:color="auto" w:fill="FFFFFF"/>
        <w:snapToGrid w:val="0"/>
        <w:spacing w:line="520" w:lineRule="exact"/>
        <w:jc w:val="center"/>
        <w:rPr>
          <w:rFonts w:ascii="宋体" w:hAnsi="宋体" w:cs="宋体"/>
          <w:b/>
          <w:kern w:val="0"/>
          <w:sz w:val="48"/>
        </w:rPr>
      </w:pPr>
      <w:r>
        <w:rPr>
          <w:rFonts w:ascii="宋体" w:hAnsi="宋体" w:cs="宋体" w:hint="eastAsia"/>
          <w:sz w:val="28"/>
          <w:szCs w:val="28"/>
        </w:rPr>
        <w:t>启东市地方粮食储备库有限公司集装箱租赁项目</w:t>
      </w:r>
    </w:p>
    <w:p w:rsidR="000B7940" w:rsidRDefault="00BC3FAD">
      <w:pPr>
        <w:widowControl/>
        <w:shd w:val="clear" w:color="auto" w:fill="FFFFFF"/>
        <w:tabs>
          <w:tab w:val="left" w:pos="2859"/>
        </w:tabs>
        <w:snapToGrid w:val="0"/>
        <w:spacing w:line="520" w:lineRule="exact"/>
        <w:jc w:val="left"/>
        <w:rPr>
          <w:rFonts w:ascii="宋体" w:eastAsia="宋体" w:hAnsi="宋体"/>
          <w:b/>
          <w:sz w:val="28"/>
          <w:szCs w:val="28"/>
        </w:rPr>
      </w:pPr>
      <w:r>
        <w:rPr>
          <w:rFonts w:ascii="宋体" w:hAnsi="宋体" w:hint="eastAsia"/>
          <w:b/>
          <w:sz w:val="28"/>
          <w:szCs w:val="28"/>
        </w:rPr>
        <w:tab/>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61"/>
        <w:gridCol w:w="2438"/>
        <w:gridCol w:w="2254"/>
        <w:gridCol w:w="2284"/>
      </w:tblGrid>
      <w:tr w:rsidR="000B7940">
        <w:trPr>
          <w:trHeight w:val="1041"/>
          <w:jc w:val="center"/>
        </w:trPr>
        <w:tc>
          <w:tcPr>
            <w:tcW w:w="948" w:type="dxa"/>
            <w:vAlign w:val="center"/>
          </w:tcPr>
          <w:p w:rsidR="000B7940" w:rsidRDefault="00BC3FAD">
            <w:pPr>
              <w:widowControl/>
              <w:jc w:val="center"/>
              <w:rPr>
                <w:rFonts w:ascii="宋体"/>
              </w:rPr>
            </w:pPr>
            <w:r>
              <w:rPr>
                <w:rFonts w:ascii="宋体" w:hAnsi="宋体" w:cs="宋体" w:hint="eastAsia"/>
              </w:rPr>
              <w:t>序号</w:t>
            </w:r>
          </w:p>
        </w:tc>
        <w:tc>
          <w:tcPr>
            <w:tcW w:w="1261" w:type="dxa"/>
            <w:vAlign w:val="center"/>
          </w:tcPr>
          <w:p w:rsidR="000B7940" w:rsidRDefault="00BC3FAD">
            <w:pPr>
              <w:widowControl/>
              <w:jc w:val="center"/>
              <w:rPr>
                <w:rFonts w:ascii="宋体"/>
              </w:rPr>
            </w:pPr>
            <w:r>
              <w:rPr>
                <w:rFonts w:ascii="宋体" w:hAnsi="宋体" w:cs="宋体" w:hint="eastAsia"/>
              </w:rPr>
              <w:t>货物名称</w:t>
            </w:r>
          </w:p>
        </w:tc>
        <w:tc>
          <w:tcPr>
            <w:tcW w:w="2438" w:type="dxa"/>
            <w:vAlign w:val="center"/>
          </w:tcPr>
          <w:p w:rsidR="000B7940" w:rsidRDefault="00BC3FAD">
            <w:pPr>
              <w:widowControl/>
              <w:jc w:val="center"/>
              <w:rPr>
                <w:rFonts w:ascii="宋体"/>
              </w:rPr>
            </w:pPr>
            <w:r>
              <w:rPr>
                <w:rFonts w:ascii="宋体" w:hAnsi="宋体" w:cs="宋体" w:hint="eastAsia"/>
              </w:rPr>
              <w:t>采购要求</w:t>
            </w:r>
          </w:p>
        </w:tc>
        <w:tc>
          <w:tcPr>
            <w:tcW w:w="2254" w:type="dxa"/>
            <w:vAlign w:val="center"/>
          </w:tcPr>
          <w:p w:rsidR="000B7940" w:rsidRDefault="00BC3FAD">
            <w:pPr>
              <w:widowControl/>
              <w:jc w:val="center"/>
              <w:rPr>
                <w:rFonts w:ascii="宋体"/>
              </w:rPr>
            </w:pPr>
            <w:r>
              <w:rPr>
                <w:rFonts w:ascii="宋体" w:hAnsi="宋体" w:cs="宋体" w:hint="eastAsia"/>
              </w:rPr>
              <w:t>报价货物（服务）响应</w:t>
            </w:r>
          </w:p>
        </w:tc>
        <w:tc>
          <w:tcPr>
            <w:tcW w:w="2284" w:type="dxa"/>
            <w:vAlign w:val="center"/>
          </w:tcPr>
          <w:p w:rsidR="000B7940" w:rsidRDefault="00BC3FAD">
            <w:pPr>
              <w:widowControl/>
              <w:jc w:val="center"/>
              <w:rPr>
                <w:rFonts w:ascii="宋体"/>
              </w:rPr>
            </w:pPr>
            <w:r>
              <w:rPr>
                <w:rFonts w:ascii="宋体" w:hAnsi="宋体" w:cs="宋体" w:hint="eastAsia"/>
              </w:rPr>
              <w:t>报价货物参数响应度</w:t>
            </w:r>
          </w:p>
          <w:p w:rsidR="000B7940" w:rsidRDefault="00BC3FAD">
            <w:pPr>
              <w:snapToGrid w:val="0"/>
              <w:spacing w:line="240" w:lineRule="atLeast"/>
              <w:jc w:val="center"/>
              <w:rPr>
                <w:rFonts w:ascii="宋体"/>
                <w:b/>
                <w:bCs/>
                <w:sz w:val="24"/>
              </w:rPr>
            </w:pPr>
            <w:r>
              <w:rPr>
                <w:rFonts w:ascii="宋体" w:hAnsi="宋体" w:cs="宋体" w:hint="eastAsia"/>
              </w:rPr>
              <w:t>（正偏离、满足、负偏离）</w:t>
            </w:r>
          </w:p>
        </w:tc>
      </w:tr>
      <w:tr w:rsidR="000B7940">
        <w:trPr>
          <w:trHeight w:hRule="exact" w:val="397"/>
          <w:jc w:val="center"/>
        </w:trPr>
        <w:tc>
          <w:tcPr>
            <w:tcW w:w="948" w:type="dxa"/>
            <w:vAlign w:val="center"/>
          </w:tcPr>
          <w:p w:rsidR="000B7940" w:rsidRDefault="00BC3FAD">
            <w:pPr>
              <w:widowControl/>
              <w:jc w:val="center"/>
              <w:rPr>
                <w:rFonts w:ascii="宋体"/>
              </w:rPr>
            </w:pPr>
            <w:r>
              <w:rPr>
                <w:rFonts w:ascii="宋体" w:hAnsi="宋体" w:cs="宋体"/>
              </w:rPr>
              <w:t>1</w:t>
            </w:r>
          </w:p>
        </w:tc>
        <w:tc>
          <w:tcPr>
            <w:tcW w:w="1261" w:type="dxa"/>
            <w:vAlign w:val="center"/>
          </w:tcPr>
          <w:p w:rsidR="000B7940" w:rsidRDefault="000B7940">
            <w:pPr>
              <w:spacing w:line="240" w:lineRule="atLeast"/>
              <w:jc w:val="center"/>
              <w:rPr>
                <w:rFonts w:ascii="仿宋_GB2312" w:eastAsia="仿宋_GB2312" w:hAnsi="宋体"/>
                <w:sz w:val="24"/>
              </w:rPr>
            </w:pPr>
          </w:p>
        </w:tc>
        <w:tc>
          <w:tcPr>
            <w:tcW w:w="2438" w:type="dxa"/>
            <w:vAlign w:val="center"/>
          </w:tcPr>
          <w:p w:rsidR="000B7940" w:rsidRDefault="000B7940">
            <w:pPr>
              <w:widowControl/>
              <w:spacing w:line="240" w:lineRule="atLeast"/>
              <w:jc w:val="center"/>
              <w:rPr>
                <w:rFonts w:ascii="宋体"/>
                <w:sz w:val="24"/>
              </w:rPr>
            </w:pPr>
          </w:p>
        </w:tc>
        <w:tc>
          <w:tcPr>
            <w:tcW w:w="2254" w:type="dxa"/>
            <w:vAlign w:val="center"/>
          </w:tcPr>
          <w:p w:rsidR="000B7940" w:rsidRDefault="000B7940">
            <w:pPr>
              <w:snapToGrid w:val="0"/>
              <w:spacing w:line="240" w:lineRule="atLeast"/>
              <w:jc w:val="center"/>
              <w:rPr>
                <w:rFonts w:ascii="宋体"/>
                <w:sz w:val="24"/>
              </w:rPr>
            </w:pPr>
          </w:p>
        </w:tc>
        <w:tc>
          <w:tcPr>
            <w:tcW w:w="2284" w:type="dxa"/>
            <w:vAlign w:val="center"/>
          </w:tcPr>
          <w:p w:rsidR="000B7940" w:rsidRDefault="000B7940">
            <w:pPr>
              <w:snapToGrid w:val="0"/>
              <w:spacing w:line="240" w:lineRule="atLeast"/>
              <w:jc w:val="center"/>
              <w:rPr>
                <w:rFonts w:ascii="宋体"/>
                <w:sz w:val="24"/>
              </w:rPr>
            </w:pPr>
          </w:p>
        </w:tc>
      </w:tr>
      <w:tr w:rsidR="000B7940">
        <w:trPr>
          <w:trHeight w:hRule="exact" w:val="397"/>
          <w:jc w:val="center"/>
        </w:trPr>
        <w:tc>
          <w:tcPr>
            <w:tcW w:w="948" w:type="dxa"/>
            <w:vAlign w:val="center"/>
          </w:tcPr>
          <w:p w:rsidR="000B7940" w:rsidRDefault="00BC3FAD">
            <w:pPr>
              <w:widowControl/>
              <w:jc w:val="center"/>
              <w:rPr>
                <w:rFonts w:ascii="宋体"/>
              </w:rPr>
            </w:pPr>
            <w:r>
              <w:rPr>
                <w:rFonts w:ascii="宋体" w:hAnsi="宋体" w:cs="宋体"/>
              </w:rPr>
              <w:t>2</w:t>
            </w:r>
          </w:p>
        </w:tc>
        <w:tc>
          <w:tcPr>
            <w:tcW w:w="1261" w:type="dxa"/>
            <w:vAlign w:val="center"/>
          </w:tcPr>
          <w:p w:rsidR="000B7940" w:rsidRDefault="000B7940">
            <w:pPr>
              <w:widowControl/>
              <w:spacing w:line="240" w:lineRule="atLeast"/>
              <w:jc w:val="center"/>
              <w:rPr>
                <w:rFonts w:ascii="仿宋_GB2312" w:eastAsia="仿宋_GB2312" w:hAnsi="宋体"/>
                <w:sz w:val="24"/>
              </w:rPr>
            </w:pPr>
          </w:p>
        </w:tc>
        <w:tc>
          <w:tcPr>
            <w:tcW w:w="2438" w:type="dxa"/>
            <w:vAlign w:val="center"/>
          </w:tcPr>
          <w:p w:rsidR="000B7940" w:rsidRDefault="000B7940">
            <w:pPr>
              <w:widowControl/>
              <w:spacing w:line="240" w:lineRule="atLeast"/>
              <w:jc w:val="center"/>
              <w:rPr>
                <w:rFonts w:ascii="宋体"/>
                <w:szCs w:val="22"/>
              </w:rPr>
            </w:pPr>
          </w:p>
        </w:tc>
        <w:tc>
          <w:tcPr>
            <w:tcW w:w="2254" w:type="dxa"/>
            <w:vAlign w:val="center"/>
          </w:tcPr>
          <w:p w:rsidR="000B7940" w:rsidRDefault="000B7940">
            <w:pPr>
              <w:snapToGrid w:val="0"/>
              <w:spacing w:line="240" w:lineRule="atLeast"/>
              <w:jc w:val="center"/>
              <w:rPr>
                <w:rFonts w:ascii="宋体"/>
                <w:sz w:val="24"/>
              </w:rPr>
            </w:pPr>
          </w:p>
        </w:tc>
        <w:tc>
          <w:tcPr>
            <w:tcW w:w="2284" w:type="dxa"/>
            <w:vAlign w:val="center"/>
          </w:tcPr>
          <w:p w:rsidR="000B7940" w:rsidRDefault="000B7940">
            <w:pPr>
              <w:snapToGrid w:val="0"/>
              <w:spacing w:line="240" w:lineRule="atLeast"/>
              <w:jc w:val="center"/>
              <w:rPr>
                <w:rFonts w:ascii="宋体"/>
                <w:sz w:val="24"/>
              </w:rPr>
            </w:pPr>
          </w:p>
        </w:tc>
      </w:tr>
      <w:tr w:rsidR="000B7940">
        <w:trPr>
          <w:trHeight w:hRule="exact" w:val="397"/>
          <w:jc w:val="center"/>
        </w:trPr>
        <w:tc>
          <w:tcPr>
            <w:tcW w:w="948" w:type="dxa"/>
            <w:vAlign w:val="center"/>
          </w:tcPr>
          <w:p w:rsidR="000B7940" w:rsidRDefault="00BC3FAD">
            <w:pPr>
              <w:widowControl/>
              <w:jc w:val="center"/>
              <w:rPr>
                <w:rFonts w:ascii="宋体"/>
              </w:rPr>
            </w:pPr>
            <w:r>
              <w:rPr>
                <w:rFonts w:ascii="宋体" w:hAnsi="宋体" w:cs="宋体"/>
              </w:rPr>
              <w:t>3</w:t>
            </w:r>
          </w:p>
        </w:tc>
        <w:tc>
          <w:tcPr>
            <w:tcW w:w="1261" w:type="dxa"/>
            <w:vAlign w:val="center"/>
          </w:tcPr>
          <w:p w:rsidR="000B7940" w:rsidRDefault="000B7940">
            <w:pPr>
              <w:widowControl/>
              <w:spacing w:line="240" w:lineRule="atLeast"/>
              <w:jc w:val="center"/>
              <w:rPr>
                <w:rFonts w:ascii="仿宋_GB2312" w:eastAsia="仿宋_GB2312" w:hAnsi="宋体"/>
                <w:sz w:val="24"/>
              </w:rPr>
            </w:pPr>
          </w:p>
        </w:tc>
        <w:tc>
          <w:tcPr>
            <w:tcW w:w="2438" w:type="dxa"/>
            <w:vAlign w:val="center"/>
          </w:tcPr>
          <w:p w:rsidR="000B7940" w:rsidRDefault="000B7940">
            <w:pPr>
              <w:widowControl/>
              <w:spacing w:line="240" w:lineRule="atLeast"/>
              <w:jc w:val="center"/>
              <w:rPr>
                <w:rFonts w:ascii="宋体"/>
                <w:szCs w:val="22"/>
              </w:rPr>
            </w:pPr>
          </w:p>
        </w:tc>
        <w:tc>
          <w:tcPr>
            <w:tcW w:w="2254" w:type="dxa"/>
            <w:vAlign w:val="center"/>
          </w:tcPr>
          <w:p w:rsidR="000B7940" w:rsidRDefault="000B7940">
            <w:pPr>
              <w:snapToGrid w:val="0"/>
              <w:spacing w:line="240" w:lineRule="atLeast"/>
              <w:jc w:val="center"/>
              <w:rPr>
                <w:rFonts w:ascii="宋体"/>
                <w:sz w:val="24"/>
              </w:rPr>
            </w:pPr>
          </w:p>
        </w:tc>
        <w:tc>
          <w:tcPr>
            <w:tcW w:w="2284" w:type="dxa"/>
            <w:vAlign w:val="center"/>
          </w:tcPr>
          <w:p w:rsidR="000B7940" w:rsidRDefault="000B7940">
            <w:pPr>
              <w:snapToGrid w:val="0"/>
              <w:spacing w:line="240" w:lineRule="atLeast"/>
              <w:jc w:val="center"/>
              <w:rPr>
                <w:rFonts w:ascii="宋体"/>
                <w:sz w:val="24"/>
              </w:rPr>
            </w:pPr>
          </w:p>
        </w:tc>
      </w:tr>
      <w:tr w:rsidR="000B7940">
        <w:trPr>
          <w:trHeight w:hRule="exact" w:val="397"/>
          <w:jc w:val="center"/>
        </w:trPr>
        <w:tc>
          <w:tcPr>
            <w:tcW w:w="948" w:type="dxa"/>
            <w:vAlign w:val="center"/>
          </w:tcPr>
          <w:p w:rsidR="000B7940" w:rsidRDefault="00BC3FAD">
            <w:pPr>
              <w:widowControl/>
              <w:jc w:val="center"/>
              <w:rPr>
                <w:rFonts w:ascii="宋体"/>
              </w:rPr>
            </w:pPr>
            <w:r>
              <w:rPr>
                <w:rFonts w:ascii="宋体" w:hAnsi="宋体" w:cs="宋体"/>
              </w:rPr>
              <w:t>4</w:t>
            </w:r>
          </w:p>
        </w:tc>
        <w:tc>
          <w:tcPr>
            <w:tcW w:w="1261" w:type="dxa"/>
            <w:vAlign w:val="center"/>
          </w:tcPr>
          <w:p w:rsidR="000B7940" w:rsidRDefault="000B7940">
            <w:pPr>
              <w:widowControl/>
              <w:spacing w:line="240" w:lineRule="atLeast"/>
              <w:jc w:val="center"/>
              <w:rPr>
                <w:rFonts w:ascii="仿宋_GB2312" w:eastAsia="仿宋_GB2312" w:hAnsi="宋体"/>
                <w:sz w:val="24"/>
              </w:rPr>
            </w:pPr>
          </w:p>
        </w:tc>
        <w:tc>
          <w:tcPr>
            <w:tcW w:w="2438" w:type="dxa"/>
            <w:vAlign w:val="center"/>
          </w:tcPr>
          <w:p w:rsidR="000B7940" w:rsidRDefault="000B7940">
            <w:pPr>
              <w:widowControl/>
              <w:spacing w:line="240" w:lineRule="atLeast"/>
              <w:jc w:val="center"/>
              <w:rPr>
                <w:rFonts w:ascii="宋体"/>
                <w:szCs w:val="22"/>
              </w:rPr>
            </w:pPr>
          </w:p>
        </w:tc>
        <w:tc>
          <w:tcPr>
            <w:tcW w:w="2254" w:type="dxa"/>
            <w:vAlign w:val="center"/>
          </w:tcPr>
          <w:p w:rsidR="000B7940" w:rsidRDefault="000B7940">
            <w:pPr>
              <w:snapToGrid w:val="0"/>
              <w:spacing w:line="240" w:lineRule="atLeast"/>
              <w:jc w:val="center"/>
              <w:rPr>
                <w:rFonts w:ascii="宋体"/>
                <w:sz w:val="24"/>
              </w:rPr>
            </w:pPr>
          </w:p>
        </w:tc>
        <w:tc>
          <w:tcPr>
            <w:tcW w:w="2284" w:type="dxa"/>
            <w:vAlign w:val="center"/>
          </w:tcPr>
          <w:p w:rsidR="000B7940" w:rsidRDefault="000B7940">
            <w:pPr>
              <w:snapToGrid w:val="0"/>
              <w:spacing w:line="240" w:lineRule="atLeast"/>
              <w:jc w:val="center"/>
              <w:rPr>
                <w:rFonts w:ascii="宋体"/>
                <w:sz w:val="24"/>
              </w:rPr>
            </w:pPr>
          </w:p>
        </w:tc>
      </w:tr>
      <w:tr w:rsidR="000B7940">
        <w:trPr>
          <w:trHeight w:hRule="exact" w:val="397"/>
          <w:jc w:val="center"/>
        </w:trPr>
        <w:tc>
          <w:tcPr>
            <w:tcW w:w="948" w:type="dxa"/>
            <w:vAlign w:val="center"/>
          </w:tcPr>
          <w:p w:rsidR="000B7940" w:rsidRDefault="00BC3FAD">
            <w:pPr>
              <w:widowControl/>
              <w:jc w:val="center"/>
              <w:rPr>
                <w:rFonts w:ascii="宋体"/>
              </w:rPr>
            </w:pPr>
            <w:r>
              <w:rPr>
                <w:rFonts w:ascii="宋体" w:hAnsi="宋体" w:cs="宋体"/>
              </w:rPr>
              <w:t>5</w:t>
            </w:r>
          </w:p>
        </w:tc>
        <w:tc>
          <w:tcPr>
            <w:tcW w:w="1261" w:type="dxa"/>
            <w:vAlign w:val="center"/>
          </w:tcPr>
          <w:p w:rsidR="000B7940" w:rsidRDefault="000B7940">
            <w:pPr>
              <w:widowControl/>
              <w:spacing w:line="240" w:lineRule="atLeast"/>
              <w:jc w:val="center"/>
              <w:rPr>
                <w:rFonts w:ascii="仿宋_GB2312" w:eastAsia="仿宋_GB2312" w:hAnsi="宋体"/>
                <w:sz w:val="24"/>
              </w:rPr>
            </w:pPr>
          </w:p>
        </w:tc>
        <w:tc>
          <w:tcPr>
            <w:tcW w:w="2438" w:type="dxa"/>
            <w:vAlign w:val="center"/>
          </w:tcPr>
          <w:p w:rsidR="000B7940" w:rsidRDefault="000B7940">
            <w:pPr>
              <w:widowControl/>
              <w:spacing w:line="240" w:lineRule="atLeast"/>
              <w:jc w:val="center"/>
              <w:rPr>
                <w:rFonts w:ascii="宋体"/>
                <w:szCs w:val="22"/>
              </w:rPr>
            </w:pPr>
          </w:p>
        </w:tc>
        <w:tc>
          <w:tcPr>
            <w:tcW w:w="2254" w:type="dxa"/>
            <w:vAlign w:val="center"/>
          </w:tcPr>
          <w:p w:rsidR="000B7940" w:rsidRDefault="000B7940">
            <w:pPr>
              <w:snapToGrid w:val="0"/>
              <w:spacing w:line="240" w:lineRule="atLeast"/>
              <w:jc w:val="center"/>
              <w:rPr>
                <w:rFonts w:ascii="宋体"/>
                <w:sz w:val="24"/>
              </w:rPr>
            </w:pPr>
          </w:p>
        </w:tc>
        <w:tc>
          <w:tcPr>
            <w:tcW w:w="2284" w:type="dxa"/>
            <w:vAlign w:val="center"/>
          </w:tcPr>
          <w:p w:rsidR="000B7940" w:rsidRDefault="000B7940">
            <w:pPr>
              <w:snapToGrid w:val="0"/>
              <w:spacing w:line="240" w:lineRule="atLeast"/>
              <w:jc w:val="center"/>
              <w:rPr>
                <w:rFonts w:ascii="宋体"/>
                <w:sz w:val="24"/>
              </w:rPr>
            </w:pPr>
          </w:p>
        </w:tc>
      </w:tr>
      <w:tr w:rsidR="000B7940">
        <w:trPr>
          <w:trHeight w:hRule="exact" w:val="397"/>
          <w:jc w:val="center"/>
        </w:trPr>
        <w:tc>
          <w:tcPr>
            <w:tcW w:w="948" w:type="dxa"/>
            <w:vAlign w:val="center"/>
          </w:tcPr>
          <w:p w:rsidR="000B7940" w:rsidRDefault="00BC3FAD">
            <w:pPr>
              <w:widowControl/>
              <w:jc w:val="center"/>
              <w:rPr>
                <w:rFonts w:ascii="宋体"/>
              </w:rPr>
            </w:pPr>
            <w:r>
              <w:rPr>
                <w:rFonts w:ascii="宋体" w:hAnsi="宋体" w:cs="宋体" w:hint="eastAsia"/>
              </w:rPr>
              <w:t>……</w:t>
            </w:r>
          </w:p>
        </w:tc>
        <w:tc>
          <w:tcPr>
            <w:tcW w:w="1261" w:type="dxa"/>
            <w:vAlign w:val="center"/>
          </w:tcPr>
          <w:p w:rsidR="000B7940" w:rsidRDefault="000B7940">
            <w:pPr>
              <w:widowControl/>
              <w:spacing w:line="240" w:lineRule="atLeast"/>
              <w:jc w:val="center"/>
              <w:rPr>
                <w:rFonts w:ascii="仿宋_GB2312" w:eastAsia="仿宋_GB2312" w:hAnsi="宋体"/>
                <w:sz w:val="24"/>
              </w:rPr>
            </w:pPr>
          </w:p>
        </w:tc>
        <w:tc>
          <w:tcPr>
            <w:tcW w:w="2438" w:type="dxa"/>
            <w:vAlign w:val="center"/>
          </w:tcPr>
          <w:p w:rsidR="000B7940" w:rsidRDefault="000B7940">
            <w:pPr>
              <w:widowControl/>
              <w:spacing w:line="240" w:lineRule="atLeast"/>
              <w:jc w:val="center"/>
              <w:rPr>
                <w:rFonts w:ascii="宋体"/>
                <w:szCs w:val="22"/>
              </w:rPr>
            </w:pPr>
          </w:p>
        </w:tc>
        <w:tc>
          <w:tcPr>
            <w:tcW w:w="2254" w:type="dxa"/>
            <w:vAlign w:val="center"/>
          </w:tcPr>
          <w:p w:rsidR="000B7940" w:rsidRDefault="000B7940">
            <w:pPr>
              <w:snapToGrid w:val="0"/>
              <w:spacing w:line="240" w:lineRule="atLeast"/>
              <w:jc w:val="center"/>
              <w:rPr>
                <w:rFonts w:ascii="宋体"/>
                <w:sz w:val="24"/>
              </w:rPr>
            </w:pPr>
          </w:p>
        </w:tc>
        <w:tc>
          <w:tcPr>
            <w:tcW w:w="2284" w:type="dxa"/>
            <w:vAlign w:val="center"/>
          </w:tcPr>
          <w:p w:rsidR="000B7940" w:rsidRDefault="000B7940">
            <w:pPr>
              <w:snapToGrid w:val="0"/>
              <w:spacing w:line="240" w:lineRule="atLeast"/>
              <w:jc w:val="center"/>
              <w:rPr>
                <w:rFonts w:ascii="宋体"/>
                <w:sz w:val="24"/>
              </w:rPr>
            </w:pPr>
          </w:p>
        </w:tc>
      </w:tr>
    </w:tbl>
    <w:p w:rsidR="000B7940" w:rsidRDefault="00BC3FAD">
      <w:pPr>
        <w:widowControl/>
        <w:shd w:val="clear" w:color="auto" w:fill="FFFFFF"/>
        <w:snapToGrid w:val="0"/>
        <w:spacing w:line="440" w:lineRule="exact"/>
        <w:ind w:firstLineChars="200" w:firstLine="560"/>
        <w:jc w:val="left"/>
        <w:rPr>
          <w:rFonts w:ascii="宋体" w:hAnsi="宋体" w:cs="宋体"/>
          <w:kern w:val="0"/>
          <w:sz w:val="28"/>
          <w:u w:val="single"/>
        </w:rPr>
      </w:pPr>
      <w:r>
        <w:rPr>
          <w:rFonts w:ascii="宋体" w:hAnsi="宋体" w:cs="宋体" w:hint="eastAsia"/>
          <w:kern w:val="0"/>
          <w:sz w:val="28"/>
          <w:u w:val="single"/>
        </w:rPr>
        <w:t>注：本表须为打印，手写无效。</w:t>
      </w:r>
    </w:p>
    <w:p w:rsidR="000B7940" w:rsidRDefault="000B7940">
      <w:pPr>
        <w:widowControl/>
        <w:shd w:val="clear" w:color="auto" w:fill="FFFFFF"/>
        <w:snapToGrid w:val="0"/>
        <w:spacing w:line="440" w:lineRule="exact"/>
        <w:ind w:firstLineChars="200" w:firstLine="560"/>
        <w:jc w:val="left"/>
        <w:rPr>
          <w:rFonts w:ascii="宋体" w:hAnsi="宋体" w:cs="宋体"/>
          <w:kern w:val="0"/>
          <w:sz w:val="28"/>
        </w:rPr>
      </w:pPr>
    </w:p>
    <w:p w:rsidR="000B7940" w:rsidRDefault="000B7940">
      <w:pPr>
        <w:widowControl/>
        <w:shd w:val="clear" w:color="auto" w:fill="FFFFFF"/>
        <w:snapToGrid w:val="0"/>
        <w:spacing w:line="440" w:lineRule="exact"/>
        <w:ind w:firstLineChars="200" w:firstLine="560"/>
        <w:jc w:val="left"/>
        <w:rPr>
          <w:rFonts w:ascii="宋体" w:hAnsi="宋体" w:cs="宋体"/>
          <w:kern w:val="0"/>
          <w:sz w:val="28"/>
        </w:rPr>
      </w:pPr>
    </w:p>
    <w:p w:rsidR="000B7940" w:rsidRDefault="00BC3FAD">
      <w:pPr>
        <w:widowControl/>
        <w:shd w:val="clear" w:color="auto" w:fill="FFFFFF"/>
        <w:snapToGrid w:val="0"/>
        <w:spacing w:line="440" w:lineRule="exact"/>
        <w:ind w:firstLineChars="200" w:firstLine="560"/>
        <w:jc w:val="left"/>
        <w:rPr>
          <w:rFonts w:ascii="宋体" w:hAnsi="宋体" w:cs="宋体"/>
          <w:kern w:val="0"/>
          <w:sz w:val="24"/>
        </w:rPr>
      </w:pPr>
      <w:r>
        <w:rPr>
          <w:rFonts w:ascii="宋体" w:hAnsi="宋体" w:cs="宋体" w:hint="eastAsia"/>
          <w:kern w:val="0"/>
          <w:sz w:val="28"/>
        </w:rPr>
        <w:t>报价单位（盖章）：</w:t>
      </w:r>
    </w:p>
    <w:p w:rsidR="000B7940" w:rsidRDefault="00BC3FAD">
      <w:pPr>
        <w:widowControl/>
        <w:shd w:val="clear" w:color="auto" w:fill="FFFFFF"/>
        <w:snapToGrid w:val="0"/>
        <w:spacing w:line="440" w:lineRule="exact"/>
        <w:ind w:firstLineChars="200" w:firstLine="560"/>
        <w:jc w:val="left"/>
        <w:rPr>
          <w:rFonts w:ascii="宋体" w:hAnsi="宋体" w:cs="宋体"/>
          <w:kern w:val="0"/>
          <w:sz w:val="28"/>
        </w:rPr>
      </w:pPr>
      <w:r>
        <w:rPr>
          <w:rFonts w:ascii="宋体" w:hAnsi="宋体" w:cs="宋体" w:hint="eastAsia"/>
          <w:kern w:val="0"/>
          <w:sz w:val="28"/>
        </w:rPr>
        <w:t>法人代表人或</w:t>
      </w:r>
      <w:r>
        <w:rPr>
          <w:rFonts w:ascii="宋体" w:hAnsi="宋体" w:cs="宋体" w:hint="eastAsia"/>
          <w:kern w:val="0"/>
          <w:sz w:val="28"/>
          <w:lang w:val="zh-CN"/>
        </w:rPr>
        <w:t>个体工商户经营者</w:t>
      </w:r>
      <w:r>
        <w:rPr>
          <w:rFonts w:ascii="宋体" w:hAnsi="宋体" w:cs="宋体" w:hint="eastAsia"/>
          <w:kern w:val="0"/>
          <w:sz w:val="28"/>
        </w:rPr>
        <w:t>或被授权人（签字或盖章）：</w:t>
      </w: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0B7940">
      <w:pPr>
        <w:spacing w:line="500" w:lineRule="exact"/>
        <w:rPr>
          <w:rFonts w:ascii="宋体" w:eastAsia="宋体" w:hAnsi="宋体" w:cs="Times New Roman"/>
          <w:b/>
          <w:color w:val="000000"/>
          <w:sz w:val="28"/>
          <w:szCs w:val="28"/>
        </w:rPr>
      </w:pPr>
    </w:p>
    <w:p w:rsidR="000B7940" w:rsidRDefault="00BC3FAD">
      <w:pPr>
        <w:rPr>
          <w:rFonts w:ascii="仿宋" w:eastAsia="仿宋" w:hAnsi="仿宋" w:cs="仿宋"/>
          <w:b/>
          <w:color w:val="000000"/>
          <w:sz w:val="28"/>
          <w:szCs w:val="28"/>
        </w:rPr>
      </w:pPr>
      <w:r>
        <w:rPr>
          <w:rFonts w:ascii="仿宋" w:eastAsia="仿宋" w:hAnsi="仿宋" w:cs="仿宋" w:hint="eastAsia"/>
          <w:b/>
          <w:color w:val="000000"/>
          <w:sz w:val="28"/>
          <w:szCs w:val="28"/>
        </w:rPr>
        <w:br w:type="page"/>
      </w:r>
    </w:p>
    <w:p w:rsidR="000B7940" w:rsidRDefault="00BC3FAD">
      <w:pPr>
        <w:spacing w:line="500" w:lineRule="exact"/>
        <w:rPr>
          <w:rFonts w:ascii="宋体" w:eastAsia="宋体" w:hAnsi="宋体" w:cs="Times New Roman"/>
          <w:b/>
          <w:color w:val="000000"/>
          <w:sz w:val="28"/>
          <w:szCs w:val="28"/>
        </w:rPr>
      </w:pPr>
      <w:r>
        <w:rPr>
          <w:rFonts w:ascii="仿宋" w:eastAsia="仿宋" w:hAnsi="仿宋" w:cs="仿宋" w:hint="eastAsia"/>
          <w:b/>
          <w:color w:val="000000"/>
          <w:sz w:val="28"/>
          <w:szCs w:val="28"/>
        </w:rPr>
        <w:lastRenderedPageBreak/>
        <w:t>附件六</w:t>
      </w:r>
      <w:r>
        <w:rPr>
          <w:rFonts w:ascii="宋体" w:eastAsia="宋体" w:hAnsi="宋体" w:cs="Times New Roman" w:hint="eastAsia"/>
          <w:b/>
          <w:color w:val="000000"/>
          <w:sz w:val="28"/>
          <w:szCs w:val="28"/>
        </w:rPr>
        <w:t>：</w:t>
      </w:r>
      <w:r>
        <w:rPr>
          <w:rFonts w:ascii="宋体" w:eastAsia="宋体" w:hAnsi="宋体" w:cs="Times New Roman" w:hint="eastAsia"/>
          <w:b/>
          <w:color w:val="000000"/>
          <w:sz w:val="28"/>
          <w:szCs w:val="28"/>
        </w:rPr>
        <w:t xml:space="preserve">             </w:t>
      </w:r>
    </w:p>
    <w:p w:rsidR="000B7940" w:rsidRDefault="00BC3FAD">
      <w:pPr>
        <w:spacing w:line="500" w:lineRule="exact"/>
        <w:jc w:val="center"/>
        <w:rPr>
          <w:rFonts w:ascii="宋体" w:eastAsia="宋体" w:hAnsi="宋体" w:cs="Times New Roman"/>
          <w:b/>
          <w:color w:val="000000"/>
          <w:sz w:val="28"/>
          <w:szCs w:val="28"/>
        </w:rPr>
      </w:pPr>
      <w:r>
        <w:rPr>
          <w:rFonts w:ascii="宋体" w:eastAsia="宋体" w:hAnsi="宋体" w:cs="Times New Roman" w:hint="eastAsia"/>
          <w:b/>
          <w:color w:val="000000"/>
          <w:sz w:val="28"/>
          <w:szCs w:val="28"/>
        </w:rPr>
        <w:t>质</w:t>
      </w:r>
      <w:r>
        <w:rPr>
          <w:rFonts w:ascii="宋体" w:eastAsia="宋体" w:hAnsi="宋体" w:cs="Times New Roman" w:hint="eastAsia"/>
          <w:b/>
          <w:color w:val="000000"/>
          <w:sz w:val="28"/>
          <w:szCs w:val="28"/>
        </w:rPr>
        <w:t xml:space="preserve"> </w:t>
      </w:r>
      <w:r>
        <w:rPr>
          <w:rFonts w:ascii="宋体" w:eastAsia="宋体" w:hAnsi="宋体" w:cs="Times New Roman" w:hint="eastAsia"/>
          <w:b/>
          <w:color w:val="000000"/>
          <w:sz w:val="28"/>
          <w:szCs w:val="28"/>
        </w:rPr>
        <w:t>保</w:t>
      </w:r>
      <w:r>
        <w:rPr>
          <w:rFonts w:ascii="宋体" w:eastAsia="宋体" w:hAnsi="宋体" w:cs="Times New Roman" w:hint="eastAsia"/>
          <w:b/>
          <w:color w:val="000000"/>
          <w:sz w:val="28"/>
          <w:szCs w:val="28"/>
        </w:rPr>
        <w:t xml:space="preserve"> </w:t>
      </w:r>
      <w:r>
        <w:rPr>
          <w:rFonts w:ascii="宋体" w:eastAsia="宋体" w:hAnsi="宋体" w:cs="Times New Roman" w:hint="eastAsia"/>
          <w:b/>
          <w:color w:val="000000"/>
          <w:sz w:val="28"/>
          <w:szCs w:val="28"/>
        </w:rPr>
        <w:t>承</w:t>
      </w:r>
      <w:r>
        <w:rPr>
          <w:rFonts w:ascii="宋体" w:eastAsia="宋体" w:hAnsi="宋体" w:cs="Times New Roman" w:hint="eastAsia"/>
          <w:b/>
          <w:color w:val="000000"/>
          <w:sz w:val="28"/>
          <w:szCs w:val="28"/>
        </w:rPr>
        <w:t xml:space="preserve"> </w:t>
      </w:r>
      <w:r>
        <w:rPr>
          <w:rFonts w:ascii="宋体" w:eastAsia="宋体" w:hAnsi="宋体" w:cs="Times New Roman" w:hint="eastAsia"/>
          <w:b/>
          <w:color w:val="000000"/>
          <w:sz w:val="28"/>
          <w:szCs w:val="28"/>
        </w:rPr>
        <w:t>诺</w:t>
      </w:r>
      <w:r>
        <w:rPr>
          <w:rFonts w:ascii="宋体" w:eastAsia="宋体" w:hAnsi="宋体" w:cs="Times New Roman" w:hint="eastAsia"/>
          <w:b/>
          <w:color w:val="000000"/>
          <w:sz w:val="28"/>
          <w:szCs w:val="28"/>
        </w:rPr>
        <w:t xml:space="preserve"> </w:t>
      </w:r>
      <w:r>
        <w:rPr>
          <w:rFonts w:ascii="宋体" w:eastAsia="宋体" w:hAnsi="宋体" w:cs="Times New Roman" w:hint="eastAsia"/>
          <w:b/>
          <w:color w:val="000000"/>
          <w:sz w:val="28"/>
          <w:szCs w:val="28"/>
        </w:rPr>
        <w:t>书</w:t>
      </w:r>
    </w:p>
    <w:p w:rsidR="000B7940" w:rsidRDefault="00BC3FAD">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启东市地方粮食储备库有限公司：</w:t>
      </w:r>
    </w:p>
    <w:p w:rsidR="000B7940" w:rsidRDefault="00BC3FAD">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（投标人全称）授权（姓</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名）（职</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务）为全权代表，参加</w:t>
      </w:r>
      <w:r>
        <w:rPr>
          <w:rFonts w:ascii="仿宋" w:eastAsia="仿宋" w:hAnsi="仿宋" w:cs="仿宋" w:hint="eastAsia"/>
          <w:color w:val="000000"/>
          <w:sz w:val="28"/>
          <w:szCs w:val="28"/>
          <w:u w:val="single"/>
        </w:rPr>
        <w:t>启东市地方粮食储备库有限公司集装箱租赁项目</w:t>
      </w:r>
      <w:r>
        <w:rPr>
          <w:rFonts w:ascii="仿宋" w:eastAsia="仿宋" w:hAnsi="仿宋" w:cs="仿宋" w:hint="eastAsia"/>
          <w:color w:val="000000"/>
          <w:sz w:val="28"/>
          <w:szCs w:val="28"/>
        </w:rPr>
        <w:t>招标的有关活动，并宣布同意如下：</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1. </w:t>
      </w:r>
      <w:r>
        <w:rPr>
          <w:rFonts w:ascii="仿宋" w:eastAsia="仿宋" w:hAnsi="仿宋" w:cs="仿宋" w:hint="eastAsia"/>
          <w:color w:val="333333"/>
          <w:kern w:val="0"/>
          <w:sz w:val="28"/>
          <w:szCs w:val="28"/>
        </w:rPr>
        <w:t>我方承诺对本项目采购需求一览表中所列的所有货物提供一年的全免费上门质保</w:t>
      </w:r>
      <w:r>
        <w:rPr>
          <w:rFonts w:ascii="仿宋" w:eastAsia="仿宋" w:hAnsi="仿宋" w:cs="仿宋" w:hint="eastAsia"/>
          <w:color w:val="333333"/>
          <w:kern w:val="0"/>
          <w:sz w:val="28"/>
          <w:szCs w:val="28"/>
        </w:rPr>
        <w:t>(</w:t>
      </w:r>
      <w:r>
        <w:rPr>
          <w:rFonts w:ascii="仿宋" w:eastAsia="仿宋" w:hAnsi="仿宋" w:cs="仿宋" w:hint="eastAsia"/>
          <w:color w:val="333333"/>
          <w:kern w:val="0"/>
          <w:sz w:val="28"/>
          <w:szCs w:val="28"/>
        </w:rPr>
        <w:t>含部件及人工</w:t>
      </w:r>
      <w:r>
        <w:rPr>
          <w:rFonts w:ascii="仿宋" w:eastAsia="仿宋" w:hAnsi="仿宋" w:cs="仿宋" w:hint="eastAsia"/>
          <w:color w:val="333333"/>
          <w:kern w:val="0"/>
          <w:sz w:val="28"/>
          <w:szCs w:val="28"/>
        </w:rPr>
        <w:t>)</w:t>
      </w:r>
      <w:r>
        <w:rPr>
          <w:rFonts w:ascii="仿宋" w:eastAsia="仿宋" w:hAnsi="仿宋" w:cs="仿宋" w:hint="eastAsia"/>
          <w:color w:val="333333"/>
          <w:kern w:val="0"/>
          <w:sz w:val="28"/>
          <w:szCs w:val="28"/>
        </w:rPr>
        <w:t>及售后服务。</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2. </w:t>
      </w:r>
      <w:r>
        <w:rPr>
          <w:rFonts w:ascii="仿宋" w:eastAsia="仿宋" w:hAnsi="仿宋" w:cs="仿宋" w:hint="eastAsia"/>
          <w:color w:val="333333"/>
          <w:kern w:val="0"/>
          <w:sz w:val="28"/>
          <w:szCs w:val="28"/>
        </w:rPr>
        <w:t>质保期内，同一商品、同一质量问题连续两次仍无法正常使用，我方将无条件给予更新或退货。</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3</w:t>
      </w:r>
      <w:r>
        <w:rPr>
          <w:rFonts w:ascii="仿宋" w:eastAsia="仿宋" w:hAnsi="仿宋" w:cs="仿宋" w:hint="eastAsia"/>
          <w:color w:val="333333"/>
          <w:kern w:val="0"/>
          <w:sz w:val="28"/>
          <w:szCs w:val="28"/>
        </w:rPr>
        <w:t>．我方承诺在接到用户单位电话通知后，</w:t>
      </w:r>
      <w:r>
        <w:rPr>
          <w:rFonts w:ascii="仿宋" w:eastAsia="仿宋" w:hAnsi="仿宋" w:cs="仿宋" w:hint="eastAsia"/>
          <w:color w:val="333333"/>
          <w:kern w:val="0"/>
          <w:sz w:val="28"/>
          <w:szCs w:val="28"/>
        </w:rPr>
        <w:t>4</w:t>
      </w:r>
      <w:r>
        <w:rPr>
          <w:rFonts w:ascii="仿宋" w:eastAsia="仿宋" w:hAnsi="仿宋" w:cs="仿宋" w:hint="eastAsia"/>
          <w:color w:val="333333"/>
          <w:kern w:val="0"/>
          <w:sz w:val="28"/>
          <w:szCs w:val="28"/>
        </w:rPr>
        <w:t>小时内响应，</w:t>
      </w:r>
      <w:r>
        <w:rPr>
          <w:rFonts w:ascii="仿宋" w:eastAsia="仿宋" w:hAnsi="仿宋" w:cs="仿宋" w:hint="eastAsia"/>
          <w:color w:val="333333"/>
          <w:kern w:val="0"/>
          <w:sz w:val="28"/>
          <w:szCs w:val="28"/>
        </w:rPr>
        <w:t>24</w:t>
      </w:r>
      <w:r>
        <w:rPr>
          <w:rFonts w:ascii="仿宋" w:eastAsia="仿宋" w:hAnsi="仿宋" w:cs="仿宋" w:hint="eastAsia"/>
          <w:color w:val="333333"/>
          <w:kern w:val="0"/>
          <w:sz w:val="28"/>
          <w:szCs w:val="28"/>
        </w:rPr>
        <w:t>小时之内上门服务，并在</w:t>
      </w:r>
      <w:r>
        <w:rPr>
          <w:rFonts w:ascii="仿宋" w:eastAsia="仿宋" w:hAnsi="仿宋" w:cs="仿宋" w:hint="eastAsia"/>
          <w:color w:val="333333"/>
          <w:kern w:val="0"/>
          <w:sz w:val="28"/>
          <w:szCs w:val="28"/>
        </w:rPr>
        <w:t>48</w:t>
      </w:r>
      <w:r>
        <w:rPr>
          <w:rFonts w:ascii="仿宋" w:eastAsia="仿宋" w:hAnsi="仿宋" w:cs="仿宋" w:hint="eastAsia"/>
          <w:color w:val="333333"/>
          <w:kern w:val="0"/>
          <w:sz w:val="28"/>
          <w:szCs w:val="28"/>
        </w:rPr>
        <w:t>小时内负责修复。如需更换货物或送修，必须在</w:t>
      </w:r>
      <w:r>
        <w:rPr>
          <w:rFonts w:ascii="仿宋" w:eastAsia="仿宋" w:hAnsi="仿宋" w:cs="仿宋" w:hint="eastAsia"/>
          <w:color w:val="333333"/>
          <w:kern w:val="0"/>
          <w:sz w:val="28"/>
          <w:szCs w:val="28"/>
        </w:rPr>
        <w:t>72</w:t>
      </w:r>
      <w:r>
        <w:rPr>
          <w:rFonts w:ascii="仿宋" w:eastAsia="仿宋" w:hAnsi="仿宋" w:cs="仿宋" w:hint="eastAsia"/>
          <w:color w:val="333333"/>
          <w:kern w:val="0"/>
          <w:sz w:val="28"/>
          <w:szCs w:val="28"/>
        </w:rPr>
        <w:t>小时内提供备用货物，并在</w:t>
      </w:r>
      <w:r>
        <w:rPr>
          <w:rFonts w:ascii="仿宋" w:eastAsia="仿宋" w:hAnsi="仿宋" w:cs="仿宋" w:hint="eastAsia"/>
          <w:color w:val="333333"/>
          <w:kern w:val="0"/>
          <w:sz w:val="28"/>
          <w:szCs w:val="28"/>
        </w:rPr>
        <w:t>7</w:t>
      </w:r>
      <w:r>
        <w:rPr>
          <w:rFonts w:ascii="仿宋" w:eastAsia="仿宋" w:hAnsi="仿宋" w:cs="仿宋" w:hint="eastAsia"/>
          <w:color w:val="333333"/>
          <w:kern w:val="0"/>
          <w:sz w:val="28"/>
          <w:szCs w:val="28"/>
        </w:rPr>
        <w:t>个工作日内负责维修完毕。如成交供应商在接到采购人通知后</w:t>
      </w:r>
      <w:r>
        <w:rPr>
          <w:rFonts w:ascii="仿宋" w:eastAsia="仿宋" w:hAnsi="仿宋" w:cs="仿宋" w:hint="eastAsia"/>
          <w:color w:val="333333"/>
          <w:kern w:val="0"/>
          <w:sz w:val="28"/>
          <w:szCs w:val="28"/>
        </w:rPr>
        <w:t>4</w:t>
      </w:r>
      <w:r>
        <w:rPr>
          <w:rFonts w:ascii="仿宋" w:eastAsia="仿宋" w:hAnsi="仿宋" w:cs="仿宋" w:hint="eastAsia"/>
          <w:color w:val="333333"/>
          <w:kern w:val="0"/>
          <w:sz w:val="28"/>
          <w:szCs w:val="28"/>
        </w:rPr>
        <w:t>小时内未实质性响应，采购单位可另行委托他人修理，所需费用同意在合同价内予以扣除。</w:t>
      </w:r>
    </w:p>
    <w:p w:rsidR="000B7940" w:rsidRDefault="00BC3FAD">
      <w:pPr>
        <w:widowControl/>
        <w:spacing w:line="460" w:lineRule="exact"/>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4</w:t>
      </w:r>
      <w:r>
        <w:rPr>
          <w:rFonts w:ascii="仿宋" w:eastAsia="仿宋" w:hAnsi="仿宋" w:cs="仿宋" w:hint="eastAsia"/>
          <w:color w:val="333333"/>
          <w:kern w:val="0"/>
          <w:sz w:val="28"/>
          <w:szCs w:val="28"/>
        </w:rPr>
        <w:t>．与本项目有关的一切往来通讯请寄：</w:t>
      </w:r>
    </w:p>
    <w:p w:rsidR="000B7940" w:rsidRDefault="000B7940">
      <w:pPr>
        <w:spacing w:line="520" w:lineRule="exact"/>
        <w:ind w:firstLineChars="200" w:firstLine="560"/>
        <w:rPr>
          <w:rFonts w:ascii="仿宋" w:eastAsia="仿宋" w:hAnsi="仿宋" w:cs="仿宋"/>
          <w:color w:val="000000"/>
          <w:sz w:val="28"/>
          <w:szCs w:val="28"/>
        </w:rPr>
      </w:pPr>
    </w:p>
    <w:p w:rsidR="000B7940" w:rsidRDefault="00BC3FAD">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地址：　　　　　　　　　　　　　邮编：</w:t>
      </w:r>
    </w:p>
    <w:p w:rsidR="000B7940" w:rsidRDefault="00BC3FAD">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电话：　　　　　　　　　　　　　传真：</w:t>
      </w:r>
    </w:p>
    <w:p w:rsidR="000B7940" w:rsidRDefault="00BC3FAD">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投标代表姓名：　　　　　　　　职务：</w:t>
      </w:r>
    </w:p>
    <w:p w:rsidR="000B7940" w:rsidRDefault="00BC3FAD">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报价单位名称（加盖单位公章）：</w:t>
      </w:r>
    </w:p>
    <w:p w:rsidR="000B7940" w:rsidRDefault="00BC3FAD">
      <w:pPr>
        <w:spacing w:line="520" w:lineRule="exact"/>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p>
    <w:p w:rsidR="000B7940" w:rsidRDefault="000B7940">
      <w:pPr>
        <w:rPr>
          <w:rFonts w:ascii="仿宋" w:eastAsia="仿宋" w:hAnsi="仿宋" w:cs="仿宋"/>
          <w:color w:val="333333"/>
          <w:sz w:val="28"/>
          <w:szCs w:val="28"/>
          <w:shd w:val="clear" w:color="auto" w:fill="FFFFFF"/>
        </w:rPr>
      </w:pPr>
    </w:p>
    <w:sectPr w:rsidR="000B7940">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FAD" w:rsidRDefault="00BC3FAD">
      <w:r>
        <w:separator/>
      </w:r>
    </w:p>
  </w:endnote>
  <w:endnote w:type="continuationSeparator" w:id="0">
    <w:p w:rsidR="00BC3FAD" w:rsidRDefault="00BC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monospace">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40" w:rsidRDefault="00BC3FA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0B7940" w:rsidRDefault="00BC3FAD">
                          <w:pPr>
                            <w:pStyle w:val="a7"/>
                          </w:pPr>
                          <w:r>
                            <w:fldChar w:fldCharType="begin"/>
                          </w:r>
                          <w:r>
                            <w:instrText xml:space="preserve"> PAGE  \* MERGEFORMAT </w:instrText>
                          </w:r>
                          <w:r>
                            <w:fldChar w:fldCharType="separate"/>
                          </w:r>
                          <w:r w:rsidR="00E21249">
                            <w:rPr>
                              <w:noProof/>
                            </w:rP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" filled="f" stroked="f">
              <v:textbox style="mso-fit-shape-to-text:t" inset="0,0,0,0">
                <w:txbxContent>
                  <w:p w:rsidR="000B7940" w:rsidRDefault="00BC3FAD">
                    <w:pPr>
                      <w:pStyle w:val="a7"/>
                    </w:pPr>
                    <w:r>
                      <w:fldChar w:fldCharType="begin"/>
                    </w:r>
                    <w:r>
                      <w:instrText xml:space="preserve"> PAGE  \* MERGEFORMAT </w:instrText>
                    </w:r>
                    <w:r>
                      <w:fldChar w:fldCharType="separate"/>
                    </w:r>
                    <w:r w:rsidR="00E21249">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FAD" w:rsidRDefault="00BC3FAD">
      <w:r>
        <w:separator/>
      </w:r>
    </w:p>
  </w:footnote>
  <w:footnote w:type="continuationSeparator" w:id="0">
    <w:p w:rsidR="00BC3FAD" w:rsidRDefault="00BC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NmJjYTRiYjVkYjczNGQ0ZWFlMjM1ZDdiNDg0ZjAifQ=="/>
  </w:docVars>
  <w:rsids>
    <w:rsidRoot w:val="009C41AC"/>
    <w:rsid w:val="00002124"/>
    <w:rsid w:val="000040E7"/>
    <w:rsid w:val="00004C31"/>
    <w:rsid w:val="00017A8A"/>
    <w:rsid w:val="00020AC2"/>
    <w:rsid w:val="000234BC"/>
    <w:rsid w:val="000275A1"/>
    <w:rsid w:val="000276F4"/>
    <w:rsid w:val="00042F62"/>
    <w:rsid w:val="000819C0"/>
    <w:rsid w:val="00087B6A"/>
    <w:rsid w:val="000B73E8"/>
    <w:rsid w:val="000B7940"/>
    <w:rsid w:val="000C4093"/>
    <w:rsid w:val="000D0613"/>
    <w:rsid w:val="001046B2"/>
    <w:rsid w:val="00113CD3"/>
    <w:rsid w:val="00116CEF"/>
    <w:rsid w:val="00121166"/>
    <w:rsid w:val="00125967"/>
    <w:rsid w:val="00137AB9"/>
    <w:rsid w:val="00140B4A"/>
    <w:rsid w:val="00150CCE"/>
    <w:rsid w:val="00196179"/>
    <w:rsid w:val="001B4F3F"/>
    <w:rsid w:val="001B76A8"/>
    <w:rsid w:val="001E1E18"/>
    <w:rsid w:val="001E3629"/>
    <w:rsid w:val="00210C17"/>
    <w:rsid w:val="002400F2"/>
    <w:rsid w:val="00242CE9"/>
    <w:rsid w:val="00243987"/>
    <w:rsid w:val="00243F98"/>
    <w:rsid w:val="00247CA2"/>
    <w:rsid w:val="00256121"/>
    <w:rsid w:val="0027355E"/>
    <w:rsid w:val="002A2B01"/>
    <w:rsid w:val="002A349A"/>
    <w:rsid w:val="002C7C0C"/>
    <w:rsid w:val="002E51E2"/>
    <w:rsid w:val="003027FC"/>
    <w:rsid w:val="00305A5D"/>
    <w:rsid w:val="003117FB"/>
    <w:rsid w:val="00313685"/>
    <w:rsid w:val="00317CF0"/>
    <w:rsid w:val="0032143E"/>
    <w:rsid w:val="00361F61"/>
    <w:rsid w:val="00362B49"/>
    <w:rsid w:val="0038361C"/>
    <w:rsid w:val="003A210E"/>
    <w:rsid w:val="003A4353"/>
    <w:rsid w:val="003C0A05"/>
    <w:rsid w:val="003C0FD1"/>
    <w:rsid w:val="003C1C7F"/>
    <w:rsid w:val="003C49F2"/>
    <w:rsid w:val="003D018F"/>
    <w:rsid w:val="003D4CAB"/>
    <w:rsid w:val="003F3000"/>
    <w:rsid w:val="004008C6"/>
    <w:rsid w:val="004036FE"/>
    <w:rsid w:val="00411728"/>
    <w:rsid w:val="00412F31"/>
    <w:rsid w:val="00425623"/>
    <w:rsid w:val="00430989"/>
    <w:rsid w:val="0043261F"/>
    <w:rsid w:val="004369A6"/>
    <w:rsid w:val="00446B9E"/>
    <w:rsid w:val="00456EC4"/>
    <w:rsid w:val="00461636"/>
    <w:rsid w:val="004620FE"/>
    <w:rsid w:val="004640C7"/>
    <w:rsid w:val="00473F29"/>
    <w:rsid w:val="00474A75"/>
    <w:rsid w:val="00480ADC"/>
    <w:rsid w:val="00486C62"/>
    <w:rsid w:val="00487E99"/>
    <w:rsid w:val="00494733"/>
    <w:rsid w:val="004A0A7A"/>
    <w:rsid w:val="004B2B3C"/>
    <w:rsid w:val="004F2DC4"/>
    <w:rsid w:val="004F6E7E"/>
    <w:rsid w:val="00506C58"/>
    <w:rsid w:val="0051019D"/>
    <w:rsid w:val="0052191B"/>
    <w:rsid w:val="00524F93"/>
    <w:rsid w:val="0052700E"/>
    <w:rsid w:val="005312A6"/>
    <w:rsid w:val="005322B4"/>
    <w:rsid w:val="00532AD4"/>
    <w:rsid w:val="00533523"/>
    <w:rsid w:val="0055244B"/>
    <w:rsid w:val="005525A2"/>
    <w:rsid w:val="005649E2"/>
    <w:rsid w:val="00577312"/>
    <w:rsid w:val="00580FA2"/>
    <w:rsid w:val="005905A2"/>
    <w:rsid w:val="005926D9"/>
    <w:rsid w:val="005946F4"/>
    <w:rsid w:val="005948D2"/>
    <w:rsid w:val="00595122"/>
    <w:rsid w:val="005A7E10"/>
    <w:rsid w:val="005B2071"/>
    <w:rsid w:val="005B28A9"/>
    <w:rsid w:val="005B7C3E"/>
    <w:rsid w:val="005B7E06"/>
    <w:rsid w:val="005C7FD9"/>
    <w:rsid w:val="005E1F38"/>
    <w:rsid w:val="00602869"/>
    <w:rsid w:val="00604CFD"/>
    <w:rsid w:val="00610449"/>
    <w:rsid w:val="00612E75"/>
    <w:rsid w:val="00637667"/>
    <w:rsid w:val="0064221F"/>
    <w:rsid w:val="006612F5"/>
    <w:rsid w:val="00674095"/>
    <w:rsid w:val="00675D22"/>
    <w:rsid w:val="00681D8A"/>
    <w:rsid w:val="00693BDC"/>
    <w:rsid w:val="006A0CD0"/>
    <w:rsid w:val="006A349D"/>
    <w:rsid w:val="006D6F59"/>
    <w:rsid w:val="006E707D"/>
    <w:rsid w:val="00725558"/>
    <w:rsid w:val="00726578"/>
    <w:rsid w:val="0074191F"/>
    <w:rsid w:val="007507DA"/>
    <w:rsid w:val="00751ABB"/>
    <w:rsid w:val="00756E48"/>
    <w:rsid w:val="0075783A"/>
    <w:rsid w:val="00760786"/>
    <w:rsid w:val="00771210"/>
    <w:rsid w:val="00790472"/>
    <w:rsid w:val="007A157D"/>
    <w:rsid w:val="007B21F0"/>
    <w:rsid w:val="007B6F8B"/>
    <w:rsid w:val="007C48E4"/>
    <w:rsid w:val="007C7F07"/>
    <w:rsid w:val="007D1769"/>
    <w:rsid w:val="007F34EE"/>
    <w:rsid w:val="00801BBC"/>
    <w:rsid w:val="008117F8"/>
    <w:rsid w:val="00816B40"/>
    <w:rsid w:val="00830BBF"/>
    <w:rsid w:val="00885FEA"/>
    <w:rsid w:val="008A7FAA"/>
    <w:rsid w:val="008B1CE8"/>
    <w:rsid w:val="008B5DA5"/>
    <w:rsid w:val="008C2A1B"/>
    <w:rsid w:val="008C7822"/>
    <w:rsid w:val="008D6BC0"/>
    <w:rsid w:val="008E22AE"/>
    <w:rsid w:val="008F215B"/>
    <w:rsid w:val="00903AF8"/>
    <w:rsid w:val="00903CC4"/>
    <w:rsid w:val="00921705"/>
    <w:rsid w:val="009222EB"/>
    <w:rsid w:val="00922ABD"/>
    <w:rsid w:val="009533E3"/>
    <w:rsid w:val="0098355D"/>
    <w:rsid w:val="0098379A"/>
    <w:rsid w:val="0099178B"/>
    <w:rsid w:val="00995C23"/>
    <w:rsid w:val="009A1022"/>
    <w:rsid w:val="009A1D2A"/>
    <w:rsid w:val="009C0B5E"/>
    <w:rsid w:val="009C41AC"/>
    <w:rsid w:val="009D2BE1"/>
    <w:rsid w:val="009D3E59"/>
    <w:rsid w:val="009E13D4"/>
    <w:rsid w:val="009E6F61"/>
    <w:rsid w:val="00A1073D"/>
    <w:rsid w:val="00A30479"/>
    <w:rsid w:val="00A37962"/>
    <w:rsid w:val="00A45204"/>
    <w:rsid w:val="00A62F9F"/>
    <w:rsid w:val="00A8125C"/>
    <w:rsid w:val="00A81869"/>
    <w:rsid w:val="00A916AE"/>
    <w:rsid w:val="00A978C8"/>
    <w:rsid w:val="00AA51EA"/>
    <w:rsid w:val="00AB2CD4"/>
    <w:rsid w:val="00AB45E0"/>
    <w:rsid w:val="00AB67FC"/>
    <w:rsid w:val="00AC77C3"/>
    <w:rsid w:val="00AD0592"/>
    <w:rsid w:val="00B059A0"/>
    <w:rsid w:val="00B062A7"/>
    <w:rsid w:val="00B21C31"/>
    <w:rsid w:val="00B50058"/>
    <w:rsid w:val="00B97E10"/>
    <w:rsid w:val="00BB4719"/>
    <w:rsid w:val="00BC12D1"/>
    <w:rsid w:val="00BC3FAD"/>
    <w:rsid w:val="00BD1113"/>
    <w:rsid w:val="00BE5A2D"/>
    <w:rsid w:val="00BF3DA9"/>
    <w:rsid w:val="00C1147E"/>
    <w:rsid w:val="00C14022"/>
    <w:rsid w:val="00C31ED8"/>
    <w:rsid w:val="00C35A8A"/>
    <w:rsid w:val="00C530CA"/>
    <w:rsid w:val="00C56767"/>
    <w:rsid w:val="00C62F0D"/>
    <w:rsid w:val="00C7010B"/>
    <w:rsid w:val="00C94A37"/>
    <w:rsid w:val="00C9698C"/>
    <w:rsid w:val="00CD054B"/>
    <w:rsid w:val="00CD3009"/>
    <w:rsid w:val="00CE05A9"/>
    <w:rsid w:val="00CE2D1A"/>
    <w:rsid w:val="00CF3944"/>
    <w:rsid w:val="00D15A98"/>
    <w:rsid w:val="00D20953"/>
    <w:rsid w:val="00D37669"/>
    <w:rsid w:val="00D4467E"/>
    <w:rsid w:val="00D46874"/>
    <w:rsid w:val="00D54DED"/>
    <w:rsid w:val="00D82BBC"/>
    <w:rsid w:val="00D940DF"/>
    <w:rsid w:val="00D97579"/>
    <w:rsid w:val="00DA1D99"/>
    <w:rsid w:val="00DA538A"/>
    <w:rsid w:val="00DB142F"/>
    <w:rsid w:val="00DC095A"/>
    <w:rsid w:val="00DD6ACC"/>
    <w:rsid w:val="00DE5E8F"/>
    <w:rsid w:val="00DF310E"/>
    <w:rsid w:val="00E05078"/>
    <w:rsid w:val="00E16FB0"/>
    <w:rsid w:val="00E21249"/>
    <w:rsid w:val="00E22236"/>
    <w:rsid w:val="00E237CA"/>
    <w:rsid w:val="00E37454"/>
    <w:rsid w:val="00E454A7"/>
    <w:rsid w:val="00E468DD"/>
    <w:rsid w:val="00E51049"/>
    <w:rsid w:val="00E53576"/>
    <w:rsid w:val="00E740F7"/>
    <w:rsid w:val="00E74387"/>
    <w:rsid w:val="00E75A9C"/>
    <w:rsid w:val="00E8400F"/>
    <w:rsid w:val="00EA41B0"/>
    <w:rsid w:val="00EB4270"/>
    <w:rsid w:val="00EC044D"/>
    <w:rsid w:val="00EE4D4D"/>
    <w:rsid w:val="00F24DD6"/>
    <w:rsid w:val="00F35EDA"/>
    <w:rsid w:val="00F45C2D"/>
    <w:rsid w:val="00F50548"/>
    <w:rsid w:val="00F52CAF"/>
    <w:rsid w:val="00F70D91"/>
    <w:rsid w:val="00F84AA8"/>
    <w:rsid w:val="00F86F6E"/>
    <w:rsid w:val="00FB1ECC"/>
    <w:rsid w:val="00FB487C"/>
    <w:rsid w:val="00FC6634"/>
    <w:rsid w:val="00FD4961"/>
    <w:rsid w:val="00FD7D78"/>
    <w:rsid w:val="00FF121A"/>
    <w:rsid w:val="00FF6F02"/>
    <w:rsid w:val="03123582"/>
    <w:rsid w:val="050F5940"/>
    <w:rsid w:val="056E6D78"/>
    <w:rsid w:val="05902010"/>
    <w:rsid w:val="066D63CF"/>
    <w:rsid w:val="09202E95"/>
    <w:rsid w:val="09F95BE7"/>
    <w:rsid w:val="0A503FC3"/>
    <w:rsid w:val="0AEA1712"/>
    <w:rsid w:val="0B8C0505"/>
    <w:rsid w:val="0BE12DB9"/>
    <w:rsid w:val="0F24069B"/>
    <w:rsid w:val="10B50490"/>
    <w:rsid w:val="1106616F"/>
    <w:rsid w:val="117A36D6"/>
    <w:rsid w:val="11FD23E6"/>
    <w:rsid w:val="12D83BCF"/>
    <w:rsid w:val="138C4AC5"/>
    <w:rsid w:val="15317EAD"/>
    <w:rsid w:val="15352CF0"/>
    <w:rsid w:val="16366CEE"/>
    <w:rsid w:val="178B1FDA"/>
    <w:rsid w:val="18C00FD9"/>
    <w:rsid w:val="18F241B5"/>
    <w:rsid w:val="197A3374"/>
    <w:rsid w:val="1BDC2DB7"/>
    <w:rsid w:val="1C3558F1"/>
    <w:rsid w:val="1DA26D6C"/>
    <w:rsid w:val="1E0C7743"/>
    <w:rsid w:val="1F0C5F65"/>
    <w:rsid w:val="1FA01E7F"/>
    <w:rsid w:val="2265761B"/>
    <w:rsid w:val="22686E74"/>
    <w:rsid w:val="22BD6263"/>
    <w:rsid w:val="254E1123"/>
    <w:rsid w:val="25D647F8"/>
    <w:rsid w:val="27660CCA"/>
    <w:rsid w:val="27E57F4F"/>
    <w:rsid w:val="29CE2DD2"/>
    <w:rsid w:val="29D8674D"/>
    <w:rsid w:val="2BB17A88"/>
    <w:rsid w:val="2C084BE8"/>
    <w:rsid w:val="2C2F3115"/>
    <w:rsid w:val="2C615704"/>
    <w:rsid w:val="2D7F6C5E"/>
    <w:rsid w:val="2F0B492A"/>
    <w:rsid w:val="306A53C9"/>
    <w:rsid w:val="306E54CA"/>
    <w:rsid w:val="332D4C61"/>
    <w:rsid w:val="333E529B"/>
    <w:rsid w:val="337C5DF6"/>
    <w:rsid w:val="33A10CBE"/>
    <w:rsid w:val="340F284B"/>
    <w:rsid w:val="348F77DB"/>
    <w:rsid w:val="37B10785"/>
    <w:rsid w:val="38FD71B0"/>
    <w:rsid w:val="3A52568E"/>
    <w:rsid w:val="3A8A213E"/>
    <w:rsid w:val="3B6159A0"/>
    <w:rsid w:val="3C585833"/>
    <w:rsid w:val="3D521427"/>
    <w:rsid w:val="3E085010"/>
    <w:rsid w:val="3E69495B"/>
    <w:rsid w:val="3F3B522C"/>
    <w:rsid w:val="3F5550F9"/>
    <w:rsid w:val="3FD95FBC"/>
    <w:rsid w:val="40F66774"/>
    <w:rsid w:val="412521B9"/>
    <w:rsid w:val="412F75E2"/>
    <w:rsid w:val="42584642"/>
    <w:rsid w:val="44DA759D"/>
    <w:rsid w:val="47AA579E"/>
    <w:rsid w:val="48037EE5"/>
    <w:rsid w:val="483A5A6F"/>
    <w:rsid w:val="4BF54138"/>
    <w:rsid w:val="4D176C10"/>
    <w:rsid w:val="4DAA395A"/>
    <w:rsid w:val="4DE17BEE"/>
    <w:rsid w:val="4F555B9A"/>
    <w:rsid w:val="50DB6D20"/>
    <w:rsid w:val="512545BC"/>
    <w:rsid w:val="52E9459B"/>
    <w:rsid w:val="54210E23"/>
    <w:rsid w:val="54E66480"/>
    <w:rsid w:val="553B01B8"/>
    <w:rsid w:val="56463E38"/>
    <w:rsid w:val="57232B77"/>
    <w:rsid w:val="58935F89"/>
    <w:rsid w:val="5ACC76EF"/>
    <w:rsid w:val="5B09463D"/>
    <w:rsid w:val="5E30666F"/>
    <w:rsid w:val="5EFC5AF2"/>
    <w:rsid w:val="5F532FE0"/>
    <w:rsid w:val="5F660E28"/>
    <w:rsid w:val="5FAF21C7"/>
    <w:rsid w:val="61984044"/>
    <w:rsid w:val="687F43DB"/>
    <w:rsid w:val="68981D02"/>
    <w:rsid w:val="6921348C"/>
    <w:rsid w:val="69E01741"/>
    <w:rsid w:val="69E21C37"/>
    <w:rsid w:val="6A35732F"/>
    <w:rsid w:val="6BBD4870"/>
    <w:rsid w:val="6C7F3A6D"/>
    <w:rsid w:val="6D554A9B"/>
    <w:rsid w:val="6E6E1C1F"/>
    <w:rsid w:val="6FEE22F0"/>
    <w:rsid w:val="707F6C14"/>
    <w:rsid w:val="73E841E3"/>
    <w:rsid w:val="767B2838"/>
    <w:rsid w:val="77A00150"/>
    <w:rsid w:val="77B743D2"/>
    <w:rsid w:val="79F923CE"/>
    <w:rsid w:val="7A7C3B38"/>
    <w:rsid w:val="7B925CE5"/>
    <w:rsid w:val="7CEB0450"/>
    <w:rsid w:val="7E8D65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after="120"/>
    </w:pPr>
  </w:style>
  <w:style w:type="paragraph" w:customStyle="1" w:styleId="Default">
    <w:name w:val="Default"/>
    <w:qFormat/>
    <w:pPr>
      <w:widowControl w:val="0"/>
      <w:autoSpaceDE w:val="0"/>
      <w:autoSpaceDN w:val="0"/>
      <w:adjustRightInd w:val="0"/>
    </w:pPr>
    <w:rPr>
      <w:rFonts w:ascii="仿宋_GB2312" w:cs="仿宋_GB2312"/>
      <w:color w:val="000000"/>
      <w:sz w:val="24"/>
      <w:szCs w:val="24"/>
    </w:rPr>
  </w:style>
  <w:style w:type="paragraph" w:styleId="a4">
    <w:name w:val="Normal Indent"/>
    <w:basedOn w:val="a"/>
    <w:qFormat/>
    <w:pPr>
      <w:adjustRightInd w:val="0"/>
      <w:ind w:firstLine="420"/>
      <w:jc w:val="left"/>
      <w:textAlignment w:val="baseline"/>
    </w:pPr>
    <w:rPr>
      <w:rFonts w:ascii="Calibri" w:eastAsia="楷体_GB2312" w:hAnsi="Calibri"/>
      <w:kern w:val="0"/>
      <w:sz w:val="24"/>
    </w:rPr>
  </w:style>
  <w:style w:type="paragraph" w:styleId="a5">
    <w:name w:val="annotation text"/>
    <w:basedOn w:val="a"/>
    <w:link w:val="Char"/>
    <w:qFormat/>
    <w:pPr>
      <w:jc w:val="left"/>
    </w:p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next w:val="aa"/>
    <w:qFormat/>
    <w:pPr>
      <w:jc w:val="left"/>
    </w:pPr>
    <w:rPr>
      <w:rFonts w:cs="Times New Roman"/>
      <w:kern w:val="0"/>
      <w:sz w:val="24"/>
    </w:rPr>
  </w:style>
  <w:style w:type="paragraph" w:customStyle="1" w:styleId="aa">
    <w:name w:val="*正文"/>
    <w:basedOn w:val="a"/>
    <w:qFormat/>
    <w:rPr>
      <w:rFonts w:ascii="宋体" w:hAnsi="宋体"/>
      <w:kern w:val="0"/>
    </w:rPr>
  </w:style>
  <w:style w:type="paragraph" w:styleId="ab">
    <w:name w:val="annotation subject"/>
    <w:basedOn w:val="a5"/>
    <w:next w:val="a5"/>
    <w:link w:val="Char3"/>
    <w:qFormat/>
    <w:rPr>
      <w:b/>
      <w:bCs/>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qFormat/>
  </w:style>
  <w:style w:type="character" w:styleId="ae">
    <w:name w:val="FollowedHyperlink"/>
    <w:basedOn w:val="a1"/>
    <w:qFormat/>
    <w:rPr>
      <w:color w:val="800080"/>
      <w:u w:val="none"/>
    </w:rPr>
  </w:style>
  <w:style w:type="character" w:styleId="af">
    <w:name w:val="Emphasis"/>
    <w:basedOn w:val="a1"/>
    <w:uiPriority w:val="20"/>
    <w:qFormat/>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style>
  <w:style w:type="character" w:styleId="HTML2">
    <w:name w:val="HTML Variable"/>
    <w:basedOn w:val="a1"/>
    <w:qFormat/>
  </w:style>
  <w:style w:type="character" w:styleId="af0">
    <w:name w:val="Hyperlink"/>
    <w:basedOn w:val="a1"/>
    <w:qFormat/>
    <w:rPr>
      <w:color w:val="0000FF"/>
      <w:u w:val="none"/>
    </w:rPr>
  </w:style>
  <w:style w:type="character" w:styleId="HTML3">
    <w:name w:val="HTML Code"/>
    <w:basedOn w:val="a1"/>
    <w:qFormat/>
    <w:rPr>
      <w:rFonts w:ascii="monospace" w:eastAsia="monospace" w:hAnsi="monospace" w:cs="monospace"/>
      <w:sz w:val="20"/>
    </w:rPr>
  </w:style>
  <w:style w:type="character" w:styleId="af1">
    <w:name w:val="annotation reference"/>
    <w:basedOn w:val="a1"/>
    <w:qFormat/>
    <w:rPr>
      <w:sz w:val="21"/>
      <w:szCs w:val="21"/>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paragraph" w:customStyle="1" w:styleId="info-sources">
    <w:name w:val="info-sources"/>
    <w:basedOn w:val="a"/>
    <w:qFormat/>
    <w:pPr>
      <w:spacing w:before="150" w:line="270" w:lineRule="atLeast"/>
      <w:jc w:val="center"/>
    </w:pPr>
    <w:rPr>
      <w:rFonts w:cs="Times New Roman"/>
      <w:color w:val="999999"/>
      <w:kern w:val="0"/>
    </w:rPr>
  </w:style>
  <w:style w:type="paragraph" w:styleId="af2">
    <w:name w:val="List Paragraph"/>
    <w:basedOn w:val="a"/>
    <w:qFormat/>
    <w:pPr>
      <w:ind w:firstLineChars="200" w:firstLine="420"/>
    </w:pPr>
    <w:rPr>
      <w:rFonts w:ascii="Calibri" w:hAnsi="Calibri"/>
      <w:szCs w:val="22"/>
    </w:rPr>
  </w:style>
  <w:style w:type="character" w:customStyle="1" w:styleId="Char2">
    <w:name w:val="页眉 Char"/>
    <w:basedOn w:val="a1"/>
    <w:link w:val="a8"/>
    <w:qFormat/>
    <w:rPr>
      <w:kern w:val="2"/>
      <w:sz w:val="18"/>
      <w:szCs w:val="18"/>
    </w:rPr>
  </w:style>
  <w:style w:type="character" w:customStyle="1" w:styleId="Char1">
    <w:name w:val="页脚 Char"/>
    <w:basedOn w:val="a1"/>
    <w:link w:val="a7"/>
    <w:qFormat/>
    <w:rPr>
      <w:kern w:val="2"/>
      <w:sz w:val="18"/>
      <w:szCs w:val="18"/>
    </w:rPr>
  </w:style>
  <w:style w:type="paragraph" w:customStyle="1" w:styleId="5">
    <w:name w:val="样式5"/>
    <w:basedOn w:val="a"/>
    <w:qFormat/>
    <w:rPr>
      <w:rFonts w:ascii="宋体" w:eastAsia="宋体" w:hAnsi="Times New Roman" w:cs="宋体"/>
      <w:sz w:val="24"/>
    </w:rPr>
  </w:style>
  <w:style w:type="paragraph" w:customStyle="1" w:styleId="2">
    <w:name w:val="正文缩进2格"/>
    <w:basedOn w:val="a"/>
    <w:qFormat/>
    <w:pPr>
      <w:spacing w:line="600" w:lineRule="exact"/>
      <w:ind w:firstLineChars="206" w:firstLine="639"/>
    </w:pPr>
    <w:rPr>
      <w:rFonts w:ascii="仿宋_GB2312" w:eastAsia="仿宋_GB2312" w:hAnsi="宋体" w:cs="Times New Roman"/>
      <w:sz w:val="31"/>
      <w:szCs w:val="28"/>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paragraph" w:customStyle="1" w:styleId="BodyText">
    <w:name w:val="BodyText"/>
    <w:basedOn w:val="a"/>
    <w:next w:val="a"/>
    <w:qFormat/>
    <w:pPr>
      <w:spacing w:after="120"/>
      <w:textAlignment w:val="baseline"/>
    </w:pPr>
  </w:style>
  <w:style w:type="character" w:customStyle="1" w:styleId="font31">
    <w:name w:val="font31"/>
    <w:basedOn w:val="a1"/>
    <w:qFormat/>
    <w:rPr>
      <w:rFonts w:ascii="宋体" w:eastAsia="宋体" w:hAnsi="宋体" w:cs="宋体" w:hint="eastAsia"/>
      <w:b/>
      <w:bCs/>
      <w:color w:val="000000"/>
      <w:sz w:val="22"/>
      <w:szCs w:val="22"/>
      <w:u w:val="none"/>
    </w:rPr>
  </w:style>
  <w:style w:type="character" w:customStyle="1" w:styleId="font21">
    <w:name w:val="font21"/>
    <w:basedOn w:val="a1"/>
    <w:qFormat/>
    <w:rPr>
      <w:rFonts w:ascii="宋体" w:eastAsia="宋体" w:hAnsi="宋体" w:cs="宋体"/>
      <w:b/>
      <w:bCs/>
      <w:color w:val="000000"/>
      <w:sz w:val="22"/>
      <w:szCs w:val="22"/>
      <w:u w:val="none"/>
    </w:rPr>
  </w:style>
  <w:style w:type="character" w:customStyle="1" w:styleId="font01">
    <w:name w:val="font01"/>
    <w:basedOn w:val="a1"/>
    <w:qFormat/>
    <w:rPr>
      <w:rFonts w:ascii="宋体" w:eastAsia="宋体" w:hAnsi="宋体" w:cs="宋体"/>
      <w:b/>
      <w:bCs/>
      <w:color w:val="000000"/>
      <w:sz w:val="22"/>
      <w:szCs w:val="22"/>
      <w:u w:val="none"/>
    </w:rPr>
  </w:style>
  <w:style w:type="paragraph" w:customStyle="1" w:styleId="00">
    <w:name w:val="正文_0_0"/>
    <w:basedOn w:val="a"/>
    <w:qFormat/>
    <w:rPr>
      <w:rFonts w:ascii="Times New Roman" w:eastAsia="宋体" w:hAnsi="Times New Roman" w:cs="Times New Roman"/>
    </w:rPr>
  </w:style>
  <w:style w:type="character" w:customStyle="1" w:styleId="Char">
    <w:name w:val="批注文字 Char"/>
    <w:basedOn w:val="a1"/>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b"/>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after="120"/>
    </w:pPr>
  </w:style>
  <w:style w:type="paragraph" w:customStyle="1" w:styleId="Default">
    <w:name w:val="Default"/>
    <w:qFormat/>
    <w:pPr>
      <w:widowControl w:val="0"/>
      <w:autoSpaceDE w:val="0"/>
      <w:autoSpaceDN w:val="0"/>
      <w:adjustRightInd w:val="0"/>
    </w:pPr>
    <w:rPr>
      <w:rFonts w:ascii="仿宋_GB2312" w:cs="仿宋_GB2312"/>
      <w:color w:val="000000"/>
      <w:sz w:val="24"/>
      <w:szCs w:val="24"/>
    </w:rPr>
  </w:style>
  <w:style w:type="paragraph" w:styleId="a4">
    <w:name w:val="Normal Indent"/>
    <w:basedOn w:val="a"/>
    <w:qFormat/>
    <w:pPr>
      <w:adjustRightInd w:val="0"/>
      <w:ind w:firstLine="420"/>
      <w:jc w:val="left"/>
      <w:textAlignment w:val="baseline"/>
    </w:pPr>
    <w:rPr>
      <w:rFonts w:ascii="Calibri" w:eastAsia="楷体_GB2312" w:hAnsi="Calibri"/>
      <w:kern w:val="0"/>
      <w:sz w:val="24"/>
    </w:rPr>
  </w:style>
  <w:style w:type="paragraph" w:styleId="a5">
    <w:name w:val="annotation text"/>
    <w:basedOn w:val="a"/>
    <w:link w:val="Char"/>
    <w:qFormat/>
    <w:pPr>
      <w:jc w:val="left"/>
    </w:p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next w:val="aa"/>
    <w:qFormat/>
    <w:pPr>
      <w:jc w:val="left"/>
    </w:pPr>
    <w:rPr>
      <w:rFonts w:cs="Times New Roman"/>
      <w:kern w:val="0"/>
      <w:sz w:val="24"/>
    </w:rPr>
  </w:style>
  <w:style w:type="paragraph" w:customStyle="1" w:styleId="aa">
    <w:name w:val="*正文"/>
    <w:basedOn w:val="a"/>
    <w:qFormat/>
    <w:rPr>
      <w:rFonts w:ascii="宋体" w:hAnsi="宋体"/>
      <w:kern w:val="0"/>
    </w:rPr>
  </w:style>
  <w:style w:type="paragraph" w:styleId="ab">
    <w:name w:val="annotation subject"/>
    <w:basedOn w:val="a5"/>
    <w:next w:val="a5"/>
    <w:link w:val="Char3"/>
    <w:qFormat/>
    <w:rPr>
      <w:b/>
      <w:bCs/>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qFormat/>
  </w:style>
  <w:style w:type="character" w:styleId="ae">
    <w:name w:val="FollowedHyperlink"/>
    <w:basedOn w:val="a1"/>
    <w:qFormat/>
    <w:rPr>
      <w:color w:val="800080"/>
      <w:u w:val="none"/>
    </w:rPr>
  </w:style>
  <w:style w:type="character" w:styleId="af">
    <w:name w:val="Emphasis"/>
    <w:basedOn w:val="a1"/>
    <w:uiPriority w:val="20"/>
    <w:qFormat/>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style>
  <w:style w:type="character" w:styleId="HTML2">
    <w:name w:val="HTML Variable"/>
    <w:basedOn w:val="a1"/>
    <w:qFormat/>
  </w:style>
  <w:style w:type="character" w:styleId="af0">
    <w:name w:val="Hyperlink"/>
    <w:basedOn w:val="a1"/>
    <w:qFormat/>
    <w:rPr>
      <w:color w:val="0000FF"/>
      <w:u w:val="none"/>
    </w:rPr>
  </w:style>
  <w:style w:type="character" w:styleId="HTML3">
    <w:name w:val="HTML Code"/>
    <w:basedOn w:val="a1"/>
    <w:qFormat/>
    <w:rPr>
      <w:rFonts w:ascii="monospace" w:eastAsia="monospace" w:hAnsi="monospace" w:cs="monospace"/>
      <w:sz w:val="20"/>
    </w:rPr>
  </w:style>
  <w:style w:type="character" w:styleId="af1">
    <w:name w:val="annotation reference"/>
    <w:basedOn w:val="a1"/>
    <w:qFormat/>
    <w:rPr>
      <w:sz w:val="21"/>
      <w:szCs w:val="21"/>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paragraph" w:customStyle="1" w:styleId="info-sources">
    <w:name w:val="info-sources"/>
    <w:basedOn w:val="a"/>
    <w:qFormat/>
    <w:pPr>
      <w:spacing w:before="150" w:line="270" w:lineRule="atLeast"/>
      <w:jc w:val="center"/>
    </w:pPr>
    <w:rPr>
      <w:rFonts w:cs="Times New Roman"/>
      <w:color w:val="999999"/>
      <w:kern w:val="0"/>
    </w:rPr>
  </w:style>
  <w:style w:type="paragraph" w:styleId="af2">
    <w:name w:val="List Paragraph"/>
    <w:basedOn w:val="a"/>
    <w:qFormat/>
    <w:pPr>
      <w:ind w:firstLineChars="200" w:firstLine="420"/>
    </w:pPr>
    <w:rPr>
      <w:rFonts w:ascii="Calibri" w:hAnsi="Calibri"/>
      <w:szCs w:val="22"/>
    </w:rPr>
  </w:style>
  <w:style w:type="character" w:customStyle="1" w:styleId="Char2">
    <w:name w:val="页眉 Char"/>
    <w:basedOn w:val="a1"/>
    <w:link w:val="a8"/>
    <w:qFormat/>
    <w:rPr>
      <w:kern w:val="2"/>
      <w:sz w:val="18"/>
      <w:szCs w:val="18"/>
    </w:rPr>
  </w:style>
  <w:style w:type="character" w:customStyle="1" w:styleId="Char1">
    <w:name w:val="页脚 Char"/>
    <w:basedOn w:val="a1"/>
    <w:link w:val="a7"/>
    <w:qFormat/>
    <w:rPr>
      <w:kern w:val="2"/>
      <w:sz w:val="18"/>
      <w:szCs w:val="18"/>
    </w:rPr>
  </w:style>
  <w:style w:type="paragraph" w:customStyle="1" w:styleId="5">
    <w:name w:val="样式5"/>
    <w:basedOn w:val="a"/>
    <w:qFormat/>
    <w:rPr>
      <w:rFonts w:ascii="宋体" w:eastAsia="宋体" w:hAnsi="Times New Roman" w:cs="宋体"/>
      <w:sz w:val="24"/>
    </w:rPr>
  </w:style>
  <w:style w:type="paragraph" w:customStyle="1" w:styleId="2">
    <w:name w:val="正文缩进2格"/>
    <w:basedOn w:val="a"/>
    <w:qFormat/>
    <w:pPr>
      <w:spacing w:line="600" w:lineRule="exact"/>
      <w:ind w:firstLineChars="206" w:firstLine="639"/>
    </w:pPr>
    <w:rPr>
      <w:rFonts w:ascii="仿宋_GB2312" w:eastAsia="仿宋_GB2312" w:hAnsi="宋体" w:cs="Times New Roman"/>
      <w:sz w:val="31"/>
      <w:szCs w:val="28"/>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paragraph" w:customStyle="1" w:styleId="BodyText">
    <w:name w:val="BodyText"/>
    <w:basedOn w:val="a"/>
    <w:next w:val="a"/>
    <w:qFormat/>
    <w:pPr>
      <w:spacing w:after="120"/>
      <w:textAlignment w:val="baseline"/>
    </w:pPr>
  </w:style>
  <w:style w:type="character" w:customStyle="1" w:styleId="font31">
    <w:name w:val="font31"/>
    <w:basedOn w:val="a1"/>
    <w:qFormat/>
    <w:rPr>
      <w:rFonts w:ascii="宋体" w:eastAsia="宋体" w:hAnsi="宋体" w:cs="宋体" w:hint="eastAsia"/>
      <w:b/>
      <w:bCs/>
      <w:color w:val="000000"/>
      <w:sz w:val="22"/>
      <w:szCs w:val="22"/>
      <w:u w:val="none"/>
    </w:rPr>
  </w:style>
  <w:style w:type="character" w:customStyle="1" w:styleId="font21">
    <w:name w:val="font21"/>
    <w:basedOn w:val="a1"/>
    <w:qFormat/>
    <w:rPr>
      <w:rFonts w:ascii="宋体" w:eastAsia="宋体" w:hAnsi="宋体" w:cs="宋体"/>
      <w:b/>
      <w:bCs/>
      <w:color w:val="000000"/>
      <w:sz w:val="22"/>
      <w:szCs w:val="22"/>
      <w:u w:val="none"/>
    </w:rPr>
  </w:style>
  <w:style w:type="character" w:customStyle="1" w:styleId="font01">
    <w:name w:val="font01"/>
    <w:basedOn w:val="a1"/>
    <w:qFormat/>
    <w:rPr>
      <w:rFonts w:ascii="宋体" w:eastAsia="宋体" w:hAnsi="宋体" w:cs="宋体"/>
      <w:b/>
      <w:bCs/>
      <w:color w:val="000000"/>
      <w:sz w:val="22"/>
      <w:szCs w:val="22"/>
      <w:u w:val="none"/>
    </w:rPr>
  </w:style>
  <w:style w:type="paragraph" w:customStyle="1" w:styleId="00">
    <w:name w:val="正文_0_0"/>
    <w:basedOn w:val="a"/>
    <w:qFormat/>
    <w:rPr>
      <w:rFonts w:ascii="Times New Roman" w:eastAsia="宋体" w:hAnsi="Times New Roman" w:cs="Times New Roman"/>
    </w:rPr>
  </w:style>
  <w:style w:type="character" w:customStyle="1" w:styleId="Char">
    <w:name w:val="批注文字 Char"/>
    <w:basedOn w:val="a1"/>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b"/>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78826C-8B73-455D-87B4-137F5E3A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377</Words>
  <Characters>2152</Characters>
  <Application>Microsoft Office Word</Application>
  <DocSecurity>0</DocSecurity>
  <Lines>17</Lines>
  <Paragraphs>5</Paragraphs>
  <ScaleCrop>false</ScaleCrop>
  <Company>Microsoft</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2020-11-24T07:47:00Z</cp:lastPrinted>
  <dcterms:created xsi:type="dcterms:W3CDTF">2023-06-16T06:36:00Z</dcterms:created>
  <dcterms:modified xsi:type="dcterms:W3CDTF">2023-06-16T08:31:00Z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F61ABBA8066249DC9BCBBEC8A504E252</vt:lpwstr>
  </property>
</Properties>
</file>