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BA" w:rsidRDefault="007348BD">
      <w:pPr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附件</w:t>
      </w:r>
      <w:r>
        <w:rPr>
          <w:rFonts w:eastAsia="仿宋"/>
          <w:sz w:val="32"/>
          <w:szCs w:val="32"/>
          <w:lang w:eastAsia="zh-CN"/>
        </w:rPr>
        <w:t>1</w:t>
      </w:r>
      <w:r>
        <w:rPr>
          <w:rFonts w:eastAsia="仿宋"/>
          <w:sz w:val="32"/>
          <w:szCs w:val="32"/>
          <w:lang w:eastAsia="zh-CN"/>
        </w:rPr>
        <w:t>：</w:t>
      </w:r>
    </w:p>
    <w:p w:rsidR="003956BA" w:rsidRDefault="003956BA">
      <w:pPr>
        <w:jc w:val="center"/>
        <w:rPr>
          <w:rFonts w:eastAsia="方正小标宋简体"/>
          <w:bCs/>
          <w:sz w:val="52"/>
          <w:szCs w:val="52"/>
          <w:lang w:eastAsia="zh-CN"/>
        </w:rPr>
      </w:pPr>
    </w:p>
    <w:p w:rsidR="003956BA" w:rsidRDefault="007348BD">
      <w:pPr>
        <w:jc w:val="center"/>
        <w:rPr>
          <w:rFonts w:eastAsia="方正小标宋简体"/>
          <w:bCs/>
          <w:sz w:val="52"/>
          <w:szCs w:val="52"/>
          <w:lang w:eastAsia="zh-CN"/>
        </w:rPr>
      </w:pPr>
      <w:r>
        <w:rPr>
          <w:rFonts w:eastAsia="方正小标宋简体"/>
          <w:bCs/>
          <w:sz w:val="52"/>
          <w:szCs w:val="52"/>
          <w:lang w:eastAsia="zh-CN"/>
        </w:rPr>
        <w:t>202</w:t>
      </w:r>
      <w:r>
        <w:rPr>
          <w:rFonts w:eastAsia="方正小标宋简体" w:hint="eastAsia"/>
          <w:bCs/>
          <w:sz w:val="52"/>
          <w:szCs w:val="52"/>
          <w:lang w:eastAsia="zh-CN"/>
        </w:rPr>
        <w:t>6</w:t>
      </w:r>
      <w:r>
        <w:rPr>
          <w:rFonts w:eastAsia="方正小标宋简体"/>
          <w:bCs/>
          <w:sz w:val="52"/>
          <w:szCs w:val="52"/>
          <w:lang w:eastAsia="zh-CN"/>
        </w:rPr>
        <w:t>年度</w:t>
      </w:r>
      <w:r>
        <w:rPr>
          <w:rFonts w:eastAsia="方正小标宋简体" w:hint="eastAsia"/>
          <w:bCs/>
          <w:sz w:val="52"/>
          <w:szCs w:val="52"/>
          <w:lang w:eastAsia="zh-CN"/>
        </w:rPr>
        <w:t>启东</w:t>
      </w:r>
      <w:r>
        <w:rPr>
          <w:rFonts w:eastAsia="方正小标宋简体"/>
          <w:bCs/>
          <w:sz w:val="52"/>
          <w:szCs w:val="52"/>
          <w:lang w:eastAsia="zh-CN"/>
        </w:rPr>
        <w:t>市</w:t>
      </w:r>
      <w:r>
        <w:rPr>
          <w:rFonts w:eastAsia="方正小标宋简体" w:hint="eastAsia"/>
          <w:bCs/>
          <w:sz w:val="52"/>
          <w:szCs w:val="52"/>
          <w:lang w:eastAsia="zh-CN"/>
        </w:rPr>
        <w:t>房地产</w:t>
      </w:r>
      <w:r>
        <w:rPr>
          <w:rFonts w:eastAsia="方正小标宋简体" w:hint="eastAsia"/>
          <w:bCs/>
          <w:sz w:val="52"/>
          <w:szCs w:val="52"/>
          <w:lang w:eastAsia="zh-CN"/>
        </w:rPr>
        <w:t>征收（搬迁）</w:t>
      </w:r>
      <w:r>
        <w:rPr>
          <w:rFonts w:eastAsia="方正小标宋简体" w:hint="eastAsia"/>
          <w:bCs/>
          <w:sz w:val="52"/>
          <w:szCs w:val="52"/>
          <w:lang w:eastAsia="zh-CN"/>
        </w:rPr>
        <w:t>价格评估机构备案申请表</w:t>
      </w:r>
    </w:p>
    <w:p w:rsidR="003956BA" w:rsidRDefault="003956BA">
      <w:pPr>
        <w:rPr>
          <w:rFonts w:eastAsia="黑体"/>
          <w:sz w:val="52"/>
          <w:lang w:eastAsia="zh-CN"/>
        </w:rPr>
      </w:pPr>
    </w:p>
    <w:p w:rsidR="003956BA" w:rsidRDefault="003956BA">
      <w:pPr>
        <w:rPr>
          <w:rFonts w:eastAsia="黑体"/>
          <w:sz w:val="52"/>
          <w:lang w:eastAsia="zh-CN"/>
        </w:rPr>
      </w:pPr>
    </w:p>
    <w:p w:rsidR="003956BA" w:rsidRDefault="003956BA">
      <w:pPr>
        <w:rPr>
          <w:rFonts w:eastAsia="黑体"/>
          <w:sz w:val="52"/>
          <w:lang w:eastAsia="zh-CN"/>
        </w:rPr>
      </w:pPr>
    </w:p>
    <w:p w:rsidR="003956BA" w:rsidRDefault="003956BA">
      <w:pPr>
        <w:rPr>
          <w:rFonts w:eastAsia="黑体"/>
          <w:sz w:val="52"/>
          <w:lang w:eastAsia="zh-CN"/>
        </w:rPr>
      </w:pPr>
    </w:p>
    <w:p w:rsidR="003956BA" w:rsidRDefault="003956BA">
      <w:pPr>
        <w:jc w:val="center"/>
        <w:rPr>
          <w:sz w:val="52"/>
          <w:lang w:eastAsia="zh-CN"/>
        </w:rPr>
      </w:pPr>
    </w:p>
    <w:p w:rsidR="003956BA" w:rsidRDefault="007348BD">
      <w:pPr>
        <w:jc w:val="center"/>
        <w:rPr>
          <w:rFonts w:eastAsia="仿宋_GB2312"/>
          <w:bCs/>
          <w:sz w:val="36"/>
          <w:lang w:eastAsia="zh-CN"/>
        </w:rPr>
      </w:pPr>
      <w:r>
        <w:rPr>
          <w:rFonts w:eastAsia="仿宋_GB2312"/>
          <w:bCs/>
          <w:sz w:val="36"/>
          <w:lang w:eastAsia="zh-CN"/>
        </w:rPr>
        <w:t>填报单位：</w:t>
      </w:r>
      <w:r>
        <w:rPr>
          <w:rFonts w:eastAsia="仿宋_GB2312"/>
          <w:bCs/>
          <w:sz w:val="36"/>
          <w:lang w:eastAsia="zh-CN"/>
        </w:rPr>
        <w:t xml:space="preserve">              </w:t>
      </w:r>
      <w:r>
        <w:rPr>
          <w:rFonts w:eastAsia="仿宋_GB2312" w:hint="eastAsia"/>
          <w:bCs/>
          <w:sz w:val="36"/>
          <w:lang w:eastAsia="zh-CN"/>
        </w:rPr>
        <w:t xml:space="preserve"> </w:t>
      </w:r>
      <w:r>
        <w:rPr>
          <w:rFonts w:eastAsia="仿宋_GB2312"/>
          <w:bCs/>
          <w:sz w:val="36"/>
          <w:lang w:eastAsia="zh-CN"/>
        </w:rPr>
        <w:t>（公章）</w:t>
      </w:r>
    </w:p>
    <w:p w:rsidR="003956BA" w:rsidRDefault="003956BA">
      <w:pPr>
        <w:jc w:val="center"/>
        <w:rPr>
          <w:rFonts w:eastAsia="仿宋_GB2312"/>
          <w:bCs/>
          <w:sz w:val="36"/>
          <w:lang w:eastAsia="zh-CN"/>
        </w:rPr>
      </w:pPr>
    </w:p>
    <w:p w:rsidR="003956BA" w:rsidRDefault="003956BA">
      <w:pPr>
        <w:jc w:val="center"/>
        <w:rPr>
          <w:rFonts w:eastAsia="仿宋_GB2312"/>
          <w:bCs/>
          <w:sz w:val="36"/>
          <w:lang w:eastAsia="zh-CN"/>
        </w:rPr>
      </w:pPr>
    </w:p>
    <w:p w:rsidR="003956BA" w:rsidRDefault="003956BA">
      <w:pPr>
        <w:jc w:val="center"/>
        <w:rPr>
          <w:rFonts w:eastAsia="仿宋_GB2312"/>
          <w:bCs/>
          <w:sz w:val="36"/>
          <w:lang w:eastAsia="zh-CN"/>
        </w:rPr>
      </w:pPr>
    </w:p>
    <w:p w:rsidR="003956BA" w:rsidRDefault="007348BD">
      <w:pPr>
        <w:jc w:val="center"/>
        <w:rPr>
          <w:rFonts w:eastAsia="仿宋_GB2312"/>
          <w:bCs/>
          <w:sz w:val="36"/>
          <w:lang w:eastAsia="zh-CN"/>
        </w:rPr>
      </w:pPr>
      <w:r>
        <w:rPr>
          <w:rFonts w:eastAsia="仿宋_GB2312"/>
          <w:bCs/>
          <w:sz w:val="36"/>
          <w:lang w:eastAsia="zh-CN"/>
        </w:rPr>
        <w:t>负</w:t>
      </w:r>
      <w:r>
        <w:rPr>
          <w:rFonts w:eastAsia="仿宋_GB2312"/>
          <w:bCs/>
          <w:sz w:val="36"/>
          <w:lang w:eastAsia="zh-CN"/>
        </w:rPr>
        <w:t xml:space="preserve"> </w:t>
      </w:r>
      <w:r>
        <w:rPr>
          <w:rFonts w:eastAsia="仿宋_GB2312"/>
          <w:bCs/>
          <w:sz w:val="36"/>
          <w:lang w:eastAsia="zh-CN"/>
        </w:rPr>
        <w:t>责</w:t>
      </w:r>
      <w:r>
        <w:rPr>
          <w:rFonts w:eastAsia="仿宋_GB2312"/>
          <w:bCs/>
          <w:sz w:val="36"/>
          <w:lang w:eastAsia="zh-CN"/>
        </w:rPr>
        <w:t xml:space="preserve"> </w:t>
      </w:r>
      <w:r>
        <w:rPr>
          <w:rFonts w:eastAsia="仿宋_GB2312"/>
          <w:bCs/>
          <w:sz w:val="36"/>
          <w:lang w:eastAsia="zh-CN"/>
        </w:rPr>
        <w:t>人：</w:t>
      </w:r>
      <w:r>
        <w:rPr>
          <w:rFonts w:eastAsia="仿宋_GB2312"/>
          <w:bCs/>
          <w:sz w:val="36"/>
          <w:lang w:eastAsia="zh-CN"/>
        </w:rPr>
        <w:t xml:space="preserve">              </w:t>
      </w:r>
      <w:r>
        <w:rPr>
          <w:rFonts w:eastAsia="仿宋_GB2312" w:hint="eastAsia"/>
          <w:bCs/>
          <w:sz w:val="36"/>
          <w:lang w:eastAsia="zh-CN"/>
        </w:rPr>
        <w:t xml:space="preserve">   </w:t>
      </w:r>
      <w:r>
        <w:rPr>
          <w:rFonts w:eastAsia="仿宋_GB2312"/>
          <w:bCs/>
          <w:sz w:val="36"/>
          <w:lang w:eastAsia="zh-CN"/>
        </w:rPr>
        <w:t>（签字）</w:t>
      </w:r>
    </w:p>
    <w:p w:rsidR="003956BA" w:rsidRDefault="003956BA">
      <w:pPr>
        <w:jc w:val="center"/>
        <w:rPr>
          <w:rFonts w:eastAsia="仿宋_GB2312"/>
          <w:bCs/>
          <w:sz w:val="36"/>
          <w:lang w:eastAsia="zh-CN"/>
        </w:rPr>
      </w:pPr>
    </w:p>
    <w:p w:rsidR="003956BA" w:rsidRDefault="003956BA">
      <w:pPr>
        <w:jc w:val="center"/>
        <w:rPr>
          <w:rFonts w:eastAsia="仿宋_GB2312"/>
          <w:bCs/>
          <w:sz w:val="36"/>
          <w:lang w:eastAsia="zh-CN"/>
        </w:rPr>
      </w:pPr>
    </w:p>
    <w:p w:rsidR="003956BA" w:rsidRDefault="003956BA">
      <w:pPr>
        <w:jc w:val="center"/>
        <w:rPr>
          <w:rFonts w:eastAsia="仿宋_GB2312"/>
          <w:bCs/>
          <w:sz w:val="36"/>
          <w:lang w:eastAsia="zh-CN"/>
        </w:rPr>
      </w:pPr>
    </w:p>
    <w:p w:rsidR="003956BA" w:rsidRDefault="007348BD">
      <w:pPr>
        <w:jc w:val="center"/>
        <w:rPr>
          <w:rFonts w:eastAsia="仿宋_GB2312"/>
          <w:bCs/>
          <w:sz w:val="36"/>
          <w:lang w:eastAsia="zh-CN"/>
        </w:rPr>
      </w:pPr>
      <w:r>
        <w:rPr>
          <w:rFonts w:eastAsia="仿宋_GB2312"/>
          <w:bCs/>
          <w:sz w:val="36"/>
          <w:lang w:eastAsia="zh-CN"/>
        </w:rPr>
        <w:t>填报日期：</w:t>
      </w:r>
      <w:r>
        <w:rPr>
          <w:rFonts w:eastAsia="仿宋_GB2312"/>
          <w:bCs/>
          <w:sz w:val="36"/>
          <w:lang w:eastAsia="zh-CN"/>
        </w:rPr>
        <w:t xml:space="preserve">       </w:t>
      </w:r>
      <w:r>
        <w:rPr>
          <w:rFonts w:eastAsia="仿宋_GB2312" w:hint="eastAsia"/>
          <w:bCs/>
          <w:sz w:val="36"/>
          <w:lang w:eastAsia="zh-CN"/>
        </w:rPr>
        <w:t xml:space="preserve">  </w:t>
      </w:r>
      <w:r>
        <w:rPr>
          <w:rFonts w:eastAsia="仿宋_GB2312"/>
          <w:bCs/>
          <w:sz w:val="36"/>
          <w:lang w:eastAsia="zh-CN"/>
        </w:rPr>
        <w:t>年</w:t>
      </w:r>
      <w:r>
        <w:rPr>
          <w:rFonts w:eastAsia="仿宋_GB2312"/>
          <w:bCs/>
          <w:sz w:val="36"/>
          <w:lang w:eastAsia="zh-CN"/>
        </w:rPr>
        <w:t xml:space="preserve">   </w:t>
      </w:r>
      <w:r>
        <w:rPr>
          <w:rFonts w:eastAsia="仿宋_GB2312" w:hint="eastAsia"/>
          <w:bCs/>
          <w:sz w:val="36"/>
          <w:lang w:eastAsia="zh-CN"/>
        </w:rPr>
        <w:t xml:space="preserve">  </w:t>
      </w:r>
      <w:r>
        <w:rPr>
          <w:rFonts w:eastAsia="仿宋_GB2312"/>
          <w:bCs/>
          <w:sz w:val="36"/>
          <w:lang w:eastAsia="zh-CN"/>
        </w:rPr>
        <w:t>月</w:t>
      </w:r>
      <w:r>
        <w:rPr>
          <w:rFonts w:eastAsia="仿宋_GB2312"/>
          <w:bCs/>
          <w:sz w:val="36"/>
          <w:lang w:eastAsia="zh-CN"/>
        </w:rPr>
        <w:t xml:space="preserve">   </w:t>
      </w:r>
      <w:r>
        <w:rPr>
          <w:rFonts w:eastAsia="仿宋_GB2312" w:hint="eastAsia"/>
          <w:bCs/>
          <w:sz w:val="36"/>
          <w:lang w:eastAsia="zh-CN"/>
        </w:rPr>
        <w:t xml:space="preserve">  </w:t>
      </w:r>
      <w:r>
        <w:rPr>
          <w:rFonts w:eastAsia="仿宋_GB2312"/>
          <w:bCs/>
          <w:sz w:val="36"/>
          <w:lang w:eastAsia="zh-CN"/>
        </w:rPr>
        <w:t>日</w:t>
      </w:r>
    </w:p>
    <w:p w:rsidR="003956BA" w:rsidRDefault="003956BA">
      <w:pPr>
        <w:jc w:val="center"/>
        <w:rPr>
          <w:rFonts w:eastAsia="仿宋_GB2312"/>
          <w:sz w:val="48"/>
          <w:lang w:eastAsia="zh-CN"/>
        </w:rPr>
      </w:pPr>
    </w:p>
    <w:p w:rsidR="003956BA" w:rsidRDefault="003956BA">
      <w:pPr>
        <w:rPr>
          <w:rFonts w:eastAsia="仿宋_GB2312"/>
          <w:sz w:val="48"/>
          <w:lang w:eastAsia="zh-CN"/>
        </w:rPr>
      </w:pPr>
    </w:p>
    <w:p w:rsidR="003956BA" w:rsidRDefault="007348BD">
      <w:pPr>
        <w:spacing w:afterLines="150" w:after="360" w:line="560" w:lineRule="exact"/>
        <w:jc w:val="center"/>
        <w:rPr>
          <w:rFonts w:eastAsia="方正小标宋简体"/>
          <w:sz w:val="32"/>
          <w:szCs w:val="32"/>
          <w:lang w:eastAsia="zh-CN"/>
        </w:rPr>
      </w:pPr>
      <w:r>
        <w:rPr>
          <w:sz w:val="44"/>
          <w:lang w:eastAsia="zh-CN"/>
        </w:rPr>
        <w:br w:type="page"/>
      </w:r>
      <w:r>
        <w:rPr>
          <w:rFonts w:eastAsia="方正小标宋简体" w:hint="eastAsia"/>
          <w:sz w:val="44"/>
          <w:lang w:eastAsia="zh-CN"/>
        </w:rPr>
        <w:lastRenderedPageBreak/>
        <w:t>房地产</w:t>
      </w:r>
      <w:r>
        <w:rPr>
          <w:rFonts w:eastAsia="方正小标宋简体" w:hint="eastAsia"/>
          <w:sz w:val="44"/>
          <w:lang w:eastAsia="zh-CN"/>
        </w:rPr>
        <w:t>征收（搬迁）</w:t>
      </w:r>
      <w:r>
        <w:rPr>
          <w:rFonts w:eastAsia="方正小标宋简体" w:hint="eastAsia"/>
          <w:sz w:val="44"/>
          <w:lang w:eastAsia="zh-CN"/>
        </w:rPr>
        <w:t>价格评估机构备案表</w:t>
      </w:r>
      <w:r>
        <w:rPr>
          <w:rFonts w:eastAsia="方正小标宋简体" w:hint="eastAsia"/>
          <w:sz w:val="44"/>
          <w:lang w:eastAsia="zh-CN"/>
        </w:rPr>
        <w:t xml:space="preserve">   </w:t>
      </w:r>
      <w:r>
        <w:rPr>
          <w:rFonts w:eastAsia="方正小标宋简体"/>
          <w:sz w:val="32"/>
          <w:szCs w:val="32"/>
          <w:lang w:eastAsia="zh-CN"/>
        </w:rPr>
        <w:t xml:space="preserve">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3289"/>
        <w:gridCol w:w="2072"/>
        <w:gridCol w:w="2188"/>
      </w:tblGrid>
      <w:tr w:rsidR="003956BA">
        <w:trPr>
          <w:cantSplit/>
          <w:trHeight w:val="1149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tabs>
                <w:tab w:val="left" w:pos="554"/>
              </w:tabs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备案事项</w:t>
            </w:r>
            <w:proofErr w:type="spellEnd"/>
          </w:p>
        </w:tc>
        <w:tc>
          <w:tcPr>
            <w:tcW w:w="7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3956BA">
        <w:trPr>
          <w:cantSplit/>
          <w:trHeight w:val="1149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法人代表</w:t>
            </w:r>
            <w:proofErr w:type="spellEnd"/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联系电话</w:t>
            </w:r>
            <w:proofErr w:type="spellEnd"/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3956BA">
        <w:trPr>
          <w:cantSplit/>
          <w:trHeight w:val="1149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注册地址</w:t>
            </w:r>
            <w:proofErr w:type="spellEnd"/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widowControl/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资质证书</w:t>
            </w:r>
            <w:proofErr w:type="spellEnd"/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3956BA">
            <w:pPr>
              <w:widowControl/>
              <w:rPr>
                <w:rFonts w:eastAsia="仿宋"/>
                <w:bCs/>
                <w:sz w:val="30"/>
              </w:rPr>
            </w:pPr>
          </w:p>
        </w:tc>
      </w:tr>
      <w:tr w:rsidR="003956BA">
        <w:trPr>
          <w:cantSplit/>
          <w:trHeight w:val="1149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资质等级</w:t>
            </w:r>
            <w:proofErr w:type="spellEnd"/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资质编号</w:t>
            </w:r>
            <w:proofErr w:type="spellEnd"/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3956BA">
        <w:trPr>
          <w:cantSplit/>
          <w:trHeight w:val="1149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tabs>
                <w:tab w:val="left" w:pos="238"/>
              </w:tabs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发证日期</w:t>
            </w:r>
            <w:proofErr w:type="spellEnd"/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tabs>
                <w:tab w:val="left" w:pos="545"/>
              </w:tabs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资质有效期</w:t>
            </w:r>
            <w:proofErr w:type="spellEnd"/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3956BA">
        <w:trPr>
          <w:cantSplit/>
          <w:trHeight w:val="1149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 w:hint="eastAsia"/>
                <w:bCs/>
                <w:sz w:val="30"/>
                <w:lang w:eastAsia="zh-CN"/>
              </w:rPr>
              <w:t>在启</w:t>
            </w:r>
            <w:proofErr w:type="spellStart"/>
            <w:r>
              <w:rPr>
                <w:rFonts w:eastAsia="仿宋"/>
                <w:bCs/>
                <w:sz w:val="30"/>
              </w:rPr>
              <w:t>机构</w:t>
            </w:r>
            <w:proofErr w:type="spellEnd"/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名称</w:t>
            </w:r>
            <w:proofErr w:type="spellEnd"/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办公地址</w:t>
            </w:r>
            <w:proofErr w:type="spellEnd"/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3956BA">
        <w:trPr>
          <w:cantSplit/>
          <w:trHeight w:val="1149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负责人</w:t>
            </w:r>
            <w:proofErr w:type="spellEnd"/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联系电话</w:t>
            </w:r>
            <w:proofErr w:type="spellEnd"/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3956BA">
        <w:trPr>
          <w:cantSplit/>
          <w:trHeight w:val="1149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注册资金</w:t>
            </w:r>
            <w:proofErr w:type="spellEnd"/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执业范围</w:t>
            </w:r>
            <w:proofErr w:type="spellEnd"/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3956BA">
        <w:trPr>
          <w:cantSplit/>
          <w:trHeight w:val="2164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开户银行</w:t>
            </w:r>
            <w:proofErr w:type="spellEnd"/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银行帐号</w:t>
            </w:r>
            <w:proofErr w:type="spellEnd"/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3956BA">
        <w:trPr>
          <w:cantSplit/>
          <w:trHeight w:val="3084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lastRenderedPageBreak/>
              <w:t>近</w:t>
            </w: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两</w:t>
            </w: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年</w:t>
            </w: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业</w:t>
            </w: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绩</w:t>
            </w:r>
          </w:p>
        </w:tc>
        <w:tc>
          <w:tcPr>
            <w:tcW w:w="7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ind w:firstLine="3465"/>
              <w:jc w:val="center"/>
              <w:rPr>
                <w:rFonts w:eastAsia="仿宋"/>
                <w:bCs/>
                <w:sz w:val="30"/>
              </w:rPr>
            </w:pPr>
          </w:p>
          <w:p w:rsidR="003956BA" w:rsidRDefault="003956BA">
            <w:pPr>
              <w:ind w:firstLine="3465"/>
              <w:jc w:val="center"/>
              <w:rPr>
                <w:rFonts w:eastAsia="仿宋"/>
                <w:bCs/>
                <w:sz w:val="30"/>
              </w:rPr>
            </w:pPr>
          </w:p>
          <w:p w:rsidR="003956BA" w:rsidRDefault="003956BA">
            <w:pPr>
              <w:rPr>
                <w:rFonts w:eastAsia="仿宋"/>
                <w:bCs/>
                <w:sz w:val="30"/>
              </w:rPr>
            </w:pPr>
          </w:p>
        </w:tc>
      </w:tr>
      <w:tr w:rsidR="003956BA">
        <w:trPr>
          <w:cantSplit/>
          <w:trHeight w:val="4293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tabs>
                <w:tab w:val="right" w:pos="-2221"/>
                <w:tab w:val="left" w:pos="343"/>
                <w:tab w:val="center" w:pos="3675"/>
              </w:tabs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需</w:t>
            </w:r>
          </w:p>
          <w:p w:rsidR="003956BA" w:rsidRDefault="007348BD">
            <w:pPr>
              <w:tabs>
                <w:tab w:val="right" w:pos="-2221"/>
                <w:tab w:val="left" w:pos="343"/>
                <w:tab w:val="center" w:pos="3675"/>
              </w:tabs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要</w:t>
            </w:r>
          </w:p>
          <w:p w:rsidR="003956BA" w:rsidRDefault="007348BD">
            <w:pPr>
              <w:tabs>
                <w:tab w:val="right" w:pos="-2221"/>
                <w:tab w:val="left" w:pos="343"/>
                <w:tab w:val="center" w:pos="3675"/>
              </w:tabs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提</w:t>
            </w:r>
          </w:p>
          <w:p w:rsidR="003956BA" w:rsidRDefault="007348BD">
            <w:pPr>
              <w:tabs>
                <w:tab w:val="right" w:pos="-2221"/>
                <w:tab w:val="left" w:pos="343"/>
                <w:tab w:val="center" w:pos="3675"/>
              </w:tabs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供</w:t>
            </w:r>
          </w:p>
          <w:p w:rsidR="003956BA" w:rsidRDefault="007348BD">
            <w:pPr>
              <w:tabs>
                <w:tab w:val="right" w:pos="-2221"/>
                <w:tab w:val="left" w:pos="343"/>
                <w:tab w:val="center" w:pos="3675"/>
              </w:tabs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的</w:t>
            </w:r>
          </w:p>
          <w:p w:rsidR="003956BA" w:rsidRDefault="007348BD">
            <w:pPr>
              <w:tabs>
                <w:tab w:val="right" w:pos="-2221"/>
                <w:tab w:val="left" w:pos="343"/>
                <w:tab w:val="center" w:pos="3675"/>
              </w:tabs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附</w:t>
            </w:r>
          </w:p>
          <w:p w:rsidR="003956BA" w:rsidRDefault="007348BD">
            <w:pPr>
              <w:tabs>
                <w:tab w:val="right" w:pos="-2221"/>
                <w:tab w:val="left" w:pos="343"/>
                <w:tab w:val="center" w:pos="3675"/>
              </w:tabs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件</w:t>
            </w:r>
          </w:p>
        </w:tc>
        <w:tc>
          <w:tcPr>
            <w:tcW w:w="7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wordWrap w:val="0"/>
              <w:spacing w:line="560" w:lineRule="exact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eastAsia="仿宋_GB2312"/>
                <w:sz w:val="28"/>
                <w:szCs w:val="28"/>
                <w:lang w:eastAsia="zh-CN"/>
              </w:rPr>
              <w:t>、企业营业执照、固定场所证明及各项资质证书；</w:t>
            </w:r>
          </w:p>
          <w:p w:rsidR="003956BA" w:rsidRDefault="007348BD">
            <w:pPr>
              <w:wordWrap w:val="0"/>
              <w:spacing w:line="560" w:lineRule="exact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eastAsia="仿宋_GB2312"/>
                <w:sz w:val="28"/>
                <w:szCs w:val="28"/>
                <w:lang w:eastAsia="zh-CN"/>
              </w:rPr>
              <w:t>、法定代表人或受委托人和业务负责人的身份证明</w:t>
            </w:r>
            <w:r>
              <w:rPr>
                <w:rFonts w:eastAsia="仿宋_GB2312"/>
                <w:sz w:val="28"/>
                <w:szCs w:val="28"/>
                <w:lang w:eastAsia="zh-CN"/>
              </w:rPr>
              <w:t>;</w:t>
            </w:r>
          </w:p>
          <w:p w:rsidR="003956BA" w:rsidRDefault="007348BD">
            <w:pPr>
              <w:wordWrap w:val="0"/>
              <w:spacing w:line="560" w:lineRule="exact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3</w:t>
            </w:r>
            <w:r>
              <w:rPr>
                <w:rFonts w:eastAsia="仿宋_GB2312"/>
                <w:sz w:val="28"/>
                <w:szCs w:val="28"/>
                <w:lang w:eastAsia="zh-CN"/>
              </w:rPr>
              <w:t>、单位负责人的工作、学习经历证明、上岗证</w:t>
            </w:r>
            <w:r>
              <w:rPr>
                <w:rFonts w:eastAsia="仿宋_GB2312" w:hint="eastAsia"/>
                <w:sz w:val="28"/>
                <w:szCs w:val="28"/>
                <w:lang w:eastAsia="zh-CN"/>
              </w:rPr>
              <w:t>书等</w:t>
            </w:r>
            <w:r>
              <w:rPr>
                <w:rFonts w:eastAsia="仿宋_GB2312"/>
                <w:sz w:val="28"/>
                <w:szCs w:val="28"/>
                <w:lang w:eastAsia="zh-CN"/>
              </w:rPr>
              <w:t>；</w:t>
            </w:r>
          </w:p>
          <w:p w:rsidR="003956BA" w:rsidRDefault="007348BD">
            <w:pPr>
              <w:spacing w:line="560" w:lineRule="exact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4</w:t>
            </w:r>
            <w:r>
              <w:rPr>
                <w:rFonts w:eastAsia="仿宋_GB2312"/>
                <w:sz w:val="28"/>
                <w:szCs w:val="28"/>
                <w:lang w:eastAsia="zh-CN"/>
              </w:rPr>
              <w:t>、从业人员的劳动合同及养老保险、学历证明、上岗证；</w:t>
            </w:r>
          </w:p>
          <w:p w:rsidR="003956BA" w:rsidRDefault="007348BD">
            <w:pPr>
              <w:spacing w:line="560" w:lineRule="exact"/>
              <w:rPr>
                <w:rFonts w:eastAsia="仿宋"/>
                <w:bCs/>
                <w:sz w:val="30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、其他申报材料。</w:t>
            </w:r>
            <w:r>
              <w:rPr>
                <w:rFonts w:eastAsia="仿宋"/>
                <w:bCs/>
                <w:sz w:val="28"/>
                <w:szCs w:val="22"/>
              </w:rPr>
              <w:t xml:space="preserve">   </w:t>
            </w:r>
            <w:r>
              <w:rPr>
                <w:rFonts w:eastAsia="仿宋"/>
                <w:bCs/>
                <w:sz w:val="30"/>
              </w:rPr>
              <w:t xml:space="preserve">                              </w:t>
            </w:r>
          </w:p>
        </w:tc>
      </w:tr>
      <w:tr w:rsidR="003956BA">
        <w:trPr>
          <w:cantSplit/>
          <w:trHeight w:val="2006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  <w:lang w:eastAsia="zh-CN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征收</w:t>
            </w:r>
            <w:proofErr w:type="spellEnd"/>
            <w:r>
              <w:rPr>
                <w:rFonts w:eastAsia="仿宋" w:hint="eastAsia"/>
                <w:bCs/>
                <w:sz w:val="30"/>
                <w:lang w:eastAsia="zh-CN"/>
              </w:rPr>
              <w:t>办</w:t>
            </w: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意见</w:t>
            </w:r>
            <w:proofErr w:type="spellEnd"/>
          </w:p>
        </w:tc>
        <w:tc>
          <w:tcPr>
            <w:tcW w:w="7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  <w:p w:rsidR="003956BA" w:rsidRDefault="003956BA">
            <w:pPr>
              <w:rPr>
                <w:rFonts w:eastAsia="仿宋"/>
                <w:bCs/>
                <w:sz w:val="30"/>
              </w:rPr>
            </w:pP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 xml:space="preserve">           </w:t>
            </w: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 xml:space="preserve">          </w:t>
            </w:r>
            <w:r>
              <w:rPr>
                <w:rFonts w:eastAsia="仿宋" w:hint="eastAsia"/>
                <w:bCs/>
                <w:sz w:val="30"/>
                <w:lang w:eastAsia="zh-CN"/>
              </w:rPr>
              <w:t xml:space="preserve">           </w:t>
            </w:r>
            <w:r>
              <w:rPr>
                <w:rFonts w:eastAsia="仿宋"/>
                <w:bCs/>
                <w:sz w:val="30"/>
              </w:rPr>
              <w:t xml:space="preserve">    </w:t>
            </w:r>
            <w:r>
              <w:rPr>
                <w:rFonts w:eastAsia="仿宋"/>
                <w:bCs/>
                <w:sz w:val="30"/>
              </w:rPr>
              <w:t>（</w:t>
            </w:r>
            <w:proofErr w:type="spellStart"/>
            <w:r>
              <w:rPr>
                <w:rFonts w:eastAsia="仿宋"/>
                <w:bCs/>
                <w:sz w:val="30"/>
              </w:rPr>
              <w:t>公章</w:t>
            </w:r>
            <w:proofErr w:type="spellEnd"/>
            <w:r>
              <w:rPr>
                <w:rFonts w:eastAsia="仿宋"/>
                <w:bCs/>
                <w:sz w:val="30"/>
              </w:rPr>
              <w:t>）</w:t>
            </w: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 xml:space="preserve">                         </w:t>
            </w:r>
            <w:r>
              <w:rPr>
                <w:rFonts w:eastAsia="仿宋"/>
                <w:bCs/>
                <w:sz w:val="30"/>
              </w:rPr>
              <w:t>年</w:t>
            </w:r>
            <w:r>
              <w:rPr>
                <w:rFonts w:eastAsia="仿宋"/>
                <w:bCs/>
                <w:sz w:val="30"/>
              </w:rPr>
              <w:t xml:space="preserve">    </w:t>
            </w:r>
            <w:r>
              <w:rPr>
                <w:rFonts w:eastAsia="仿宋"/>
                <w:bCs/>
                <w:sz w:val="30"/>
              </w:rPr>
              <w:t>月</w:t>
            </w:r>
            <w:r>
              <w:rPr>
                <w:rFonts w:eastAsia="仿宋"/>
                <w:bCs/>
                <w:sz w:val="30"/>
              </w:rPr>
              <w:t xml:space="preserve">   </w:t>
            </w:r>
            <w:r>
              <w:rPr>
                <w:rFonts w:eastAsia="仿宋"/>
                <w:bCs/>
                <w:sz w:val="30"/>
              </w:rPr>
              <w:t>日</w:t>
            </w:r>
          </w:p>
        </w:tc>
      </w:tr>
      <w:tr w:rsidR="003956BA">
        <w:trPr>
          <w:cantSplit/>
          <w:trHeight w:val="2325"/>
          <w:jc w:val="center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30"/>
                <w:lang w:eastAsia="zh-CN"/>
              </w:rPr>
            </w:pPr>
            <w:r>
              <w:rPr>
                <w:rFonts w:eastAsia="仿宋" w:hint="eastAsia"/>
                <w:bCs/>
                <w:sz w:val="30"/>
                <w:lang w:eastAsia="zh-CN"/>
              </w:rPr>
              <w:t>住建局</w:t>
            </w: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proofErr w:type="spellStart"/>
            <w:r>
              <w:rPr>
                <w:rFonts w:eastAsia="仿宋"/>
                <w:bCs/>
                <w:sz w:val="30"/>
              </w:rPr>
              <w:t>意见</w:t>
            </w:r>
            <w:proofErr w:type="spellEnd"/>
          </w:p>
        </w:tc>
        <w:tc>
          <w:tcPr>
            <w:tcW w:w="7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30"/>
              </w:rPr>
            </w:pPr>
          </w:p>
          <w:p w:rsidR="003956BA" w:rsidRDefault="003956BA">
            <w:pPr>
              <w:rPr>
                <w:rFonts w:eastAsia="仿宋"/>
                <w:bCs/>
                <w:sz w:val="30"/>
              </w:rPr>
            </w:pP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 xml:space="preserve">               </w:t>
            </w: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 w:hint="eastAsia"/>
                <w:bCs/>
                <w:sz w:val="30"/>
                <w:lang w:eastAsia="zh-CN"/>
              </w:rPr>
              <w:t xml:space="preserve">               </w:t>
            </w:r>
            <w:r>
              <w:rPr>
                <w:rFonts w:eastAsia="仿宋"/>
                <w:bCs/>
                <w:sz w:val="30"/>
              </w:rPr>
              <w:t xml:space="preserve">          </w:t>
            </w:r>
            <w:r>
              <w:rPr>
                <w:rFonts w:eastAsia="仿宋"/>
                <w:bCs/>
                <w:sz w:val="30"/>
              </w:rPr>
              <w:t>（</w:t>
            </w:r>
            <w:proofErr w:type="spellStart"/>
            <w:r>
              <w:rPr>
                <w:rFonts w:eastAsia="仿宋"/>
                <w:bCs/>
                <w:sz w:val="30"/>
              </w:rPr>
              <w:t>公章</w:t>
            </w:r>
            <w:proofErr w:type="spellEnd"/>
            <w:r>
              <w:rPr>
                <w:rFonts w:eastAsia="仿宋"/>
                <w:bCs/>
                <w:sz w:val="30"/>
              </w:rPr>
              <w:t>）</w:t>
            </w:r>
          </w:p>
          <w:p w:rsidR="003956BA" w:rsidRDefault="007348BD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 xml:space="preserve">                         </w:t>
            </w:r>
            <w:r>
              <w:rPr>
                <w:rFonts w:eastAsia="仿宋"/>
                <w:bCs/>
                <w:sz w:val="30"/>
              </w:rPr>
              <w:t>年</w:t>
            </w:r>
            <w:r>
              <w:rPr>
                <w:rFonts w:eastAsia="仿宋"/>
                <w:bCs/>
                <w:sz w:val="30"/>
              </w:rPr>
              <w:t xml:space="preserve">    </w:t>
            </w:r>
            <w:r>
              <w:rPr>
                <w:rFonts w:eastAsia="仿宋"/>
                <w:bCs/>
                <w:sz w:val="30"/>
              </w:rPr>
              <w:t>月</w:t>
            </w:r>
            <w:r>
              <w:rPr>
                <w:rFonts w:eastAsia="仿宋"/>
                <w:bCs/>
                <w:sz w:val="30"/>
              </w:rPr>
              <w:t xml:space="preserve">   </w:t>
            </w:r>
            <w:r>
              <w:rPr>
                <w:rFonts w:eastAsia="仿宋"/>
                <w:bCs/>
                <w:sz w:val="30"/>
              </w:rPr>
              <w:t>日</w:t>
            </w:r>
          </w:p>
        </w:tc>
      </w:tr>
    </w:tbl>
    <w:p w:rsidR="003956BA" w:rsidRDefault="003956BA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3956BA" w:rsidRDefault="003956BA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3956BA" w:rsidRDefault="003956BA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3956BA" w:rsidRDefault="007348BD">
      <w:pPr>
        <w:spacing w:line="560" w:lineRule="exact"/>
        <w:jc w:val="center"/>
        <w:rPr>
          <w:rFonts w:eastAsia="方正小标宋简体"/>
          <w:sz w:val="44"/>
          <w:szCs w:val="44"/>
          <w:lang w:eastAsia="zh-CN"/>
        </w:rPr>
      </w:pPr>
      <w:r>
        <w:rPr>
          <w:rFonts w:eastAsia="方正小标宋简体" w:hint="eastAsia"/>
          <w:sz w:val="44"/>
          <w:szCs w:val="44"/>
          <w:lang w:eastAsia="zh-CN"/>
        </w:rPr>
        <w:lastRenderedPageBreak/>
        <w:t>房地产</w:t>
      </w:r>
      <w:r>
        <w:rPr>
          <w:rFonts w:eastAsia="方正小标宋简体" w:hint="eastAsia"/>
          <w:sz w:val="44"/>
          <w:szCs w:val="44"/>
          <w:lang w:eastAsia="zh-CN"/>
        </w:rPr>
        <w:t>征收（搬迁）</w:t>
      </w:r>
      <w:r>
        <w:rPr>
          <w:rFonts w:eastAsia="方正小标宋简体" w:hint="eastAsia"/>
          <w:sz w:val="44"/>
          <w:szCs w:val="44"/>
          <w:lang w:eastAsia="zh-CN"/>
        </w:rPr>
        <w:t>价格评估机构</w:t>
      </w:r>
      <w:r>
        <w:rPr>
          <w:rFonts w:eastAsia="方正小标宋简体"/>
          <w:sz w:val="44"/>
          <w:szCs w:val="44"/>
          <w:lang w:eastAsia="zh-CN"/>
        </w:rPr>
        <w:t>从业人员</w:t>
      </w:r>
    </w:p>
    <w:p w:rsidR="003956BA" w:rsidRDefault="007348BD">
      <w:pPr>
        <w:spacing w:line="560" w:lineRule="exact"/>
        <w:jc w:val="center"/>
        <w:rPr>
          <w:rFonts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  <w:lang w:eastAsia="zh-CN"/>
        </w:rPr>
        <w:t>备案登记表</w:t>
      </w:r>
    </w:p>
    <w:tbl>
      <w:tblPr>
        <w:tblpPr w:leftFromText="180" w:rightFromText="180" w:vertAnchor="text" w:horzAnchor="page" w:tblpXSpec="center" w:tblpY="624"/>
        <w:tblOverlap w:val="never"/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967"/>
        <w:gridCol w:w="491"/>
        <w:gridCol w:w="1889"/>
        <w:gridCol w:w="1014"/>
        <w:gridCol w:w="1901"/>
        <w:gridCol w:w="1217"/>
        <w:gridCol w:w="851"/>
        <w:gridCol w:w="892"/>
      </w:tblGrid>
      <w:tr w:rsidR="003956BA">
        <w:trPr>
          <w:trHeight w:val="1062"/>
        </w:trPr>
        <w:tc>
          <w:tcPr>
            <w:tcW w:w="4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28"/>
                <w:szCs w:val="28"/>
                <w:lang w:eastAsia="zh-CN"/>
              </w:rPr>
            </w:pPr>
            <w:r>
              <w:rPr>
                <w:rFonts w:eastAsia="仿宋" w:hint="eastAsia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  <w:proofErr w:type="spellStart"/>
            <w:r>
              <w:rPr>
                <w:rFonts w:eastAsia="仿宋"/>
                <w:bCs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4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  <w:proofErr w:type="spellStart"/>
            <w:r>
              <w:rPr>
                <w:rFonts w:eastAsia="仿宋"/>
                <w:bCs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18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  <w:proofErr w:type="spellStart"/>
            <w:r>
              <w:rPr>
                <w:rFonts w:eastAsia="仿宋"/>
                <w:bCs/>
                <w:sz w:val="28"/>
                <w:szCs w:val="28"/>
              </w:rPr>
              <w:t>身份证号码</w:t>
            </w:r>
            <w:proofErr w:type="spellEnd"/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 w:hint="eastAsia"/>
                <w:bCs/>
                <w:sz w:val="28"/>
                <w:szCs w:val="28"/>
                <w:lang w:eastAsia="zh-CN"/>
              </w:rPr>
              <w:t>上岗</w:t>
            </w:r>
            <w:proofErr w:type="spellStart"/>
            <w:r>
              <w:rPr>
                <w:rFonts w:eastAsia="仿宋"/>
                <w:bCs/>
                <w:sz w:val="28"/>
                <w:szCs w:val="28"/>
              </w:rPr>
              <w:t>证号</w:t>
            </w:r>
            <w:proofErr w:type="spellEnd"/>
          </w:p>
        </w:tc>
        <w:tc>
          <w:tcPr>
            <w:tcW w:w="1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28"/>
                <w:szCs w:val="28"/>
                <w:lang w:eastAsia="zh-CN"/>
              </w:rPr>
            </w:pPr>
            <w:r>
              <w:rPr>
                <w:rFonts w:eastAsia="仿宋" w:hint="eastAsia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BA" w:rsidRDefault="007348BD">
            <w:pPr>
              <w:tabs>
                <w:tab w:val="left" w:pos="357"/>
              </w:tabs>
              <w:jc w:val="center"/>
              <w:rPr>
                <w:rFonts w:eastAsia="仿宋"/>
                <w:bCs/>
              </w:rPr>
            </w:pPr>
            <w:proofErr w:type="spellStart"/>
            <w:r>
              <w:rPr>
                <w:rFonts w:eastAsia="仿宋"/>
                <w:bCs/>
              </w:rPr>
              <w:t>养老</w:t>
            </w:r>
            <w:proofErr w:type="spellEnd"/>
          </w:p>
          <w:p w:rsidR="003956BA" w:rsidRDefault="007348BD">
            <w:pPr>
              <w:tabs>
                <w:tab w:val="left" w:pos="357"/>
              </w:tabs>
              <w:jc w:val="center"/>
              <w:rPr>
                <w:rFonts w:eastAsia="仿宋"/>
                <w:bCs/>
              </w:rPr>
            </w:pPr>
            <w:proofErr w:type="spellStart"/>
            <w:r>
              <w:rPr>
                <w:rFonts w:eastAsia="仿宋"/>
                <w:bCs/>
              </w:rPr>
              <w:t>保险号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  <w:proofErr w:type="spellStart"/>
            <w:r>
              <w:rPr>
                <w:rFonts w:eastAsia="仿宋"/>
                <w:bCs/>
                <w:sz w:val="28"/>
                <w:szCs w:val="28"/>
              </w:rPr>
              <w:t>劳动合同</w:t>
            </w:r>
            <w:proofErr w:type="spellEnd"/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956BA" w:rsidRDefault="007348BD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备</w:t>
            </w:r>
          </w:p>
          <w:p w:rsidR="003956BA" w:rsidRDefault="007348BD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注</w:t>
            </w: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3956BA">
        <w:trPr>
          <w:trHeight w:val="541"/>
        </w:trPr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956BA" w:rsidRDefault="003956BA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</w:tbl>
    <w:p w:rsidR="003956BA" w:rsidRDefault="003956BA">
      <w:pPr>
        <w:rPr>
          <w:rFonts w:eastAsia="仿宋"/>
          <w:sz w:val="32"/>
          <w:szCs w:val="32"/>
        </w:rPr>
      </w:pPr>
    </w:p>
    <w:p w:rsidR="003956BA" w:rsidRDefault="007348BD">
      <w:pPr>
        <w:spacing w:line="560" w:lineRule="exact"/>
        <w:rPr>
          <w:color w:val="585E63"/>
          <w:lang w:eastAsia="zh-CN"/>
        </w:rPr>
      </w:pPr>
      <w:r>
        <w:rPr>
          <w:rFonts w:hint="eastAsia"/>
          <w:color w:val="585E63"/>
          <w:lang w:eastAsia="zh-CN"/>
        </w:rPr>
        <w:t xml:space="preserve">                            </w:t>
      </w:r>
      <w:bookmarkStart w:id="0" w:name="_GoBack"/>
      <w:bookmarkEnd w:id="0"/>
    </w:p>
    <w:sectPr w:rsidR="003956BA">
      <w:footerReference w:type="default" r:id="rId8"/>
      <w:type w:val="continuous"/>
      <w:pgSz w:w="11900" w:h="16840"/>
      <w:pgMar w:top="1281" w:right="1546" w:bottom="1630" w:left="1753" w:header="853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BA" w:rsidRDefault="003956BA"/>
  </w:endnote>
  <w:endnote w:type="continuationSeparator" w:id="0">
    <w:p w:rsidR="003956BA" w:rsidRDefault="00395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EF91155-C72F-492A-9CCA-DD841B2DDA5F}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2" w:subsetted="1" w:fontKey="{44FEF056-18E1-4502-867F-3588A0F5066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3" w:fontKey="{88314C65-AB30-45D6-91BF-39519FC0D25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BA" w:rsidRDefault="007348BD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906FB0" wp14:editId="28195EC6">
              <wp:simplePos x="0" y="0"/>
              <wp:positionH relativeFrom="page">
                <wp:posOffset>3663950</wp:posOffset>
              </wp:positionH>
              <wp:positionV relativeFrom="page">
                <wp:posOffset>9982200</wp:posOffset>
              </wp:positionV>
              <wp:extent cx="267970" cy="11874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56BA" w:rsidRDefault="007348BD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48BD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288.5pt;margin-top:786pt;width:21.1pt;height:9.3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" filled="f" stroked="f">
              <v:textbox style="mso-fit-shape-to-text:t" inset="0,0,0,0">
                <w:txbxContent>
                  <w:p w:rsidR="003956BA" w:rsidRDefault="007348BD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48BD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BA" w:rsidRDefault="003956BA"/>
  </w:footnote>
  <w:footnote w:type="continuationSeparator" w:id="0">
    <w:p w:rsidR="003956BA" w:rsidRDefault="003956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NjQ4NzYzNTJmYWQ0YTIzMmU5Y2FjYWZkM2E1M2IifQ=="/>
  </w:docVars>
  <w:rsids>
    <w:rsidRoot w:val="00D61ADC"/>
    <w:rsid w:val="003956BA"/>
    <w:rsid w:val="00606639"/>
    <w:rsid w:val="00666047"/>
    <w:rsid w:val="007348BD"/>
    <w:rsid w:val="00761A52"/>
    <w:rsid w:val="00B50E5F"/>
    <w:rsid w:val="00D61ADC"/>
    <w:rsid w:val="01475EBC"/>
    <w:rsid w:val="02703FCA"/>
    <w:rsid w:val="06E77CA1"/>
    <w:rsid w:val="0B324D56"/>
    <w:rsid w:val="0E610E50"/>
    <w:rsid w:val="125A5BED"/>
    <w:rsid w:val="14B26AEF"/>
    <w:rsid w:val="199A282D"/>
    <w:rsid w:val="1B165A1E"/>
    <w:rsid w:val="1B5D5B4D"/>
    <w:rsid w:val="1EDF1A47"/>
    <w:rsid w:val="20163F25"/>
    <w:rsid w:val="20762AA3"/>
    <w:rsid w:val="23276AD9"/>
    <w:rsid w:val="2B655C95"/>
    <w:rsid w:val="2C182C40"/>
    <w:rsid w:val="2EB62036"/>
    <w:rsid w:val="2EF835C5"/>
    <w:rsid w:val="2F1F1B33"/>
    <w:rsid w:val="30DF0065"/>
    <w:rsid w:val="333D1028"/>
    <w:rsid w:val="34A91F39"/>
    <w:rsid w:val="353115DE"/>
    <w:rsid w:val="355C780D"/>
    <w:rsid w:val="3CB57808"/>
    <w:rsid w:val="3CE71BCB"/>
    <w:rsid w:val="406631F4"/>
    <w:rsid w:val="40C833DC"/>
    <w:rsid w:val="43683399"/>
    <w:rsid w:val="515F3BA2"/>
    <w:rsid w:val="53D50FE1"/>
    <w:rsid w:val="588A7FA5"/>
    <w:rsid w:val="59A6262B"/>
    <w:rsid w:val="5FA830CB"/>
    <w:rsid w:val="602F205D"/>
    <w:rsid w:val="66EE7DD0"/>
    <w:rsid w:val="679415DE"/>
    <w:rsid w:val="6BDD77EF"/>
    <w:rsid w:val="6C5F1FB2"/>
    <w:rsid w:val="6F6B410D"/>
    <w:rsid w:val="78A63C59"/>
    <w:rsid w:val="7FD4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2C383D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before="460" w:after="180" w:line="734" w:lineRule="exact"/>
      <w:jc w:val="center"/>
      <w:outlineLvl w:val="0"/>
    </w:pPr>
    <w:rPr>
      <w:rFonts w:ascii="宋体" w:eastAsia="宋体" w:hAnsi="宋体" w:cs="宋体"/>
      <w:color w:val="2C383D"/>
      <w:sz w:val="44"/>
      <w:szCs w:val="44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color w:val="70757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30" w:lineRule="auto"/>
      <w:ind w:firstLine="400"/>
    </w:pPr>
    <w:rPr>
      <w:rFonts w:ascii="宋体" w:eastAsia="宋体" w:hAnsi="宋体" w:cs="宋体"/>
      <w:color w:val="70757B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2C383D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before="460" w:after="180" w:line="734" w:lineRule="exact"/>
      <w:jc w:val="center"/>
      <w:outlineLvl w:val="0"/>
    </w:pPr>
    <w:rPr>
      <w:rFonts w:ascii="宋体" w:eastAsia="宋体" w:hAnsi="宋体" w:cs="宋体"/>
      <w:color w:val="2C383D"/>
      <w:sz w:val="44"/>
      <w:szCs w:val="44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color w:val="70757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30" w:lineRule="auto"/>
      <w:ind w:firstLine="400"/>
    </w:pPr>
    <w:rPr>
      <w:rFonts w:ascii="宋体" w:eastAsia="宋体" w:hAnsi="宋体" w:cs="宋体"/>
      <w:color w:val="70757B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614</Characters>
  <Application>Microsoft Office Word</Application>
  <DocSecurity>0</DocSecurity>
  <Lines>5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晨钟</dc:creator>
  <cp:lastModifiedBy>Administrator</cp:lastModifiedBy>
  <cp:revision>3</cp:revision>
  <cp:lastPrinted>2026-03-04T08:22:00Z</cp:lastPrinted>
  <dcterms:created xsi:type="dcterms:W3CDTF">2026-03-05T07:41:00Z</dcterms:created>
  <dcterms:modified xsi:type="dcterms:W3CDTF">2026-03-05T07:42:00Z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DB51723E097440C6BDFCE8E2549E7D54_13</vt:lpwstr>
  </property>
  <property fmtid="{D5CDD505-2E9C-101B-9397-08002B2CF9AE}" pid="4" name="KSOTemplateDocerSaveRecord">
    <vt:lpwstr>eyJoZGlkIjoiMjIyNjQ4NzYzNTJmYWQ0YTIzMmU5Y2FjYWZkM2E1M2IiLCJ1c2VySWQiOiI0OTA2MzA4NjEifQ==</vt:lpwstr>
  </property>
</Properties>
</file>