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89" w:rsidRPr="00BF7E62" w:rsidRDefault="00E76589" w:rsidP="00E76589">
      <w:pPr>
        <w:spacing w:line="560" w:lineRule="exact"/>
        <w:jc w:val="center"/>
        <w:rPr>
          <w:rFonts w:ascii="方正大标宋简体" w:eastAsia="方正大标宋简体" w:cs="Times New Roman" w:hint="eastAsia"/>
          <w:bCs/>
          <w:sz w:val="44"/>
          <w:szCs w:val="44"/>
        </w:rPr>
      </w:pPr>
      <w:r w:rsidRPr="00BF7E62">
        <w:rPr>
          <w:rFonts w:ascii="方正大标宋简体" w:eastAsia="方正大标宋简体" w:cs="Times New Roman" w:hint="eastAsia"/>
          <w:bCs/>
          <w:sz w:val="44"/>
          <w:szCs w:val="44"/>
        </w:rPr>
        <w:t>因公临时出国（境）经贸团组</w:t>
      </w:r>
    </w:p>
    <w:p w:rsidR="00E76589" w:rsidRPr="00BF7E62" w:rsidRDefault="00E76589" w:rsidP="00E76589">
      <w:pPr>
        <w:spacing w:line="560" w:lineRule="exact"/>
        <w:jc w:val="center"/>
        <w:rPr>
          <w:rFonts w:ascii="方正大标宋简体" w:eastAsia="方正大标宋简体" w:cs="Times New Roman" w:hint="eastAsia"/>
          <w:bCs/>
          <w:sz w:val="44"/>
          <w:szCs w:val="44"/>
        </w:rPr>
      </w:pPr>
      <w:r w:rsidRPr="00BF7E62">
        <w:rPr>
          <w:rFonts w:ascii="方正大标宋简体" w:eastAsia="方正大标宋简体" w:cs="Times New Roman" w:hint="eastAsia"/>
          <w:bCs/>
          <w:sz w:val="44"/>
          <w:szCs w:val="44"/>
        </w:rPr>
        <w:t>中介服务供应商入围竞争性磋商结果公示</w:t>
      </w:r>
    </w:p>
    <w:p w:rsidR="00E76589" w:rsidRDefault="00E76589" w:rsidP="00AD3467">
      <w:pPr>
        <w:pStyle w:val="a3"/>
        <w:spacing w:before="0" w:beforeAutospacing="0" w:after="0" w:afterAutospacing="0" w:line="555" w:lineRule="atLeast"/>
        <w:ind w:firstLine="480"/>
        <w:rPr>
          <w:rFonts w:ascii="Microsoft Yahei" w:hAnsi="Microsoft Yahei" w:hint="eastAsia"/>
          <w:color w:val="333333"/>
        </w:rPr>
      </w:pPr>
    </w:p>
    <w:p w:rsidR="00E76589" w:rsidRPr="00E76589" w:rsidRDefault="00E76589" w:rsidP="00E76589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6589">
        <w:rPr>
          <w:rFonts w:ascii="仿宋_GB2312" w:eastAsia="仿宋_GB2312" w:hint="eastAsia"/>
          <w:sz w:val="32"/>
          <w:szCs w:val="32"/>
        </w:rPr>
        <w:t>启东</w:t>
      </w:r>
      <w:r w:rsidR="00AD3467" w:rsidRPr="00E76589">
        <w:rPr>
          <w:rFonts w:ascii="仿宋_GB2312" w:eastAsia="仿宋_GB2312" w:hint="eastAsia"/>
          <w:sz w:val="32"/>
          <w:szCs w:val="32"/>
        </w:rPr>
        <w:t>市商务局就2019年</w:t>
      </w:r>
      <w:r w:rsidRPr="00E76589">
        <w:rPr>
          <w:rFonts w:ascii="仿宋_GB2312" w:eastAsia="仿宋_GB2312" w:hint="eastAsia"/>
          <w:sz w:val="32"/>
          <w:szCs w:val="32"/>
        </w:rPr>
        <w:t>4月-2021年3月因公临时出国（境）经贸团组中介服务供应商入围进行了竞争性磋商</w:t>
      </w:r>
      <w:r w:rsidR="00AD3467" w:rsidRPr="00E76589">
        <w:rPr>
          <w:rFonts w:ascii="仿宋_GB2312" w:eastAsia="仿宋_GB2312" w:hint="eastAsia"/>
          <w:sz w:val="32"/>
          <w:szCs w:val="32"/>
        </w:rPr>
        <w:t>，现将</w:t>
      </w:r>
      <w:r w:rsidRPr="00E76589">
        <w:rPr>
          <w:rFonts w:ascii="仿宋_GB2312" w:eastAsia="仿宋_GB2312" w:hint="eastAsia"/>
          <w:sz w:val="32"/>
          <w:szCs w:val="32"/>
        </w:rPr>
        <w:t>磋商结果</w:t>
      </w:r>
      <w:r w:rsidR="00AD3467" w:rsidRPr="00E76589">
        <w:rPr>
          <w:rFonts w:ascii="仿宋_GB2312" w:eastAsia="仿宋_GB2312" w:hint="eastAsia"/>
          <w:sz w:val="32"/>
          <w:szCs w:val="32"/>
        </w:rPr>
        <w:t>有关事项公告如下。</w:t>
      </w:r>
    </w:p>
    <w:p w:rsidR="00E76589" w:rsidRPr="00E76589" w:rsidRDefault="00E76589" w:rsidP="00E76589">
      <w:pPr>
        <w:pStyle w:val="a5"/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76589">
        <w:rPr>
          <w:rFonts w:ascii="楷体_GB2312" w:eastAsia="楷体_GB2312" w:hint="eastAsia"/>
          <w:sz w:val="32"/>
          <w:szCs w:val="32"/>
        </w:rPr>
        <w:t>一、</w:t>
      </w:r>
      <w:r w:rsidR="00AD3467" w:rsidRPr="00E76589">
        <w:rPr>
          <w:rFonts w:ascii="楷体_GB2312" w:eastAsia="楷体_GB2312" w:hint="eastAsia"/>
          <w:sz w:val="32"/>
          <w:szCs w:val="32"/>
        </w:rPr>
        <w:t>采购人名称、地址和联系方式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6589">
        <w:rPr>
          <w:rFonts w:ascii="仿宋_GB2312" w:eastAsia="仿宋_GB2312" w:hint="eastAsia"/>
          <w:sz w:val="32"/>
          <w:szCs w:val="32"/>
        </w:rPr>
        <w:t>名称：</w:t>
      </w:r>
      <w:r w:rsidR="00E76589" w:rsidRPr="00E76589">
        <w:rPr>
          <w:rFonts w:ascii="仿宋_GB2312" w:eastAsia="仿宋_GB2312" w:hint="eastAsia"/>
          <w:sz w:val="32"/>
          <w:szCs w:val="32"/>
        </w:rPr>
        <w:t>启东</w:t>
      </w:r>
      <w:r w:rsidRPr="00E76589">
        <w:rPr>
          <w:rFonts w:ascii="仿宋_GB2312" w:eastAsia="仿宋_GB2312" w:hint="eastAsia"/>
          <w:sz w:val="32"/>
          <w:szCs w:val="32"/>
        </w:rPr>
        <w:t>市商务局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6589">
        <w:rPr>
          <w:rFonts w:ascii="仿宋_GB2312" w:eastAsia="仿宋_GB2312" w:hint="eastAsia"/>
          <w:sz w:val="32"/>
          <w:szCs w:val="32"/>
        </w:rPr>
        <w:t>地址：</w:t>
      </w:r>
      <w:r w:rsidR="00E76589" w:rsidRPr="00E76589">
        <w:rPr>
          <w:rFonts w:ascii="仿宋_GB2312" w:eastAsia="仿宋_GB2312" w:hint="eastAsia"/>
          <w:sz w:val="32"/>
          <w:szCs w:val="32"/>
        </w:rPr>
        <w:t>启东</w:t>
      </w:r>
      <w:r w:rsidRPr="00E76589">
        <w:rPr>
          <w:rFonts w:ascii="仿宋_GB2312" w:eastAsia="仿宋_GB2312" w:hint="eastAsia"/>
          <w:sz w:val="32"/>
          <w:szCs w:val="32"/>
        </w:rPr>
        <w:t>市世纪大道</w:t>
      </w:r>
      <w:r w:rsidR="00E76589" w:rsidRPr="00E76589">
        <w:rPr>
          <w:rFonts w:ascii="仿宋_GB2312" w:eastAsia="仿宋_GB2312" w:hint="eastAsia"/>
          <w:sz w:val="32"/>
          <w:szCs w:val="32"/>
        </w:rPr>
        <w:t>128</w:t>
      </w:r>
      <w:r w:rsidRPr="00E76589">
        <w:rPr>
          <w:rFonts w:ascii="仿宋_GB2312" w:eastAsia="仿宋_GB2312" w:hint="eastAsia"/>
          <w:sz w:val="32"/>
          <w:szCs w:val="32"/>
        </w:rPr>
        <w:t>8号</w:t>
      </w:r>
      <w:r w:rsidR="00E76589" w:rsidRPr="00E76589">
        <w:rPr>
          <w:rFonts w:ascii="仿宋_GB2312" w:eastAsia="仿宋_GB2312" w:hint="eastAsia"/>
          <w:sz w:val="32"/>
          <w:szCs w:val="32"/>
        </w:rPr>
        <w:t>启东市行政中心8楼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6589">
        <w:rPr>
          <w:rFonts w:ascii="仿宋_GB2312" w:eastAsia="仿宋_GB2312" w:hint="eastAsia"/>
          <w:sz w:val="32"/>
          <w:szCs w:val="32"/>
        </w:rPr>
        <w:t>联系人：</w:t>
      </w:r>
      <w:r w:rsidR="00E76589" w:rsidRPr="00E76589">
        <w:rPr>
          <w:rFonts w:ascii="仿宋_GB2312" w:eastAsia="仿宋_GB2312" w:hint="eastAsia"/>
          <w:sz w:val="32"/>
          <w:szCs w:val="32"/>
        </w:rPr>
        <w:t>郁艳艳</w:t>
      </w:r>
      <w:r w:rsidRPr="00E76589">
        <w:rPr>
          <w:rFonts w:ascii="仿宋_GB2312" w:eastAsia="仿宋_GB2312" w:hint="eastAsia"/>
          <w:sz w:val="32"/>
          <w:szCs w:val="32"/>
        </w:rPr>
        <w:t>，电话：0513-8</w:t>
      </w:r>
      <w:r w:rsidR="00E76589" w:rsidRPr="00E76589">
        <w:rPr>
          <w:rFonts w:ascii="仿宋_GB2312" w:eastAsia="仿宋_GB2312" w:hint="eastAsia"/>
          <w:sz w:val="32"/>
          <w:szCs w:val="32"/>
        </w:rPr>
        <w:t>0929518</w:t>
      </w:r>
    </w:p>
    <w:p w:rsidR="00AD3467" w:rsidRPr="00E76589" w:rsidRDefault="00AD3467" w:rsidP="00E76589">
      <w:pPr>
        <w:pStyle w:val="a5"/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76589">
        <w:rPr>
          <w:rFonts w:ascii="楷体_GB2312" w:eastAsia="楷体_GB2312" w:hint="eastAsia"/>
          <w:sz w:val="32"/>
          <w:szCs w:val="32"/>
        </w:rPr>
        <w:t>二、采购项目名称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E76589">
        <w:rPr>
          <w:rFonts w:ascii="仿宋_GB2312" w:eastAsia="仿宋_GB2312" w:cs="宋体" w:hint="eastAsia"/>
          <w:sz w:val="32"/>
          <w:szCs w:val="32"/>
        </w:rPr>
        <w:t>名称：</w:t>
      </w:r>
      <w:r w:rsidR="00E76589" w:rsidRPr="00E76589">
        <w:rPr>
          <w:rFonts w:ascii="仿宋_GB2312" w:eastAsia="仿宋_GB2312" w:cs="宋体" w:hint="eastAsia"/>
          <w:sz w:val="32"/>
          <w:szCs w:val="32"/>
        </w:rPr>
        <w:t>因公临时出国（境）经贸团组中介服务供应商入围采购</w:t>
      </w:r>
    </w:p>
    <w:p w:rsidR="00AD3467" w:rsidRPr="00E76589" w:rsidRDefault="00AD3467" w:rsidP="00E76589">
      <w:pPr>
        <w:pStyle w:val="a5"/>
        <w:spacing w:line="500" w:lineRule="exact"/>
        <w:ind w:firstLineChars="200" w:firstLine="640"/>
        <w:rPr>
          <w:rFonts w:ascii="楷体_GB2312" w:eastAsia="楷体_GB2312" w:cs="宋体"/>
          <w:sz w:val="32"/>
          <w:szCs w:val="32"/>
        </w:rPr>
      </w:pPr>
      <w:r w:rsidRPr="00E76589">
        <w:rPr>
          <w:rFonts w:ascii="楷体_GB2312" w:eastAsia="楷体_GB2312" w:cs="宋体" w:hint="eastAsia"/>
          <w:sz w:val="32"/>
          <w:szCs w:val="32"/>
        </w:rPr>
        <w:t>三、采购方式及定标时间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E76589">
        <w:rPr>
          <w:rFonts w:ascii="仿宋_GB2312" w:eastAsia="仿宋_GB2312" w:cs="宋体" w:hint="eastAsia"/>
          <w:sz w:val="32"/>
          <w:szCs w:val="32"/>
        </w:rPr>
        <w:t>采购方式：</w:t>
      </w:r>
      <w:r w:rsidR="00E76589" w:rsidRPr="00E76589">
        <w:rPr>
          <w:rFonts w:ascii="仿宋_GB2312" w:eastAsia="仿宋_GB2312" w:cs="宋体" w:hint="eastAsia"/>
          <w:sz w:val="32"/>
          <w:szCs w:val="32"/>
        </w:rPr>
        <w:t>竞争性磋商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E76589">
        <w:rPr>
          <w:rFonts w:ascii="仿宋_GB2312" w:eastAsia="仿宋_GB2312" w:cs="宋体" w:hint="eastAsia"/>
          <w:sz w:val="32"/>
          <w:szCs w:val="32"/>
        </w:rPr>
        <w:t>定标时间：2019年</w:t>
      </w:r>
      <w:r w:rsidR="00E76589" w:rsidRPr="00E76589">
        <w:rPr>
          <w:rFonts w:ascii="仿宋_GB2312" w:eastAsia="仿宋_GB2312" w:cs="宋体" w:hint="eastAsia"/>
          <w:sz w:val="32"/>
          <w:szCs w:val="32"/>
        </w:rPr>
        <w:t>3</w:t>
      </w:r>
      <w:r w:rsidRPr="00E76589">
        <w:rPr>
          <w:rFonts w:ascii="仿宋_GB2312" w:eastAsia="仿宋_GB2312" w:cs="宋体" w:hint="eastAsia"/>
          <w:sz w:val="32"/>
          <w:szCs w:val="32"/>
        </w:rPr>
        <w:t>月</w:t>
      </w:r>
      <w:r w:rsidR="00E76589" w:rsidRPr="00E76589">
        <w:rPr>
          <w:rFonts w:ascii="仿宋_GB2312" w:eastAsia="仿宋_GB2312" w:cs="宋体" w:hint="eastAsia"/>
          <w:sz w:val="32"/>
          <w:szCs w:val="32"/>
        </w:rPr>
        <w:t>26</w:t>
      </w:r>
      <w:r w:rsidRPr="00E76589">
        <w:rPr>
          <w:rFonts w:ascii="仿宋_GB2312" w:eastAsia="仿宋_GB2312" w:cs="宋体" w:hint="eastAsia"/>
          <w:sz w:val="32"/>
          <w:szCs w:val="32"/>
        </w:rPr>
        <w:t>日</w:t>
      </w:r>
    </w:p>
    <w:p w:rsidR="00E76589" w:rsidRPr="00E76589" w:rsidRDefault="00AD3467" w:rsidP="00E76589">
      <w:pPr>
        <w:pStyle w:val="a5"/>
        <w:spacing w:line="500" w:lineRule="exact"/>
        <w:ind w:firstLineChars="200" w:firstLine="640"/>
        <w:rPr>
          <w:rFonts w:ascii="楷体_GB2312" w:eastAsia="楷体_GB2312" w:cs="宋体"/>
          <w:sz w:val="32"/>
          <w:szCs w:val="32"/>
        </w:rPr>
      </w:pPr>
      <w:r w:rsidRPr="00E76589">
        <w:rPr>
          <w:rFonts w:ascii="楷体_GB2312" w:eastAsia="楷体_GB2312" w:cs="宋体" w:hint="eastAsia"/>
          <w:sz w:val="32"/>
          <w:szCs w:val="32"/>
        </w:rPr>
        <w:t>四、</w:t>
      </w:r>
      <w:r w:rsidR="00E76589" w:rsidRPr="00E76589">
        <w:rPr>
          <w:rFonts w:ascii="楷体_GB2312" w:eastAsia="楷体_GB2312" w:cs="宋体" w:hint="eastAsia"/>
          <w:sz w:val="32"/>
          <w:szCs w:val="32"/>
        </w:rPr>
        <w:t>入围</w:t>
      </w:r>
      <w:r w:rsidRPr="00E76589">
        <w:rPr>
          <w:rFonts w:ascii="楷体_GB2312" w:eastAsia="楷体_GB2312" w:cs="宋体" w:hint="eastAsia"/>
          <w:sz w:val="32"/>
          <w:szCs w:val="32"/>
        </w:rPr>
        <w:t>供应商名称</w:t>
      </w:r>
    </w:p>
    <w:p w:rsidR="00CC6991" w:rsidRDefault="00CC6991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1.名称：</w:t>
      </w:r>
      <w:r w:rsidRPr="00CC6991">
        <w:rPr>
          <w:rFonts w:ascii="仿宋_GB2312" w:eastAsia="仿宋_GB2312" w:cs="宋体" w:hint="eastAsia"/>
          <w:sz w:val="32"/>
          <w:szCs w:val="32"/>
        </w:rPr>
        <w:t>江苏汇鸿国际集团商务有限公司</w:t>
      </w:r>
    </w:p>
    <w:p w:rsidR="00CC6991" w:rsidRDefault="00CC6991" w:rsidP="00CC6991">
      <w:pPr>
        <w:pStyle w:val="a5"/>
        <w:spacing w:line="500" w:lineRule="exact"/>
        <w:ind w:firstLineChars="300" w:firstLine="9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地址：南京市中山路268号汇杰广场12楼</w:t>
      </w:r>
    </w:p>
    <w:p w:rsidR="00CC6991" w:rsidRDefault="00CC6991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2.名称：</w:t>
      </w:r>
      <w:r w:rsidRPr="00CC6991">
        <w:rPr>
          <w:rFonts w:ascii="仿宋_GB2312" w:eastAsia="仿宋_GB2312" w:cs="宋体" w:hint="eastAsia"/>
          <w:sz w:val="32"/>
          <w:szCs w:val="32"/>
        </w:rPr>
        <w:t>上海莱蒙商务国际旅行社有限公司</w:t>
      </w:r>
    </w:p>
    <w:p w:rsidR="00CC6991" w:rsidRDefault="00CC6991" w:rsidP="00CC6991">
      <w:pPr>
        <w:pStyle w:val="a5"/>
        <w:spacing w:line="500" w:lineRule="exact"/>
        <w:ind w:firstLineChars="300" w:firstLine="9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地址：中国（上海）自由贸易试验区东方路800号1804室</w:t>
      </w:r>
    </w:p>
    <w:p w:rsidR="00E76589" w:rsidRDefault="00CC6991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3.名称：</w:t>
      </w:r>
      <w:r w:rsidRPr="00CC6991">
        <w:rPr>
          <w:rFonts w:ascii="仿宋_GB2312" w:eastAsia="仿宋_GB2312" w:cs="宋体" w:hint="eastAsia"/>
          <w:sz w:val="32"/>
          <w:szCs w:val="32"/>
        </w:rPr>
        <w:t>江苏贸促国际会展有限公司</w:t>
      </w:r>
      <w:r>
        <w:rPr>
          <w:rFonts w:ascii="仿宋_GB2312" w:eastAsia="仿宋_GB2312" w:cs="宋体" w:hint="eastAsia"/>
          <w:sz w:val="32"/>
          <w:szCs w:val="32"/>
        </w:rPr>
        <w:t>，</w:t>
      </w:r>
    </w:p>
    <w:p w:rsidR="00CC6991" w:rsidRPr="00E76589" w:rsidRDefault="00CC6991" w:rsidP="00CC6991">
      <w:pPr>
        <w:pStyle w:val="a5"/>
        <w:spacing w:line="500" w:lineRule="exact"/>
        <w:ind w:firstLineChars="300" w:firstLine="9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地址：南京市中华路50号江苏国际经贸大厦26楼</w:t>
      </w:r>
    </w:p>
    <w:p w:rsidR="00E76589" w:rsidRPr="00E76589" w:rsidRDefault="00E76589" w:rsidP="00E76589">
      <w:pPr>
        <w:pStyle w:val="a5"/>
        <w:spacing w:line="500" w:lineRule="exact"/>
        <w:ind w:firstLineChars="200" w:firstLine="640"/>
        <w:rPr>
          <w:rFonts w:ascii="楷体_GB2312" w:eastAsia="楷体_GB2312" w:cs="宋体"/>
          <w:sz w:val="32"/>
          <w:szCs w:val="32"/>
        </w:rPr>
      </w:pPr>
      <w:r w:rsidRPr="00E76589">
        <w:rPr>
          <w:rFonts w:ascii="楷体_GB2312" w:eastAsia="楷体_GB2312" w:cs="宋体" w:hint="eastAsia"/>
          <w:sz w:val="32"/>
          <w:szCs w:val="32"/>
        </w:rPr>
        <w:t>五</w:t>
      </w:r>
      <w:r w:rsidR="00AD3467" w:rsidRPr="00E76589">
        <w:rPr>
          <w:rFonts w:ascii="楷体_GB2312" w:eastAsia="楷体_GB2312" w:cs="宋体" w:hint="eastAsia"/>
          <w:sz w:val="32"/>
          <w:szCs w:val="32"/>
        </w:rPr>
        <w:t>、公告公示期限</w:t>
      </w:r>
    </w:p>
    <w:p w:rsidR="00AD3467" w:rsidRDefault="00AD3467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E76589">
        <w:rPr>
          <w:rFonts w:ascii="仿宋_GB2312" w:eastAsia="仿宋_GB2312" w:cs="宋体" w:hint="eastAsia"/>
          <w:sz w:val="32"/>
          <w:szCs w:val="32"/>
        </w:rPr>
        <w:lastRenderedPageBreak/>
        <w:t>公示时间：7天。自公告发布之日起7日内，供应商对</w:t>
      </w:r>
      <w:r w:rsidR="00E76589" w:rsidRPr="00E76589">
        <w:rPr>
          <w:rFonts w:ascii="仿宋_GB2312" w:eastAsia="仿宋_GB2312" w:cs="宋体" w:hint="eastAsia"/>
          <w:sz w:val="32"/>
          <w:szCs w:val="32"/>
        </w:rPr>
        <w:t>公示</w:t>
      </w:r>
      <w:r w:rsidRPr="00E76589">
        <w:rPr>
          <w:rFonts w:ascii="仿宋_GB2312" w:eastAsia="仿宋_GB2312" w:cs="宋体" w:hint="eastAsia"/>
          <w:sz w:val="32"/>
          <w:szCs w:val="32"/>
        </w:rPr>
        <w:t>结果如有异议，请以书面形式实名（单位名称、姓名、地址、联系方式）向采购人提出质疑、投诉，质疑、投诉应当有明确的请求和必要的证明材料。</w:t>
      </w:r>
    </w:p>
    <w:p w:rsidR="00CC6991" w:rsidRDefault="00CC6991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CC6991" w:rsidRPr="00E76589" w:rsidRDefault="00CC6991" w:rsidP="00E76589">
      <w:pPr>
        <w:pStyle w:val="a5"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AD3467" w:rsidRPr="00E76589" w:rsidRDefault="00E76589" w:rsidP="00E76589">
      <w:pPr>
        <w:pStyle w:val="a5"/>
        <w:spacing w:line="5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E76589">
        <w:rPr>
          <w:rFonts w:ascii="仿宋_GB2312" w:eastAsia="仿宋_GB2312" w:hint="eastAsia"/>
          <w:sz w:val="32"/>
          <w:szCs w:val="32"/>
        </w:rPr>
        <w:t>启东</w:t>
      </w:r>
      <w:r w:rsidR="00AD3467" w:rsidRPr="00E76589">
        <w:rPr>
          <w:rFonts w:ascii="仿宋_GB2312" w:eastAsia="仿宋_GB2312" w:hint="eastAsia"/>
          <w:sz w:val="32"/>
          <w:szCs w:val="32"/>
        </w:rPr>
        <w:t>市商务局</w:t>
      </w:r>
    </w:p>
    <w:p w:rsidR="004358AB" w:rsidRPr="00E76589" w:rsidRDefault="00AD3467" w:rsidP="00E76589">
      <w:pPr>
        <w:pStyle w:val="a5"/>
        <w:spacing w:line="500" w:lineRule="exact"/>
        <w:ind w:firstLineChars="1550" w:firstLine="4960"/>
        <w:rPr>
          <w:rFonts w:ascii="仿宋_GB2312" w:eastAsia="仿宋_GB2312" w:cs="宋体"/>
          <w:sz w:val="32"/>
          <w:szCs w:val="32"/>
        </w:rPr>
      </w:pPr>
      <w:r w:rsidRPr="00E76589">
        <w:rPr>
          <w:rFonts w:ascii="仿宋_GB2312" w:eastAsia="仿宋_GB2312" w:hint="eastAsia"/>
          <w:sz w:val="32"/>
          <w:szCs w:val="32"/>
        </w:rPr>
        <w:t>2019年</w:t>
      </w:r>
      <w:r w:rsidR="00E76589" w:rsidRPr="00E76589">
        <w:rPr>
          <w:rFonts w:ascii="仿宋_GB2312" w:eastAsia="仿宋_GB2312" w:hint="eastAsia"/>
          <w:sz w:val="32"/>
          <w:szCs w:val="32"/>
        </w:rPr>
        <w:t>3</w:t>
      </w:r>
      <w:r w:rsidRPr="00E76589">
        <w:rPr>
          <w:rFonts w:ascii="仿宋_GB2312" w:eastAsia="仿宋_GB2312" w:hint="eastAsia"/>
          <w:sz w:val="32"/>
          <w:szCs w:val="32"/>
        </w:rPr>
        <w:t>月2</w:t>
      </w:r>
      <w:r w:rsidR="00E76589" w:rsidRPr="00E76589">
        <w:rPr>
          <w:rFonts w:ascii="仿宋_GB2312" w:eastAsia="仿宋_GB2312" w:hint="eastAsia"/>
          <w:sz w:val="32"/>
          <w:szCs w:val="32"/>
        </w:rPr>
        <w:t>7</w:t>
      </w:r>
      <w:r w:rsidRPr="00E76589">
        <w:rPr>
          <w:rFonts w:ascii="仿宋_GB2312" w:eastAsia="仿宋_GB2312" w:hint="eastAsia"/>
          <w:sz w:val="32"/>
          <w:szCs w:val="32"/>
        </w:rPr>
        <w:t>日</w:t>
      </w:r>
    </w:p>
    <w:sectPr w:rsidR="004358AB" w:rsidRPr="00E765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74" w:rsidRDefault="00E44E74" w:rsidP="00BF7E62">
      <w:pPr>
        <w:spacing w:after="0"/>
      </w:pPr>
      <w:r>
        <w:separator/>
      </w:r>
    </w:p>
  </w:endnote>
  <w:endnote w:type="continuationSeparator" w:id="1">
    <w:p w:rsidR="00E44E74" w:rsidRDefault="00E44E74" w:rsidP="00BF7E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74" w:rsidRDefault="00E44E74" w:rsidP="00BF7E62">
      <w:pPr>
        <w:spacing w:after="0"/>
      </w:pPr>
      <w:r>
        <w:separator/>
      </w:r>
    </w:p>
  </w:footnote>
  <w:footnote w:type="continuationSeparator" w:id="1">
    <w:p w:rsidR="00E44E74" w:rsidRDefault="00E44E74" w:rsidP="00BF7E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843"/>
    <w:multiLevelType w:val="hybridMultilevel"/>
    <w:tmpl w:val="A790D9B8"/>
    <w:lvl w:ilvl="0" w:tplc="AAB2DA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63DC6"/>
    <w:rsid w:val="00323B43"/>
    <w:rsid w:val="003D37D8"/>
    <w:rsid w:val="00426133"/>
    <w:rsid w:val="0043140E"/>
    <w:rsid w:val="004358AB"/>
    <w:rsid w:val="00691615"/>
    <w:rsid w:val="00834963"/>
    <w:rsid w:val="008B7726"/>
    <w:rsid w:val="00AD3467"/>
    <w:rsid w:val="00BC6530"/>
    <w:rsid w:val="00BF7E62"/>
    <w:rsid w:val="00CC6991"/>
    <w:rsid w:val="00D31D50"/>
    <w:rsid w:val="00E44E74"/>
    <w:rsid w:val="00E7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uiPriority w:val="22"/>
    <w:qFormat/>
    <w:rsid w:val="00E76589"/>
    <w:rPr>
      <w:b/>
      <w:bCs/>
    </w:rPr>
  </w:style>
  <w:style w:type="paragraph" w:styleId="a5">
    <w:name w:val="No Spacing"/>
    <w:uiPriority w:val="1"/>
    <w:qFormat/>
    <w:rsid w:val="00E7658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6">
    <w:name w:val="header"/>
    <w:basedOn w:val="a"/>
    <w:link w:val="Char"/>
    <w:uiPriority w:val="99"/>
    <w:semiHidden/>
    <w:unhideWhenUsed/>
    <w:rsid w:val="00BF7E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F7E62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F7E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F7E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2019-03-27T06:29:00Z</dcterms:modified>
</cp:coreProperties>
</file>