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FFC" w:rsidRPr="008C20B8" w:rsidRDefault="000E3EC8" w:rsidP="008C20B8">
      <w:pPr>
        <w:pStyle w:val="a6"/>
        <w:widowControl/>
        <w:shd w:val="clear" w:color="auto" w:fill="FFFFFF"/>
        <w:spacing w:beforeAutospacing="0" w:after="75" w:afterAutospacing="0" w:line="525" w:lineRule="atLeast"/>
        <w:ind w:firstLine="420"/>
        <w:jc w:val="center"/>
        <w:rPr>
          <w:rFonts w:asciiTheme="minorEastAsia" w:hAnsiTheme="minorEastAsia" w:cs="微软雅黑"/>
          <w:b/>
          <w:color w:val="333333"/>
          <w:sz w:val="28"/>
          <w:szCs w:val="28"/>
          <w:shd w:val="clear" w:color="auto" w:fill="FFFFFF"/>
        </w:rPr>
      </w:pPr>
      <w:r w:rsidRPr="008C20B8">
        <w:rPr>
          <w:rFonts w:asciiTheme="minorEastAsia" w:hAnsiTheme="minorEastAsia" w:cs="微软雅黑" w:hint="eastAsia"/>
          <w:b/>
          <w:color w:val="333333"/>
          <w:sz w:val="28"/>
          <w:szCs w:val="28"/>
          <w:shd w:val="clear" w:color="auto" w:fill="FFFFFF"/>
        </w:rPr>
        <w:t>202</w:t>
      </w:r>
      <w:r w:rsidR="00215DE0" w:rsidRPr="008C20B8">
        <w:rPr>
          <w:rFonts w:asciiTheme="minorEastAsia" w:hAnsiTheme="minorEastAsia" w:cs="微软雅黑" w:hint="eastAsia"/>
          <w:b/>
          <w:color w:val="333333"/>
          <w:sz w:val="28"/>
          <w:szCs w:val="28"/>
          <w:shd w:val="clear" w:color="auto" w:fill="FFFFFF"/>
        </w:rPr>
        <w:t>5</w:t>
      </w:r>
      <w:r w:rsidRPr="008C20B8">
        <w:rPr>
          <w:rFonts w:asciiTheme="minorEastAsia" w:hAnsiTheme="minorEastAsia" w:cs="微软雅黑" w:hint="eastAsia"/>
          <w:b/>
          <w:color w:val="333333"/>
          <w:sz w:val="28"/>
          <w:szCs w:val="28"/>
          <w:shd w:val="clear" w:color="auto" w:fill="FFFFFF"/>
        </w:rPr>
        <w:t>年度启东市水</w:t>
      </w:r>
      <w:proofErr w:type="gramStart"/>
      <w:r w:rsidRPr="008C20B8">
        <w:rPr>
          <w:rFonts w:asciiTheme="minorEastAsia" w:hAnsiTheme="minorEastAsia" w:cs="微软雅黑" w:hint="eastAsia"/>
          <w:b/>
          <w:color w:val="333333"/>
          <w:sz w:val="28"/>
          <w:szCs w:val="28"/>
          <w:shd w:val="clear" w:color="auto" w:fill="FFFFFF"/>
        </w:rPr>
        <w:t>务</w:t>
      </w:r>
      <w:proofErr w:type="gramEnd"/>
      <w:r w:rsidRPr="008C20B8">
        <w:rPr>
          <w:rFonts w:asciiTheme="minorEastAsia" w:hAnsiTheme="minorEastAsia" w:cs="微软雅黑" w:hint="eastAsia"/>
          <w:b/>
          <w:color w:val="333333"/>
          <w:sz w:val="28"/>
          <w:szCs w:val="28"/>
          <w:shd w:val="clear" w:color="auto" w:fill="FFFFFF"/>
        </w:rPr>
        <w:t>局堤闸管理所购买雨伞、雨衣、防爆手电筒等防汛物资项目</w:t>
      </w:r>
      <w:r w:rsidR="007272ED">
        <w:rPr>
          <w:rFonts w:asciiTheme="minorEastAsia" w:hAnsiTheme="minorEastAsia" w:cs="微软雅黑" w:hint="eastAsia"/>
          <w:b/>
          <w:color w:val="333333"/>
          <w:sz w:val="28"/>
          <w:szCs w:val="28"/>
          <w:shd w:val="clear" w:color="auto" w:fill="FFFFFF"/>
        </w:rPr>
        <w:t>（二次）</w:t>
      </w:r>
      <w:r w:rsidR="000807D9" w:rsidRPr="008C20B8">
        <w:rPr>
          <w:rFonts w:asciiTheme="minorEastAsia" w:hAnsiTheme="minorEastAsia" w:cs="微软雅黑" w:hint="eastAsia"/>
          <w:b/>
          <w:color w:val="333333"/>
          <w:sz w:val="28"/>
          <w:szCs w:val="28"/>
          <w:shd w:val="clear" w:color="auto" w:fill="FFFFFF"/>
        </w:rPr>
        <w:t>询价公告</w:t>
      </w:r>
    </w:p>
    <w:p w:rsidR="000807D9" w:rsidRPr="008C20B8" w:rsidRDefault="000E3EC8">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启东市水</w:t>
      </w:r>
      <w:proofErr w:type="gramStart"/>
      <w:r w:rsidRPr="008C20B8">
        <w:rPr>
          <w:rFonts w:asciiTheme="minorEastAsia" w:hAnsiTheme="minorEastAsia" w:cs="微软雅黑" w:hint="eastAsia"/>
          <w:color w:val="333333"/>
          <w:sz w:val="28"/>
          <w:szCs w:val="28"/>
          <w:shd w:val="clear" w:color="auto" w:fill="FFFFFF"/>
        </w:rPr>
        <w:t>务</w:t>
      </w:r>
      <w:proofErr w:type="gramEnd"/>
      <w:r w:rsidRPr="008C20B8">
        <w:rPr>
          <w:rFonts w:asciiTheme="minorEastAsia" w:hAnsiTheme="minorEastAsia" w:cs="微软雅黑" w:hint="eastAsia"/>
          <w:color w:val="333333"/>
          <w:sz w:val="28"/>
          <w:szCs w:val="28"/>
          <w:shd w:val="clear" w:color="auto" w:fill="FFFFFF"/>
        </w:rPr>
        <w:t>局堤闸管理所根据启东市政府采购管理的有关规定，就202</w:t>
      </w:r>
      <w:r w:rsidR="00215DE0" w:rsidRPr="008C20B8">
        <w:rPr>
          <w:rFonts w:asciiTheme="minorEastAsia" w:hAnsiTheme="minorEastAsia" w:cs="微软雅黑" w:hint="eastAsia"/>
          <w:color w:val="333333"/>
          <w:sz w:val="28"/>
          <w:szCs w:val="28"/>
          <w:shd w:val="clear" w:color="auto" w:fill="FFFFFF"/>
        </w:rPr>
        <w:t>5</w:t>
      </w:r>
      <w:r w:rsidRPr="008C20B8">
        <w:rPr>
          <w:rFonts w:asciiTheme="minorEastAsia" w:hAnsiTheme="minorEastAsia" w:cs="微软雅黑" w:hint="eastAsia"/>
          <w:color w:val="333333"/>
          <w:sz w:val="28"/>
          <w:szCs w:val="28"/>
          <w:shd w:val="clear" w:color="auto" w:fill="FFFFFF"/>
        </w:rPr>
        <w:t>年度启东市水</w:t>
      </w:r>
      <w:proofErr w:type="gramStart"/>
      <w:r w:rsidRPr="008C20B8">
        <w:rPr>
          <w:rFonts w:asciiTheme="minorEastAsia" w:hAnsiTheme="minorEastAsia" w:cs="微软雅黑" w:hint="eastAsia"/>
          <w:color w:val="333333"/>
          <w:sz w:val="28"/>
          <w:szCs w:val="28"/>
          <w:shd w:val="clear" w:color="auto" w:fill="FFFFFF"/>
        </w:rPr>
        <w:t>务</w:t>
      </w:r>
      <w:proofErr w:type="gramEnd"/>
      <w:r w:rsidRPr="008C20B8">
        <w:rPr>
          <w:rFonts w:asciiTheme="minorEastAsia" w:hAnsiTheme="minorEastAsia" w:cs="微软雅黑" w:hint="eastAsia"/>
          <w:color w:val="333333"/>
          <w:sz w:val="28"/>
          <w:szCs w:val="28"/>
          <w:shd w:val="clear" w:color="auto" w:fill="FFFFFF"/>
        </w:rPr>
        <w:t>局堤闸管理所购买雨伞、雨衣、防爆手电筒等防汛物资项目</w:t>
      </w:r>
      <w:r w:rsidR="007272ED">
        <w:rPr>
          <w:rFonts w:asciiTheme="minorEastAsia" w:hAnsiTheme="minorEastAsia" w:cs="微软雅黑" w:hint="eastAsia"/>
          <w:color w:val="333333"/>
          <w:sz w:val="28"/>
          <w:szCs w:val="28"/>
          <w:shd w:val="clear" w:color="auto" w:fill="FFFFFF"/>
        </w:rPr>
        <w:t>（二次）</w:t>
      </w:r>
      <w:r w:rsidRPr="008C20B8">
        <w:rPr>
          <w:rFonts w:asciiTheme="minorEastAsia" w:hAnsiTheme="minorEastAsia" w:cs="微软雅黑" w:hint="eastAsia"/>
          <w:color w:val="333333"/>
          <w:sz w:val="28"/>
          <w:szCs w:val="28"/>
          <w:shd w:val="clear" w:color="auto" w:fill="FFFFFF"/>
        </w:rPr>
        <w:t>进行询价采购，</w:t>
      </w:r>
      <w:r w:rsidR="000807D9" w:rsidRPr="008C20B8">
        <w:rPr>
          <w:rFonts w:asciiTheme="minorEastAsia" w:hAnsiTheme="minorEastAsia" w:cs="微软雅黑" w:hint="eastAsia"/>
          <w:color w:val="333333"/>
          <w:sz w:val="28"/>
          <w:szCs w:val="28"/>
          <w:shd w:val="clear" w:color="auto" w:fill="FFFFFF"/>
        </w:rPr>
        <w:t>欢迎符合条件的供应商响应。</w:t>
      </w:r>
    </w:p>
    <w:p w:rsidR="000807D9" w:rsidRPr="008C20B8" w:rsidRDefault="000807D9" w:rsidP="0020083A">
      <w:pPr>
        <w:pStyle w:val="a6"/>
        <w:widowControl/>
        <w:shd w:val="clear" w:color="auto" w:fill="FFFFFF"/>
        <w:spacing w:beforeAutospacing="0" w:after="75" w:afterAutospacing="0" w:line="525" w:lineRule="atLeast"/>
        <w:rPr>
          <w:rFonts w:asciiTheme="minorEastAsia" w:hAnsiTheme="minorEastAsia" w:cs="微软雅黑"/>
          <w:b/>
          <w:color w:val="333333"/>
          <w:sz w:val="28"/>
          <w:szCs w:val="28"/>
          <w:shd w:val="clear" w:color="auto" w:fill="FFFFFF"/>
        </w:rPr>
      </w:pPr>
      <w:r w:rsidRPr="008C20B8">
        <w:rPr>
          <w:rFonts w:asciiTheme="minorEastAsia" w:hAnsiTheme="minorEastAsia" w:cs="微软雅黑" w:hint="eastAsia"/>
          <w:b/>
          <w:color w:val="333333"/>
          <w:sz w:val="28"/>
          <w:szCs w:val="28"/>
          <w:shd w:val="clear" w:color="auto" w:fill="FFFFFF"/>
        </w:rPr>
        <w:t>一、采购需求</w:t>
      </w:r>
    </w:p>
    <w:p w:rsidR="00792FFC" w:rsidRPr="008C20B8" w:rsidRDefault="000807D9">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1.</w:t>
      </w:r>
      <w:r w:rsidR="000E3EC8" w:rsidRPr="008C20B8">
        <w:rPr>
          <w:rFonts w:asciiTheme="minorEastAsia" w:hAnsiTheme="minorEastAsia" w:cs="微软雅黑" w:hint="eastAsia"/>
          <w:color w:val="333333"/>
          <w:sz w:val="28"/>
          <w:szCs w:val="28"/>
          <w:shd w:val="clear" w:color="auto" w:fill="FFFFFF"/>
        </w:rPr>
        <w:t>采购</w:t>
      </w:r>
      <w:r w:rsidR="00076A04" w:rsidRPr="008C20B8">
        <w:rPr>
          <w:rFonts w:asciiTheme="minorEastAsia" w:hAnsiTheme="minorEastAsia" w:cs="微软雅黑" w:hint="eastAsia"/>
          <w:color w:val="333333"/>
          <w:sz w:val="28"/>
          <w:szCs w:val="28"/>
          <w:shd w:val="clear" w:color="auto" w:fill="FFFFFF"/>
        </w:rPr>
        <w:t>货物清单</w:t>
      </w: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136"/>
        <w:gridCol w:w="6530"/>
        <w:gridCol w:w="670"/>
        <w:gridCol w:w="670"/>
      </w:tblGrid>
      <w:tr w:rsidR="00792FFC" w:rsidRPr="008C20B8">
        <w:trPr>
          <w:trHeight w:val="362"/>
          <w:tblHeader/>
          <w:jc w:val="center"/>
        </w:trPr>
        <w:tc>
          <w:tcPr>
            <w:tcW w:w="675" w:type="dxa"/>
            <w:vAlign w:val="center"/>
          </w:tcPr>
          <w:p w:rsidR="00792FFC" w:rsidRPr="008C20B8" w:rsidRDefault="000E3EC8">
            <w:pPr>
              <w:widowControl/>
              <w:spacing w:line="300" w:lineRule="exact"/>
              <w:jc w:val="center"/>
              <w:rPr>
                <w:rFonts w:asciiTheme="minorEastAsia" w:hAnsiTheme="minorEastAsia" w:cs="宋体"/>
                <w:b/>
                <w:color w:val="000000"/>
                <w:kern w:val="0"/>
                <w:szCs w:val="21"/>
              </w:rPr>
            </w:pPr>
            <w:r w:rsidRPr="008C20B8">
              <w:rPr>
                <w:rFonts w:asciiTheme="minorEastAsia" w:hAnsiTheme="minorEastAsia" w:cs="宋体" w:hint="eastAsia"/>
                <w:b/>
                <w:color w:val="000000"/>
                <w:kern w:val="0"/>
                <w:szCs w:val="21"/>
              </w:rPr>
              <w:t>序号</w:t>
            </w:r>
          </w:p>
        </w:tc>
        <w:tc>
          <w:tcPr>
            <w:tcW w:w="1136" w:type="dxa"/>
            <w:vAlign w:val="center"/>
          </w:tcPr>
          <w:p w:rsidR="00792FFC" w:rsidRPr="008C20B8" w:rsidRDefault="000E3EC8">
            <w:pPr>
              <w:widowControl/>
              <w:spacing w:line="300" w:lineRule="exact"/>
              <w:jc w:val="center"/>
              <w:rPr>
                <w:rFonts w:asciiTheme="minorEastAsia" w:hAnsiTheme="minorEastAsia" w:cs="宋体"/>
                <w:b/>
                <w:color w:val="000000"/>
                <w:kern w:val="0"/>
                <w:szCs w:val="21"/>
              </w:rPr>
            </w:pPr>
            <w:r w:rsidRPr="008C20B8">
              <w:rPr>
                <w:rFonts w:asciiTheme="minorEastAsia" w:hAnsiTheme="minorEastAsia" w:cs="宋体" w:hint="eastAsia"/>
                <w:b/>
                <w:color w:val="000000"/>
                <w:kern w:val="0"/>
                <w:szCs w:val="21"/>
              </w:rPr>
              <w:t>货物名称</w:t>
            </w:r>
          </w:p>
        </w:tc>
        <w:tc>
          <w:tcPr>
            <w:tcW w:w="6530" w:type="dxa"/>
            <w:vAlign w:val="center"/>
          </w:tcPr>
          <w:p w:rsidR="00792FFC" w:rsidRPr="008C20B8" w:rsidRDefault="000E3EC8">
            <w:pPr>
              <w:widowControl/>
              <w:spacing w:line="300" w:lineRule="exact"/>
              <w:jc w:val="center"/>
              <w:rPr>
                <w:rFonts w:asciiTheme="minorEastAsia" w:hAnsiTheme="minorEastAsia" w:cs="宋体"/>
                <w:b/>
                <w:color w:val="000000"/>
                <w:kern w:val="0"/>
                <w:szCs w:val="21"/>
              </w:rPr>
            </w:pPr>
            <w:r w:rsidRPr="008C20B8">
              <w:rPr>
                <w:rFonts w:asciiTheme="minorEastAsia" w:hAnsiTheme="minorEastAsia" w:cs="宋体" w:hint="eastAsia"/>
                <w:b/>
                <w:color w:val="000000"/>
                <w:kern w:val="0"/>
                <w:szCs w:val="21"/>
              </w:rPr>
              <w:t>规格参数要求</w:t>
            </w:r>
          </w:p>
        </w:tc>
        <w:tc>
          <w:tcPr>
            <w:tcW w:w="670" w:type="dxa"/>
            <w:vAlign w:val="center"/>
          </w:tcPr>
          <w:p w:rsidR="00792FFC" w:rsidRPr="008C20B8" w:rsidRDefault="000E3EC8">
            <w:pPr>
              <w:widowControl/>
              <w:spacing w:line="300" w:lineRule="exact"/>
              <w:jc w:val="center"/>
              <w:rPr>
                <w:rFonts w:asciiTheme="minorEastAsia" w:hAnsiTheme="minorEastAsia" w:cs="宋体"/>
                <w:b/>
                <w:color w:val="000000"/>
                <w:kern w:val="0"/>
                <w:szCs w:val="21"/>
              </w:rPr>
            </w:pPr>
            <w:r w:rsidRPr="008C20B8">
              <w:rPr>
                <w:rFonts w:asciiTheme="minorEastAsia" w:hAnsiTheme="minorEastAsia" w:cs="宋体" w:hint="eastAsia"/>
                <w:b/>
                <w:color w:val="000000"/>
                <w:kern w:val="0"/>
                <w:szCs w:val="21"/>
              </w:rPr>
              <w:t>单位</w:t>
            </w:r>
          </w:p>
        </w:tc>
        <w:tc>
          <w:tcPr>
            <w:tcW w:w="670" w:type="dxa"/>
            <w:vAlign w:val="center"/>
          </w:tcPr>
          <w:p w:rsidR="00792FFC" w:rsidRPr="008C20B8" w:rsidRDefault="000E3EC8">
            <w:pPr>
              <w:widowControl/>
              <w:spacing w:line="300" w:lineRule="exact"/>
              <w:jc w:val="center"/>
              <w:rPr>
                <w:rFonts w:asciiTheme="minorEastAsia" w:hAnsiTheme="minorEastAsia" w:cs="宋体"/>
                <w:b/>
                <w:color w:val="000000"/>
                <w:kern w:val="0"/>
                <w:szCs w:val="21"/>
              </w:rPr>
            </w:pPr>
            <w:r w:rsidRPr="008C20B8">
              <w:rPr>
                <w:rFonts w:asciiTheme="minorEastAsia" w:hAnsiTheme="minorEastAsia" w:cs="宋体" w:hint="eastAsia"/>
                <w:b/>
                <w:color w:val="000000"/>
                <w:kern w:val="0"/>
                <w:szCs w:val="21"/>
              </w:rPr>
              <w:t>数量</w:t>
            </w:r>
          </w:p>
        </w:tc>
      </w:tr>
      <w:tr w:rsidR="00792FFC" w:rsidRPr="008C20B8">
        <w:trPr>
          <w:trHeight w:val="505"/>
          <w:tblHeader/>
          <w:jc w:val="center"/>
        </w:trPr>
        <w:tc>
          <w:tcPr>
            <w:tcW w:w="675" w:type="dxa"/>
            <w:vAlign w:val="center"/>
          </w:tcPr>
          <w:p w:rsidR="00792FFC" w:rsidRPr="008C20B8" w:rsidRDefault="000E3EC8">
            <w:pPr>
              <w:spacing w:line="300" w:lineRule="exact"/>
              <w:jc w:val="center"/>
              <w:rPr>
                <w:rFonts w:asciiTheme="minorEastAsia" w:hAnsiTheme="minorEastAsia" w:cs="Times New Roman"/>
                <w:color w:val="0C0C0C"/>
                <w:szCs w:val="21"/>
              </w:rPr>
            </w:pPr>
            <w:r w:rsidRPr="008C20B8">
              <w:rPr>
                <w:rFonts w:asciiTheme="minorEastAsia" w:hAnsiTheme="minorEastAsia" w:cs="Times New Roman"/>
                <w:color w:val="0C0C0C"/>
                <w:szCs w:val="21"/>
              </w:rPr>
              <w:t>1</w:t>
            </w:r>
          </w:p>
        </w:tc>
        <w:tc>
          <w:tcPr>
            <w:tcW w:w="1136" w:type="dxa"/>
            <w:vAlign w:val="center"/>
          </w:tcPr>
          <w:p w:rsidR="00792FFC" w:rsidRPr="008C20B8" w:rsidRDefault="000E3EC8">
            <w:pPr>
              <w:spacing w:line="300" w:lineRule="exact"/>
              <w:jc w:val="center"/>
              <w:rPr>
                <w:rFonts w:asciiTheme="minorEastAsia" w:hAnsiTheme="minorEastAsia" w:cs="Times New Roman"/>
                <w:color w:val="0C0C0C"/>
                <w:szCs w:val="21"/>
              </w:rPr>
            </w:pPr>
            <w:r w:rsidRPr="008C20B8">
              <w:rPr>
                <w:rFonts w:asciiTheme="minorEastAsia" w:hAnsiTheme="minorEastAsia" w:cs="Times New Roman" w:hint="eastAsia"/>
                <w:color w:val="333333"/>
                <w:szCs w:val="21"/>
              </w:rPr>
              <w:t>雨伞</w:t>
            </w:r>
          </w:p>
        </w:tc>
        <w:tc>
          <w:tcPr>
            <w:tcW w:w="6530" w:type="dxa"/>
            <w:vAlign w:val="center"/>
          </w:tcPr>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款式：27寸直杆伞</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颜色：黑色（颜色由采购人现场确定）</w:t>
            </w:r>
          </w:p>
          <w:p w:rsidR="00792FFC" w:rsidRPr="008C20B8" w:rsidRDefault="000E3EC8">
            <w:pPr>
              <w:spacing w:line="300" w:lineRule="exact"/>
              <w:rPr>
                <w:rFonts w:asciiTheme="minorEastAsia" w:hAnsiTheme="minorEastAsia"/>
                <w:szCs w:val="21"/>
              </w:rPr>
            </w:pPr>
            <w:proofErr w:type="gramStart"/>
            <w:r w:rsidRPr="008C20B8">
              <w:rPr>
                <w:rFonts w:asciiTheme="minorEastAsia" w:hAnsiTheme="minorEastAsia" w:hint="eastAsia"/>
                <w:szCs w:val="21"/>
              </w:rPr>
              <w:t>直杆全纤维</w:t>
            </w:r>
            <w:proofErr w:type="gramEnd"/>
            <w:r w:rsidRPr="008C20B8">
              <w:rPr>
                <w:rFonts w:asciiTheme="minorEastAsia" w:hAnsiTheme="minorEastAsia" w:hint="eastAsia"/>
                <w:szCs w:val="21"/>
              </w:rPr>
              <w:t>晴雨伞</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伞骨半径：70CM</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撑开伞下直径：120CM</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伞高：94CM</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手柄：EVA 手柄布料：190T碰击布</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伞骨：</w:t>
            </w:r>
            <w:proofErr w:type="gramStart"/>
            <w:r w:rsidRPr="008C20B8">
              <w:rPr>
                <w:rFonts w:asciiTheme="minorEastAsia" w:hAnsiTheme="minorEastAsia" w:hint="eastAsia"/>
                <w:szCs w:val="21"/>
              </w:rPr>
              <w:t>玻</w:t>
            </w:r>
            <w:proofErr w:type="gramEnd"/>
            <w:r w:rsidRPr="008C20B8">
              <w:rPr>
                <w:rFonts w:asciiTheme="minorEastAsia" w:hAnsiTheme="minorEastAsia" w:hint="eastAsia"/>
                <w:szCs w:val="21"/>
              </w:rPr>
              <w:t>纤维中棒</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检验依据为GB/T 23147-2018《晴雨伞》标准要求。针距密度不应少于15针/5cm。开伞或收伞时</w:t>
            </w:r>
            <w:proofErr w:type="gramStart"/>
            <w:r w:rsidRPr="008C20B8">
              <w:rPr>
                <w:rFonts w:asciiTheme="minorEastAsia" w:hAnsiTheme="minorEastAsia" w:hint="eastAsia"/>
                <w:szCs w:val="21"/>
              </w:rPr>
              <w:t>按键力值应</w:t>
            </w:r>
            <w:proofErr w:type="gramEnd"/>
            <w:r w:rsidRPr="008C20B8">
              <w:rPr>
                <w:rFonts w:asciiTheme="minorEastAsia" w:hAnsiTheme="minorEastAsia" w:hint="eastAsia"/>
                <w:szCs w:val="21"/>
              </w:rPr>
              <w:t>为10N～55N。自开自收伞</w:t>
            </w:r>
            <w:proofErr w:type="gramStart"/>
            <w:r w:rsidRPr="008C20B8">
              <w:rPr>
                <w:rFonts w:asciiTheme="minorEastAsia" w:hAnsiTheme="minorEastAsia" w:hint="eastAsia"/>
                <w:szCs w:val="21"/>
              </w:rPr>
              <w:t>压缩杆力不应</w:t>
            </w:r>
            <w:proofErr w:type="gramEnd"/>
            <w:r w:rsidRPr="008C20B8">
              <w:rPr>
                <w:rFonts w:asciiTheme="minorEastAsia" w:hAnsiTheme="minorEastAsia" w:hint="eastAsia"/>
                <w:szCs w:val="21"/>
              </w:rPr>
              <w:t>大于100N。</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防雨性能：按标准要求撑开夹装，</w:t>
            </w:r>
            <w:proofErr w:type="gramStart"/>
            <w:r w:rsidRPr="008C20B8">
              <w:rPr>
                <w:rFonts w:asciiTheme="minorEastAsia" w:hAnsiTheme="minorEastAsia" w:hint="eastAsia"/>
                <w:szCs w:val="21"/>
              </w:rPr>
              <w:t>使伞以</w:t>
            </w:r>
            <w:proofErr w:type="gramEnd"/>
            <w:r w:rsidRPr="008C20B8">
              <w:rPr>
                <w:rFonts w:asciiTheme="minorEastAsia" w:hAnsiTheme="minorEastAsia" w:hint="eastAsia"/>
                <w:szCs w:val="21"/>
              </w:rPr>
              <w:t>(50.25)r/min的转速绕伞杆旋转，使降水量达到(4.4士0.2)mm/min，并使整个伞面均在淋雨范围，测试2min,关掉水源立即观察伞面内情况，伞杆不应淌水，伞面内不应有滴水或明显的水珠现象。</w:t>
            </w:r>
          </w:p>
          <w:p w:rsidR="00792FFC" w:rsidRPr="008C20B8" w:rsidRDefault="000E3EC8">
            <w:pPr>
              <w:spacing w:line="300" w:lineRule="exact"/>
              <w:rPr>
                <w:rFonts w:asciiTheme="minorEastAsia" w:hAnsiTheme="minorEastAsia"/>
                <w:szCs w:val="21"/>
              </w:rPr>
            </w:pPr>
            <w:r w:rsidRPr="008C20B8">
              <w:rPr>
                <w:rFonts w:asciiTheme="minorEastAsia" w:hAnsiTheme="minorEastAsia"/>
                <w:szCs w:val="21"/>
              </w:rPr>
              <w:t>伞杆</w:t>
            </w:r>
            <w:r w:rsidRPr="008C20B8">
              <w:rPr>
                <w:rFonts w:asciiTheme="minorEastAsia" w:hAnsiTheme="minorEastAsia" w:hint="eastAsia"/>
                <w:szCs w:val="21"/>
              </w:rPr>
              <w:t>与</w:t>
            </w:r>
            <w:r w:rsidRPr="008C20B8">
              <w:rPr>
                <w:rFonts w:asciiTheme="minorEastAsia" w:hAnsiTheme="minorEastAsia"/>
                <w:szCs w:val="21"/>
              </w:rPr>
              <w:t>伞骨抗风强度</w:t>
            </w:r>
            <w:r w:rsidRPr="008C20B8">
              <w:rPr>
                <w:rFonts w:asciiTheme="minorEastAsia" w:hAnsiTheme="minorEastAsia" w:hint="eastAsia"/>
                <w:szCs w:val="21"/>
              </w:rPr>
              <w:t>：</w:t>
            </w:r>
            <w:r w:rsidRPr="008C20B8">
              <w:rPr>
                <w:rFonts w:asciiTheme="minorEastAsia" w:hAnsiTheme="minorEastAsia"/>
                <w:szCs w:val="21"/>
              </w:rPr>
              <w:t>经10m/s风速、30s试验后，伞杆、伞骨不应有明显变形、弯曲或影响正常使用的损坏</w:t>
            </w:r>
            <w:r w:rsidRPr="008C20B8">
              <w:rPr>
                <w:rFonts w:asciiTheme="minorEastAsia" w:hAnsiTheme="minorEastAsia" w:hint="eastAsia"/>
                <w:szCs w:val="21"/>
              </w:rPr>
              <w:t>。</w:t>
            </w:r>
            <w:r w:rsidRPr="008C20B8">
              <w:rPr>
                <w:rFonts w:asciiTheme="minorEastAsia" w:hAnsiTheme="minorEastAsia"/>
                <w:szCs w:val="21"/>
              </w:rPr>
              <w:t>将伞取下，按实际使用3次，伞骨允许翻顶，但不应有影响正常使用的损坏</w:t>
            </w:r>
            <w:r w:rsidRPr="008C20B8">
              <w:rPr>
                <w:rFonts w:asciiTheme="minorEastAsia" w:hAnsiTheme="minorEastAsia" w:hint="eastAsia"/>
                <w:szCs w:val="21"/>
              </w:rPr>
              <w:t>。</w:t>
            </w:r>
          </w:p>
          <w:p w:rsidR="00792FFC" w:rsidRPr="008C20B8" w:rsidRDefault="000E3EC8">
            <w:pPr>
              <w:spacing w:line="300" w:lineRule="exact"/>
              <w:rPr>
                <w:rFonts w:asciiTheme="minorEastAsia" w:hAnsiTheme="minorEastAsia"/>
                <w:szCs w:val="21"/>
              </w:rPr>
            </w:pPr>
            <w:r w:rsidRPr="008C20B8">
              <w:rPr>
                <w:rFonts w:asciiTheme="minorEastAsia" w:hAnsiTheme="minorEastAsia"/>
                <w:szCs w:val="21"/>
              </w:rPr>
              <w:t>伞面防紫外线</w:t>
            </w:r>
            <w:r w:rsidRPr="008C20B8">
              <w:rPr>
                <w:rFonts w:asciiTheme="minorEastAsia" w:hAnsiTheme="minorEastAsia" w:hint="eastAsia"/>
                <w:szCs w:val="21"/>
              </w:rPr>
              <w:t>：</w:t>
            </w:r>
            <w:r w:rsidRPr="008C20B8">
              <w:rPr>
                <w:rFonts w:asciiTheme="minorEastAsia" w:hAnsiTheme="minorEastAsia"/>
                <w:szCs w:val="21"/>
              </w:rPr>
              <w:t>UPF&gt;40且T(UVA)AV&lt;5%</w:t>
            </w:r>
            <w:r w:rsidRPr="008C20B8">
              <w:rPr>
                <w:rFonts w:asciiTheme="minorEastAsia" w:hAnsiTheme="minorEastAsia" w:hint="eastAsia"/>
                <w:szCs w:val="21"/>
              </w:rPr>
              <w:t>。</w:t>
            </w:r>
          </w:p>
          <w:p w:rsidR="00792FFC" w:rsidRPr="008C20B8" w:rsidRDefault="00A77AD2">
            <w:pPr>
              <w:spacing w:line="300" w:lineRule="exact"/>
              <w:rPr>
                <w:rFonts w:asciiTheme="minorEastAsia" w:hAnsiTheme="minorEastAsia"/>
                <w:szCs w:val="21"/>
              </w:rPr>
            </w:pPr>
            <w:r>
              <w:rPr>
                <w:rFonts w:asciiTheme="minorEastAsia" w:hAnsiTheme="minorEastAsia" w:hint="eastAsia"/>
                <w:szCs w:val="21"/>
                <w:highlight w:val="yellow"/>
              </w:rPr>
              <w:t>其他</w:t>
            </w:r>
            <w:r w:rsidR="000E3EC8" w:rsidRPr="007272ED">
              <w:rPr>
                <w:rFonts w:asciiTheme="minorEastAsia" w:hAnsiTheme="minorEastAsia" w:hint="eastAsia"/>
                <w:szCs w:val="21"/>
                <w:highlight w:val="yellow"/>
              </w:rPr>
              <w:t>要求：伞面印字“启东市水</w:t>
            </w:r>
            <w:proofErr w:type="gramStart"/>
            <w:r w:rsidR="000E3EC8" w:rsidRPr="007272ED">
              <w:rPr>
                <w:rFonts w:asciiTheme="minorEastAsia" w:hAnsiTheme="minorEastAsia" w:hint="eastAsia"/>
                <w:szCs w:val="21"/>
                <w:highlight w:val="yellow"/>
              </w:rPr>
              <w:t>务</w:t>
            </w:r>
            <w:proofErr w:type="gramEnd"/>
            <w:r w:rsidR="000E3EC8" w:rsidRPr="007272ED">
              <w:rPr>
                <w:rFonts w:asciiTheme="minorEastAsia" w:hAnsiTheme="minorEastAsia" w:hint="eastAsia"/>
                <w:szCs w:val="21"/>
                <w:highlight w:val="yellow"/>
              </w:rPr>
              <w:t>局堤闸管理所”。</w:t>
            </w:r>
          </w:p>
          <w:p w:rsidR="00792FFC" w:rsidRPr="008C20B8" w:rsidRDefault="000E3EC8" w:rsidP="00A77AD2">
            <w:pPr>
              <w:spacing w:line="300" w:lineRule="exact"/>
              <w:rPr>
                <w:rFonts w:asciiTheme="minorEastAsia" w:hAnsiTheme="minorEastAsia"/>
                <w:color w:val="333333"/>
                <w:szCs w:val="21"/>
              </w:rPr>
            </w:pPr>
            <w:r w:rsidRPr="008C20B8">
              <w:rPr>
                <w:rFonts w:asciiTheme="minorEastAsia" w:hAnsiTheme="minorEastAsia" w:hint="eastAsia"/>
                <w:szCs w:val="21"/>
              </w:rPr>
              <w:t>中标后，需提供省级伞件产品质量检验中心出具的检验报告。</w:t>
            </w:r>
          </w:p>
        </w:tc>
        <w:tc>
          <w:tcPr>
            <w:tcW w:w="670" w:type="dxa"/>
            <w:vAlign w:val="center"/>
          </w:tcPr>
          <w:p w:rsidR="00792FFC" w:rsidRPr="008C20B8" w:rsidRDefault="000E3EC8">
            <w:pPr>
              <w:spacing w:line="300" w:lineRule="exact"/>
              <w:jc w:val="center"/>
              <w:rPr>
                <w:rFonts w:asciiTheme="minorEastAsia" w:hAnsiTheme="minorEastAsia" w:cs="Times New Roman"/>
                <w:color w:val="0C0C0C"/>
                <w:szCs w:val="21"/>
              </w:rPr>
            </w:pPr>
            <w:r w:rsidRPr="008C20B8">
              <w:rPr>
                <w:rFonts w:asciiTheme="minorEastAsia" w:hAnsiTheme="minorEastAsia" w:cs="Times New Roman" w:hint="eastAsia"/>
                <w:color w:val="0C0C0C"/>
                <w:szCs w:val="21"/>
              </w:rPr>
              <w:t>把</w:t>
            </w:r>
          </w:p>
        </w:tc>
        <w:tc>
          <w:tcPr>
            <w:tcW w:w="670" w:type="dxa"/>
            <w:vAlign w:val="center"/>
          </w:tcPr>
          <w:p w:rsidR="00792FFC" w:rsidRPr="008C20B8" w:rsidRDefault="000E3EC8">
            <w:pPr>
              <w:spacing w:line="300" w:lineRule="exact"/>
              <w:jc w:val="center"/>
              <w:rPr>
                <w:rFonts w:asciiTheme="minorEastAsia" w:hAnsiTheme="minorEastAsia" w:cs="Times New Roman"/>
                <w:color w:val="0C0C0C"/>
                <w:szCs w:val="21"/>
              </w:rPr>
            </w:pPr>
            <w:r w:rsidRPr="008C20B8">
              <w:rPr>
                <w:rFonts w:asciiTheme="minorEastAsia" w:hAnsiTheme="minorEastAsia" w:cs="Times New Roman" w:hint="eastAsia"/>
                <w:color w:val="0C0C0C"/>
                <w:szCs w:val="21"/>
              </w:rPr>
              <w:t>150</w:t>
            </w:r>
          </w:p>
        </w:tc>
      </w:tr>
      <w:tr w:rsidR="00792FFC" w:rsidRPr="008C20B8">
        <w:trPr>
          <w:trHeight w:val="554"/>
          <w:tblHeader/>
          <w:jc w:val="center"/>
        </w:trPr>
        <w:tc>
          <w:tcPr>
            <w:tcW w:w="675" w:type="dxa"/>
            <w:vAlign w:val="center"/>
          </w:tcPr>
          <w:p w:rsidR="00792FFC" w:rsidRPr="008C20B8" w:rsidRDefault="000E3EC8">
            <w:pPr>
              <w:spacing w:line="300" w:lineRule="exact"/>
              <w:jc w:val="center"/>
              <w:rPr>
                <w:rFonts w:asciiTheme="minorEastAsia" w:hAnsiTheme="minorEastAsia" w:cs="Times New Roman"/>
                <w:color w:val="0C0C0C"/>
                <w:szCs w:val="21"/>
              </w:rPr>
            </w:pPr>
            <w:r w:rsidRPr="008C20B8">
              <w:rPr>
                <w:rFonts w:asciiTheme="minorEastAsia" w:hAnsiTheme="minorEastAsia" w:cs="Times New Roman" w:hint="eastAsia"/>
                <w:color w:val="0C0C0C"/>
                <w:szCs w:val="21"/>
              </w:rPr>
              <w:lastRenderedPageBreak/>
              <w:t>2</w:t>
            </w:r>
          </w:p>
        </w:tc>
        <w:tc>
          <w:tcPr>
            <w:tcW w:w="1136" w:type="dxa"/>
            <w:vAlign w:val="center"/>
          </w:tcPr>
          <w:p w:rsidR="00792FFC" w:rsidRPr="008C20B8" w:rsidRDefault="000E3EC8">
            <w:pPr>
              <w:spacing w:line="300" w:lineRule="exact"/>
              <w:jc w:val="center"/>
              <w:rPr>
                <w:rFonts w:asciiTheme="minorEastAsia" w:hAnsiTheme="minorEastAsia" w:cs="Times New Roman"/>
                <w:color w:val="0C0C0C"/>
                <w:szCs w:val="21"/>
              </w:rPr>
            </w:pPr>
            <w:r w:rsidRPr="008C20B8">
              <w:rPr>
                <w:rFonts w:asciiTheme="minorEastAsia" w:hAnsiTheme="minorEastAsia" w:cs="Times New Roman" w:hint="eastAsia"/>
                <w:color w:val="0C0C0C"/>
                <w:szCs w:val="21"/>
              </w:rPr>
              <w:t>雨衣</w:t>
            </w:r>
          </w:p>
        </w:tc>
        <w:tc>
          <w:tcPr>
            <w:tcW w:w="6530" w:type="dxa"/>
            <w:vAlign w:val="center"/>
          </w:tcPr>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面料成份：锦纶100+PU涂层</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质地：轻薄柔软</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颜色：上衣(80%荧光绿+20%黑）拼接、裤子100%黑色</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上衣左侧内袋、右侧外袋、拉链</w:t>
            </w:r>
            <w:proofErr w:type="gramStart"/>
            <w:r w:rsidRPr="008C20B8">
              <w:rPr>
                <w:rFonts w:asciiTheme="minorEastAsia" w:hAnsiTheme="minorEastAsia" w:hint="eastAsia"/>
                <w:szCs w:val="21"/>
              </w:rPr>
              <w:t>门襟及魔术</w:t>
            </w:r>
            <w:proofErr w:type="gramEnd"/>
            <w:r w:rsidRPr="008C20B8">
              <w:rPr>
                <w:rFonts w:asciiTheme="minorEastAsia" w:hAnsiTheme="minorEastAsia" w:hint="eastAsia"/>
                <w:szCs w:val="21"/>
              </w:rPr>
              <w:t>贴条双重防护，后背反光条。袖口</w:t>
            </w:r>
            <w:proofErr w:type="gramStart"/>
            <w:r w:rsidRPr="008C20B8">
              <w:rPr>
                <w:rFonts w:asciiTheme="minorEastAsia" w:hAnsiTheme="minorEastAsia" w:hint="eastAsia"/>
                <w:szCs w:val="21"/>
              </w:rPr>
              <w:t>魔术贴可自由</w:t>
            </w:r>
            <w:proofErr w:type="gramEnd"/>
            <w:r w:rsidRPr="008C20B8">
              <w:rPr>
                <w:rFonts w:asciiTheme="minorEastAsia" w:hAnsiTheme="minorEastAsia" w:hint="eastAsia"/>
                <w:szCs w:val="21"/>
              </w:rPr>
              <w:t>调节，双袖口设计不易</w:t>
            </w:r>
            <w:proofErr w:type="gramStart"/>
            <w:r w:rsidRPr="008C20B8">
              <w:rPr>
                <w:rFonts w:asciiTheme="minorEastAsia" w:hAnsiTheme="minorEastAsia" w:hint="eastAsia"/>
                <w:szCs w:val="21"/>
              </w:rPr>
              <w:t>灌风灌水</w:t>
            </w:r>
            <w:proofErr w:type="gramEnd"/>
            <w:r w:rsidRPr="008C20B8">
              <w:rPr>
                <w:rFonts w:asciiTheme="minorEastAsia" w:hAnsiTheme="minorEastAsia" w:hint="eastAsia"/>
                <w:szCs w:val="21"/>
              </w:rPr>
              <w:t>。裆部整体设计无接缝，不易渗水，长时间穿着不湿身。裤子连接可拆卸鞋套，暴雨不湿鞋。</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防水性能/kPa(静水压)，检测方法GB/T 4744-2013，</w:t>
            </w:r>
            <w:r w:rsidRPr="008C20B8">
              <w:rPr>
                <w:rFonts w:asciiTheme="minorEastAsia" w:hAnsiTheme="minorEastAsia"/>
                <w:szCs w:val="21"/>
              </w:rPr>
              <w:t>≥</w:t>
            </w:r>
            <w:r w:rsidRPr="008C20B8">
              <w:rPr>
                <w:rFonts w:asciiTheme="minorEastAsia" w:hAnsiTheme="minorEastAsia" w:hint="eastAsia"/>
                <w:szCs w:val="21"/>
              </w:rPr>
              <w:t>20。</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检验依据为QB/T 4999-2016、GB 18401-2010C类标准的规定要求。</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中标后，需提供雨衣成品的检验报告。</w:t>
            </w:r>
          </w:p>
        </w:tc>
        <w:tc>
          <w:tcPr>
            <w:tcW w:w="670" w:type="dxa"/>
            <w:vAlign w:val="center"/>
          </w:tcPr>
          <w:p w:rsidR="00792FFC" w:rsidRPr="008C20B8" w:rsidRDefault="000E3EC8">
            <w:pPr>
              <w:spacing w:line="300" w:lineRule="exact"/>
              <w:jc w:val="center"/>
              <w:rPr>
                <w:rFonts w:asciiTheme="minorEastAsia" w:hAnsiTheme="minorEastAsia" w:cs="Times New Roman"/>
                <w:color w:val="0C0C0C"/>
                <w:szCs w:val="21"/>
              </w:rPr>
            </w:pPr>
            <w:r w:rsidRPr="008C20B8">
              <w:rPr>
                <w:rFonts w:asciiTheme="minorEastAsia" w:hAnsiTheme="minorEastAsia" w:cs="Times New Roman" w:hint="eastAsia"/>
                <w:color w:val="0C0C0C"/>
                <w:szCs w:val="21"/>
              </w:rPr>
              <w:t>套</w:t>
            </w:r>
          </w:p>
        </w:tc>
        <w:tc>
          <w:tcPr>
            <w:tcW w:w="670" w:type="dxa"/>
            <w:vAlign w:val="center"/>
          </w:tcPr>
          <w:p w:rsidR="00792FFC" w:rsidRPr="008C20B8" w:rsidRDefault="000E3EC8">
            <w:pPr>
              <w:spacing w:line="300" w:lineRule="exact"/>
              <w:jc w:val="center"/>
              <w:rPr>
                <w:rFonts w:asciiTheme="minorEastAsia" w:hAnsiTheme="minorEastAsia" w:cs="Times New Roman"/>
                <w:color w:val="0C0C0C"/>
                <w:szCs w:val="21"/>
              </w:rPr>
            </w:pPr>
            <w:r w:rsidRPr="008C20B8">
              <w:rPr>
                <w:rFonts w:asciiTheme="minorEastAsia" w:hAnsiTheme="minorEastAsia" w:cs="Times New Roman" w:hint="eastAsia"/>
                <w:color w:val="0C0C0C"/>
                <w:szCs w:val="21"/>
              </w:rPr>
              <w:t>135</w:t>
            </w:r>
          </w:p>
        </w:tc>
      </w:tr>
      <w:tr w:rsidR="00792FFC" w:rsidRPr="008C20B8">
        <w:trPr>
          <w:trHeight w:val="562"/>
          <w:tblHeader/>
          <w:jc w:val="center"/>
        </w:trPr>
        <w:tc>
          <w:tcPr>
            <w:tcW w:w="675" w:type="dxa"/>
            <w:vAlign w:val="center"/>
          </w:tcPr>
          <w:p w:rsidR="00792FFC" w:rsidRPr="008C20B8" w:rsidRDefault="000E3EC8">
            <w:pPr>
              <w:spacing w:line="300" w:lineRule="exact"/>
              <w:jc w:val="center"/>
              <w:rPr>
                <w:rFonts w:asciiTheme="minorEastAsia" w:hAnsiTheme="minorEastAsia" w:cs="Times New Roman"/>
                <w:color w:val="0C0C0C"/>
                <w:szCs w:val="21"/>
              </w:rPr>
            </w:pPr>
            <w:r w:rsidRPr="008C20B8">
              <w:rPr>
                <w:rFonts w:asciiTheme="minorEastAsia" w:hAnsiTheme="minorEastAsia" w:cs="Times New Roman" w:hint="eastAsia"/>
                <w:color w:val="0C0C0C"/>
                <w:szCs w:val="21"/>
              </w:rPr>
              <w:t>3</w:t>
            </w:r>
          </w:p>
        </w:tc>
        <w:tc>
          <w:tcPr>
            <w:tcW w:w="1136" w:type="dxa"/>
            <w:vAlign w:val="center"/>
          </w:tcPr>
          <w:p w:rsidR="00792FFC" w:rsidRPr="008C20B8" w:rsidRDefault="000E3EC8">
            <w:pPr>
              <w:spacing w:line="300" w:lineRule="exact"/>
              <w:jc w:val="center"/>
              <w:rPr>
                <w:rFonts w:asciiTheme="minorEastAsia" w:hAnsiTheme="minorEastAsia" w:cs="Times New Roman"/>
                <w:color w:val="0C0C0C"/>
                <w:szCs w:val="21"/>
              </w:rPr>
            </w:pPr>
            <w:r w:rsidRPr="008C20B8">
              <w:rPr>
                <w:rFonts w:asciiTheme="minorEastAsia" w:hAnsiTheme="minorEastAsia" w:cs="Times New Roman" w:hint="eastAsia"/>
                <w:color w:val="0C0C0C"/>
                <w:szCs w:val="21"/>
              </w:rPr>
              <w:t>雨鞋</w:t>
            </w:r>
          </w:p>
        </w:tc>
        <w:tc>
          <w:tcPr>
            <w:tcW w:w="6530" w:type="dxa"/>
            <w:vAlign w:val="center"/>
          </w:tcPr>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款式：高筒</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颜色：黑色</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材质：防水PVC塑胶+橡胶鞋底</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鞋面厚度(mm)：</w:t>
            </w:r>
            <w:r w:rsidRPr="008C20B8">
              <w:rPr>
                <w:rFonts w:asciiTheme="minorEastAsia" w:hAnsiTheme="minorEastAsia"/>
                <w:szCs w:val="21"/>
              </w:rPr>
              <w:t>≥</w:t>
            </w:r>
            <w:r w:rsidRPr="008C20B8">
              <w:rPr>
                <w:rFonts w:asciiTheme="minorEastAsia" w:hAnsiTheme="minorEastAsia" w:hint="eastAsia"/>
                <w:szCs w:val="21"/>
              </w:rPr>
              <w:t>1.6mm</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耐渗水性能：100%防水</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粘合强度(N/mm)：鞋面≥0.4</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漆膜伸长率(%)：鞋面≥100</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磨耗量(cm3)：</w:t>
            </w:r>
            <w:proofErr w:type="gramStart"/>
            <w:r w:rsidRPr="008C20B8">
              <w:rPr>
                <w:rFonts w:asciiTheme="minorEastAsia" w:hAnsiTheme="minorEastAsia" w:hint="eastAsia"/>
                <w:szCs w:val="21"/>
              </w:rPr>
              <w:t>鞋外底</w:t>
            </w:r>
            <w:proofErr w:type="gramEnd"/>
            <w:r w:rsidRPr="008C20B8">
              <w:rPr>
                <w:rFonts w:asciiTheme="minorEastAsia" w:hAnsiTheme="minorEastAsia" w:hint="eastAsia"/>
                <w:szCs w:val="21"/>
              </w:rPr>
              <w:t>≤1.2</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硬度(邵尔A度)：鞋面≤65、</w:t>
            </w:r>
            <w:proofErr w:type="gramStart"/>
            <w:r w:rsidRPr="008C20B8">
              <w:rPr>
                <w:rFonts w:asciiTheme="minorEastAsia" w:hAnsiTheme="minorEastAsia" w:hint="eastAsia"/>
                <w:szCs w:val="21"/>
              </w:rPr>
              <w:t>鞋外底</w:t>
            </w:r>
            <w:proofErr w:type="gramEnd"/>
            <w:r w:rsidRPr="008C20B8">
              <w:rPr>
                <w:rFonts w:asciiTheme="minorEastAsia" w:hAnsiTheme="minorEastAsia" w:hint="eastAsia"/>
                <w:szCs w:val="21"/>
              </w:rPr>
              <w:t>≤70</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拉伸强度老化性能保持率(%)：鞋面≥80、</w:t>
            </w:r>
            <w:proofErr w:type="gramStart"/>
            <w:r w:rsidRPr="008C20B8">
              <w:rPr>
                <w:rFonts w:asciiTheme="minorEastAsia" w:hAnsiTheme="minorEastAsia" w:hint="eastAsia"/>
                <w:szCs w:val="21"/>
              </w:rPr>
              <w:t>鞋外底</w:t>
            </w:r>
            <w:proofErr w:type="gramEnd"/>
            <w:r w:rsidRPr="008C20B8">
              <w:rPr>
                <w:rFonts w:asciiTheme="minorEastAsia" w:hAnsiTheme="minorEastAsia" w:hint="eastAsia"/>
                <w:szCs w:val="21"/>
              </w:rPr>
              <w:t>≥80</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检验依据为HG/T 2019-2011《黑色雨鞋》类标准的规定要求。</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投标品牌：必须为中国驰名商标。</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中标后，需提供国家皮革质量监督检验中心出具的质检报告。</w:t>
            </w:r>
          </w:p>
        </w:tc>
        <w:tc>
          <w:tcPr>
            <w:tcW w:w="670" w:type="dxa"/>
            <w:vAlign w:val="center"/>
          </w:tcPr>
          <w:p w:rsidR="00792FFC" w:rsidRPr="008C20B8" w:rsidRDefault="000E3EC8">
            <w:pPr>
              <w:spacing w:line="300" w:lineRule="exact"/>
              <w:jc w:val="center"/>
              <w:rPr>
                <w:rFonts w:asciiTheme="minorEastAsia" w:hAnsiTheme="minorEastAsia" w:cs="Times New Roman"/>
                <w:color w:val="0C0C0C"/>
                <w:szCs w:val="21"/>
              </w:rPr>
            </w:pPr>
            <w:r w:rsidRPr="008C20B8">
              <w:rPr>
                <w:rFonts w:asciiTheme="minorEastAsia" w:hAnsiTheme="minorEastAsia" w:cs="Times New Roman" w:hint="eastAsia"/>
                <w:color w:val="0C0C0C"/>
                <w:szCs w:val="21"/>
              </w:rPr>
              <w:t>双</w:t>
            </w:r>
          </w:p>
        </w:tc>
        <w:tc>
          <w:tcPr>
            <w:tcW w:w="670" w:type="dxa"/>
            <w:vAlign w:val="center"/>
          </w:tcPr>
          <w:p w:rsidR="00792FFC" w:rsidRPr="008C20B8" w:rsidRDefault="000E3EC8">
            <w:pPr>
              <w:spacing w:line="300" w:lineRule="exact"/>
              <w:jc w:val="center"/>
              <w:rPr>
                <w:rFonts w:asciiTheme="minorEastAsia" w:hAnsiTheme="minorEastAsia" w:cs="Times New Roman"/>
                <w:color w:val="0C0C0C"/>
                <w:szCs w:val="21"/>
              </w:rPr>
            </w:pPr>
            <w:r w:rsidRPr="008C20B8">
              <w:rPr>
                <w:rFonts w:asciiTheme="minorEastAsia" w:hAnsiTheme="minorEastAsia" w:cs="Times New Roman" w:hint="eastAsia"/>
                <w:color w:val="0C0C0C"/>
                <w:szCs w:val="21"/>
              </w:rPr>
              <w:t>150</w:t>
            </w:r>
          </w:p>
        </w:tc>
      </w:tr>
      <w:tr w:rsidR="00792FFC" w:rsidRPr="008C20B8">
        <w:trPr>
          <w:trHeight w:val="550"/>
          <w:tblHeader/>
          <w:jc w:val="center"/>
        </w:trPr>
        <w:tc>
          <w:tcPr>
            <w:tcW w:w="675" w:type="dxa"/>
            <w:vAlign w:val="center"/>
          </w:tcPr>
          <w:p w:rsidR="00792FFC" w:rsidRPr="008C20B8" w:rsidRDefault="000E3EC8">
            <w:pPr>
              <w:spacing w:line="300" w:lineRule="exact"/>
              <w:jc w:val="center"/>
              <w:rPr>
                <w:rFonts w:asciiTheme="minorEastAsia" w:hAnsiTheme="minorEastAsia" w:cs="Times New Roman"/>
                <w:color w:val="0C0C0C"/>
                <w:szCs w:val="21"/>
              </w:rPr>
            </w:pPr>
            <w:r w:rsidRPr="008C20B8">
              <w:rPr>
                <w:rFonts w:asciiTheme="minorEastAsia" w:hAnsiTheme="minorEastAsia" w:cs="Times New Roman" w:hint="eastAsia"/>
                <w:color w:val="0C0C0C"/>
                <w:szCs w:val="21"/>
              </w:rPr>
              <w:t>4</w:t>
            </w:r>
          </w:p>
        </w:tc>
        <w:tc>
          <w:tcPr>
            <w:tcW w:w="1136" w:type="dxa"/>
            <w:vAlign w:val="center"/>
          </w:tcPr>
          <w:p w:rsidR="00792FFC" w:rsidRPr="008C20B8" w:rsidRDefault="000E3EC8">
            <w:pPr>
              <w:spacing w:line="300" w:lineRule="exact"/>
              <w:jc w:val="center"/>
              <w:rPr>
                <w:rFonts w:asciiTheme="minorEastAsia" w:hAnsiTheme="minorEastAsia" w:cs="Times New Roman"/>
                <w:color w:val="0C0C0C"/>
                <w:szCs w:val="21"/>
              </w:rPr>
            </w:pPr>
            <w:r w:rsidRPr="008C20B8">
              <w:rPr>
                <w:rFonts w:asciiTheme="minorEastAsia" w:hAnsiTheme="minorEastAsia" w:cs="Times New Roman" w:hint="eastAsia"/>
                <w:color w:val="0C0C0C"/>
                <w:szCs w:val="21"/>
              </w:rPr>
              <w:t>防爆电筒</w:t>
            </w:r>
          </w:p>
        </w:tc>
        <w:tc>
          <w:tcPr>
            <w:tcW w:w="6530" w:type="dxa"/>
            <w:vAlign w:val="center"/>
          </w:tcPr>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1.技术参数：DC3.7V  5W</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2.防爆标志：Ex ib IIC T4 Gb</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3.外形尺寸：Φ115x200x125mm;</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4.档位说明：强光、标准光、</w:t>
            </w:r>
            <w:proofErr w:type="gramStart"/>
            <w:r w:rsidRPr="008C20B8">
              <w:rPr>
                <w:rFonts w:asciiTheme="minorEastAsia" w:hAnsiTheme="minorEastAsia" w:hint="eastAsia"/>
                <w:szCs w:val="21"/>
              </w:rPr>
              <w:t>爆光</w:t>
            </w:r>
            <w:proofErr w:type="gramEnd"/>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5.产品为本质安全型防爆型式，由外壳、电池、电路板等组成，外壳材质为塑料。</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检验依据为GB/T3836.1-2021 爆炸性环境 第1部分:设备通用要求、GB/T3836.4-2021爆炸性环境 第4部分:由本质安全型“i”保护的设备。</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6.检验项目：介电强度试验、外壳防护等级(IP)、温度试验、火花点燃试验，电池和电池组电解液泄漏试验，电池和电池组的表面温度，结构检查，跌落试验，</w:t>
            </w:r>
            <w:proofErr w:type="gramStart"/>
            <w:r w:rsidRPr="008C20B8">
              <w:rPr>
                <w:rFonts w:asciiTheme="minorEastAsia" w:hAnsiTheme="minorEastAsia" w:hint="eastAsia"/>
                <w:szCs w:val="21"/>
              </w:rPr>
              <w:t>非金额</w:t>
            </w:r>
            <w:proofErr w:type="gramEnd"/>
            <w:r w:rsidRPr="008C20B8">
              <w:rPr>
                <w:rFonts w:asciiTheme="minorEastAsia" w:hAnsiTheme="minorEastAsia" w:hint="eastAsia"/>
                <w:szCs w:val="21"/>
              </w:rPr>
              <w:t>材料外壳部件的表面电阻测定试验，检验结论均为合格。</w:t>
            </w:r>
          </w:p>
          <w:p w:rsidR="00792FFC" w:rsidRPr="008C20B8" w:rsidRDefault="000E3EC8">
            <w:pPr>
              <w:spacing w:line="300" w:lineRule="exact"/>
              <w:rPr>
                <w:rFonts w:asciiTheme="minorEastAsia" w:hAnsiTheme="minorEastAsia"/>
                <w:szCs w:val="21"/>
              </w:rPr>
            </w:pPr>
            <w:r w:rsidRPr="008C20B8">
              <w:rPr>
                <w:rFonts w:asciiTheme="minorEastAsia" w:hAnsiTheme="minorEastAsia" w:hint="eastAsia"/>
                <w:szCs w:val="21"/>
              </w:rPr>
              <w:t>中标后，需提供国家低压防爆电器质量检验检测中心出具的质检报告，提供《防爆合格证》，产品包装盒上必须有</w:t>
            </w:r>
            <w:proofErr w:type="gramStart"/>
            <w:r w:rsidRPr="008C20B8">
              <w:rPr>
                <w:rFonts w:asciiTheme="minorEastAsia" w:hAnsiTheme="minorEastAsia" w:hint="eastAsia"/>
                <w:szCs w:val="21"/>
              </w:rPr>
              <w:t>防伪刮码标记</w:t>
            </w:r>
            <w:proofErr w:type="gramEnd"/>
            <w:r w:rsidRPr="008C20B8">
              <w:rPr>
                <w:rFonts w:asciiTheme="minorEastAsia" w:hAnsiTheme="minorEastAsia" w:hint="eastAsia"/>
                <w:szCs w:val="21"/>
              </w:rPr>
              <w:t>。</w:t>
            </w:r>
          </w:p>
        </w:tc>
        <w:tc>
          <w:tcPr>
            <w:tcW w:w="670" w:type="dxa"/>
            <w:vAlign w:val="center"/>
          </w:tcPr>
          <w:p w:rsidR="00792FFC" w:rsidRPr="008C20B8" w:rsidRDefault="000E3EC8">
            <w:pPr>
              <w:spacing w:line="300" w:lineRule="exact"/>
              <w:jc w:val="center"/>
              <w:rPr>
                <w:rFonts w:asciiTheme="minorEastAsia" w:hAnsiTheme="minorEastAsia" w:cs="Times New Roman"/>
                <w:color w:val="0C0C0C"/>
                <w:szCs w:val="21"/>
              </w:rPr>
            </w:pPr>
            <w:r w:rsidRPr="008C20B8">
              <w:rPr>
                <w:rFonts w:asciiTheme="minorEastAsia" w:hAnsiTheme="minorEastAsia" w:cs="Times New Roman" w:hint="eastAsia"/>
                <w:color w:val="0C0C0C"/>
                <w:szCs w:val="21"/>
              </w:rPr>
              <w:t>只</w:t>
            </w:r>
          </w:p>
        </w:tc>
        <w:tc>
          <w:tcPr>
            <w:tcW w:w="670" w:type="dxa"/>
            <w:vAlign w:val="center"/>
          </w:tcPr>
          <w:p w:rsidR="00792FFC" w:rsidRPr="008C20B8" w:rsidRDefault="000E3EC8">
            <w:pPr>
              <w:spacing w:line="300" w:lineRule="exact"/>
              <w:jc w:val="center"/>
              <w:rPr>
                <w:rFonts w:asciiTheme="minorEastAsia" w:hAnsiTheme="minorEastAsia" w:cs="Times New Roman"/>
                <w:color w:val="0C0C0C"/>
                <w:szCs w:val="21"/>
              </w:rPr>
            </w:pPr>
            <w:r w:rsidRPr="008C20B8">
              <w:rPr>
                <w:rFonts w:asciiTheme="minorEastAsia" w:hAnsiTheme="minorEastAsia" w:cs="Times New Roman" w:hint="eastAsia"/>
                <w:color w:val="0C0C0C"/>
                <w:szCs w:val="21"/>
              </w:rPr>
              <w:t>40</w:t>
            </w:r>
          </w:p>
        </w:tc>
      </w:tr>
      <w:tr w:rsidR="00792FFC" w:rsidRPr="008C20B8">
        <w:trPr>
          <w:trHeight w:val="550"/>
          <w:tblHeader/>
          <w:jc w:val="center"/>
        </w:trPr>
        <w:tc>
          <w:tcPr>
            <w:tcW w:w="9681" w:type="dxa"/>
            <w:gridSpan w:val="5"/>
            <w:vAlign w:val="center"/>
          </w:tcPr>
          <w:p w:rsidR="00792FFC" w:rsidRPr="008C20B8" w:rsidRDefault="000E3EC8">
            <w:pPr>
              <w:snapToGrid w:val="0"/>
              <w:spacing w:line="280" w:lineRule="exact"/>
              <w:rPr>
                <w:rFonts w:asciiTheme="minorEastAsia" w:hAnsiTheme="minorEastAsia" w:cs="微软雅黑"/>
                <w:b/>
                <w:color w:val="000000"/>
                <w:kern w:val="0"/>
                <w:szCs w:val="21"/>
              </w:rPr>
            </w:pPr>
            <w:r w:rsidRPr="008C20B8">
              <w:rPr>
                <w:rFonts w:asciiTheme="minorEastAsia" w:hAnsiTheme="minorEastAsia" w:cs="微软雅黑" w:hint="eastAsia"/>
                <w:b/>
                <w:color w:val="000000"/>
                <w:kern w:val="0"/>
                <w:szCs w:val="21"/>
              </w:rPr>
              <w:t>注：1、中标后两个工作日内，</w:t>
            </w:r>
            <w:r w:rsidRPr="00A77AD2">
              <w:rPr>
                <w:rFonts w:asciiTheme="minorEastAsia" w:hAnsiTheme="minorEastAsia" w:cs="微软雅黑" w:hint="eastAsia"/>
                <w:b/>
                <w:color w:val="FF0000"/>
                <w:kern w:val="0"/>
                <w:szCs w:val="21"/>
                <w:highlight w:val="yellow"/>
              </w:rPr>
              <w:t>需提供</w:t>
            </w:r>
            <w:r w:rsidR="00A77AD2" w:rsidRPr="00A77AD2">
              <w:rPr>
                <w:rFonts w:asciiTheme="minorEastAsia" w:hAnsiTheme="minorEastAsia" w:cs="微软雅黑" w:hint="eastAsia"/>
                <w:b/>
                <w:color w:val="FF0000"/>
                <w:kern w:val="0"/>
                <w:szCs w:val="21"/>
                <w:highlight w:val="yellow"/>
              </w:rPr>
              <w:t>样品及</w:t>
            </w:r>
            <w:r w:rsidRPr="00A77AD2">
              <w:rPr>
                <w:rFonts w:asciiTheme="minorEastAsia" w:hAnsiTheme="minorEastAsia" w:cs="微软雅黑" w:hint="eastAsia"/>
                <w:b/>
                <w:color w:val="FF0000"/>
                <w:kern w:val="0"/>
                <w:szCs w:val="21"/>
                <w:highlight w:val="yellow"/>
              </w:rPr>
              <w:t>符合本项目技术参数要求的质检报告，提供不全或逾期的，作废标处理。</w:t>
            </w:r>
          </w:p>
          <w:p w:rsidR="00792FFC" w:rsidRPr="008C20B8" w:rsidRDefault="000E3EC8" w:rsidP="008C20B8">
            <w:pPr>
              <w:snapToGrid w:val="0"/>
              <w:spacing w:line="280" w:lineRule="exact"/>
              <w:ind w:firstLineChars="147" w:firstLine="310"/>
              <w:rPr>
                <w:rFonts w:asciiTheme="minorEastAsia" w:hAnsiTheme="minorEastAsia" w:cs="微软雅黑"/>
                <w:b/>
                <w:color w:val="000000"/>
                <w:kern w:val="0"/>
                <w:szCs w:val="21"/>
              </w:rPr>
            </w:pPr>
            <w:r w:rsidRPr="008C20B8">
              <w:rPr>
                <w:rFonts w:asciiTheme="minorEastAsia" w:hAnsiTheme="minorEastAsia" w:cs="微软雅黑" w:hint="eastAsia"/>
                <w:b/>
                <w:color w:val="000000"/>
                <w:kern w:val="0"/>
                <w:szCs w:val="21"/>
              </w:rPr>
              <w:t>2、雨衣雨鞋的尺码，中标人按采购单位要求提供，如有特体尺码，需提供定制服务。</w:t>
            </w:r>
          </w:p>
          <w:p w:rsidR="00792FFC" w:rsidRPr="008C20B8" w:rsidRDefault="000E3EC8" w:rsidP="008C20B8">
            <w:pPr>
              <w:spacing w:line="300" w:lineRule="exact"/>
              <w:ind w:firstLineChars="150" w:firstLine="316"/>
              <w:rPr>
                <w:rFonts w:asciiTheme="minorEastAsia" w:hAnsiTheme="minorEastAsia" w:cs="Times New Roman"/>
                <w:color w:val="0C0C0C"/>
                <w:szCs w:val="21"/>
              </w:rPr>
            </w:pPr>
            <w:r w:rsidRPr="008C20B8">
              <w:rPr>
                <w:rFonts w:asciiTheme="minorEastAsia" w:hAnsiTheme="minorEastAsia" w:cs="微软雅黑" w:hint="eastAsia"/>
                <w:b/>
                <w:color w:val="000000"/>
                <w:kern w:val="0"/>
                <w:szCs w:val="21"/>
              </w:rPr>
              <w:t>3、供应商所投产品技术参数不得低于采购需求，否则将被视作废标。</w:t>
            </w:r>
          </w:p>
        </w:tc>
      </w:tr>
    </w:tbl>
    <w:p w:rsidR="00792FFC" w:rsidRPr="008C20B8" w:rsidRDefault="00792FFC">
      <w:pPr>
        <w:pStyle w:val="a7"/>
        <w:rPr>
          <w:rFonts w:asciiTheme="minorEastAsia" w:hAnsiTheme="minorEastAsia"/>
          <w:sz w:val="28"/>
          <w:szCs w:val="28"/>
        </w:rPr>
      </w:pPr>
    </w:p>
    <w:p w:rsidR="00792FFC" w:rsidRPr="008C20B8" w:rsidRDefault="00076A04" w:rsidP="0020083A">
      <w:pPr>
        <w:pStyle w:val="a6"/>
        <w:widowControl/>
        <w:shd w:val="clear" w:color="auto" w:fill="FFFFFF"/>
        <w:spacing w:beforeAutospacing="0" w:after="75" w:afterAutospacing="0" w:line="525" w:lineRule="atLeast"/>
        <w:rPr>
          <w:rFonts w:asciiTheme="minorEastAsia" w:hAnsiTheme="minorEastAsia" w:cs="微软雅黑"/>
          <w:b/>
          <w:color w:val="333333"/>
          <w:sz w:val="28"/>
          <w:szCs w:val="28"/>
        </w:rPr>
      </w:pPr>
      <w:r w:rsidRPr="008C20B8">
        <w:rPr>
          <w:rFonts w:asciiTheme="minorEastAsia" w:hAnsiTheme="minorEastAsia" w:cs="微软雅黑" w:hint="eastAsia"/>
          <w:b/>
          <w:color w:val="333333"/>
          <w:sz w:val="28"/>
          <w:szCs w:val="28"/>
          <w:shd w:val="clear" w:color="auto" w:fill="FFFFFF"/>
        </w:rPr>
        <w:lastRenderedPageBreak/>
        <w:t>二</w:t>
      </w:r>
      <w:r w:rsidR="000E3EC8" w:rsidRPr="008C20B8">
        <w:rPr>
          <w:rFonts w:asciiTheme="minorEastAsia" w:hAnsiTheme="minorEastAsia" w:cs="微软雅黑" w:hint="eastAsia"/>
          <w:b/>
          <w:color w:val="333333"/>
          <w:sz w:val="28"/>
          <w:szCs w:val="28"/>
          <w:shd w:val="clear" w:color="auto" w:fill="FFFFFF"/>
        </w:rPr>
        <w:t>、本项目总价最高限价为人民币</w:t>
      </w:r>
      <w:r w:rsidR="000E3EC8" w:rsidRPr="003B3F2C">
        <w:rPr>
          <w:rFonts w:asciiTheme="minorEastAsia" w:hAnsiTheme="minorEastAsia" w:cs="微软雅黑" w:hint="eastAsia"/>
          <w:b/>
          <w:color w:val="FF0000"/>
          <w:sz w:val="28"/>
          <w:szCs w:val="28"/>
          <w:shd w:val="clear" w:color="auto" w:fill="FFFFFF"/>
        </w:rPr>
        <w:t>3.9997万元</w:t>
      </w:r>
      <w:r w:rsidR="000E3EC8" w:rsidRPr="008C20B8">
        <w:rPr>
          <w:rFonts w:asciiTheme="minorEastAsia" w:hAnsiTheme="minorEastAsia" w:cs="微软雅黑" w:hint="eastAsia"/>
          <w:b/>
          <w:color w:val="333333"/>
          <w:sz w:val="28"/>
          <w:szCs w:val="28"/>
          <w:shd w:val="clear" w:color="auto" w:fill="FFFFFF"/>
        </w:rPr>
        <w:t>，总价报价超过最高限价的为无效报价。</w:t>
      </w:r>
    </w:p>
    <w:p w:rsidR="00792FFC" w:rsidRPr="008C20B8" w:rsidRDefault="00076A04" w:rsidP="0020083A">
      <w:pPr>
        <w:pStyle w:val="a6"/>
        <w:widowControl/>
        <w:shd w:val="clear" w:color="auto" w:fill="FFFFFF"/>
        <w:spacing w:beforeAutospacing="0" w:after="75" w:afterAutospacing="0" w:line="525" w:lineRule="atLeast"/>
        <w:rPr>
          <w:rFonts w:asciiTheme="minorEastAsia" w:hAnsiTheme="minorEastAsia" w:cs="微软雅黑"/>
          <w:b/>
          <w:color w:val="333333"/>
          <w:sz w:val="28"/>
          <w:szCs w:val="28"/>
        </w:rPr>
      </w:pPr>
      <w:r w:rsidRPr="008C20B8">
        <w:rPr>
          <w:rFonts w:asciiTheme="minorEastAsia" w:hAnsiTheme="minorEastAsia" w:cs="微软雅黑" w:hint="eastAsia"/>
          <w:b/>
          <w:color w:val="333333"/>
          <w:sz w:val="28"/>
          <w:szCs w:val="28"/>
          <w:shd w:val="clear" w:color="auto" w:fill="FFFFFF"/>
        </w:rPr>
        <w:t>三、响应供应商的资格要求</w:t>
      </w:r>
    </w:p>
    <w:p w:rsidR="00792FFC" w:rsidRPr="008C20B8" w:rsidRDefault="000E3EC8">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rPr>
      </w:pPr>
      <w:r w:rsidRPr="008C20B8">
        <w:rPr>
          <w:rFonts w:asciiTheme="minorEastAsia" w:hAnsiTheme="minorEastAsia" w:cs="微软雅黑" w:hint="eastAsia"/>
          <w:color w:val="333333"/>
          <w:sz w:val="28"/>
          <w:szCs w:val="28"/>
          <w:shd w:val="clear" w:color="auto" w:fill="FFFFFF"/>
        </w:rPr>
        <w:t>1.</w:t>
      </w:r>
      <w:r w:rsidR="00076A04" w:rsidRPr="008C20B8">
        <w:rPr>
          <w:rFonts w:asciiTheme="minorEastAsia" w:hAnsiTheme="minorEastAsia" w:cs="微软雅黑" w:hint="eastAsia"/>
          <w:color w:val="333333"/>
          <w:sz w:val="28"/>
          <w:szCs w:val="28"/>
          <w:shd w:val="clear" w:color="auto" w:fill="FFFFFF"/>
        </w:rPr>
        <w:t>满足</w:t>
      </w:r>
      <w:r w:rsidRPr="008C20B8">
        <w:rPr>
          <w:rFonts w:asciiTheme="minorEastAsia" w:hAnsiTheme="minorEastAsia" w:cs="微软雅黑" w:hint="eastAsia"/>
          <w:color w:val="333333"/>
          <w:sz w:val="28"/>
          <w:szCs w:val="28"/>
          <w:shd w:val="clear" w:color="auto" w:fill="FFFFFF"/>
        </w:rPr>
        <w:t>《中华人民共和国政府采购法》第二十二条的规定；</w:t>
      </w:r>
    </w:p>
    <w:p w:rsidR="00792FFC" w:rsidRPr="008C20B8" w:rsidRDefault="000E3EC8">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rPr>
      </w:pPr>
      <w:r w:rsidRPr="008C20B8">
        <w:rPr>
          <w:rFonts w:asciiTheme="minorEastAsia" w:hAnsiTheme="minorEastAsia" w:cs="微软雅黑" w:hint="eastAsia"/>
          <w:color w:val="333333"/>
          <w:sz w:val="28"/>
          <w:szCs w:val="28"/>
          <w:shd w:val="clear" w:color="auto" w:fill="FFFFFF"/>
        </w:rPr>
        <w:t>2.对于参与投标的供应商，具有有效的企业营业执照。</w:t>
      </w:r>
    </w:p>
    <w:p w:rsidR="00792FFC" w:rsidRPr="008C20B8" w:rsidRDefault="000E3EC8">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rPr>
      </w:pPr>
      <w:r w:rsidRPr="008C20B8">
        <w:rPr>
          <w:rFonts w:asciiTheme="minorEastAsia" w:hAnsiTheme="minorEastAsia" w:cs="微软雅黑" w:hint="eastAsia"/>
          <w:color w:val="333333"/>
          <w:sz w:val="28"/>
          <w:szCs w:val="28"/>
          <w:shd w:val="clear" w:color="auto" w:fill="FFFFFF"/>
        </w:rPr>
        <w:t>3.本项目不接受联合体投标。</w:t>
      </w:r>
    </w:p>
    <w:p w:rsidR="00792FFC" w:rsidRPr="008C20B8" w:rsidRDefault="00076A04" w:rsidP="0020083A">
      <w:pPr>
        <w:pStyle w:val="a6"/>
        <w:widowControl/>
        <w:shd w:val="clear" w:color="auto" w:fill="FFFFFF"/>
        <w:spacing w:beforeAutospacing="0" w:after="75" w:afterAutospacing="0" w:line="525" w:lineRule="atLeast"/>
        <w:rPr>
          <w:rFonts w:asciiTheme="minorEastAsia" w:hAnsiTheme="minorEastAsia" w:cs="微软雅黑"/>
          <w:b/>
          <w:color w:val="333333"/>
          <w:sz w:val="28"/>
          <w:szCs w:val="28"/>
        </w:rPr>
      </w:pPr>
      <w:r w:rsidRPr="008C20B8">
        <w:rPr>
          <w:rFonts w:asciiTheme="minorEastAsia" w:hAnsiTheme="minorEastAsia" w:cs="微软雅黑" w:hint="eastAsia"/>
          <w:b/>
          <w:color w:val="333333"/>
          <w:sz w:val="28"/>
          <w:szCs w:val="28"/>
          <w:shd w:val="clear" w:color="auto" w:fill="FFFFFF"/>
        </w:rPr>
        <w:t>四</w:t>
      </w:r>
      <w:r w:rsidR="000E3EC8" w:rsidRPr="008C20B8">
        <w:rPr>
          <w:rFonts w:asciiTheme="minorEastAsia" w:hAnsiTheme="minorEastAsia" w:cs="微软雅黑" w:hint="eastAsia"/>
          <w:b/>
          <w:color w:val="333333"/>
          <w:sz w:val="28"/>
          <w:szCs w:val="28"/>
          <w:shd w:val="clear" w:color="auto" w:fill="FFFFFF"/>
        </w:rPr>
        <w:t>、报价注意事项</w:t>
      </w:r>
    </w:p>
    <w:p w:rsidR="00792FFC" w:rsidRPr="008C20B8" w:rsidRDefault="000E3EC8">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1. 供应商获取询价公告方法：各供应商可自行从启东市人民政府网下载。</w:t>
      </w:r>
    </w:p>
    <w:p w:rsidR="00792FFC" w:rsidRPr="008C20B8" w:rsidRDefault="000E3EC8">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2.供应商应按照本询价公告的要求编制报价文件，报价文件应对本询价公告提出的要求和条件</w:t>
      </w:r>
      <w:proofErr w:type="gramStart"/>
      <w:r w:rsidRPr="008C20B8">
        <w:rPr>
          <w:rFonts w:asciiTheme="minorEastAsia" w:hAnsiTheme="minorEastAsia" w:cs="微软雅黑" w:hint="eastAsia"/>
          <w:color w:val="333333"/>
          <w:sz w:val="28"/>
          <w:szCs w:val="28"/>
          <w:shd w:val="clear" w:color="auto" w:fill="FFFFFF"/>
        </w:rPr>
        <w:t>作出</w:t>
      </w:r>
      <w:proofErr w:type="gramEnd"/>
      <w:r w:rsidRPr="008C20B8">
        <w:rPr>
          <w:rFonts w:asciiTheme="minorEastAsia" w:hAnsiTheme="minorEastAsia" w:cs="微软雅黑" w:hint="eastAsia"/>
          <w:color w:val="333333"/>
          <w:sz w:val="28"/>
          <w:szCs w:val="28"/>
          <w:shd w:val="clear" w:color="auto" w:fill="FFFFFF"/>
        </w:rPr>
        <w:t>实质性响应。否则，按照不响应处理。</w:t>
      </w:r>
      <w:r w:rsidR="00076A04" w:rsidRPr="008C20B8">
        <w:rPr>
          <w:rFonts w:asciiTheme="minorEastAsia" w:hAnsiTheme="minorEastAsia" w:cs="微软雅黑" w:hint="eastAsia"/>
          <w:color w:val="333333"/>
          <w:sz w:val="28"/>
          <w:szCs w:val="28"/>
          <w:shd w:val="clear" w:color="auto" w:fill="FFFFFF"/>
        </w:rPr>
        <w:t>报价包括本采购文件所确定的采购范围内的全部内容，供应商须充分考虑本项目的特殊性和不可预见性在内的所有为完成本项目全过程所需的一切费用，包括（但不限于）全部货物采购、制作、相关附件、辅材、人工、配件、装卸、货物运输、仓储、材料费、工具、劳务费、检测、质保、售后服务、验收、保险、税金、</w:t>
      </w:r>
      <w:proofErr w:type="gramStart"/>
      <w:r w:rsidR="00076A04" w:rsidRPr="008C20B8">
        <w:rPr>
          <w:rFonts w:asciiTheme="minorEastAsia" w:hAnsiTheme="minorEastAsia" w:cs="微软雅黑" w:hint="eastAsia"/>
          <w:color w:val="333333"/>
          <w:sz w:val="28"/>
          <w:szCs w:val="28"/>
          <w:shd w:val="clear" w:color="auto" w:fill="FFFFFF"/>
        </w:rPr>
        <w:t>规</w:t>
      </w:r>
      <w:proofErr w:type="gramEnd"/>
      <w:r w:rsidR="00076A04" w:rsidRPr="008C20B8">
        <w:rPr>
          <w:rFonts w:asciiTheme="minorEastAsia" w:hAnsiTheme="minorEastAsia" w:cs="微软雅黑" w:hint="eastAsia"/>
          <w:color w:val="333333"/>
          <w:sz w:val="28"/>
          <w:szCs w:val="28"/>
          <w:shd w:val="clear" w:color="auto" w:fill="FFFFFF"/>
        </w:rPr>
        <w:t>费等所有与本项目相关的费用。请各供应商在报价时充分考虑各种因素（如现场环境、运输、送货等各种费用），在合同实施期间，合同综合单价不因市场价格波动和各种风险因素的发生而进行调整，由此产生的相关风险由供应商自行承担。除双方另有约定外，采购人无须向成交供应商支付其他任何费用。</w:t>
      </w:r>
    </w:p>
    <w:p w:rsidR="00792FFC" w:rsidRPr="008C20B8" w:rsidRDefault="000E3EC8">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lastRenderedPageBreak/>
        <w:t>3.</w:t>
      </w:r>
      <w:r w:rsidR="00076A04" w:rsidRPr="008C20B8">
        <w:rPr>
          <w:rFonts w:asciiTheme="minorEastAsia" w:hAnsiTheme="minorEastAsia" w:hint="eastAsia"/>
          <w:sz w:val="28"/>
          <w:szCs w:val="28"/>
        </w:rPr>
        <w:t xml:space="preserve"> </w:t>
      </w:r>
      <w:r w:rsidR="00076A04" w:rsidRPr="008C20B8">
        <w:rPr>
          <w:rFonts w:asciiTheme="minorEastAsia" w:hAnsiTheme="minorEastAsia" w:cs="微软雅黑" w:hint="eastAsia"/>
          <w:sz w:val="28"/>
          <w:szCs w:val="28"/>
          <w:shd w:val="clear" w:color="auto" w:fill="FFFFFF"/>
        </w:rPr>
        <w:t>无论本文件是否以文字形式规定，供应商应具备足够的专业知识和能力判定本项目所需的一切材料、附件、辅材、配件、施工、服务、材料检测等各种未预见费用，采购人不接受任何可选择的报价，成交供应商也不得在供货期间提出任何增加费用的要求，更不得减少供货项目，不得降低货物质量。请各供应商在报价时充分考虑各种因素。</w:t>
      </w:r>
    </w:p>
    <w:p w:rsidR="0078666B" w:rsidRPr="008C20B8" w:rsidRDefault="0078666B">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4、</w:t>
      </w:r>
      <w:r w:rsidRPr="008C20B8">
        <w:rPr>
          <w:rFonts w:asciiTheme="minorEastAsia" w:hAnsiTheme="minorEastAsia" w:cs="微软雅黑" w:hint="eastAsia"/>
          <w:color w:val="FF0000"/>
          <w:sz w:val="28"/>
          <w:szCs w:val="28"/>
          <w:shd w:val="clear" w:color="auto" w:fill="FFFFFF"/>
        </w:rPr>
        <w:t>本项目的招标代理费（</w:t>
      </w:r>
      <w:proofErr w:type="gramStart"/>
      <w:r w:rsidRPr="008C20B8">
        <w:rPr>
          <w:rFonts w:asciiTheme="minorEastAsia" w:hAnsiTheme="minorEastAsia" w:cs="微软雅黑" w:hint="eastAsia"/>
          <w:color w:val="FF0000"/>
          <w:sz w:val="28"/>
          <w:szCs w:val="28"/>
          <w:shd w:val="clear" w:color="auto" w:fill="FFFFFF"/>
        </w:rPr>
        <w:t>按苏招协</w:t>
      </w:r>
      <w:proofErr w:type="gramEnd"/>
      <w:r w:rsidRPr="008C20B8">
        <w:rPr>
          <w:rFonts w:asciiTheme="minorEastAsia" w:hAnsiTheme="minorEastAsia" w:cs="微软雅黑" w:hint="eastAsia"/>
          <w:color w:val="FF0000"/>
          <w:sz w:val="28"/>
          <w:szCs w:val="28"/>
          <w:shd w:val="clear" w:color="auto" w:fill="FFFFFF"/>
        </w:rPr>
        <w:t>[2022]002号及</w:t>
      </w:r>
      <w:proofErr w:type="gramStart"/>
      <w:r w:rsidRPr="008C20B8">
        <w:rPr>
          <w:rFonts w:asciiTheme="minorEastAsia" w:hAnsiTheme="minorEastAsia" w:cs="微软雅黑" w:hint="eastAsia"/>
          <w:color w:val="FF0000"/>
          <w:sz w:val="28"/>
          <w:szCs w:val="28"/>
          <w:shd w:val="clear" w:color="auto" w:fill="FFFFFF"/>
        </w:rPr>
        <w:t>苏建价协</w:t>
      </w:r>
      <w:proofErr w:type="gramEnd"/>
      <w:r w:rsidRPr="008C20B8">
        <w:rPr>
          <w:rFonts w:asciiTheme="minorEastAsia" w:hAnsiTheme="minorEastAsia" w:cs="微软雅黑" w:hint="eastAsia"/>
          <w:color w:val="FF0000"/>
          <w:sz w:val="28"/>
          <w:szCs w:val="28"/>
          <w:shd w:val="clear" w:color="auto" w:fill="FFFFFF"/>
        </w:rPr>
        <w:t>[2022]7号文规定的66%计取，低于1000元的按1000元收取）、专家评标费等与本项目有关的费用</w:t>
      </w:r>
      <w:proofErr w:type="gramStart"/>
      <w:r w:rsidRPr="008C20B8">
        <w:rPr>
          <w:rFonts w:asciiTheme="minorEastAsia" w:hAnsiTheme="minorEastAsia" w:cs="微软雅黑" w:hint="eastAsia"/>
          <w:color w:val="FF0000"/>
          <w:sz w:val="28"/>
          <w:szCs w:val="28"/>
          <w:shd w:val="clear" w:color="auto" w:fill="FFFFFF"/>
        </w:rPr>
        <w:t>由成交</w:t>
      </w:r>
      <w:proofErr w:type="gramEnd"/>
      <w:r w:rsidRPr="008C20B8">
        <w:rPr>
          <w:rFonts w:asciiTheme="minorEastAsia" w:hAnsiTheme="minorEastAsia" w:cs="微软雅黑" w:hint="eastAsia"/>
          <w:color w:val="FF0000"/>
          <w:sz w:val="28"/>
          <w:szCs w:val="28"/>
          <w:shd w:val="clear" w:color="auto" w:fill="FFFFFF"/>
        </w:rPr>
        <w:t>供应商在签订合同前支付，此费用由供应</w:t>
      </w:r>
      <w:proofErr w:type="gramStart"/>
      <w:r w:rsidRPr="008C20B8">
        <w:rPr>
          <w:rFonts w:asciiTheme="minorEastAsia" w:hAnsiTheme="minorEastAsia" w:cs="微软雅黑" w:hint="eastAsia"/>
          <w:color w:val="FF0000"/>
          <w:sz w:val="28"/>
          <w:szCs w:val="28"/>
          <w:shd w:val="clear" w:color="auto" w:fill="FFFFFF"/>
        </w:rPr>
        <w:t>商综合</w:t>
      </w:r>
      <w:proofErr w:type="gramEnd"/>
      <w:r w:rsidRPr="008C20B8">
        <w:rPr>
          <w:rFonts w:asciiTheme="minorEastAsia" w:hAnsiTheme="minorEastAsia" w:cs="微软雅黑" w:hint="eastAsia"/>
          <w:color w:val="FF0000"/>
          <w:sz w:val="28"/>
          <w:szCs w:val="28"/>
          <w:shd w:val="clear" w:color="auto" w:fill="FFFFFF"/>
        </w:rPr>
        <w:t>考虑在投标报价中，不单独立项。</w:t>
      </w:r>
    </w:p>
    <w:p w:rsidR="00792FFC" w:rsidRPr="008C20B8" w:rsidRDefault="0078666B" w:rsidP="0020083A">
      <w:pPr>
        <w:pStyle w:val="a6"/>
        <w:widowControl/>
        <w:shd w:val="clear" w:color="auto" w:fill="FFFFFF"/>
        <w:spacing w:beforeAutospacing="0" w:after="75" w:afterAutospacing="0" w:line="525" w:lineRule="atLeast"/>
        <w:rPr>
          <w:rFonts w:asciiTheme="minorEastAsia" w:hAnsiTheme="minorEastAsia" w:cs="微软雅黑"/>
          <w:b/>
          <w:color w:val="333333"/>
          <w:sz w:val="28"/>
          <w:szCs w:val="28"/>
        </w:rPr>
      </w:pPr>
      <w:r w:rsidRPr="008C20B8">
        <w:rPr>
          <w:rFonts w:asciiTheme="minorEastAsia" w:hAnsiTheme="minorEastAsia" w:cs="微软雅黑" w:hint="eastAsia"/>
          <w:b/>
          <w:color w:val="333333"/>
          <w:sz w:val="28"/>
          <w:szCs w:val="28"/>
          <w:shd w:val="clear" w:color="auto" w:fill="FFFFFF"/>
        </w:rPr>
        <w:t>五、</w:t>
      </w:r>
      <w:r w:rsidR="000E3EC8" w:rsidRPr="008C20B8">
        <w:rPr>
          <w:rFonts w:asciiTheme="minorEastAsia" w:hAnsiTheme="minorEastAsia" w:cs="微软雅黑" w:hint="eastAsia"/>
          <w:b/>
          <w:color w:val="333333"/>
          <w:sz w:val="28"/>
          <w:szCs w:val="28"/>
          <w:shd w:val="clear" w:color="auto" w:fill="FFFFFF"/>
        </w:rPr>
        <w:t>报价文件构成</w:t>
      </w:r>
    </w:p>
    <w:p w:rsidR="00792FFC" w:rsidRPr="008C20B8" w:rsidRDefault="000E3EC8">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rPr>
      </w:pPr>
      <w:r w:rsidRPr="008C20B8">
        <w:rPr>
          <w:rFonts w:asciiTheme="minorEastAsia" w:hAnsiTheme="minorEastAsia" w:cs="微软雅黑" w:hint="eastAsia"/>
          <w:color w:val="333333"/>
          <w:sz w:val="28"/>
          <w:szCs w:val="28"/>
          <w:shd w:val="clear" w:color="auto" w:fill="FFFFFF"/>
        </w:rPr>
        <w:t>（1）</w:t>
      </w:r>
      <w:r w:rsidR="0078666B" w:rsidRPr="008C20B8">
        <w:rPr>
          <w:rFonts w:asciiTheme="minorEastAsia" w:hAnsiTheme="minorEastAsia" w:cs="微软雅黑" w:hint="eastAsia"/>
          <w:color w:val="333333"/>
          <w:sz w:val="28"/>
          <w:szCs w:val="28"/>
          <w:shd w:val="clear" w:color="auto" w:fill="FFFFFF"/>
        </w:rPr>
        <w:t>投标人符合《政府采购法》第二十二条规定条件的承诺函（格式见附件1）（如分公司参加投标的，另需提供总公司的授权证明）；</w:t>
      </w:r>
    </w:p>
    <w:p w:rsidR="00792FFC" w:rsidRPr="008C20B8" w:rsidRDefault="000E3EC8">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rPr>
      </w:pPr>
      <w:r w:rsidRPr="008C20B8">
        <w:rPr>
          <w:rFonts w:asciiTheme="minorEastAsia" w:hAnsiTheme="minorEastAsia" w:cs="微软雅黑" w:hint="eastAsia"/>
          <w:color w:val="333333"/>
          <w:sz w:val="28"/>
          <w:szCs w:val="28"/>
          <w:shd w:val="clear" w:color="auto" w:fill="FFFFFF"/>
        </w:rPr>
        <w:t>（2）</w:t>
      </w:r>
      <w:r w:rsidR="0078666B" w:rsidRPr="008C20B8">
        <w:rPr>
          <w:rFonts w:asciiTheme="minorEastAsia" w:hAnsiTheme="minorEastAsia" w:cs="微软雅黑" w:hint="eastAsia"/>
          <w:color w:val="333333"/>
          <w:sz w:val="28"/>
          <w:szCs w:val="28"/>
          <w:shd w:val="clear" w:color="auto" w:fill="FFFFFF"/>
        </w:rPr>
        <w:t>法定代表人身份证明书原件（格式见附件2）</w:t>
      </w:r>
      <w:r w:rsidRPr="008C20B8">
        <w:rPr>
          <w:rFonts w:asciiTheme="minorEastAsia" w:hAnsiTheme="minorEastAsia" w:cs="微软雅黑" w:hint="eastAsia"/>
          <w:color w:val="333333"/>
          <w:sz w:val="28"/>
          <w:szCs w:val="28"/>
          <w:shd w:val="clear" w:color="auto" w:fill="FFFFFF"/>
        </w:rPr>
        <w:t>；</w:t>
      </w:r>
    </w:p>
    <w:p w:rsidR="00792FFC" w:rsidRPr="008C20B8" w:rsidRDefault="000E3EC8">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（3）</w:t>
      </w:r>
      <w:r w:rsidR="0078666B" w:rsidRPr="008C20B8">
        <w:rPr>
          <w:rFonts w:asciiTheme="minorEastAsia" w:hAnsiTheme="minorEastAsia" w:cs="微软雅黑" w:hint="eastAsia"/>
          <w:color w:val="333333"/>
          <w:sz w:val="28"/>
          <w:szCs w:val="28"/>
          <w:shd w:val="clear" w:color="auto" w:fill="FFFFFF"/>
        </w:rPr>
        <w:t>法定代表人授权委托书原件（格式见附件3，法定代表人参加的，无需提供授权委托书）</w:t>
      </w:r>
      <w:r w:rsidRPr="008C20B8">
        <w:rPr>
          <w:rFonts w:asciiTheme="minorEastAsia" w:hAnsiTheme="minorEastAsia" w:cs="微软雅黑" w:hint="eastAsia"/>
          <w:color w:val="333333"/>
          <w:sz w:val="28"/>
          <w:szCs w:val="28"/>
          <w:shd w:val="clear" w:color="auto" w:fill="FFFFFF"/>
        </w:rPr>
        <w:t>；</w:t>
      </w:r>
    </w:p>
    <w:p w:rsidR="00792FFC" w:rsidRPr="008C20B8" w:rsidRDefault="000E3EC8">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（4）有效的企业法人营业执照复印件；</w:t>
      </w:r>
    </w:p>
    <w:p w:rsidR="0078666B" w:rsidRPr="008C20B8" w:rsidRDefault="0078666B">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（5）供应商信用承诺书（格式见附件4）；</w:t>
      </w:r>
    </w:p>
    <w:p w:rsidR="0078666B" w:rsidRPr="008C20B8" w:rsidRDefault="0078666B" w:rsidP="0078666B">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w:t>
      </w:r>
      <w:r w:rsidR="003B3F2C">
        <w:rPr>
          <w:rFonts w:asciiTheme="minorEastAsia" w:hAnsiTheme="minorEastAsia" w:cs="微软雅黑" w:hint="eastAsia"/>
          <w:color w:val="333333"/>
          <w:sz w:val="28"/>
          <w:szCs w:val="28"/>
          <w:shd w:val="clear" w:color="auto" w:fill="FFFFFF"/>
        </w:rPr>
        <w:t>6</w:t>
      </w:r>
      <w:r w:rsidRPr="008C20B8">
        <w:rPr>
          <w:rFonts w:asciiTheme="minorEastAsia" w:hAnsiTheme="minorEastAsia" w:cs="微软雅黑" w:hint="eastAsia"/>
          <w:color w:val="333333"/>
          <w:sz w:val="28"/>
          <w:szCs w:val="28"/>
          <w:shd w:val="clear" w:color="auto" w:fill="FFFFFF"/>
        </w:rPr>
        <w:t>）产品技术偏离表（格式见附件</w:t>
      </w:r>
      <w:r w:rsidR="009E1122">
        <w:rPr>
          <w:rFonts w:asciiTheme="minorEastAsia" w:hAnsiTheme="minorEastAsia" w:cs="微软雅黑" w:hint="eastAsia"/>
          <w:color w:val="333333"/>
          <w:sz w:val="28"/>
          <w:szCs w:val="28"/>
          <w:shd w:val="clear" w:color="auto" w:fill="FFFFFF"/>
        </w:rPr>
        <w:t>5</w:t>
      </w:r>
      <w:r w:rsidRPr="008C20B8">
        <w:rPr>
          <w:rFonts w:asciiTheme="minorEastAsia" w:hAnsiTheme="minorEastAsia" w:cs="微软雅黑" w:hint="eastAsia"/>
          <w:color w:val="333333"/>
          <w:sz w:val="28"/>
          <w:szCs w:val="28"/>
          <w:shd w:val="clear" w:color="auto" w:fill="FFFFFF"/>
        </w:rPr>
        <w:t xml:space="preserve">），对采购货物清单中的采购要求进行逐条响应，不允许负偏离，否则视为无效报价文件；所有页面均须加盖报价单位公章，否则视为无效报价文件； </w:t>
      </w:r>
    </w:p>
    <w:p w:rsidR="00792FFC" w:rsidRPr="008C20B8" w:rsidRDefault="0078666B" w:rsidP="0078666B">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rPr>
      </w:pPr>
      <w:r w:rsidRPr="008C20B8">
        <w:rPr>
          <w:rFonts w:asciiTheme="minorEastAsia" w:hAnsiTheme="minorEastAsia" w:cs="微软雅黑" w:hint="eastAsia"/>
          <w:color w:val="333333"/>
          <w:sz w:val="28"/>
          <w:szCs w:val="28"/>
          <w:shd w:val="clear" w:color="auto" w:fill="FFFFFF"/>
        </w:rPr>
        <w:lastRenderedPageBreak/>
        <w:t>（</w:t>
      </w:r>
      <w:r w:rsidR="003B3F2C">
        <w:rPr>
          <w:rFonts w:asciiTheme="minorEastAsia" w:hAnsiTheme="minorEastAsia" w:cs="微软雅黑" w:hint="eastAsia"/>
          <w:color w:val="333333"/>
          <w:sz w:val="28"/>
          <w:szCs w:val="28"/>
          <w:shd w:val="clear" w:color="auto" w:fill="FFFFFF"/>
        </w:rPr>
        <w:t>7</w:t>
      </w:r>
      <w:r w:rsidRPr="008C20B8">
        <w:rPr>
          <w:rFonts w:asciiTheme="minorEastAsia" w:hAnsiTheme="minorEastAsia" w:cs="微软雅黑" w:hint="eastAsia"/>
          <w:color w:val="333333"/>
          <w:sz w:val="28"/>
          <w:szCs w:val="28"/>
          <w:shd w:val="clear" w:color="auto" w:fill="FFFFFF"/>
        </w:rPr>
        <w:t>）报价表（格式见附件</w:t>
      </w:r>
      <w:r w:rsidR="009E1122">
        <w:rPr>
          <w:rFonts w:asciiTheme="minorEastAsia" w:hAnsiTheme="minorEastAsia" w:cs="微软雅黑" w:hint="eastAsia"/>
          <w:color w:val="333333"/>
          <w:sz w:val="28"/>
          <w:szCs w:val="28"/>
          <w:shd w:val="clear" w:color="auto" w:fill="FFFFFF"/>
        </w:rPr>
        <w:t>6</w:t>
      </w:r>
      <w:r w:rsidRPr="008C20B8">
        <w:rPr>
          <w:rFonts w:asciiTheme="minorEastAsia" w:hAnsiTheme="minorEastAsia" w:cs="微软雅黑" w:hint="eastAsia"/>
          <w:color w:val="333333"/>
          <w:sz w:val="28"/>
          <w:szCs w:val="28"/>
          <w:shd w:val="clear" w:color="auto" w:fill="FFFFFF"/>
        </w:rPr>
        <w:t>），如有其他情况需要说明的，可附页说明。所有页面均须加盖单位公章，否则视为无效报价。</w:t>
      </w:r>
    </w:p>
    <w:p w:rsidR="00792FFC" w:rsidRPr="008C20B8" w:rsidRDefault="00E73E70">
      <w:pPr>
        <w:pStyle w:val="a6"/>
        <w:widowControl/>
        <w:shd w:val="clear" w:color="auto" w:fill="FFFFFF"/>
        <w:spacing w:beforeAutospacing="0" w:after="75" w:afterAutospacing="0" w:line="525" w:lineRule="atLeast"/>
        <w:ind w:firstLine="420"/>
        <w:rPr>
          <w:rFonts w:asciiTheme="minorEastAsia" w:hAnsiTheme="minorEastAsia" w:cs="微软雅黑"/>
          <w:b/>
          <w:color w:val="333333"/>
          <w:sz w:val="28"/>
          <w:szCs w:val="28"/>
        </w:rPr>
      </w:pPr>
      <w:r w:rsidRPr="008C20B8">
        <w:rPr>
          <w:rFonts w:asciiTheme="minorEastAsia" w:hAnsiTheme="minorEastAsia" w:cs="微软雅黑" w:hint="eastAsia"/>
          <w:b/>
          <w:color w:val="333333"/>
          <w:sz w:val="28"/>
          <w:szCs w:val="28"/>
          <w:shd w:val="clear" w:color="auto" w:fill="FFFFFF"/>
        </w:rPr>
        <w:t>注：响应文件正本一份、副本二份，响应文件中必须包含上述要求提供的所有材料并加盖单位公章，否则以未实质性响应采购文件处理。响应文件装订成册并密封，密封袋上标明：项目名称、供应商名称，否则视为无效响应。</w:t>
      </w:r>
    </w:p>
    <w:p w:rsidR="00792FFC" w:rsidRPr="008C20B8" w:rsidRDefault="00E73E70" w:rsidP="0020083A">
      <w:pPr>
        <w:pStyle w:val="a6"/>
        <w:widowControl/>
        <w:shd w:val="clear" w:color="auto" w:fill="FFFFFF"/>
        <w:spacing w:beforeAutospacing="0" w:after="75" w:afterAutospacing="0" w:line="525" w:lineRule="atLeast"/>
        <w:rPr>
          <w:rFonts w:asciiTheme="minorEastAsia" w:hAnsiTheme="minorEastAsia" w:cs="微软雅黑"/>
          <w:b/>
          <w:color w:val="333333"/>
          <w:sz w:val="28"/>
          <w:szCs w:val="28"/>
        </w:rPr>
      </w:pPr>
      <w:r w:rsidRPr="008C20B8">
        <w:rPr>
          <w:rFonts w:asciiTheme="minorEastAsia" w:hAnsiTheme="minorEastAsia" w:cs="微软雅黑" w:hint="eastAsia"/>
          <w:b/>
          <w:color w:val="333333"/>
          <w:sz w:val="28"/>
          <w:szCs w:val="28"/>
          <w:shd w:val="clear" w:color="auto" w:fill="FFFFFF"/>
        </w:rPr>
        <w:t>六、响应文件递交</w:t>
      </w:r>
    </w:p>
    <w:p w:rsidR="00E73E70" w:rsidRPr="008C20B8" w:rsidRDefault="00E73E70" w:rsidP="00E73E70">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递交时间：2025年</w:t>
      </w:r>
      <w:r w:rsidR="007272ED">
        <w:rPr>
          <w:rFonts w:asciiTheme="minorEastAsia" w:hAnsiTheme="minorEastAsia" w:cs="微软雅黑" w:hint="eastAsia"/>
          <w:color w:val="333333"/>
          <w:sz w:val="28"/>
          <w:szCs w:val="28"/>
          <w:shd w:val="clear" w:color="auto" w:fill="FFFFFF"/>
        </w:rPr>
        <w:t>8</w:t>
      </w:r>
      <w:r w:rsidRPr="008C20B8">
        <w:rPr>
          <w:rFonts w:asciiTheme="minorEastAsia" w:hAnsiTheme="minorEastAsia" w:cs="微软雅黑" w:hint="eastAsia"/>
          <w:color w:val="333333"/>
          <w:sz w:val="28"/>
          <w:szCs w:val="28"/>
          <w:shd w:val="clear" w:color="auto" w:fill="FFFFFF"/>
        </w:rPr>
        <w:t>月</w:t>
      </w:r>
      <w:r w:rsidR="007272ED">
        <w:rPr>
          <w:rFonts w:asciiTheme="minorEastAsia" w:hAnsiTheme="minorEastAsia" w:cs="微软雅黑" w:hint="eastAsia"/>
          <w:color w:val="333333"/>
          <w:sz w:val="28"/>
          <w:szCs w:val="28"/>
          <w:shd w:val="clear" w:color="auto" w:fill="FFFFFF"/>
        </w:rPr>
        <w:t>15</w:t>
      </w:r>
      <w:r w:rsidRPr="008C20B8">
        <w:rPr>
          <w:rFonts w:asciiTheme="minorEastAsia" w:hAnsiTheme="minorEastAsia" w:cs="微软雅黑" w:hint="eastAsia"/>
          <w:color w:val="333333"/>
          <w:sz w:val="28"/>
          <w:szCs w:val="28"/>
          <w:shd w:val="clear" w:color="auto" w:fill="FFFFFF"/>
        </w:rPr>
        <w:t>日</w:t>
      </w:r>
      <w:r w:rsidR="007272ED">
        <w:rPr>
          <w:rFonts w:asciiTheme="minorEastAsia" w:hAnsiTheme="minorEastAsia" w:cs="微软雅黑" w:hint="eastAsia"/>
          <w:color w:val="333333"/>
          <w:sz w:val="28"/>
          <w:szCs w:val="28"/>
          <w:shd w:val="clear" w:color="auto" w:fill="FFFFFF"/>
        </w:rPr>
        <w:t>下</w:t>
      </w:r>
      <w:r w:rsidRPr="008C20B8">
        <w:rPr>
          <w:rFonts w:asciiTheme="minorEastAsia" w:hAnsiTheme="minorEastAsia" w:cs="微软雅黑" w:hint="eastAsia"/>
          <w:color w:val="333333"/>
          <w:sz w:val="28"/>
          <w:szCs w:val="28"/>
          <w:shd w:val="clear" w:color="auto" w:fill="FFFFFF"/>
        </w:rPr>
        <w:t>午</w:t>
      </w:r>
      <w:r w:rsidR="007272ED">
        <w:rPr>
          <w:rFonts w:asciiTheme="minorEastAsia" w:hAnsiTheme="minorEastAsia" w:cs="微软雅黑" w:hint="eastAsia"/>
          <w:color w:val="333333"/>
          <w:sz w:val="28"/>
          <w:szCs w:val="28"/>
          <w:shd w:val="clear" w:color="auto" w:fill="FFFFFF"/>
        </w:rPr>
        <w:t>14</w:t>
      </w:r>
      <w:r w:rsidRPr="008C20B8">
        <w:rPr>
          <w:rFonts w:asciiTheme="minorEastAsia" w:hAnsiTheme="minorEastAsia" w:cs="微软雅黑" w:hint="eastAsia"/>
          <w:color w:val="333333"/>
          <w:sz w:val="28"/>
          <w:szCs w:val="28"/>
          <w:shd w:val="clear" w:color="auto" w:fill="FFFFFF"/>
        </w:rPr>
        <w:t>:</w:t>
      </w:r>
      <w:r w:rsidR="00A77AD2">
        <w:rPr>
          <w:rFonts w:asciiTheme="minorEastAsia" w:hAnsiTheme="minorEastAsia" w:cs="微软雅黑" w:hint="eastAsia"/>
          <w:color w:val="333333"/>
          <w:sz w:val="28"/>
          <w:szCs w:val="28"/>
          <w:shd w:val="clear" w:color="auto" w:fill="FFFFFF"/>
        </w:rPr>
        <w:t>3</w:t>
      </w:r>
      <w:r w:rsidRPr="008C20B8">
        <w:rPr>
          <w:rFonts w:asciiTheme="minorEastAsia" w:hAnsiTheme="minorEastAsia" w:cs="微软雅黑" w:hint="eastAsia"/>
          <w:color w:val="333333"/>
          <w:sz w:val="28"/>
          <w:szCs w:val="28"/>
          <w:shd w:val="clear" w:color="auto" w:fill="FFFFFF"/>
        </w:rPr>
        <w:t>0-</w:t>
      </w:r>
      <w:r w:rsidR="007272ED">
        <w:rPr>
          <w:rFonts w:asciiTheme="minorEastAsia" w:hAnsiTheme="minorEastAsia" w:cs="微软雅黑" w:hint="eastAsia"/>
          <w:color w:val="333333"/>
          <w:sz w:val="28"/>
          <w:szCs w:val="28"/>
          <w:shd w:val="clear" w:color="auto" w:fill="FFFFFF"/>
        </w:rPr>
        <w:t>1</w:t>
      </w:r>
      <w:r w:rsidR="00A77AD2">
        <w:rPr>
          <w:rFonts w:asciiTheme="minorEastAsia" w:hAnsiTheme="minorEastAsia" w:cs="微软雅黑" w:hint="eastAsia"/>
          <w:color w:val="333333"/>
          <w:sz w:val="28"/>
          <w:szCs w:val="28"/>
          <w:shd w:val="clear" w:color="auto" w:fill="FFFFFF"/>
        </w:rPr>
        <w:t>5</w:t>
      </w:r>
      <w:r w:rsidRPr="008C20B8">
        <w:rPr>
          <w:rFonts w:asciiTheme="minorEastAsia" w:hAnsiTheme="minorEastAsia" w:cs="微软雅黑" w:hint="eastAsia"/>
          <w:color w:val="333333"/>
          <w:sz w:val="28"/>
          <w:szCs w:val="28"/>
          <w:shd w:val="clear" w:color="auto" w:fill="FFFFFF"/>
        </w:rPr>
        <w:t>:</w:t>
      </w:r>
      <w:r w:rsidR="00A77AD2">
        <w:rPr>
          <w:rFonts w:asciiTheme="minorEastAsia" w:hAnsiTheme="minorEastAsia" w:cs="微软雅黑" w:hint="eastAsia"/>
          <w:color w:val="333333"/>
          <w:sz w:val="28"/>
          <w:szCs w:val="28"/>
          <w:shd w:val="clear" w:color="auto" w:fill="FFFFFF"/>
        </w:rPr>
        <w:t>0</w:t>
      </w:r>
      <w:r w:rsidRPr="008C20B8">
        <w:rPr>
          <w:rFonts w:asciiTheme="minorEastAsia" w:hAnsiTheme="minorEastAsia" w:cs="微软雅黑" w:hint="eastAsia"/>
          <w:color w:val="333333"/>
          <w:sz w:val="28"/>
          <w:szCs w:val="28"/>
          <w:shd w:val="clear" w:color="auto" w:fill="FFFFFF"/>
        </w:rPr>
        <w:t>0（北京时间）</w:t>
      </w:r>
    </w:p>
    <w:p w:rsidR="00E73E70" w:rsidRPr="008C20B8" w:rsidRDefault="00E73E70" w:rsidP="00E73E70">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截止时间：2025年</w:t>
      </w:r>
      <w:r w:rsidR="007272ED">
        <w:rPr>
          <w:rFonts w:asciiTheme="minorEastAsia" w:hAnsiTheme="minorEastAsia" w:cs="微软雅黑" w:hint="eastAsia"/>
          <w:color w:val="333333"/>
          <w:sz w:val="28"/>
          <w:szCs w:val="28"/>
          <w:shd w:val="clear" w:color="auto" w:fill="FFFFFF"/>
        </w:rPr>
        <w:t>8</w:t>
      </w:r>
      <w:r w:rsidRPr="008C20B8">
        <w:rPr>
          <w:rFonts w:asciiTheme="minorEastAsia" w:hAnsiTheme="minorEastAsia" w:cs="微软雅黑" w:hint="eastAsia"/>
          <w:color w:val="333333"/>
          <w:sz w:val="28"/>
          <w:szCs w:val="28"/>
          <w:shd w:val="clear" w:color="auto" w:fill="FFFFFF"/>
        </w:rPr>
        <w:t>月</w:t>
      </w:r>
      <w:r w:rsidR="007272ED">
        <w:rPr>
          <w:rFonts w:asciiTheme="minorEastAsia" w:hAnsiTheme="minorEastAsia" w:cs="微软雅黑" w:hint="eastAsia"/>
          <w:color w:val="333333"/>
          <w:sz w:val="28"/>
          <w:szCs w:val="28"/>
          <w:shd w:val="clear" w:color="auto" w:fill="FFFFFF"/>
        </w:rPr>
        <w:t>15</w:t>
      </w:r>
      <w:r w:rsidRPr="008C20B8">
        <w:rPr>
          <w:rFonts w:asciiTheme="minorEastAsia" w:hAnsiTheme="minorEastAsia" w:cs="微软雅黑" w:hint="eastAsia"/>
          <w:color w:val="333333"/>
          <w:sz w:val="28"/>
          <w:szCs w:val="28"/>
          <w:shd w:val="clear" w:color="auto" w:fill="FFFFFF"/>
        </w:rPr>
        <w:t>日</w:t>
      </w:r>
      <w:r w:rsidR="007272ED">
        <w:rPr>
          <w:rFonts w:asciiTheme="minorEastAsia" w:hAnsiTheme="minorEastAsia" w:cs="微软雅黑" w:hint="eastAsia"/>
          <w:color w:val="333333"/>
          <w:sz w:val="28"/>
          <w:szCs w:val="28"/>
          <w:shd w:val="clear" w:color="auto" w:fill="FFFFFF"/>
        </w:rPr>
        <w:t>下</w:t>
      </w:r>
      <w:r w:rsidRPr="008C20B8">
        <w:rPr>
          <w:rFonts w:asciiTheme="minorEastAsia" w:hAnsiTheme="minorEastAsia" w:cs="微软雅黑" w:hint="eastAsia"/>
          <w:color w:val="333333"/>
          <w:sz w:val="28"/>
          <w:szCs w:val="28"/>
          <w:shd w:val="clear" w:color="auto" w:fill="FFFFFF"/>
        </w:rPr>
        <w:t>午</w:t>
      </w:r>
      <w:r w:rsidR="007272ED">
        <w:rPr>
          <w:rFonts w:asciiTheme="minorEastAsia" w:hAnsiTheme="minorEastAsia" w:cs="微软雅黑" w:hint="eastAsia"/>
          <w:color w:val="333333"/>
          <w:sz w:val="28"/>
          <w:szCs w:val="28"/>
          <w:shd w:val="clear" w:color="auto" w:fill="FFFFFF"/>
        </w:rPr>
        <w:t>1</w:t>
      </w:r>
      <w:r w:rsidR="00A77AD2">
        <w:rPr>
          <w:rFonts w:asciiTheme="minorEastAsia" w:hAnsiTheme="minorEastAsia" w:cs="微软雅黑" w:hint="eastAsia"/>
          <w:color w:val="333333"/>
          <w:sz w:val="28"/>
          <w:szCs w:val="28"/>
          <w:shd w:val="clear" w:color="auto" w:fill="FFFFFF"/>
        </w:rPr>
        <w:t>5</w:t>
      </w:r>
      <w:r w:rsidRPr="008C20B8">
        <w:rPr>
          <w:rFonts w:asciiTheme="minorEastAsia" w:hAnsiTheme="minorEastAsia" w:cs="微软雅黑" w:hint="eastAsia"/>
          <w:color w:val="333333"/>
          <w:sz w:val="28"/>
          <w:szCs w:val="28"/>
          <w:shd w:val="clear" w:color="auto" w:fill="FFFFFF"/>
        </w:rPr>
        <w:t>:</w:t>
      </w:r>
      <w:r w:rsidR="00A77AD2">
        <w:rPr>
          <w:rFonts w:asciiTheme="minorEastAsia" w:hAnsiTheme="minorEastAsia" w:cs="微软雅黑" w:hint="eastAsia"/>
          <w:color w:val="333333"/>
          <w:sz w:val="28"/>
          <w:szCs w:val="28"/>
          <w:shd w:val="clear" w:color="auto" w:fill="FFFFFF"/>
        </w:rPr>
        <w:t>0</w:t>
      </w:r>
      <w:r w:rsidRPr="008C20B8">
        <w:rPr>
          <w:rFonts w:asciiTheme="minorEastAsia" w:hAnsiTheme="minorEastAsia" w:cs="微软雅黑" w:hint="eastAsia"/>
          <w:color w:val="333333"/>
          <w:sz w:val="28"/>
          <w:szCs w:val="28"/>
          <w:shd w:val="clear" w:color="auto" w:fill="FFFFFF"/>
        </w:rPr>
        <w:t>0（北京时间）</w:t>
      </w:r>
    </w:p>
    <w:p w:rsidR="00E73E70" w:rsidRPr="008C20B8" w:rsidRDefault="00E73E70" w:rsidP="00E73E70">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开标时间：2025年</w:t>
      </w:r>
      <w:r w:rsidR="007272ED">
        <w:rPr>
          <w:rFonts w:asciiTheme="minorEastAsia" w:hAnsiTheme="minorEastAsia" w:cs="微软雅黑" w:hint="eastAsia"/>
          <w:color w:val="333333"/>
          <w:sz w:val="28"/>
          <w:szCs w:val="28"/>
          <w:shd w:val="clear" w:color="auto" w:fill="FFFFFF"/>
        </w:rPr>
        <w:t>8</w:t>
      </w:r>
      <w:r w:rsidRPr="008C20B8">
        <w:rPr>
          <w:rFonts w:asciiTheme="minorEastAsia" w:hAnsiTheme="minorEastAsia" w:cs="微软雅黑" w:hint="eastAsia"/>
          <w:color w:val="333333"/>
          <w:sz w:val="28"/>
          <w:szCs w:val="28"/>
          <w:shd w:val="clear" w:color="auto" w:fill="FFFFFF"/>
        </w:rPr>
        <w:t>月</w:t>
      </w:r>
      <w:r w:rsidR="007272ED">
        <w:rPr>
          <w:rFonts w:asciiTheme="minorEastAsia" w:hAnsiTheme="minorEastAsia" w:cs="微软雅黑" w:hint="eastAsia"/>
          <w:color w:val="333333"/>
          <w:sz w:val="28"/>
          <w:szCs w:val="28"/>
          <w:shd w:val="clear" w:color="auto" w:fill="FFFFFF"/>
        </w:rPr>
        <w:t>15</w:t>
      </w:r>
      <w:r w:rsidRPr="008C20B8">
        <w:rPr>
          <w:rFonts w:asciiTheme="minorEastAsia" w:hAnsiTheme="minorEastAsia" w:cs="微软雅黑" w:hint="eastAsia"/>
          <w:color w:val="333333"/>
          <w:sz w:val="28"/>
          <w:szCs w:val="28"/>
          <w:shd w:val="clear" w:color="auto" w:fill="FFFFFF"/>
        </w:rPr>
        <w:t>日</w:t>
      </w:r>
      <w:r w:rsidR="007272ED">
        <w:rPr>
          <w:rFonts w:asciiTheme="minorEastAsia" w:hAnsiTheme="minorEastAsia" w:cs="微软雅黑" w:hint="eastAsia"/>
          <w:color w:val="333333"/>
          <w:sz w:val="28"/>
          <w:szCs w:val="28"/>
          <w:shd w:val="clear" w:color="auto" w:fill="FFFFFF"/>
        </w:rPr>
        <w:t>下</w:t>
      </w:r>
      <w:r w:rsidRPr="008C20B8">
        <w:rPr>
          <w:rFonts w:asciiTheme="minorEastAsia" w:hAnsiTheme="minorEastAsia" w:cs="微软雅黑" w:hint="eastAsia"/>
          <w:color w:val="333333"/>
          <w:sz w:val="28"/>
          <w:szCs w:val="28"/>
          <w:shd w:val="clear" w:color="auto" w:fill="FFFFFF"/>
        </w:rPr>
        <w:t>午</w:t>
      </w:r>
      <w:r w:rsidR="007272ED">
        <w:rPr>
          <w:rFonts w:asciiTheme="minorEastAsia" w:hAnsiTheme="minorEastAsia" w:cs="微软雅黑" w:hint="eastAsia"/>
          <w:color w:val="333333"/>
          <w:sz w:val="28"/>
          <w:szCs w:val="28"/>
          <w:shd w:val="clear" w:color="auto" w:fill="FFFFFF"/>
        </w:rPr>
        <w:t>1</w:t>
      </w:r>
      <w:r w:rsidR="00A77AD2">
        <w:rPr>
          <w:rFonts w:asciiTheme="minorEastAsia" w:hAnsiTheme="minorEastAsia" w:cs="微软雅黑" w:hint="eastAsia"/>
          <w:color w:val="333333"/>
          <w:sz w:val="28"/>
          <w:szCs w:val="28"/>
          <w:shd w:val="clear" w:color="auto" w:fill="FFFFFF"/>
        </w:rPr>
        <w:t>5</w:t>
      </w:r>
      <w:r w:rsidRPr="008C20B8">
        <w:rPr>
          <w:rFonts w:asciiTheme="minorEastAsia" w:hAnsiTheme="minorEastAsia" w:cs="微软雅黑" w:hint="eastAsia"/>
          <w:color w:val="333333"/>
          <w:sz w:val="28"/>
          <w:szCs w:val="28"/>
          <w:shd w:val="clear" w:color="auto" w:fill="FFFFFF"/>
        </w:rPr>
        <w:t>:</w:t>
      </w:r>
      <w:r w:rsidR="00A77AD2">
        <w:rPr>
          <w:rFonts w:asciiTheme="minorEastAsia" w:hAnsiTheme="minorEastAsia" w:cs="微软雅黑" w:hint="eastAsia"/>
          <w:color w:val="333333"/>
          <w:sz w:val="28"/>
          <w:szCs w:val="28"/>
          <w:shd w:val="clear" w:color="auto" w:fill="FFFFFF"/>
        </w:rPr>
        <w:t>0</w:t>
      </w:r>
      <w:r w:rsidRPr="008C20B8">
        <w:rPr>
          <w:rFonts w:asciiTheme="minorEastAsia" w:hAnsiTheme="minorEastAsia" w:cs="微软雅黑" w:hint="eastAsia"/>
          <w:color w:val="333333"/>
          <w:sz w:val="28"/>
          <w:szCs w:val="28"/>
          <w:shd w:val="clear" w:color="auto" w:fill="FFFFFF"/>
        </w:rPr>
        <w:t>0（北京时间）</w:t>
      </w:r>
    </w:p>
    <w:p w:rsidR="00E73E70" w:rsidRPr="008C20B8" w:rsidRDefault="00E73E70" w:rsidP="00E73E70">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开标地点：启东市水</w:t>
      </w:r>
      <w:proofErr w:type="gramStart"/>
      <w:r w:rsidRPr="008C20B8">
        <w:rPr>
          <w:rFonts w:asciiTheme="minorEastAsia" w:hAnsiTheme="minorEastAsia" w:cs="微软雅黑" w:hint="eastAsia"/>
          <w:color w:val="333333"/>
          <w:sz w:val="28"/>
          <w:szCs w:val="28"/>
          <w:shd w:val="clear" w:color="auto" w:fill="FFFFFF"/>
        </w:rPr>
        <w:t>务</w:t>
      </w:r>
      <w:proofErr w:type="gramEnd"/>
      <w:r w:rsidRPr="008C20B8">
        <w:rPr>
          <w:rFonts w:asciiTheme="minorEastAsia" w:hAnsiTheme="minorEastAsia" w:cs="微软雅黑" w:hint="eastAsia"/>
          <w:color w:val="333333"/>
          <w:sz w:val="28"/>
          <w:szCs w:val="28"/>
          <w:shd w:val="clear" w:color="auto" w:fill="FFFFFF"/>
        </w:rPr>
        <w:t>局113会议室并登记（只接受直接送达），逾时则不予受理。本询价文件工本费每套 100 元，无论是否中标，该费用不予退还。</w:t>
      </w:r>
    </w:p>
    <w:p w:rsidR="00E73E70" w:rsidRPr="008C20B8" w:rsidRDefault="00E73E70" w:rsidP="00E73E70">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特别提醒：</w:t>
      </w:r>
    </w:p>
    <w:p w:rsidR="00792FFC" w:rsidRPr="008C20B8" w:rsidRDefault="00E73E70" w:rsidP="00E73E70">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拒绝接收未按照采购文件要求密封的响应文件，拒绝接收在截止时间后送达的响应文件，上述情况各潜在供应商充分考虑相关因素，不得就此提出任何异议。</w:t>
      </w:r>
    </w:p>
    <w:p w:rsidR="00E73E70" w:rsidRPr="008C20B8" w:rsidRDefault="00E73E70" w:rsidP="0020083A">
      <w:pPr>
        <w:pStyle w:val="a6"/>
        <w:widowControl/>
        <w:shd w:val="clear" w:color="auto" w:fill="FFFFFF"/>
        <w:spacing w:beforeAutospacing="0" w:after="75" w:afterAutospacing="0" w:line="525" w:lineRule="atLeast"/>
        <w:rPr>
          <w:rFonts w:asciiTheme="minorEastAsia" w:hAnsiTheme="minorEastAsia" w:cs="微软雅黑"/>
          <w:b/>
          <w:color w:val="333333"/>
          <w:sz w:val="28"/>
          <w:szCs w:val="28"/>
          <w:shd w:val="clear" w:color="auto" w:fill="FFFFFF"/>
        </w:rPr>
      </w:pPr>
      <w:r w:rsidRPr="008C20B8">
        <w:rPr>
          <w:rFonts w:asciiTheme="minorEastAsia" w:hAnsiTheme="minorEastAsia" w:cs="微软雅黑" w:hint="eastAsia"/>
          <w:b/>
          <w:color w:val="333333"/>
          <w:sz w:val="28"/>
          <w:szCs w:val="28"/>
          <w:shd w:val="clear" w:color="auto" w:fill="FFFFFF"/>
        </w:rPr>
        <w:t>七、保证金</w:t>
      </w:r>
    </w:p>
    <w:p w:rsidR="00E73E70" w:rsidRPr="008C20B8" w:rsidRDefault="00E73E70" w:rsidP="00E73E70">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1. 响应保证金：免收。</w:t>
      </w:r>
    </w:p>
    <w:p w:rsidR="00E73E70" w:rsidRPr="008C20B8" w:rsidRDefault="00E73E70" w:rsidP="00E73E70">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2.履约保证金：</w:t>
      </w:r>
    </w:p>
    <w:p w:rsidR="00E73E70" w:rsidRPr="008C20B8" w:rsidRDefault="00E73E70" w:rsidP="00E73E70">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lastRenderedPageBreak/>
        <w:t>①本项目成交后的履约保证金为项目成交价的10%，成交供应商的履约保证金须在成交通知书发出之日起至合同签订前汇入采购单位账户（以银行转账或银行汇票或履约保函的形式提交），成交供应</w:t>
      </w:r>
      <w:proofErr w:type="gramStart"/>
      <w:r w:rsidRPr="008C20B8">
        <w:rPr>
          <w:rFonts w:asciiTheme="minorEastAsia" w:hAnsiTheme="minorEastAsia" w:cs="微软雅黑" w:hint="eastAsia"/>
          <w:color w:val="333333"/>
          <w:sz w:val="28"/>
          <w:szCs w:val="28"/>
          <w:shd w:val="clear" w:color="auto" w:fill="FFFFFF"/>
        </w:rPr>
        <w:t>商凭成交</w:t>
      </w:r>
      <w:proofErr w:type="gramEnd"/>
      <w:r w:rsidRPr="008C20B8">
        <w:rPr>
          <w:rFonts w:asciiTheme="minorEastAsia" w:hAnsiTheme="minorEastAsia" w:cs="微软雅黑" w:hint="eastAsia"/>
          <w:color w:val="333333"/>
          <w:sz w:val="28"/>
          <w:szCs w:val="28"/>
          <w:shd w:val="clear" w:color="auto" w:fill="FFFFFF"/>
        </w:rPr>
        <w:t>通知书与采购单位签订合同。超期或未有协商，则视为自动放弃成交资格。</w:t>
      </w:r>
    </w:p>
    <w:p w:rsidR="00E73E70" w:rsidRPr="008C20B8" w:rsidRDefault="00E73E70" w:rsidP="00E73E70">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②成交供应商全部履约合同义务，经采购单位验收合格无质量、进度等问题的，采购人在验收合格后一次性退还履约保证金。</w:t>
      </w:r>
    </w:p>
    <w:p w:rsidR="00E73E70" w:rsidRPr="008C20B8" w:rsidRDefault="00E73E70" w:rsidP="00E73E70">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③发生以下情况的，履约保证金不予退还或部分退还：</w:t>
      </w:r>
    </w:p>
    <w:p w:rsidR="00E73E70" w:rsidRPr="008C20B8" w:rsidRDefault="00E73E70" w:rsidP="00E73E70">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a.签订合同后，成交供应商不履行合同义务的，采购单位有权全额扣除履约保证金，全额不予退还，同时采购单位亦有权终止合同，成交供应商还须承担相应的法律赔偿责任。</w:t>
      </w:r>
    </w:p>
    <w:p w:rsidR="00792FFC" w:rsidRPr="008C20B8" w:rsidRDefault="00E73E70" w:rsidP="00E73E70">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b.成交供应商在履约过程中发生违约行为，给采购单位造成损失的，采购单位有权在成交供应商缴纳的履约保证金中予以扣款，以弥补采购单位经济损失，不足的部分成交供应商另外补齐。</w:t>
      </w:r>
    </w:p>
    <w:p w:rsidR="00792FFC" w:rsidRPr="008C20B8" w:rsidRDefault="00E73E70" w:rsidP="0020083A">
      <w:pPr>
        <w:pStyle w:val="a6"/>
        <w:widowControl/>
        <w:shd w:val="clear" w:color="auto" w:fill="FFFFFF"/>
        <w:spacing w:beforeAutospacing="0" w:after="75" w:afterAutospacing="0" w:line="525" w:lineRule="atLeast"/>
        <w:rPr>
          <w:rFonts w:asciiTheme="minorEastAsia" w:hAnsiTheme="minorEastAsia" w:cs="微软雅黑"/>
          <w:b/>
          <w:color w:val="333333"/>
          <w:sz w:val="28"/>
          <w:szCs w:val="28"/>
        </w:rPr>
      </w:pPr>
      <w:r w:rsidRPr="008C20B8">
        <w:rPr>
          <w:rFonts w:asciiTheme="minorEastAsia" w:hAnsiTheme="minorEastAsia" w:cs="微软雅黑" w:hint="eastAsia"/>
          <w:b/>
          <w:color w:val="333333"/>
          <w:sz w:val="28"/>
          <w:szCs w:val="28"/>
          <w:shd w:val="clear" w:color="auto" w:fill="FFFFFF"/>
        </w:rPr>
        <w:t>八</w:t>
      </w:r>
      <w:r w:rsidR="000E3EC8" w:rsidRPr="008C20B8">
        <w:rPr>
          <w:rFonts w:asciiTheme="minorEastAsia" w:hAnsiTheme="minorEastAsia" w:cs="微软雅黑" w:hint="eastAsia"/>
          <w:b/>
          <w:color w:val="333333"/>
          <w:sz w:val="28"/>
          <w:szCs w:val="28"/>
          <w:shd w:val="clear" w:color="auto" w:fill="FFFFFF"/>
        </w:rPr>
        <w:t>、商务部分要求</w:t>
      </w:r>
    </w:p>
    <w:p w:rsidR="00792FFC" w:rsidRPr="003B3F2C" w:rsidRDefault="000E3EC8">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1.质量要求：产品必须是全新、未使用过的符合采购需求、符合国家质量检测标准的原装合格正品，并均详细标注品牌、厂名、厂址、电话等信息，拒收小作坊生产的“假冒伪劣产品”及“三无产品”（供货时提供相关证明材料），如未提供则视为验收不合格，取消其中标资格，履约保证金不予退还。</w:t>
      </w:r>
    </w:p>
    <w:p w:rsidR="00792FFC" w:rsidRPr="003B3F2C" w:rsidRDefault="000E3EC8">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lastRenderedPageBreak/>
        <w:t>2.交货期：成交供应商须于接到采购单位书面通知后的20日内送货到位，否则按违约处理。</w:t>
      </w:r>
    </w:p>
    <w:p w:rsidR="00792FFC" w:rsidRDefault="000E3EC8" w:rsidP="0064237C">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3.交货地点：成交供应商应按照采购单位的要求，将货物送达指定地点，并确保正常使用。</w:t>
      </w:r>
    </w:p>
    <w:p w:rsidR="003B3F2C" w:rsidRPr="003B3F2C" w:rsidRDefault="003B3F2C" w:rsidP="003B3F2C">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Pr>
          <w:rFonts w:asciiTheme="minorEastAsia" w:hAnsiTheme="minorEastAsia" w:cs="微软雅黑" w:hint="eastAsia"/>
          <w:color w:val="333333"/>
          <w:sz w:val="28"/>
          <w:szCs w:val="28"/>
          <w:shd w:val="clear" w:color="auto" w:fill="FFFFFF"/>
        </w:rPr>
        <w:t>4.</w:t>
      </w:r>
      <w:r w:rsidRPr="003B3F2C">
        <w:rPr>
          <w:rFonts w:asciiTheme="minorEastAsia" w:hAnsiTheme="minorEastAsia" w:cs="微软雅黑" w:hint="eastAsia"/>
          <w:color w:val="333333"/>
          <w:sz w:val="28"/>
          <w:szCs w:val="28"/>
          <w:shd w:val="clear" w:color="auto" w:fill="FFFFFF"/>
        </w:rPr>
        <w:t>质保要求：本项目所有货物必须提供一年免费质保。</w:t>
      </w:r>
      <w:r w:rsidR="009E1122" w:rsidRPr="009E1122">
        <w:rPr>
          <w:rFonts w:asciiTheme="minorEastAsia" w:hAnsiTheme="minorEastAsia" w:cs="微软雅黑" w:hint="eastAsia"/>
          <w:color w:val="333333"/>
          <w:sz w:val="28"/>
          <w:szCs w:val="28"/>
          <w:shd w:val="clear" w:color="auto" w:fill="FFFFFF"/>
        </w:rPr>
        <w:t>质</w:t>
      </w:r>
      <w:proofErr w:type="gramStart"/>
      <w:r w:rsidR="009E1122" w:rsidRPr="009E1122">
        <w:rPr>
          <w:rFonts w:asciiTheme="minorEastAsia" w:hAnsiTheme="minorEastAsia" w:cs="微软雅黑" w:hint="eastAsia"/>
          <w:color w:val="333333"/>
          <w:sz w:val="28"/>
          <w:szCs w:val="28"/>
          <w:shd w:val="clear" w:color="auto" w:fill="FFFFFF"/>
        </w:rPr>
        <w:t>保时间</w:t>
      </w:r>
      <w:proofErr w:type="gramEnd"/>
      <w:r w:rsidR="009E1122" w:rsidRPr="009E1122">
        <w:rPr>
          <w:rFonts w:asciiTheme="minorEastAsia" w:hAnsiTheme="minorEastAsia" w:cs="微软雅黑" w:hint="eastAsia"/>
          <w:color w:val="333333"/>
          <w:sz w:val="28"/>
          <w:szCs w:val="28"/>
          <w:shd w:val="clear" w:color="auto" w:fill="FFFFFF"/>
        </w:rPr>
        <w:t>为自验收合格之日起计。</w:t>
      </w:r>
    </w:p>
    <w:p w:rsidR="00792FFC" w:rsidRPr="008C20B8" w:rsidRDefault="0064237C" w:rsidP="0020083A">
      <w:pPr>
        <w:pStyle w:val="a6"/>
        <w:widowControl/>
        <w:shd w:val="clear" w:color="auto" w:fill="FFFFFF"/>
        <w:spacing w:beforeAutospacing="0" w:after="75" w:afterAutospacing="0" w:line="525" w:lineRule="atLeast"/>
        <w:rPr>
          <w:rFonts w:asciiTheme="minorEastAsia" w:hAnsiTheme="minorEastAsia" w:cs="微软雅黑"/>
          <w:b/>
          <w:color w:val="333333"/>
          <w:sz w:val="28"/>
          <w:szCs w:val="28"/>
        </w:rPr>
      </w:pPr>
      <w:r w:rsidRPr="008C20B8">
        <w:rPr>
          <w:rFonts w:asciiTheme="minorEastAsia" w:hAnsiTheme="minorEastAsia" w:cs="微软雅黑" w:hint="eastAsia"/>
          <w:b/>
          <w:color w:val="333333"/>
          <w:sz w:val="28"/>
          <w:szCs w:val="28"/>
          <w:shd w:val="clear" w:color="auto" w:fill="FFFFFF"/>
        </w:rPr>
        <w:t>九</w:t>
      </w:r>
      <w:r w:rsidR="000E3EC8" w:rsidRPr="008C20B8">
        <w:rPr>
          <w:rFonts w:asciiTheme="minorEastAsia" w:hAnsiTheme="minorEastAsia" w:cs="微软雅黑" w:hint="eastAsia"/>
          <w:b/>
          <w:color w:val="333333"/>
          <w:sz w:val="28"/>
          <w:szCs w:val="28"/>
          <w:shd w:val="clear" w:color="auto" w:fill="FFFFFF"/>
        </w:rPr>
        <w:t>、合同的签订及注意事项</w:t>
      </w:r>
    </w:p>
    <w:p w:rsidR="008C20B8" w:rsidRPr="008C20B8" w:rsidRDefault="008C20B8" w:rsidP="008C20B8">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1. 采购人将在“启东市人民政府网”发布成交结果公告，公告期限为1个工作日。公告成交结果的同时，采购人向成交供应商发放成交通知书。</w:t>
      </w:r>
    </w:p>
    <w:p w:rsidR="008C20B8" w:rsidRPr="008C20B8" w:rsidRDefault="008C20B8" w:rsidP="008C20B8">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2. 成交供应商应当在成交通知书发出之日起三十日内，按照采购文件确定的事项与采购人签订采购合同。</w:t>
      </w:r>
    </w:p>
    <w:p w:rsidR="008C20B8" w:rsidRPr="008C20B8" w:rsidRDefault="008C20B8" w:rsidP="008C20B8">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3.采购文件、成交供应商的响应文件及采购过程中有关澄清、承诺文件均应作为合同附件。</w:t>
      </w:r>
    </w:p>
    <w:p w:rsidR="008C20B8" w:rsidRPr="008C20B8" w:rsidRDefault="008C20B8" w:rsidP="008C20B8">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4.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rsidR="008C20B8" w:rsidRPr="008C20B8" w:rsidRDefault="008C20B8" w:rsidP="008C20B8">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lastRenderedPageBreak/>
        <w:t>5.成交供应商因自身原因不能订立采购合同的，采购单位将取消其成交资格，同时相关主管部门将对成交供应商作以下处理：记入不良信誉，并按《政府采购法》有关规定，暂停其在启东市水</w:t>
      </w:r>
      <w:proofErr w:type="gramStart"/>
      <w:r w:rsidRPr="008C20B8">
        <w:rPr>
          <w:rFonts w:asciiTheme="minorEastAsia" w:hAnsiTheme="minorEastAsia" w:cs="微软雅黑" w:hint="eastAsia"/>
          <w:color w:val="333333"/>
          <w:sz w:val="28"/>
          <w:szCs w:val="28"/>
          <w:shd w:val="clear" w:color="auto" w:fill="FFFFFF"/>
        </w:rPr>
        <w:t>务</w:t>
      </w:r>
      <w:proofErr w:type="gramEnd"/>
      <w:r w:rsidRPr="008C20B8">
        <w:rPr>
          <w:rFonts w:asciiTheme="minorEastAsia" w:hAnsiTheme="minorEastAsia" w:cs="微软雅黑" w:hint="eastAsia"/>
          <w:color w:val="333333"/>
          <w:sz w:val="28"/>
          <w:szCs w:val="28"/>
          <w:shd w:val="clear" w:color="auto" w:fill="FFFFFF"/>
        </w:rPr>
        <w:t>局的政府采购资格。</w:t>
      </w:r>
    </w:p>
    <w:p w:rsidR="00792FFC" w:rsidRPr="008C20B8" w:rsidRDefault="008C20B8" w:rsidP="008C20B8">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shd w:val="clear" w:color="auto" w:fill="FFFFFF"/>
        </w:rPr>
      </w:pPr>
      <w:r w:rsidRPr="008C20B8">
        <w:rPr>
          <w:rFonts w:asciiTheme="minorEastAsia" w:hAnsiTheme="minorEastAsia" w:cs="微软雅黑" w:hint="eastAsia"/>
          <w:color w:val="333333"/>
          <w:sz w:val="28"/>
          <w:szCs w:val="28"/>
          <w:shd w:val="clear" w:color="auto" w:fill="FFFFFF"/>
        </w:rPr>
        <w:t>6.成交供应商因自身原因不能履行采购合同的，采购单位将取消其成交资格，履约保证金不予退还，同时相关主管部门将对成交供应商作以下处理：记入不良信誉，并按《政府采购法》有关规定，暂停其在启东市水</w:t>
      </w:r>
      <w:proofErr w:type="gramStart"/>
      <w:r w:rsidRPr="008C20B8">
        <w:rPr>
          <w:rFonts w:asciiTheme="minorEastAsia" w:hAnsiTheme="minorEastAsia" w:cs="微软雅黑" w:hint="eastAsia"/>
          <w:color w:val="333333"/>
          <w:sz w:val="28"/>
          <w:szCs w:val="28"/>
          <w:shd w:val="clear" w:color="auto" w:fill="FFFFFF"/>
        </w:rPr>
        <w:t>务</w:t>
      </w:r>
      <w:proofErr w:type="gramEnd"/>
      <w:r w:rsidRPr="008C20B8">
        <w:rPr>
          <w:rFonts w:asciiTheme="minorEastAsia" w:hAnsiTheme="minorEastAsia" w:cs="微软雅黑" w:hint="eastAsia"/>
          <w:color w:val="333333"/>
          <w:sz w:val="28"/>
          <w:szCs w:val="28"/>
          <w:shd w:val="clear" w:color="auto" w:fill="FFFFFF"/>
        </w:rPr>
        <w:t>局的政府采购资格。</w:t>
      </w:r>
    </w:p>
    <w:p w:rsidR="00792FFC" w:rsidRPr="008C20B8" w:rsidRDefault="008C20B8" w:rsidP="0020083A">
      <w:pPr>
        <w:pStyle w:val="a6"/>
        <w:widowControl/>
        <w:shd w:val="clear" w:color="auto" w:fill="FFFFFF"/>
        <w:spacing w:beforeAutospacing="0" w:after="75" w:afterAutospacing="0" w:line="525" w:lineRule="atLeast"/>
        <w:rPr>
          <w:rFonts w:asciiTheme="minorEastAsia" w:hAnsiTheme="minorEastAsia" w:cs="微软雅黑"/>
          <w:b/>
          <w:color w:val="333333"/>
          <w:sz w:val="28"/>
          <w:szCs w:val="28"/>
        </w:rPr>
      </w:pPr>
      <w:r w:rsidRPr="008C20B8">
        <w:rPr>
          <w:rFonts w:asciiTheme="minorEastAsia" w:hAnsiTheme="minorEastAsia" w:cs="微软雅黑" w:hint="eastAsia"/>
          <w:b/>
          <w:color w:val="333333"/>
          <w:sz w:val="28"/>
          <w:szCs w:val="28"/>
          <w:shd w:val="clear" w:color="auto" w:fill="FFFFFF"/>
        </w:rPr>
        <w:t>十</w:t>
      </w:r>
      <w:r w:rsidR="000E3EC8" w:rsidRPr="008C20B8">
        <w:rPr>
          <w:rFonts w:asciiTheme="minorEastAsia" w:hAnsiTheme="minorEastAsia" w:cs="微软雅黑" w:hint="eastAsia"/>
          <w:b/>
          <w:color w:val="333333"/>
          <w:sz w:val="28"/>
          <w:szCs w:val="28"/>
          <w:shd w:val="clear" w:color="auto" w:fill="FFFFFF"/>
        </w:rPr>
        <w:t>、成交原则：</w:t>
      </w:r>
      <w:r w:rsidRPr="008C20B8">
        <w:rPr>
          <w:rFonts w:asciiTheme="minorEastAsia" w:hAnsiTheme="minorEastAsia" w:cs="微软雅黑" w:hint="eastAsia"/>
          <w:b/>
          <w:color w:val="333333"/>
          <w:sz w:val="28"/>
          <w:szCs w:val="28"/>
          <w:shd w:val="clear" w:color="auto" w:fill="FFFFFF"/>
        </w:rPr>
        <w:t>符合采购需求且总报价最低者成交。若遇同等质量、服务前提下最低报价相同时，则由采购人通过抽签方式确定成交供应商。</w:t>
      </w:r>
    </w:p>
    <w:p w:rsidR="00792FFC" w:rsidRPr="008C20B8" w:rsidRDefault="008C20B8" w:rsidP="0020083A">
      <w:pPr>
        <w:pStyle w:val="a6"/>
        <w:widowControl/>
        <w:shd w:val="clear" w:color="auto" w:fill="FFFFFF"/>
        <w:spacing w:beforeAutospacing="0" w:after="75" w:afterAutospacing="0" w:line="525" w:lineRule="atLeast"/>
        <w:rPr>
          <w:rFonts w:asciiTheme="minorEastAsia" w:hAnsiTheme="minorEastAsia" w:cs="微软雅黑"/>
          <w:b/>
          <w:color w:val="333333"/>
          <w:sz w:val="28"/>
          <w:szCs w:val="28"/>
          <w:shd w:val="clear" w:color="auto" w:fill="FFFFFF"/>
        </w:rPr>
      </w:pPr>
      <w:r w:rsidRPr="008C20B8">
        <w:rPr>
          <w:rFonts w:asciiTheme="minorEastAsia" w:hAnsiTheme="minorEastAsia" w:cs="微软雅黑" w:hint="eastAsia"/>
          <w:b/>
          <w:color w:val="333333"/>
          <w:sz w:val="28"/>
          <w:szCs w:val="28"/>
          <w:shd w:val="clear" w:color="auto" w:fill="FFFFFF"/>
        </w:rPr>
        <w:t>十一</w:t>
      </w:r>
      <w:r w:rsidR="000E3EC8" w:rsidRPr="008C20B8">
        <w:rPr>
          <w:rFonts w:asciiTheme="minorEastAsia" w:hAnsiTheme="minorEastAsia" w:cs="微软雅黑" w:hint="eastAsia"/>
          <w:b/>
          <w:color w:val="333333"/>
          <w:sz w:val="28"/>
          <w:szCs w:val="28"/>
          <w:shd w:val="clear" w:color="auto" w:fill="FFFFFF"/>
        </w:rPr>
        <w:t>、付款方式：</w:t>
      </w:r>
      <w:r w:rsidR="000E3EC8" w:rsidRPr="00EB4292">
        <w:rPr>
          <w:rFonts w:asciiTheme="minorEastAsia" w:hAnsiTheme="minorEastAsia" w:cs="微软雅黑" w:hint="eastAsia"/>
          <w:b/>
          <w:color w:val="FF0000"/>
          <w:sz w:val="28"/>
          <w:szCs w:val="28"/>
          <w:shd w:val="clear" w:color="auto" w:fill="FFFFFF"/>
        </w:rPr>
        <w:t>合同签订后，货物供货完毕并经验收合格后</w:t>
      </w:r>
      <w:r w:rsidR="0020083A" w:rsidRPr="0020083A">
        <w:rPr>
          <w:rFonts w:asciiTheme="minorEastAsia" w:hAnsiTheme="minorEastAsia" w:cs="微软雅黑" w:hint="eastAsia"/>
          <w:b/>
          <w:color w:val="FF0000"/>
          <w:sz w:val="28"/>
          <w:szCs w:val="28"/>
          <w:shd w:val="clear" w:color="auto" w:fill="FFFFFF"/>
        </w:rPr>
        <w:t>一个月内付款至合同总价的90％，余款待质保期（一年）满后一个月内付清，不计利息。</w:t>
      </w:r>
    </w:p>
    <w:p w:rsidR="008C20B8" w:rsidRPr="008C20B8" w:rsidRDefault="008C20B8" w:rsidP="0020083A">
      <w:pPr>
        <w:snapToGrid w:val="0"/>
        <w:spacing w:line="560" w:lineRule="exact"/>
        <w:rPr>
          <w:rFonts w:ascii="宋体" w:eastAsia="宋体" w:hAnsi="宋体" w:cs="Times New Roman"/>
          <w:b/>
          <w:sz w:val="28"/>
          <w:szCs w:val="28"/>
        </w:rPr>
      </w:pPr>
      <w:r w:rsidRPr="008C20B8">
        <w:rPr>
          <w:rFonts w:ascii="宋体" w:eastAsia="宋体" w:hAnsi="宋体" w:cs="Times New Roman" w:hint="eastAsia"/>
          <w:b/>
          <w:sz w:val="28"/>
          <w:szCs w:val="28"/>
        </w:rPr>
        <w:t>十二、其他要求</w:t>
      </w:r>
    </w:p>
    <w:p w:rsidR="008C20B8" w:rsidRPr="008C20B8" w:rsidRDefault="008C20B8" w:rsidP="008C20B8">
      <w:pPr>
        <w:snapToGrid w:val="0"/>
        <w:spacing w:line="560" w:lineRule="exact"/>
        <w:ind w:firstLineChars="200" w:firstLine="560"/>
        <w:rPr>
          <w:rFonts w:ascii="宋体" w:eastAsia="宋体" w:hAnsi="宋体" w:cs="Times New Roman"/>
          <w:bCs/>
          <w:sz w:val="28"/>
          <w:szCs w:val="28"/>
        </w:rPr>
      </w:pPr>
      <w:r w:rsidRPr="008C20B8">
        <w:rPr>
          <w:rFonts w:ascii="宋体" w:eastAsia="宋体" w:hAnsi="宋体" w:cs="Times New Roman" w:hint="eastAsia"/>
          <w:bCs/>
          <w:sz w:val="28"/>
          <w:szCs w:val="28"/>
        </w:rPr>
        <w:t>1.供应商应保证，采购人在中华人民共和国使用该货物或者其任何一部份时，免受第三方提出的侵犯其专利权、商标权或其他知识产权的起诉。如发生此类纠纷，由供应商承担一切责任。</w:t>
      </w:r>
    </w:p>
    <w:p w:rsidR="008C20B8" w:rsidRPr="008C20B8" w:rsidRDefault="008C20B8" w:rsidP="008C20B8">
      <w:pPr>
        <w:snapToGrid w:val="0"/>
        <w:spacing w:line="560" w:lineRule="exact"/>
        <w:ind w:firstLineChars="200" w:firstLine="560"/>
        <w:rPr>
          <w:rFonts w:ascii="宋体" w:eastAsia="宋体" w:hAnsi="宋体" w:cs="Times New Roman"/>
          <w:bCs/>
          <w:sz w:val="28"/>
          <w:szCs w:val="28"/>
        </w:rPr>
      </w:pPr>
      <w:r w:rsidRPr="008C20B8">
        <w:rPr>
          <w:rFonts w:ascii="宋体" w:eastAsia="宋体" w:hAnsi="宋体" w:cs="Times New Roman" w:hint="eastAsia"/>
          <w:bCs/>
          <w:sz w:val="28"/>
          <w:szCs w:val="28"/>
        </w:rPr>
        <w:t>2.供应商为执行本合同而提供的技术资料的使用权归采购人所有。</w:t>
      </w:r>
    </w:p>
    <w:p w:rsidR="008C20B8" w:rsidRPr="008C20B8" w:rsidRDefault="008C20B8" w:rsidP="008C20B8">
      <w:pPr>
        <w:snapToGrid w:val="0"/>
        <w:spacing w:line="560" w:lineRule="exact"/>
        <w:ind w:firstLineChars="200" w:firstLine="560"/>
        <w:rPr>
          <w:rFonts w:ascii="宋体" w:eastAsia="宋体" w:hAnsi="宋体" w:cs="Times New Roman"/>
          <w:bCs/>
          <w:sz w:val="28"/>
          <w:szCs w:val="28"/>
        </w:rPr>
      </w:pPr>
      <w:r w:rsidRPr="008C20B8">
        <w:rPr>
          <w:rFonts w:ascii="宋体" w:eastAsia="宋体" w:hAnsi="宋体" w:cs="Times New Roman" w:hint="eastAsia"/>
          <w:bCs/>
          <w:sz w:val="28"/>
          <w:szCs w:val="28"/>
        </w:rPr>
        <w:t>3.供应商必须参加开标会，随时接受评委询问，并予解答。</w:t>
      </w:r>
    </w:p>
    <w:p w:rsidR="008C20B8" w:rsidRPr="008C20B8" w:rsidRDefault="008C20B8" w:rsidP="008C20B8">
      <w:pPr>
        <w:snapToGrid w:val="0"/>
        <w:spacing w:line="560" w:lineRule="exact"/>
        <w:ind w:firstLineChars="200" w:firstLine="560"/>
        <w:rPr>
          <w:rFonts w:ascii="宋体" w:eastAsia="宋体" w:hAnsi="宋体" w:cs="Times New Roman"/>
          <w:bCs/>
          <w:sz w:val="28"/>
          <w:szCs w:val="28"/>
        </w:rPr>
      </w:pPr>
      <w:r w:rsidRPr="008C20B8">
        <w:rPr>
          <w:rFonts w:ascii="宋体" w:eastAsia="宋体" w:hAnsi="宋体" w:cs="Times New Roman" w:hint="eastAsia"/>
          <w:bCs/>
          <w:sz w:val="28"/>
          <w:szCs w:val="28"/>
        </w:rPr>
        <w:t>4.评标委员会不公布落标原因，不退还投标文件。</w:t>
      </w:r>
    </w:p>
    <w:p w:rsidR="008C20B8" w:rsidRPr="008C20B8" w:rsidRDefault="008C20B8" w:rsidP="008C20B8">
      <w:pPr>
        <w:snapToGrid w:val="0"/>
        <w:spacing w:line="560" w:lineRule="exact"/>
        <w:ind w:firstLineChars="200" w:firstLine="560"/>
        <w:rPr>
          <w:rFonts w:ascii="宋体" w:eastAsia="宋体" w:hAnsi="宋体" w:cs="Times New Roman"/>
          <w:bCs/>
          <w:sz w:val="28"/>
          <w:szCs w:val="28"/>
        </w:rPr>
      </w:pPr>
      <w:r w:rsidRPr="008C20B8">
        <w:rPr>
          <w:rFonts w:ascii="宋体" w:eastAsia="宋体" w:hAnsi="宋体" w:cs="Times New Roman" w:hint="eastAsia"/>
          <w:bCs/>
          <w:sz w:val="28"/>
          <w:szCs w:val="28"/>
        </w:rPr>
        <w:lastRenderedPageBreak/>
        <w:t>5.在合同的履行过程中对标的物的质量发生争议时，以质量技术监督部门鉴定结果为准。有关技术及需求问题，请与采购单位联系。</w:t>
      </w:r>
    </w:p>
    <w:p w:rsidR="008C20B8" w:rsidRPr="008C20B8" w:rsidRDefault="008C20B8" w:rsidP="008C20B8">
      <w:pPr>
        <w:snapToGrid w:val="0"/>
        <w:spacing w:line="560" w:lineRule="exact"/>
        <w:rPr>
          <w:rFonts w:ascii="宋体" w:eastAsia="宋体" w:hAnsi="宋体" w:cs="Times New Roman"/>
          <w:b/>
          <w:sz w:val="28"/>
          <w:szCs w:val="28"/>
        </w:rPr>
      </w:pPr>
      <w:r w:rsidRPr="008C20B8">
        <w:rPr>
          <w:rFonts w:ascii="宋体" w:eastAsia="宋体" w:hAnsi="宋体" w:cs="Times New Roman" w:hint="eastAsia"/>
          <w:b/>
          <w:sz w:val="28"/>
          <w:szCs w:val="28"/>
        </w:rPr>
        <w:t>十三、凡对本次采购提出询问，请按以下方式联系</w:t>
      </w:r>
    </w:p>
    <w:p w:rsidR="008C20B8" w:rsidRPr="008C20B8" w:rsidRDefault="008C20B8" w:rsidP="008C20B8">
      <w:pPr>
        <w:snapToGrid w:val="0"/>
        <w:spacing w:line="500" w:lineRule="exact"/>
        <w:ind w:firstLineChars="200" w:firstLine="560"/>
        <w:rPr>
          <w:rFonts w:ascii="宋体" w:eastAsia="宋体" w:hAnsi="宋体" w:cs="Times New Roman"/>
          <w:bCs/>
          <w:sz w:val="28"/>
          <w:szCs w:val="28"/>
        </w:rPr>
      </w:pPr>
      <w:r w:rsidRPr="008C20B8">
        <w:rPr>
          <w:rFonts w:ascii="宋体" w:eastAsia="宋体" w:hAnsi="宋体" w:cs="Times New Roman" w:hint="eastAsia"/>
          <w:bCs/>
          <w:sz w:val="28"/>
          <w:szCs w:val="28"/>
        </w:rPr>
        <w:t>1.采购人信息</w:t>
      </w:r>
    </w:p>
    <w:p w:rsidR="008C20B8" w:rsidRPr="008C20B8" w:rsidRDefault="008C20B8" w:rsidP="008C20B8">
      <w:pPr>
        <w:snapToGrid w:val="0"/>
        <w:spacing w:line="500" w:lineRule="exact"/>
        <w:ind w:firstLineChars="200" w:firstLine="560"/>
        <w:rPr>
          <w:rFonts w:ascii="宋体" w:eastAsia="宋体" w:hAnsi="宋体" w:cs="Times New Roman"/>
          <w:bCs/>
          <w:sz w:val="28"/>
          <w:szCs w:val="28"/>
        </w:rPr>
      </w:pPr>
      <w:r w:rsidRPr="008C20B8">
        <w:rPr>
          <w:rFonts w:ascii="宋体" w:eastAsia="宋体" w:hAnsi="宋体" w:cs="Times New Roman" w:hint="eastAsia"/>
          <w:bCs/>
          <w:sz w:val="28"/>
          <w:szCs w:val="28"/>
        </w:rPr>
        <w:t>名称：启东市水</w:t>
      </w:r>
      <w:proofErr w:type="gramStart"/>
      <w:r w:rsidRPr="008C20B8">
        <w:rPr>
          <w:rFonts w:ascii="宋体" w:eastAsia="宋体" w:hAnsi="宋体" w:cs="Times New Roman" w:hint="eastAsia"/>
          <w:bCs/>
          <w:sz w:val="28"/>
          <w:szCs w:val="28"/>
        </w:rPr>
        <w:t>务</w:t>
      </w:r>
      <w:proofErr w:type="gramEnd"/>
      <w:r w:rsidRPr="008C20B8">
        <w:rPr>
          <w:rFonts w:ascii="宋体" w:eastAsia="宋体" w:hAnsi="宋体" w:cs="Times New Roman" w:hint="eastAsia"/>
          <w:bCs/>
          <w:sz w:val="28"/>
          <w:szCs w:val="28"/>
        </w:rPr>
        <w:t>局堤闸管理所</w:t>
      </w:r>
    </w:p>
    <w:p w:rsidR="008C20B8" w:rsidRPr="008C20B8" w:rsidRDefault="008C20B8" w:rsidP="008C20B8">
      <w:pPr>
        <w:snapToGrid w:val="0"/>
        <w:spacing w:line="500" w:lineRule="exact"/>
        <w:ind w:firstLineChars="200" w:firstLine="560"/>
        <w:rPr>
          <w:rFonts w:ascii="宋体" w:eastAsia="宋体" w:hAnsi="宋体" w:cs="Times New Roman"/>
          <w:bCs/>
          <w:sz w:val="28"/>
          <w:szCs w:val="28"/>
        </w:rPr>
      </w:pPr>
      <w:r w:rsidRPr="008C20B8">
        <w:rPr>
          <w:rFonts w:ascii="宋体" w:eastAsia="宋体" w:hAnsi="宋体" w:cs="Times New Roman" w:hint="eastAsia"/>
          <w:bCs/>
          <w:sz w:val="28"/>
          <w:szCs w:val="28"/>
        </w:rPr>
        <w:t>联系人：张先生</w:t>
      </w:r>
    </w:p>
    <w:p w:rsidR="008C20B8" w:rsidRPr="008C20B8" w:rsidRDefault="008C20B8" w:rsidP="008C20B8">
      <w:pPr>
        <w:snapToGrid w:val="0"/>
        <w:spacing w:line="500" w:lineRule="exact"/>
        <w:ind w:firstLineChars="200" w:firstLine="560"/>
        <w:rPr>
          <w:rFonts w:ascii="宋体" w:eastAsia="宋体" w:hAnsi="宋体" w:cs="Times New Roman"/>
          <w:bCs/>
          <w:sz w:val="28"/>
          <w:szCs w:val="28"/>
        </w:rPr>
      </w:pPr>
      <w:r w:rsidRPr="008C20B8">
        <w:rPr>
          <w:rFonts w:ascii="宋体" w:eastAsia="宋体" w:hAnsi="宋体" w:cs="Times New Roman" w:hint="eastAsia"/>
          <w:bCs/>
          <w:sz w:val="28"/>
          <w:szCs w:val="28"/>
        </w:rPr>
        <w:t>联系电话：</w:t>
      </w:r>
      <w:r w:rsidRPr="008C20B8">
        <w:rPr>
          <w:rFonts w:ascii="宋体" w:eastAsia="宋体" w:hAnsi="宋体" w:cs="Times New Roman"/>
          <w:bCs/>
          <w:sz w:val="28"/>
          <w:szCs w:val="28"/>
        </w:rPr>
        <w:t>0513-83212180</w:t>
      </w:r>
    </w:p>
    <w:p w:rsidR="008C20B8" w:rsidRPr="008C20B8" w:rsidRDefault="008C20B8" w:rsidP="008C20B8">
      <w:pPr>
        <w:snapToGrid w:val="0"/>
        <w:spacing w:line="500" w:lineRule="exact"/>
        <w:ind w:firstLineChars="200" w:firstLine="560"/>
        <w:rPr>
          <w:rFonts w:ascii="宋体" w:eastAsia="宋体" w:hAnsi="宋体" w:cs="Times New Roman"/>
          <w:bCs/>
          <w:sz w:val="28"/>
          <w:szCs w:val="28"/>
        </w:rPr>
      </w:pPr>
      <w:r w:rsidRPr="008C20B8">
        <w:rPr>
          <w:rFonts w:ascii="宋体" w:eastAsia="宋体" w:hAnsi="宋体" w:cs="Times New Roman" w:hint="eastAsia"/>
          <w:bCs/>
          <w:sz w:val="28"/>
          <w:szCs w:val="28"/>
        </w:rPr>
        <w:t>地址：南通启东市民乐中路692号</w:t>
      </w:r>
    </w:p>
    <w:p w:rsidR="008C20B8" w:rsidRPr="008C20B8" w:rsidRDefault="008C20B8" w:rsidP="008C20B8">
      <w:pPr>
        <w:snapToGrid w:val="0"/>
        <w:spacing w:line="500" w:lineRule="exact"/>
        <w:ind w:firstLineChars="200" w:firstLine="560"/>
        <w:rPr>
          <w:rFonts w:ascii="宋体" w:eastAsia="宋体" w:hAnsi="宋体" w:cs="Times New Roman"/>
          <w:bCs/>
          <w:sz w:val="28"/>
          <w:szCs w:val="28"/>
        </w:rPr>
      </w:pPr>
      <w:r w:rsidRPr="008C20B8">
        <w:rPr>
          <w:rFonts w:ascii="宋体" w:eastAsia="宋体" w:hAnsi="宋体" w:cs="Times New Roman" w:hint="eastAsia"/>
          <w:bCs/>
          <w:sz w:val="28"/>
          <w:szCs w:val="28"/>
        </w:rPr>
        <w:t>2.采购代理机构信息</w:t>
      </w:r>
    </w:p>
    <w:p w:rsidR="008C20B8" w:rsidRPr="008C20B8" w:rsidRDefault="008C20B8" w:rsidP="008C20B8">
      <w:pPr>
        <w:snapToGrid w:val="0"/>
        <w:spacing w:line="500" w:lineRule="exact"/>
        <w:ind w:firstLineChars="200" w:firstLine="560"/>
        <w:rPr>
          <w:rFonts w:ascii="宋体" w:eastAsia="宋体" w:hAnsi="宋体" w:cs="Times New Roman"/>
          <w:bCs/>
          <w:sz w:val="28"/>
          <w:szCs w:val="28"/>
        </w:rPr>
      </w:pPr>
      <w:r w:rsidRPr="008C20B8">
        <w:rPr>
          <w:rFonts w:ascii="宋体" w:eastAsia="宋体" w:hAnsi="宋体" w:cs="Times New Roman" w:hint="eastAsia"/>
          <w:bCs/>
          <w:sz w:val="28"/>
          <w:szCs w:val="28"/>
        </w:rPr>
        <w:t>名称：江苏伟业项目管理有限公司</w:t>
      </w:r>
    </w:p>
    <w:p w:rsidR="008C20B8" w:rsidRPr="008C20B8" w:rsidRDefault="008C20B8" w:rsidP="008C20B8">
      <w:pPr>
        <w:snapToGrid w:val="0"/>
        <w:spacing w:line="500" w:lineRule="exact"/>
        <w:ind w:firstLineChars="200" w:firstLine="560"/>
        <w:rPr>
          <w:rFonts w:ascii="宋体" w:eastAsia="宋体" w:hAnsi="宋体" w:cs="Times New Roman"/>
          <w:bCs/>
          <w:sz w:val="28"/>
          <w:szCs w:val="28"/>
        </w:rPr>
      </w:pPr>
      <w:r w:rsidRPr="008C20B8">
        <w:rPr>
          <w:rFonts w:ascii="宋体" w:eastAsia="宋体" w:hAnsi="宋体" w:cs="Times New Roman" w:hint="eastAsia"/>
          <w:bCs/>
          <w:sz w:val="28"/>
          <w:szCs w:val="28"/>
        </w:rPr>
        <w:t>联系人：姚女士</w:t>
      </w:r>
    </w:p>
    <w:p w:rsidR="008C20B8" w:rsidRPr="008C20B8" w:rsidRDefault="008C20B8" w:rsidP="008C20B8">
      <w:pPr>
        <w:snapToGrid w:val="0"/>
        <w:spacing w:line="500" w:lineRule="exact"/>
        <w:ind w:firstLineChars="200" w:firstLine="560"/>
        <w:rPr>
          <w:rFonts w:ascii="宋体" w:eastAsia="宋体" w:hAnsi="宋体" w:cs="Times New Roman"/>
          <w:bCs/>
          <w:sz w:val="28"/>
          <w:szCs w:val="28"/>
        </w:rPr>
      </w:pPr>
      <w:r w:rsidRPr="008C20B8">
        <w:rPr>
          <w:rFonts w:ascii="宋体" w:eastAsia="宋体" w:hAnsi="宋体" w:cs="Times New Roman" w:hint="eastAsia"/>
          <w:bCs/>
          <w:sz w:val="28"/>
          <w:szCs w:val="28"/>
        </w:rPr>
        <w:t xml:space="preserve">联系电话：0513-83106618    </w:t>
      </w:r>
    </w:p>
    <w:p w:rsidR="008C20B8" w:rsidRPr="008C20B8" w:rsidRDefault="008C20B8" w:rsidP="008C20B8">
      <w:pPr>
        <w:snapToGrid w:val="0"/>
        <w:spacing w:line="500" w:lineRule="exact"/>
        <w:ind w:firstLineChars="200" w:firstLine="560"/>
        <w:rPr>
          <w:rFonts w:ascii="宋体" w:eastAsia="宋体" w:hAnsi="宋体" w:cs="Times New Roman"/>
          <w:bCs/>
          <w:sz w:val="28"/>
          <w:szCs w:val="28"/>
        </w:rPr>
      </w:pPr>
      <w:r w:rsidRPr="008C20B8">
        <w:rPr>
          <w:rFonts w:ascii="宋体" w:eastAsia="宋体" w:hAnsi="宋体" w:cs="Times New Roman" w:hint="eastAsia"/>
          <w:bCs/>
          <w:sz w:val="28"/>
          <w:szCs w:val="28"/>
        </w:rPr>
        <w:t>联系地址：启东市汇龙镇和平中路810号景都大厦三楼</w:t>
      </w:r>
    </w:p>
    <w:p w:rsidR="008C20B8" w:rsidRPr="008C20B8" w:rsidRDefault="008C20B8" w:rsidP="008C20B8">
      <w:pPr>
        <w:snapToGrid w:val="0"/>
        <w:spacing w:line="440" w:lineRule="exact"/>
        <w:jc w:val="right"/>
        <w:rPr>
          <w:rFonts w:ascii="宋体" w:eastAsia="宋体" w:hAnsi="宋体" w:cs="Times New Roman"/>
          <w:bCs/>
          <w:sz w:val="28"/>
          <w:szCs w:val="28"/>
        </w:rPr>
      </w:pPr>
    </w:p>
    <w:p w:rsidR="008C20B8" w:rsidRPr="008C20B8" w:rsidRDefault="008C20B8" w:rsidP="008C20B8">
      <w:pPr>
        <w:snapToGrid w:val="0"/>
        <w:spacing w:line="440" w:lineRule="exact"/>
        <w:jc w:val="right"/>
        <w:rPr>
          <w:rFonts w:ascii="宋体" w:eastAsia="宋体" w:hAnsi="宋体" w:cs="Times New Roman"/>
          <w:bCs/>
          <w:sz w:val="28"/>
          <w:szCs w:val="28"/>
        </w:rPr>
      </w:pPr>
    </w:p>
    <w:p w:rsidR="008C20B8" w:rsidRPr="008C20B8" w:rsidRDefault="008C20B8" w:rsidP="008C20B8">
      <w:pPr>
        <w:snapToGrid w:val="0"/>
        <w:spacing w:line="440" w:lineRule="exact"/>
        <w:jc w:val="right"/>
        <w:rPr>
          <w:rFonts w:ascii="宋体" w:eastAsia="宋体" w:hAnsi="宋体" w:cs="Times New Roman"/>
          <w:bCs/>
          <w:sz w:val="28"/>
          <w:szCs w:val="28"/>
        </w:rPr>
      </w:pPr>
      <w:r w:rsidRPr="008C20B8">
        <w:rPr>
          <w:rFonts w:ascii="宋体" w:eastAsia="宋体" w:hAnsi="宋体" w:cs="Times New Roman" w:hint="eastAsia"/>
          <w:bCs/>
          <w:sz w:val="28"/>
          <w:szCs w:val="28"/>
        </w:rPr>
        <w:t>启东市水</w:t>
      </w:r>
      <w:proofErr w:type="gramStart"/>
      <w:r w:rsidRPr="008C20B8">
        <w:rPr>
          <w:rFonts w:ascii="宋体" w:eastAsia="宋体" w:hAnsi="宋体" w:cs="Times New Roman" w:hint="eastAsia"/>
          <w:bCs/>
          <w:sz w:val="28"/>
          <w:szCs w:val="28"/>
        </w:rPr>
        <w:t>务</w:t>
      </w:r>
      <w:proofErr w:type="gramEnd"/>
      <w:r w:rsidRPr="008C20B8">
        <w:rPr>
          <w:rFonts w:ascii="宋体" w:eastAsia="宋体" w:hAnsi="宋体" w:cs="Times New Roman" w:hint="eastAsia"/>
          <w:bCs/>
          <w:sz w:val="28"/>
          <w:szCs w:val="28"/>
        </w:rPr>
        <w:t>局堤闸管理所</w:t>
      </w:r>
    </w:p>
    <w:p w:rsidR="00792FFC" w:rsidRPr="008C20B8" w:rsidRDefault="008C20B8" w:rsidP="008C20B8">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rPr>
      </w:pPr>
      <w:r w:rsidRPr="008C20B8">
        <w:rPr>
          <w:rFonts w:ascii="宋体" w:eastAsia="宋体" w:hAnsi="宋体" w:hint="eastAsia"/>
          <w:sz w:val="28"/>
          <w:szCs w:val="28"/>
        </w:rPr>
        <w:t xml:space="preserve">                                         2025年</w:t>
      </w:r>
      <w:r w:rsidR="007272ED">
        <w:rPr>
          <w:rFonts w:ascii="宋体" w:eastAsia="宋体" w:hAnsi="宋体" w:hint="eastAsia"/>
          <w:sz w:val="28"/>
          <w:szCs w:val="28"/>
        </w:rPr>
        <w:t>8</w:t>
      </w:r>
      <w:r w:rsidRPr="008C20B8">
        <w:rPr>
          <w:rFonts w:ascii="宋体" w:eastAsia="宋体" w:hAnsi="宋体" w:hint="eastAsia"/>
          <w:sz w:val="28"/>
          <w:szCs w:val="28"/>
        </w:rPr>
        <w:t>月</w:t>
      </w:r>
      <w:r w:rsidR="007272ED">
        <w:rPr>
          <w:rFonts w:asciiTheme="minorEastAsia" w:hAnsiTheme="minorEastAsia" w:hint="eastAsia"/>
          <w:sz w:val="28"/>
          <w:szCs w:val="28"/>
        </w:rPr>
        <w:t>11</w:t>
      </w:r>
      <w:r w:rsidRPr="008C20B8">
        <w:rPr>
          <w:rFonts w:ascii="宋体" w:eastAsia="宋体" w:hAnsi="宋体" w:hint="eastAsia"/>
          <w:sz w:val="28"/>
          <w:szCs w:val="28"/>
        </w:rPr>
        <w:t>日</w:t>
      </w:r>
    </w:p>
    <w:p w:rsidR="00792FFC" w:rsidRPr="008C20B8" w:rsidRDefault="00792FFC">
      <w:pPr>
        <w:pStyle w:val="a6"/>
        <w:widowControl/>
        <w:shd w:val="clear" w:color="auto" w:fill="FFFFFF"/>
        <w:spacing w:beforeAutospacing="0" w:after="75" w:afterAutospacing="0" w:line="525" w:lineRule="atLeast"/>
        <w:ind w:firstLine="420"/>
        <w:jc w:val="right"/>
        <w:rPr>
          <w:rFonts w:asciiTheme="minorEastAsia" w:hAnsiTheme="minorEastAsia" w:cs="微软雅黑"/>
          <w:color w:val="333333"/>
          <w:sz w:val="28"/>
          <w:szCs w:val="28"/>
        </w:rPr>
      </w:pPr>
    </w:p>
    <w:p w:rsidR="008C20B8" w:rsidRDefault="008C20B8" w:rsidP="008C20B8">
      <w:pPr>
        <w:rPr>
          <w:rFonts w:asciiTheme="minorEastAsia" w:hAnsiTheme="minorEastAsia" w:cs="微软雅黑"/>
          <w:b/>
          <w:color w:val="333333"/>
          <w:sz w:val="28"/>
          <w:szCs w:val="28"/>
        </w:rPr>
      </w:pPr>
    </w:p>
    <w:p w:rsidR="009E1122" w:rsidRDefault="009E1122" w:rsidP="008C20B8">
      <w:pPr>
        <w:rPr>
          <w:rFonts w:asciiTheme="minorEastAsia" w:hAnsiTheme="minorEastAsia" w:cs="微软雅黑"/>
          <w:b/>
          <w:color w:val="333333"/>
          <w:sz w:val="28"/>
          <w:szCs w:val="28"/>
        </w:rPr>
      </w:pPr>
    </w:p>
    <w:p w:rsidR="009E1122" w:rsidRDefault="009E1122" w:rsidP="008C20B8">
      <w:pPr>
        <w:rPr>
          <w:rFonts w:asciiTheme="minorEastAsia" w:hAnsiTheme="minorEastAsia" w:cs="微软雅黑"/>
          <w:b/>
          <w:color w:val="333333"/>
          <w:sz w:val="28"/>
          <w:szCs w:val="28"/>
        </w:rPr>
      </w:pPr>
    </w:p>
    <w:p w:rsidR="009E1122" w:rsidRDefault="009E1122" w:rsidP="008C20B8">
      <w:pPr>
        <w:rPr>
          <w:rFonts w:asciiTheme="minorEastAsia" w:hAnsiTheme="minorEastAsia" w:cs="微软雅黑"/>
          <w:b/>
          <w:color w:val="333333"/>
          <w:sz w:val="28"/>
          <w:szCs w:val="28"/>
        </w:rPr>
      </w:pPr>
    </w:p>
    <w:p w:rsidR="009E1122" w:rsidRDefault="009E1122" w:rsidP="008C20B8">
      <w:pPr>
        <w:rPr>
          <w:rFonts w:asciiTheme="minorEastAsia" w:hAnsiTheme="minorEastAsia" w:cs="微软雅黑"/>
          <w:b/>
          <w:color w:val="333333"/>
          <w:sz w:val="28"/>
          <w:szCs w:val="28"/>
        </w:rPr>
      </w:pPr>
    </w:p>
    <w:p w:rsidR="009E1122" w:rsidRDefault="009E1122" w:rsidP="008C20B8">
      <w:pPr>
        <w:rPr>
          <w:rFonts w:asciiTheme="minorEastAsia" w:hAnsiTheme="minorEastAsia" w:cs="微软雅黑"/>
          <w:b/>
          <w:color w:val="333333"/>
          <w:sz w:val="28"/>
          <w:szCs w:val="28"/>
        </w:rPr>
      </w:pPr>
    </w:p>
    <w:p w:rsidR="009E1122" w:rsidRDefault="009E1122" w:rsidP="008C20B8">
      <w:pPr>
        <w:rPr>
          <w:rFonts w:asciiTheme="minorEastAsia" w:hAnsiTheme="minorEastAsia" w:cs="微软雅黑"/>
          <w:b/>
          <w:color w:val="333333"/>
          <w:sz w:val="28"/>
          <w:szCs w:val="28"/>
        </w:rPr>
      </w:pPr>
    </w:p>
    <w:p w:rsidR="009E1122" w:rsidRDefault="009E1122" w:rsidP="008C20B8">
      <w:pPr>
        <w:rPr>
          <w:rFonts w:asciiTheme="minorEastAsia" w:hAnsiTheme="minorEastAsia" w:cs="微软雅黑"/>
          <w:b/>
          <w:color w:val="333333"/>
          <w:sz w:val="28"/>
          <w:szCs w:val="28"/>
        </w:rPr>
      </w:pPr>
    </w:p>
    <w:p w:rsidR="00792FFC" w:rsidRPr="008C20B8" w:rsidRDefault="000E3EC8" w:rsidP="008C20B8">
      <w:pPr>
        <w:rPr>
          <w:rFonts w:asciiTheme="minorEastAsia" w:hAnsiTheme="minorEastAsia" w:cs="微软雅黑"/>
          <w:sz w:val="28"/>
          <w:szCs w:val="28"/>
        </w:rPr>
      </w:pPr>
      <w:r w:rsidRPr="008C20B8">
        <w:rPr>
          <w:rFonts w:asciiTheme="minorEastAsia" w:hAnsiTheme="minorEastAsia" w:cs="微软雅黑" w:hint="eastAsia"/>
          <w:b/>
          <w:color w:val="333333"/>
          <w:sz w:val="28"/>
          <w:szCs w:val="28"/>
        </w:rPr>
        <w:t>附件</w:t>
      </w:r>
      <w:r w:rsidR="007D7B53">
        <w:rPr>
          <w:rFonts w:asciiTheme="minorEastAsia" w:hAnsiTheme="minorEastAsia" w:cs="微软雅黑" w:hint="eastAsia"/>
          <w:b/>
          <w:color w:val="333333"/>
          <w:sz w:val="28"/>
          <w:szCs w:val="28"/>
        </w:rPr>
        <w:t>1</w:t>
      </w:r>
    </w:p>
    <w:p w:rsidR="008C20B8" w:rsidRDefault="008C20B8" w:rsidP="008C20B8">
      <w:pPr>
        <w:jc w:val="center"/>
        <w:rPr>
          <w:rFonts w:ascii="宋体" w:eastAsia="宋体" w:hAnsi="宋体" w:cs="Times New Roman"/>
          <w:b/>
          <w:color w:val="000000"/>
          <w:sz w:val="30"/>
          <w:szCs w:val="30"/>
        </w:rPr>
      </w:pPr>
      <w:r>
        <w:rPr>
          <w:rFonts w:ascii="宋体" w:eastAsia="宋体" w:hAnsi="宋体" w:cs="Times New Roman" w:hint="eastAsia"/>
          <w:b/>
          <w:color w:val="000000"/>
          <w:sz w:val="30"/>
          <w:szCs w:val="30"/>
        </w:rPr>
        <w:t>投标人符合《政府采购法》第二十二条规定条件的声明函</w:t>
      </w:r>
    </w:p>
    <w:p w:rsidR="008C20B8" w:rsidRDefault="008C20B8" w:rsidP="008C20B8">
      <w:pPr>
        <w:spacing w:line="460" w:lineRule="exact"/>
        <w:rPr>
          <w:rFonts w:ascii="宋体" w:eastAsia="宋体" w:hAnsi="宋体" w:cs="Times New Roman"/>
          <w:b/>
          <w:bCs/>
          <w:color w:val="000000"/>
          <w:sz w:val="44"/>
          <w:szCs w:val="44"/>
        </w:rPr>
      </w:pPr>
      <w:r>
        <w:rPr>
          <w:rFonts w:ascii="宋体" w:eastAsia="宋体" w:hAnsi="宋体" w:cs="Times New Roman" w:hint="eastAsia"/>
          <w:b/>
          <w:bCs/>
          <w:color w:val="000000"/>
          <w:sz w:val="24"/>
        </w:rPr>
        <w:t xml:space="preserve">                       </w:t>
      </w:r>
      <w:r>
        <w:rPr>
          <w:rFonts w:ascii="宋体" w:eastAsia="宋体" w:hAnsi="宋体" w:cs="Times New Roman" w:hint="eastAsia"/>
          <w:b/>
          <w:bCs/>
          <w:color w:val="000000"/>
          <w:sz w:val="44"/>
          <w:szCs w:val="44"/>
        </w:rPr>
        <w:t xml:space="preserve">   </w:t>
      </w:r>
    </w:p>
    <w:p w:rsidR="008C20B8" w:rsidRDefault="008C20B8" w:rsidP="008C20B8">
      <w:pPr>
        <w:spacing w:line="520" w:lineRule="exact"/>
        <w:ind w:firstLineChars="200" w:firstLine="480"/>
        <w:rPr>
          <w:rFonts w:ascii="宋体" w:eastAsia="宋体" w:hAnsi="宋体" w:cs="Times New Roman"/>
          <w:b/>
          <w:bCs/>
          <w:color w:val="000000"/>
          <w:sz w:val="24"/>
        </w:rPr>
      </w:pPr>
      <w:r>
        <w:rPr>
          <w:rFonts w:ascii="宋体" w:eastAsia="宋体" w:hAnsi="宋体" w:cs="Times New Roman" w:hint="eastAsia"/>
          <w:bCs/>
          <w:color w:val="000000"/>
          <w:sz w:val="24"/>
        </w:rPr>
        <w:t>我单位参加</w:t>
      </w:r>
      <w:r>
        <w:rPr>
          <w:rFonts w:ascii="宋体" w:eastAsia="宋体" w:hAnsi="宋体" w:cs="Times New Roman" w:hint="eastAsia"/>
          <w:bCs/>
          <w:color w:val="000000"/>
          <w:sz w:val="24"/>
          <w:u w:val="single"/>
        </w:rPr>
        <w:t>____________ _</w:t>
      </w:r>
      <w:r>
        <w:rPr>
          <w:rFonts w:ascii="宋体" w:eastAsia="宋体" w:hAnsi="宋体" w:cs="Times New Roman" w:hint="eastAsia"/>
          <w:bCs/>
          <w:color w:val="000000"/>
          <w:sz w:val="24"/>
        </w:rPr>
        <w:t>（项目名称）投标活动。针对《中华人民共和国政府采购法》第二十二条规定做出如下声明：</w:t>
      </w:r>
    </w:p>
    <w:p w:rsidR="008C20B8" w:rsidRDefault="008C20B8" w:rsidP="008C20B8">
      <w:pPr>
        <w:spacing w:line="520" w:lineRule="exact"/>
        <w:ind w:firstLine="482"/>
        <w:rPr>
          <w:rFonts w:ascii="宋体" w:eastAsia="宋体" w:hAnsi="宋体" w:cs="Times New Roman"/>
          <w:color w:val="000000"/>
          <w:sz w:val="24"/>
        </w:rPr>
      </w:pPr>
      <w:r>
        <w:rPr>
          <w:rFonts w:ascii="宋体" w:eastAsia="宋体" w:hAnsi="宋体" w:cs="Times New Roman" w:hint="eastAsia"/>
          <w:bCs/>
          <w:color w:val="000000"/>
          <w:sz w:val="24"/>
        </w:rPr>
        <w:t>1.我单位具有独立承担民事责任的能力；</w:t>
      </w:r>
    </w:p>
    <w:p w:rsidR="008C20B8" w:rsidRDefault="008C20B8" w:rsidP="008C20B8">
      <w:pPr>
        <w:spacing w:line="520" w:lineRule="exact"/>
        <w:ind w:firstLine="482"/>
        <w:rPr>
          <w:rFonts w:ascii="宋体" w:eastAsia="宋体" w:hAnsi="宋体" w:cs="Times New Roman"/>
          <w:color w:val="000000"/>
          <w:sz w:val="24"/>
        </w:rPr>
      </w:pPr>
      <w:r>
        <w:rPr>
          <w:rFonts w:ascii="宋体" w:eastAsia="宋体" w:hAnsi="宋体" w:cs="Times New Roman" w:hint="eastAsia"/>
          <w:color w:val="000000"/>
          <w:sz w:val="24"/>
        </w:rPr>
        <w:t>2.我单位具有良好的商业信誉和健全的财务会计制度；</w:t>
      </w:r>
    </w:p>
    <w:p w:rsidR="008C20B8" w:rsidRDefault="008C20B8" w:rsidP="008C20B8">
      <w:pPr>
        <w:spacing w:line="520" w:lineRule="exact"/>
        <w:ind w:firstLine="482"/>
        <w:rPr>
          <w:rFonts w:ascii="宋体" w:eastAsia="宋体" w:hAnsi="宋体" w:cs="Times New Roman"/>
          <w:color w:val="000000"/>
          <w:sz w:val="24"/>
        </w:rPr>
      </w:pPr>
      <w:r>
        <w:rPr>
          <w:rFonts w:ascii="宋体" w:eastAsia="宋体" w:hAnsi="宋体" w:cs="Times New Roman" w:hint="eastAsia"/>
          <w:color w:val="000000"/>
          <w:sz w:val="24"/>
        </w:rPr>
        <w:t>3.我单位具有履行合同所必需的设备和专业技术能力；</w:t>
      </w:r>
    </w:p>
    <w:p w:rsidR="008C20B8" w:rsidRDefault="008C20B8" w:rsidP="008C20B8">
      <w:pPr>
        <w:spacing w:line="520" w:lineRule="exact"/>
        <w:ind w:firstLine="482"/>
        <w:rPr>
          <w:rFonts w:ascii="宋体" w:eastAsia="宋体" w:hAnsi="宋体" w:cs="Times New Roman"/>
          <w:color w:val="000000"/>
          <w:sz w:val="24"/>
        </w:rPr>
      </w:pPr>
      <w:r>
        <w:rPr>
          <w:rFonts w:ascii="宋体" w:eastAsia="宋体" w:hAnsi="宋体" w:cs="Times New Roman" w:hint="eastAsia"/>
          <w:color w:val="000000"/>
          <w:sz w:val="24"/>
        </w:rPr>
        <w:t>4.我单位有依法缴纳税收和社会保障资金的良好记录；</w:t>
      </w:r>
    </w:p>
    <w:p w:rsidR="008C20B8" w:rsidRDefault="008C20B8" w:rsidP="008C20B8">
      <w:pPr>
        <w:spacing w:line="520" w:lineRule="exact"/>
        <w:ind w:firstLine="482"/>
        <w:rPr>
          <w:rFonts w:ascii="宋体" w:eastAsia="宋体" w:hAnsi="宋体" w:cs="Times New Roman"/>
          <w:color w:val="000000"/>
          <w:sz w:val="24"/>
        </w:rPr>
      </w:pPr>
      <w:r>
        <w:rPr>
          <w:rFonts w:ascii="宋体" w:eastAsia="宋体" w:hAnsi="宋体" w:cs="Times New Roman" w:hint="eastAsia"/>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8C20B8" w:rsidRDefault="008C20B8" w:rsidP="008C20B8">
      <w:pPr>
        <w:spacing w:line="520" w:lineRule="exact"/>
        <w:ind w:firstLine="482"/>
        <w:rPr>
          <w:rFonts w:ascii="宋体" w:eastAsia="宋体" w:hAnsi="宋体" w:cs="Times New Roman"/>
          <w:color w:val="000000"/>
          <w:sz w:val="24"/>
        </w:rPr>
      </w:pPr>
      <w:r>
        <w:rPr>
          <w:rFonts w:ascii="宋体" w:eastAsia="宋体" w:hAnsi="宋体" w:cs="Times New Roman" w:hint="eastAsia"/>
          <w:color w:val="000000"/>
          <w:sz w:val="24"/>
        </w:rPr>
        <w:t>6.我单位满足法律、行政法规规定的其他条件。</w:t>
      </w:r>
    </w:p>
    <w:p w:rsidR="008C20B8" w:rsidRDefault="008C20B8" w:rsidP="008C20B8">
      <w:pPr>
        <w:spacing w:line="500" w:lineRule="exact"/>
        <w:ind w:firstLine="482"/>
        <w:rPr>
          <w:rFonts w:ascii="宋体" w:eastAsia="宋体" w:hAnsi="宋体" w:cs="Times New Roman"/>
          <w:color w:val="000000"/>
          <w:sz w:val="24"/>
        </w:rPr>
      </w:pPr>
      <w:r>
        <w:rPr>
          <w:rFonts w:ascii="宋体" w:eastAsia="宋体" w:hAnsi="宋体" w:cs="Times New Roman" w:hint="eastAsia"/>
          <w:color w:val="000000"/>
          <w:sz w:val="24"/>
        </w:rPr>
        <w:t xml:space="preserve"> </w:t>
      </w:r>
    </w:p>
    <w:p w:rsidR="008C20B8" w:rsidRDefault="008C20B8" w:rsidP="008C20B8">
      <w:pPr>
        <w:spacing w:line="500" w:lineRule="exact"/>
        <w:rPr>
          <w:rFonts w:ascii="宋体" w:eastAsia="宋体" w:hAnsi="宋体" w:cs="Times New Roman"/>
          <w:color w:val="000000"/>
          <w:sz w:val="24"/>
        </w:rPr>
      </w:pPr>
    </w:p>
    <w:p w:rsidR="008C20B8" w:rsidRDefault="008C20B8" w:rsidP="007D7B53">
      <w:pPr>
        <w:spacing w:line="460" w:lineRule="exact"/>
        <w:jc w:val="center"/>
        <w:rPr>
          <w:rFonts w:ascii="宋体" w:eastAsia="宋体" w:hAnsi="宋体" w:cs="Times New Roman"/>
          <w:bCs/>
          <w:color w:val="000000"/>
          <w:sz w:val="24"/>
        </w:rPr>
      </w:pPr>
      <w:r>
        <w:rPr>
          <w:rFonts w:ascii="宋体" w:eastAsia="宋体" w:hAnsi="宋体" w:cs="Times New Roman" w:hint="eastAsia"/>
          <w:bCs/>
          <w:color w:val="000000"/>
          <w:sz w:val="24"/>
        </w:rPr>
        <w:t xml:space="preserve">          </w:t>
      </w:r>
      <w:r w:rsidR="007D7B53">
        <w:rPr>
          <w:rFonts w:ascii="宋体" w:hAnsi="宋体" w:hint="eastAsia"/>
          <w:bCs/>
          <w:color w:val="000000"/>
          <w:sz w:val="24"/>
        </w:rPr>
        <w:t xml:space="preserve"> </w:t>
      </w:r>
      <w:r>
        <w:rPr>
          <w:rFonts w:ascii="宋体" w:eastAsia="宋体" w:hAnsi="宋体" w:cs="Times New Roman" w:hint="eastAsia"/>
          <w:bCs/>
          <w:color w:val="000000"/>
          <w:sz w:val="24"/>
        </w:rPr>
        <w:t>承诺人名称（公章）：</w:t>
      </w:r>
    </w:p>
    <w:p w:rsidR="00792FFC" w:rsidRPr="008C20B8" w:rsidRDefault="008C20B8" w:rsidP="007D7B53">
      <w:pPr>
        <w:pStyle w:val="a6"/>
        <w:widowControl/>
        <w:spacing w:line="440" w:lineRule="exact"/>
        <w:ind w:leftChars="2166" w:left="4549" w:firstLineChars="315" w:firstLine="756"/>
        <w:jc w:val="both"/>
        <w:rPr>
          <w:rFonts w:asciiTheme="minorEastAsia" w:hAnsiTheme="minorEastAsia" w:cs="仿宋"/>
          <w:sz w:val="28"/>
          <w:szCs w:val="28"/>
        </w:rPr>
      </w:pPr>
      <w:r>
        <w:rPr>
          <w:rFonts w:ascii="宋体" w:eastAsia="宋体" w:hAnsi="宋体" w:hint="eastAsia"/>
          <w:bCs/>
          <w:color w:val="000000"/>
        </w:rPr>
        <w:t xml:space="preserve">                                 </w:t>
      </w:r>
      <w:r w:rsidR="007D7B53">
        <w:rPr>
          <w:rFonts w:ascii="宋体" w:hAnsi="宋体" w:hint="eastAsia"/>
          <w:bCs/>
          <w:color w:val="000000"/>
        </w:rPr>
        <w:t xml:space="preserve"> </w:t>
      </w:r>
      <w:r>
        <w:rPr>
          <w:rFonts w:ascii="宋体" w:eastAsia="宋体" w:hAnsi="宋体" w:hint="eastAsia"/>
          <w:bCs/>
          <w:color w:val="000000"/>
        </w:rPr>
        <w:t>日期：</w:t>
      </w:r>
      <w:r>
        <w:rPr>
          <w:rFonts w:ascii="宋体" w:eastAsia="宋体" w:hAnsi="宋体" w:hint="eastAsia"/>
          <w:bCs/>
          <w:color w:val="000000"/>
          <w:u w:val="single"/>
        </w:rPr>
        <w:t>______</w:t>
      </w:r>
      <w:r>
        <w:rPr>
          <w:rFonts w:ascii="宋体" w:eastAsia="宋体" w:hAnsi="宋体" w:hint="eastAsia"/>
          <w:bCs/>
          <w:color w:val="000000"/>
        </w:rPr>
        <w:t>年</w:t>
      </w:r>
      <w:r>
        <w:rPr>
          <w:rFonts w:ascii="宋体" w:eastAsia="宋体" w:hAnsi="宋体" w:hint="eastAsia"/>
          <w:bCs/>
          <w:color w:val="000000"/>
          <w:u w:val="single"/>
        </w:rPr>
        <w:t xml:space="preserve">    </w:t>
      </w:r>
      <w:r>
        <w:rPr>
          <w:rFonts w:ascii="宋体" w:eastAsia="宋体" w:hAnsi="宋体" w:hint="eastAsia"/>
          <w:bCs/>
          <w:color w:val="000000"/>
        </w:rPr>
        <w:t>月</w:t>
      </w:r>
      <w:r>
        <w:rPr>
          <w:rFonts w:ascii="宋体" w:eastAsia="宋体" w:hAnsi="宋体" w:hint="eastAsia"/>
          <w:bCs/>
          <w:color w:val="000000"/>
          <w:u w:val="single"/>
        </w:rPr>
        <w:t xml:space="preserve">    </w:t>
      </w:r>
      <w:r>
        <w:rPr>
          <w:rFonts w:ascii="宋体" w:eastAsia="宋体" w:hAnsi="宋体" w:hint="eastAsia"/>
          <w:bCs/>
          <w:color w:val="000000"/>
        </w:rPr>
        <w:t>日</w:t>
      </w:r>
    </w:p>
    <w:p w:rsidR="007D7B53" w:rsidRDefault="007D7B53">
      <w:pPr>
        <w:widowControl/>
        <w:spacing w:line="460" w:lineRule="exact"/>
        <w:jc w:val="left"/>
        <w:rPr>
          <w:rFonts w:asciiTheme="minorEastAsia" w:hAnsiTheme="minorEastAsia" w:cs="微软雅黑"/>
          <w:b/>
          <w:color w:val="333333"/>
          <w:kern w:val="0"/>
          <w:sz w:val="28"/>
          <w:szCs w:val="28"/>
        </w:rPr>
      </w:pPr>
    </w:p>
    <w:p w:rsidR="007D7B53" w:rsidRDefault="007D7B53">
      <w:pPr>
        <w:widowControl/>
        <w:spacing w:line="460" w:lineRule="exact"/>
        <w:jc w:val="left"/>
        <w:rPr>
          <w:rFonts w:asciiTheme="minorEastAsia" w:hAnsiTheme="minorEastAsia" w:cs="微软雅黑"/>
          <w:b/>
          <w:color w:val="333333"/>
          <w:kern w:val="0"/>
          <w:sz w:val="28"/>
          <w:szCs w:val="28"/>
        </w:rPr>
      </w:pPr>
    </w:p>
    <w:p w:rsidR="007D7B53" w:rsidRDefault="007D7B53">
      <w:pPr>
        <w:widowControl/>
        <w:spacing w:line="460" w:lineRule="exact"/>
        <w:jc w:val="left"/>
        <w:rPr>
          <w:rFonts w:asciiTheme="minorEastAsia" w:hAnsiTheme="minorEastAsia" w:cs="微软雅黑"/>
          <w:b/>
          <w:color w:val="333333"/>
          <w:kern w:val="0"/>
          <w:sz w:val="28"/>
          <w:szCs w:val="28"/>
        </w:rPr>
      </w:pPr>
    </w:p>
    <w:p w:rsidR="007D7B53" w:rsidRDefault="007D7B53">
      <w:pPr>
        <w:widowControl/>
        <w:spacing w:line="460" w:lineRule="exact"/>
        <w:jc w:val="left"/>
        <w:rPr>
          <w:rFonts w:asciiTheme="minorEastAsia" w:hAnsiTheme="minorEastAsia" w:cs="微软雅黑"/>
          <w:b/>
          <w:color w:val="333333"/>
          <w:kern w:val="0"/>
          <w:sz w:val="28"/>
          <w:szCs w:val="28"/>
        </w:rPr>
      </w:pPr>
    </w:p>
    <w:p w:rsidR="007D7B53" w:rsidRDefault="007D7B53">
      <w:pPr>
        <w:widowControl/>
        <w:spacing w:line="460" w:lineRule="exact"/>
        <w:jc w:val="left"/>
        <w:rPr>
          <w:rFonts w:asciiTheme="minorEastAsia" w:hAnsiTheme="minorEastAsia" w:cs="微软雅黑"/>
          <w:b/>
          <w:color w:val="333333"/>
          <w:kern w:val="0"/>
          <w:sz w:val="28"/>
          <w:szCs w:val="28"/>
        </w:rPr>
      </w:pPr>
    </w:p>
    <w:p w:rsidR="007D7B53" w:rsidRDefault="007D7B53" w:rsidP="007D7B53">
      <w:pPr>
        <w:spacing w:line="560" w:lineRule="exact"/>
        <w:jc w:val="left"/>
        <w:rPr>
          <w:rFonts w:ascii="宋体" w:eastAsia="宋体" w:hAnsi="宋体" w:cs="仿宋"/>
          <w:b/>
          <w:sz w:val="24"/>
        </w:rPr>
      </w:pPr>
      <w:r>
        <w:rPr>
          <w:rFonts w:ascii="宋体" w:eastAsia="宋体" w:hAnsi="宋体" w:cs="仿宋" w:hint="eastAsia"/>
          <w:b/>
          <w:sz w:val="24"/>
        </w:rPr>
        <w:t>附件2</w:t>
      </w:r>
    </w:p>
    <w:p w:rsidR="007D7B53" w:rsidRDefault="007D7B53" w:rsidP="007D7B53">
      <w:pPr>
        <w:spacing w:line="560" w:lineRule="exact"/>
        <w:jc w:val="center"/>
        <w:rPr>
          <w:rFonts w:ascii="宋体" w:eastAsia="宋体" w:hAnsi="宋体" w:cs="Times New Roman"/>
          <w:b/>
          <w:bCs/>
          <w:sz w:val="32"/>
          <w:szCs w:val="32"/>
        </w:rPr>
      </w:pPr>
      <w:r>
        <w:rPr>
          <w:rFonts w:ascii="宋体" w:eastAsia="宋体" w:hAnsi="宋体" w:cs="Times New Roman" w:hint="eastAsia"/>
          <w:b/>
          <w:bCs/>
          <w:sz w:val="32"/>
          <w:szCs w:val="32"/>
        </w:rPr>
        <w:t>法定代表人身份证明</w:t>
      </w:r>
    </w:p>
    <w:p w:rsidR="007D7B53" w:rsidRDefault="007D7B53" w:rsidP="007D7B53">
      <w:pPr>
        <w:spacing w:line="480" w:lineRule="exact"/>
        <w:rPr>
          <w:rFonts w:ascii="宋体" w:eastAsia="宋体" w:hAnsi="宋体" w:cs="Times New Roman"/>
          <w:sz w:val="24"/>
        </w:rPr>
      </w:pPr>
      <w:r>
        <w:rPr>
          <w:rFonts w:ascii="宋体" w:eastAsia="宋体" w:hAnsi="宋体" w:cs="Times New Roman" w:hint="eastAsia"/>
          <w:sz w:val="24"/>
        </w:rPr>
        <w:t xml:space="preserve"> </w:t>
      </w:r>
    </w:p>
    <w:p w:rsidR="007D7B53" w:rsidRDefault="007D7B53" w:rsidP="007D7B53">
      <w:pPr>
        <w:spacing w:line="480" w:lineRule="exact"/>
        <w:ind w:firstLineChars="450" w:firstLine="1080"/>
        <w:rPr>
          <w:rFonts w:ascii="宋体" w:eastAsia="宋体" w:hAnsi="宋体" w:cs="Times New Roman"/>
          <w:sz w:val="24"/>
          <w:u w:val="single"/>
        </w:rPr>
      </w:pPr>
      <w:r>
        <w:rPr>
          <w:rFonts w:ascii="宋体" w:eastAsia="宋体" w:hAnsi="宋体" w:cs="Times New Roman" w:hint="eastAsia"/>
          <w:sz w:val="24"/>
          <w:u w:val="single"/>
        </w:rPr>
        <w:t xml:space="preserve">        </w:t>
      </w:r>
      <w:r>
        <w:rPr>
          <w:rFonts w:ascii="宋体" w:eastAsia="宋体" w:hAnsi="宋体" w:cs="Times New Roman" w:hint="eastAsia"/>
          <w:sz w:val="24"/>
        </w:rPr>
        <w:t>先生/女士，身份证号码：</w:t>
      </w:r>
      <w:r>
        <w:rPr>
          <w:rFonts w:ascii="宋体" w:eastAsia="宋体" w:hAnsi="宋体" w:cs="Times New Roman" w:hint="eastAsia"/>
          <w:sz w:val="24"/>
          <w:u w:val="single"/>
        </w:rPr>
        <w:t xml:space="preserve">              </w:t>
      </w:r>
      <w:r>
        <w:rPr>
          <w:rFonts w:ascii="宋体" w:eastAsia="宋体" w:hAnsi="宋体" w:cs="Times New Roman" w:hint="eastAsia"/>
          <w:sz w:val="24"/>
        </w:rPr>
        <w:t>，现任我单位</w:t>
      </w:r>
      <w:r>
        <w:rPr>
          <w:rFonts w:ascii="宋体" w:eastAsia="宋体" w:hAnsi="宋体" w:cs="Times New Roman" w:hint="eastAsia"/>
          <w:sz w:val="24"/>
          <w:u w:val="single"/>
        </w:rPr>
        <w:t xml:space="preserve">        </w:t>
      </w:r>
      <w:r>
        <w:rPr>
          <w:rFonts w:ascii="宋体" w:eastAsia="宋体" w:hAnsi="宋体" w:cs="Times New Roman" w:hint="eastAsia"/>
          <w:sz w:val="24"/>
        </w:rPr>
        <w:t>职务，为法定代表人，特此证明。</w:t>
      </w:r>
    </w:p>
    <w:p w:rsidR="007D7B53" w:rsidRDefault="007D7B53" w:rsidP="007D7B53">
      <w:pPr>
        <w:spacing w:line="480" w:lineRule="exact"/>
        <w:ind w:firstLine="480"/>
        <w:rPr>
          <w:rFonts w:ascii="宋体" w:eastAsia="宋体" w:hAnsi="宋体" w:cs="Times New Roman"/>
          <w:sz w:val="24"/>
        </w:rPr>
      </w:pPr>
      <w:r>
        <w:rPr>
          <w:rFonts w:ascii="宋体" w:eastAsia="宋体" w:hAnsi="宋体" w:cs="Times New Roman" w:hint="eastAsia"/>
          <w:sz w:val="24"/>
        </w:rPr>
        <w:t xml:space="preserve"> </w:t>
      </w:r>
    </w:p>
    <w:p w:rsidR="007D7B53" w:rsidRDefault="007D7B53" w:rsidP="007D7B53">
      <w:pPr>
        <w:spacing w:after="120"/>
        <w:rPr>
          <w:rFonts w:ascii="Calibri" w:eastAsia="宋体" w:hAnsi="Calibri" w:cs="Times New Roman"/>
          <w:szCs w:val="21"/>
        </w:rPr>
      </w:pPr>
      <w:r>
        <w:rPr>
          <w:rFonts w:ascii="Calibri" w:eastAsia="宋体" w:hAnsi="Calibri" w:cs="Times New Roman"/>
        </w:rPr>
        <w:t xml:space="preserve"> </w:t>
      </w:r>
    </w:p>
    <w:p w:rsidR="007D7B53" w:rsidRDefault="007D7B53" w:rsidP="007D7B53">
      <w:pPr>
        <w:adjustRightInd w:val="0"/>
        <w:spacing w:line="480" w:lineRule="auto"/>
        <w:ind w:firstLineChars="1800" w:firstLine="3780"/>
        <w:rPr>
          <w:rFonts w:ascii="宋体" w:eastAsia="宋体" w:hAnsi="宋体" w:cs="Times New Roman"/>
          <w:sz w:val="24"/>
        </w:rPr>
      </w:pPr>
      <w:r>
        <w:rPr>
          <w:rFonts w:ascii="Calibri" w:eastAsia="宋体" w:hAnsi="Calibri" w:cs="Times New Roman" w:hint="eastAsia"/>
        </w:rPr>
        <w:t xml:space="preserve"> </w:t>
      </w:r>
      <w:r>
        <w:rPr>
          <w:rFonts w:ascii="宋体" w:eastAsia="宋体" w:hAnsi="宋体" w:cs="Times New Roman" w:hint="eastAsia"/>
          <w:sz w:val="24"/>
        </w:rPr>
        <w:t>单位名称(盖公章)：</w:t>
      </w:r>
      <w:r>
        <w:rPr>
          <w:rFonts w:ascii="宋体" w:eastAsia="宋体" w:hAnsi="宋体" w:cs="Times New Roman" w:hint="eastAsia"/>
          <w:sz w:val="24"/>
          <w:u w:val="single"/>
        </w:rPr>
        <w:t xml:space="preserve">                 </w:t>
      </w:r>
      <w:r>
        <w:rPr>
          <w:rFonts w:ascii="宋体" w:eastAsia="宋体" w:hAnsi="宋体" w:cs="Times New Roman" w:hint="eastAsia"/>
          <w:sz w:val="24"/>
        </w:rPr>
        <w:t xml:space="preserve">   </w:t>
      </w:r>
    </w:p>
    <w:p w:rsidR="007D7B53" w:rsidRDefault="007D7B53" w:rsidP="007D7B53">
      <w:pPr>
        <w:adjustRightInd w:val="0"/>
        <w:spacing w:line="480" w:lineRule="auto"/>
        <w:ind w:firstLineChars="1600" w:firstLine="3840"/>
        <w:rPr>
          <w:rFonts w:ascii="宋体" w:eastAsia="宋体" w:hAnsi="宋体" w:cs="Times New Roman"/>
          <w:sz w:val="24"/>
        </w:rPr>
      </w:pPr>
      <w:r>
        <w:rPr>
          <w:rFonts w:ascii="宋体" w:eastAsia="宋体" w:hAnsi="宋体" w:cs="Times New Roman" w:hint="eastAsia"/>
          <w:sz w:val="24"/>
        </w:rPr>
        <w:t>日 期：     年    月   日</w:t>
      </w:r>
    </w:p>
    <w:p w:rsidR="007D7B53" w:rsidRDefault="007D7B53" w:rsidP="007D7B53">
      <w:pPr>
        <w:rPr>
          <w:rFonts w:ascii="Calibri" w:eastAsia="宋体" w:hAnsi="Calibri" w:cs="Times New Roman"/>
          <w:szCs w:val="21"/>
        </w:rPr>
      </w:pPr>
      <w:r>
        <w:rPr>
          <w:rFonts w:ascii="Calibri" w:eastAsia="宋体" w:hAnsi="Calibri" w:cs="Times New Roman"/>
        </w:rPr>
        <w:t xml:space="preserve"> </w:t>
      </w:r>
    </w:p>
    <w:p w:rsidR="007D7B53" w:rsidRPr="008C20B8" w:rsidRDefault="007D7B53" w:rsidP="007D7B53">
      <w:pPr>
        <w:widowControl/>
        <w:ind w:firstLineChars="200" w:firstLine="482"/>
        <w:rPr>
          <w:rFonts w:asciiTheme="minorEastAsia" w:hAnsiTheme="minorEastAsia" w:cs="微软雅黑"/>
          <w:color w:val="333333"/>
          <w:kern w:val="0"/>
          <w:sz w:val="28"/>
          <w:szCs w:val="28"/>
        </w:rPr>
      </w:pPr>
      <w:r>
        <w:rPr>
          <w:rFonts w:ascii="宋体" w:eastAsia="宋体" w:hAnsi="宋体" w:cs="Times New Roman" w:hint="eastAsia"/>
          <w:b/>
          <w:sz w:val="24"/>
        </w:rPr>
        <w:t>附：法定代表人的身份证正反面复印件盖单位公章</w:t>
      </w:r>
    </w:p>
    <w:p w:rsidR="00792FFC" w:rsidRPr="008C20B8" w:rsidRDefault="00792FFC">
      <w:pPr>
        <w:pStyle w:val="a6"/>
        <w:widowControl/>
        <w:shd w:val="clear" w:color="auto" w:fill="FFFFFF"/>
        <w:spacing w:beforeAutospacing="0" w:after="75" w:afterAutospacing="0" w:line="525" w:lineRule="atLeast"/>
        <w:ind w:firstLine="420"/>
        <w:rPr>
          <w:rFonts w:asciiTheme="minorEastAsia" w:hAnsiTheme="minorEastAsia" w:cs="微软雅黑"/>
          <w:color w:val="333333"/>
          <w:sz w:val="28"/>
          <w:szCs w:val="28"/>
        </w:rPr>
      </w:pPr>
    </w:p>
    <w:p w:rsidR="00792FFC" w:rsidRPr="008C20B8" w:rsidRDefault="00792FFC">
      <w:pPr>
        <w:pStyle w:val="a7"/>
        <w:rPr>
          <w:rFonts w:asciiTheme="minorEastAsia" w:hAnsiTheme="minorEastAsia"/>
          <w:sz w:val="28"/>
          <w:szCs w:val="28"/>
        </w:rPr>
      </w:pPr>
    </w:p>
    <w:p w:rsidR="00792FFC" w:rsidRPr="008C20B8" w:rsidRDefault="00792FFC">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rsidP="007D7B53">
      <w:pPr>
        <w:spacing w:line="500" w:lineRule="exact"/>
        <w:rPr>
          <w:rFonts w:ascii="宋体" w:eastAsia="宋体" w:hAnsi="宋体" w:cs="仿宋"/>
          <w:b/>
          <w:sz w:val="24"/>
        </w:rPr>
      </w:pPr>
      <w:r>
        <w:rPr>
          <w:rFonts w:ascii="宋体" w:eastAsia="宋体" w:hAnsi="宋体" w:cs="仿宋" w:hint="eastAsia"/>
          <w:b/>
          <w:sz w:val="24"/>
        </w:rPr>
        <w:t>附件3</w:t>
      </w:r>
    </w:p>
    <w:p w:rsidR="007D7B53" w:rsidRDefault="007D7B53" w:rsidP="007D7B53">
      <w:pPr>
        <w:jc w:val="center"/>
        <w:rPr>
          <w:rFonts w:ascii="Calibri" w:eastAsia="宋体" w:hAnsi="Calibri" w:cs="Times New Roman"/>
          <w:sz w:val="32"/>
          <w:szCs w:val="32"/>
        </w:rPr>
      </w:pPr>
      <w:r>
        <w:rPr>
          <w:rFonts w:ascii="宋体" w:eastAsia="宋体" w:hAnsi="宋体" w:cs="Times New Roman" w:hint="eastAsia"/>
          <w:sz w:val="32"/>
          <w:szCs w:val="32"/>
        </w:rPr>
        <w:t>法定代表人授权委托书</w:t>
      </w:r>
    </w:p>
    <w:p w:rsidR="007D7B53" w:rsidRDefault="007D7B53" w:rsidP="007D7B53">
      <w:pPr>
        <w:rPr>
          <w:rFonts w:ascii="Calibri" w:eastAsia="宋体" w:hAnsi="Calibri" w:cs="Times New Roman"/>
          <w:sz w:val="32"/>
          <w:szCs w:val="32"/>
        </w:rPr>
      </w:pPr>
      <w:r>
        <w:rPr>
          <w:rFonts w:ascii="Calibri" w:eastAsia="宋体" w:hAnsi="Calibri" w:cs="Times New Roman"/>
          <w:sz w:val="32"/>
          <w:szCs w:val="32"/>
        </w:rPr>
        <w:t xml:space="preserve"> </w:t>
      </w:r>
    </w:p>
    <w:p w:rsidR="007D7B53" w:rsidRDefault="007D7B53" w:rsidP="007D7B53">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本人</w:t>
      </w:r>
      <w:r>
        <w:rPr>
          <w:rFonts w:ascii="宋体" w:eastAsia="宋体" w:hAnsi="宋体" w:cs="Times New Roman" w:hint="eastAsia"/>
          <w:sz w:val="24"/>
          <w:u w:val="single"/>
        </w:rPr>
        <w:t xml:space="preserve">        </w:t>
      </w:r>
      <w:r>
        <w:rPr>
          <w:rFonts w:ascii="宋体" w:eastAsia="宋体" w:hAnsi="宋体" w:cs="Times New Roman" w:hint="eastAsia"/>
          <w:sz w:val="24"/>
        </w:rPr>
        <w:t>（姓名）系</w:t>
      </w:r>
      <w:r>
        <w:rPr>
          <w:rFonts w:ascii="宋体" w:eastAsia="宋体" w:hAnsi="宋体" w:cs="Times New Roman" w:hint="eastAsia"/>
          <w:sz w:val="24"/>
          <w:u w:val="single"/>
        </w:rPr>
        <w:t xml:space="preserve">        </w:t>
      </w:r>
      <w:r>
        <w:rPr>
          <w:rFonts w:ascii="宋体" w:eastAsia="宋体" w:hAnsi="宋体" w:cs="Times New Roman" w:hint="eastAsia"/>
          <w:sz w:val="24"/>
        </w:rPr>
        <w:t>（授权单位名称）的法定代表人，现委托</w:t>
      </w:r>
      <w:r>
        <w:rPr>
          <w:rFonts w:ascii="宋体" w:eastAsia="宋体" w:hAnsi="宋体" w:cs="Times New Roman" w:hint="eastAsia"/>
          <w:sz w:val="24"/>
          <w:u w:val="single"/>
        </w:rPr>
        <w:t xml:space="preserve">    </w:t>
      </w:r>
      <w:r>
        <w:rPr>
          <w:rFonts w:ascii="宋体" w:eastAsia="宋体" w:hAnsi="宋体" w:cs="Times New Roman" w:hint="eastAsia"/>
          <w:sz w:val="24"/>
        </w:rPr>
        <w:t>（姓名）（身份证号</w:t>
      </w:r>
      <w:r>
        <w:rPr>
          <w:rFonts w:ascii="宋体" w:eastAsia="宋体" w:hAnsi="宋体" w:cs="Times New Roman" w:hint="eastAsia"/>
          <w:sz w:val="24"/>
          <w:u w:val="single"/>
        </w:rPr>
        <w:t xml:space="preserve">                               </w:t>
      </w:r>
      <w:r>
        <w:rPr>
          <w:rFonts w:ascii="宋体" w:eastAsia="宋体" w:hAnsi="宋体" w:cs="Times New Roman" w:hint="eastAsia"/>
          <w:sz w:val="24"/>
        </w:rPr>
        <w:t>）为我方代理人，以我方名义全权处理与</w:t>
      </w:r>
      <w:r>
        <w:rPr>
          <w:rFonts w:ascii="宋体" w:eastAsia="宋体" w:hAnsi="宋体" w:cs="Times New Roman" w:hint="eastAsia"/>
          <w:sz w:val="24"/>
          <w:u w:val="single"/>
        </w:rPr>
        <w:t xml:space="preserve">                    </w:t>
      </w:r>
      <w:r>
        <w:rPr>
          <w:rFonts w:ascii="宋体" w:eastAsia="宋体" w:hAnsi="宋体" w:cs="Times New Roman" w:hint="eastAsia"/>
          <w:sz w:val="24"/>
        </w:rPr>
        <w:t>采购项目有关的一切事务，其法律后果由我方承担。</w:t>
      </w:r>
    </w:p>
    <w:p w:rsidR="007D7B53" w:rsidRDefault="007D7B53" w:rsidP="007D7B53">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本授权书于</w:t>
      </w:r>
      <w:r>
        <w:rPr>
          <w:rFonts w:ascii="宋体" w:eastAsia="宋体" w:hAnsi="宋体" w:cs="Times New Roman" w:hint="eastAsia"/>
          <w:sz w:val="24"/>
          <w:u w:val="single"/>
        </w:rPr>
        <w:t xml:space="preserve">     </w:t>
      </w:r>
      <w:r>
        <w:rPr>
          <w:rFonts w:ascii="宋体" w:eastAsia="宋体" w:hAnsi="宋体" w:cs="Times New Roman" w:hint="eastAsia"/>
          <w:sz w:val="24"/>
        </w:rPr>
        <w:t>年</w:t>
      </w:r>
      <w:r>
        <w:rPr>
          <w:rFonts w:ascii="宋体" w:eastAsia="宋体" w:hAnsi="宋体" w:cs="Times New Roman" w:hint="eastAsia"/>
          <w:sz w:val="24"/>
          <w:u w:val="single"/>
        </w:rPr>
        <w:t xml:space="preserve">      </w:t>
      </w:r>
      <w:r>
        <w:rPr>
          <w:rFonts w:ascii="宋体" w:eastAsia="宋体" w:hAnsi="宋体" w:cs="Times New Roman" w:hint="eastAsia"/>
          <w:sz w:val="24"/>
        </w:rPr>
        <w:t>月</w:t>
      </w:r>
      <w:r>
        <w:rPr>
          <w:rFonts w:ascii="宋体" w:eastAsia="宋体" w:hAnsi="宋体" w:cs="Times New Roman" w:hint="eastAsia"/>
          <w:sz w:val="24"/>
          <w:u w:val="single"/>
        </w:rPr>
        <w:t xml:space="preserve">     </w:t>
      </w:r>
      <w:r>
        <w:rPr>
          <w:rFonts w:ascii="宋体" w:eastAsia="宋体" w:hAnsi="宋体" w:cs="Times New Roman" w:hint="eastAsia"/>
          <w:sz w:val="24"/>
        </w:rPr>
        <w:t>日起生效。代理人无转委托权。</w:t>
      </w:r>
    </w:p>
    <w:p w:rsidR="007D7B53" w:rsidRDefault="007D7B53" w:rsidP="007D7B53">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代理人(被授权人):</w:t>
      </w:r>
      <w:r>
        <w:rPr>
          <w:rFonts w:ascii="宋体" w:eastAsia="宋体" w:hAnsi="宋体" w:cs="Times New Roman" w:hint="eastAsia"/>
          <w:sz w:val="24"/>
          <w:u w:val="single"/>
        </w:rPr>
        <w:t xml:space="preserve">                         </w:t>
      </w:r>
    </w:p>
    <w:p w:rsidR="007D7B53" w:rsidRDefault="007D7B53" w:rsidP="007D7B53">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授权单位名称（盖章）：</w:t>
      </w:r>
      <w:r>
        <w:rPr>
          <w:rFonts w:ascii="宋体" w:eastAsia="宋体" w:hAnsi="宋体" w:cs="Times New Roman" w:hint="eastAsia"/>
          <w:sz w:val="24"/>
          <w:u w:val="single"/>
        </w:rPr>
        <w:t xml:space="preserve">                    </w:t>
      </w:r>
    </w:p>
    <w:p w:rsidR="007D7B53" w:rsidRDefault="007D7B53" w:rsidP="007D7B53">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授权单位法定代表人（签字或盖章）：</w:t>
      </w:r>
      <w:r>
        <w:rPr>
          <w:rFonts w:ascii="宋体" w:eastAsia="宋体" w:hAnsi="宋体" w:cs="Times New Roman" w:hint="eastAsia"/>
          <w:sz w:val="24"/>
          <w:u w:val="single"/>
        </w:rPr>
        <w:t xml:space="preserve">        </w:t>
      </w:r>
    </w:p>
    <w:p w:rsidR="007D7B53" w:rsidRDefault="007D7B53" w:rsidP="007D7B53">
      <w:pPr>
        <w:spacing w:line="360" w:lineRule="auto"/>
        <w:jc w:val="right"/>
        <w:rPr>
          <w:rFonts w:ascii="宋体" w:eastAsia="宋体" w:hAnsi="宋体" w:cs="Times New Roman"/>
          <w:sz w:val="24"/>
        </w:rPr>
      </w:pPr>
      <w:r>
        <w:rPr>
          <w:rFonts w:ascii="宋体" w:eastAsia="宋体" w:hAnsi="宋体" w:cs="Times New Roman" w:hint="eastAsia"/>
          <w:sz w:val="24"/>
        </w:rPr>
        <w:t xml:space="preserve"> </w:t>
      </w:r>
    </w:p>
    <w:p w:rsidR="007D7B53" w:rsidRDefault="007D7B53" w:rsidP="007D7B53">
      <w:pPr>
        <w:wordWrap w:val="0"/>
        <w:spacing w:line="360" w:lineRule="auto"/>
        <w:jc w:val="right"/>
        <w:rPr>
          <w:rFonts w:ascii="宋体" w:eastAsia="宋体" w:hAnsi="宋体" w:cs="Times New Roman"/>
          <w:sz w:val="24"/>
        </w:rPr>
      </w:pPr>
      <w:r>
        <w:rPr>
          <w:rFonts w:ascii="宋体" w:eastAsia="宋体" w:hAnsi="宋体" w:cs="Times New Roman" w:hint="eastAsia"/>
          <w:sz w:val="24"/>
        </w:rPr>
        <w:t xml:space="preserve">   年    月   日</w:t>
      </w:r>
    </w:p>
    <w:p w:rsidR="007D7B53" w:rsidRDefault="007D7B53" w:rsidP="007D7B53">
      <w:pPr>
        <w:snapToGrid w:val="0"/>
        <w:spacing w:line="400" w:lineRule="exact"/>
        <w:ind w:firstLineChars="192" w:firstLine="540"/>
        <w:contextualSpacing/>
        <w:rPr>
          <w:rFonts w:ascii="宋体" w:eastAsia="宋体" w:hAnsi="宋体" w:cs="Times New Roman"/>
          <w:b/>
          <w:kern w:val="0"/>
          <w:sz w:val="28"/>
          <w:szCs w:val="28"/>
        </w:rPr>
      </w:pPr>
      <w:r>
        <w:rPr>
          <w:rFonts w:ascii="宋体" w:eastAsia="宋体" w:hAnsi="宋体" w:cs="Times New Roman" w:hint="eastAsia"/>
          <w:b/>
          <w:kern w:val="0"/>
          <w:sz w:val="28"/>
          <w:szCs w:val="28"/>
        </w:rPr>
        <w:t xml:space="preserve"> </w:t>
      </w:r>
    </w:p>
    <w:p w:rsidR="007D7B53" w:rsidRDefault="007D7B53" w:rsidP="007D7B53">
      <w:pPr>
        <w:pStyle w:val="a7"/>
        <w:rPr>
          <w:rFonts w:asciiTheme="minorEastAsia" w:hAnsiTheme="minorEastAsia" w:cs="微软雅黑"/>
          <w:b/>
          <w:color w:val="333333"/>
          <w:sz w:val="28"/>
          <w:szCs w:val="28"/>
        </w:rPr>
      </w:pPr>
      <w:r>
        <w:rPr>
          <w:rFonts w:eastAsia="宋体" w:cs="Times New Roman" w:hint="eastAsia"/>
          <w:b/>
          <w:sz w:val="24"/>
        </w:rPr>
        <w:t>附：代理人(被授权人)身份证正反面复印件盖公章</w:t>
      </w: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rsidP="007D7B53">
      <w:pPr>
        <w:spacing w:line="500" w:lineRule="exact"/>
        <w:rPr>
          <w:rFonts w:ascii="宋体" w:eastAsia="宋体" w:hAnsi="宋体" w:cs="仿宋"/>
          <w:b/>
          <w:sz w:val="24"/>
        </w:rPr>
      </w:pPr>
      <w:r>
        <w:rPr>
          <w:rFonts w:ascii="宋体" w:eastAsia="宋体" w:hAnsi="宋体" w:cs="仿宋" w:hint="eastAsia"/>
          <w:b/>
          <w:sz w:val="24"/>
        </w:rPr>
        <w:lastRenderedPageBreak/>
        <w:t>附件4</w:t>
      </w:r>
    </w:p>
    <w:p w:rsidR="007D7B53" w:rsidRDefault="007D7B53" w:rsidP="007D7B53">
      <w:pPr>
        <w:spacing w:before="240" w:line="312" w:lineRule="auto"/>
        <w:jc w:val="center"/>
        <w:rPr>
          <w:rFonts w:ascii="宋体" w:eastAsia="宋体" w:hAnsi="宋体" w:cs="宋体"/>
          <w:b/>
          <w:sz w:val="24"/>
        </w:rPr>
      </w:pPr>
      <w:bookmarkStart w:id="0" w:name="OLE_LINK24"/>
      <w:bookmarkStart w:id="1" w:name="OLE_LINK25"/>
      <w:r>
        <w:rPr>
          <w:rFonts w:ascii="宋体" w:eastAsia="宋体" w:hAnsi="宋体" w:cs="宋体" w:hint="eastAsia"/>
          <w:b/>
          <w:sz w:val="24"/>
        </w:rPr>
        <w:t>供应商信用承诺书</w:t>
      </w:r>
    </w:p>
    <w:bookmarkEnd w:id="0"/>
    <w:bookmarkEnd w:id="1"/>
    <w:p w:rsidR="007D7B53" w:rsidRDefault="007D7B53" w:rsidP="007D7B53">
      <w:pPr>
        <w:widowControl/>
        <w:adjustRightInd w:val="0"/>
        <w:snapToGrid w:val="0"/>
        <w:spacing w:line="500" w:lineRule="exact"/>
        <w:jc w:val="left"/>
        <w:rPr>
          <w:rFonts w:ascii="宋体" w:eastAsia="宋体" w:hAnsi="宋体" w:cs="Times New Roman"/>
          <w:sz w:val="24"/>
          <w:shd w:val="clear" w:color="auto" w:fill="FFFFFF"/>
        </w:rPr>
      </w:pPr>
      <w:r w:rsidRPr="008E37F9">
        <w:rPr>
          <w:rFonts w:ascii="宋体" w:eastAsia="宋体" w:hAnsi="宋体" w:cs="Times New Roman" w:hint="eastAsia"/>
          <w:sz w:val="24"/>
          <w:shd w:val="clear" w:color="auto" w:fill="FFFFFF"/>
        </w:rPr>
        <w:t>启东市水</w:t>
      </w:r>
      <w:proofErr w:type="gramStart"/>
      <w:r w:rsidRPr="008E37F9">
        <w:rPr>
          <w:rFonts w:ascii="宋体" w:eastAsia="宋体" w:hAnsi="宋体" w:cs="Times New Roman" w:hint="eastAsia"/>
          <w:sz w:val="24"/>
          <w:shd w:val="clear" w:color="auto" w:fill="FFFFFF"/>
        </w:rPr>
        <w:t>务</w:t>
      </w:r>
      <w:proofErr w:type="gramEnd"/>
      <w:r w:rsidRPr="008E37F9">
        <w:rPr>
          <w:rFonts w:ascii="宋体" w:eastAsia="宋体" w:hAnsi="宋体" w:cs="Times New Roman" w:hint="eastAsia"/>
          <w:sz w:val="24"/>
          <w:shd w:val="clear" w:color="auto" w:fill="FFFFFF"/>
        </w:rPr>
        <w:t>局堤闸管理所</w:t>
      </w:r>
      <w:r>
        <w:rPr>
          <w:rFonts w:ascii="宋体" w:eastAsia="宋体" w:hAnsi="宋体" w:cs="Times New Roman" w:hint="eastAsia"/>
          <w:sz w:val="24"/>
          <w:shd w:val="clear" w:color="auto" w:fill="FFFFFF"/>
        </w:rPr>
        <w:t>：</w:t>
      </w:r>
    </w:p>
    <w:p w:rsidR="007D7B53" w:rsidRDefault="007D7B53" w:rsidP="007D7B53">
      <w:pPr>
        <w:widowControl/>
        <w:adjustRightInd w:val="0"/>
        <w:snapToGrid w:val="0"/>
        <w:spacing w:line="500" w:lineRule="exact"/>
        <w:ind w:firstLineChars="200" w:firstLine="480"/>
        <w:jc w:val="left"/>
        <w:rPr>
          <w:rFonts w:ascii="宋体" w:eastAsia="宋体" w:hAnsi="宋体" w:cs="Times New Roman"/>
          <w:sz w:val="24"/>
          <w:shd w:val="clear" w:color="auto" w:fill="FFFFFF"/>
        </w:rPr>
      </w:pPr>
      <w:r>
        <w:rPr>
          <w:rFonts w:ascii="宋体" w:eastAsia="宋体" w:hAnsi="宋体" w:cs="Times New Roman" w:hint="eastAsia"/>
          <w:sz w:val="24"/>
          <w:shd w:val="clear" w:color="auto" w:fill="FFFFFF"/>
        </w:rPr>
        <w:t>我们已收到你们关于的采购文件，经仔细阅读研究，我们决定参加投标，并作如下承诺：</w:t>
      </w:r>
    </w:p>
    <w:p w:rsidR="007D7B53" w:rsidRDefault="007D7B53" w:rsidP="007D7B53">
      <w:pPr>
        <w:widowControl/>
        <w:adjustRightInd w:val="0"/>
        <w:snapToGrid w:val="0"/>
        <w:spacing w:line="500" w:lineRule="exact"/>
        <w:ind w:firstLineChars="200" w:firstLine="480"/>
        <w:jc w:val="left"/>
        <w:rPr>
          <w:rFonts w:ascii="宋体" w:eastAsia="宋体" w:hAnsi="宋体" w:cs="Times New Roman"/>
          <w:sz w:val="24"/>
          <w:shd w:val="clear" w:color="auto" w:fill="FFFFFF"/>
        </w:rPr>
      </w:pPr>
      <w:r>
        <w:rPr>
          <w:rFonts w:ascii="宋体" w:eastAsia="宋体" w:hAnsi="宋体" w:cs="Times New Roman" w:hint="eastAsia"/>
          <w:sz w:val="24"/>
          <w:shd w:val="clear" w:color="auto" w:fill="FFFFFF"/>
        </w:rPr>
        <w:t>1.愿意按照采购文件的一切要求，参与投标。</w:t>
      </w:r>
    </w:p>
    <w:p w:rsidR="007D7B53" w:rsidRDefault="007D7B53" w:rsidP="007D7B53">
      <w:pPr>
        <w:widowControl/>
        <w:adjustRightInd w:val="0"/>
        <w:snapToGrid w:val="0"/>
        <w:spacing w:line="500" w:lineRule="exact"/>
        <w:ind w:firstLineChars="200" w:firstLine="480"/>
        <w:jc w:val="left"/>
        <w:rPr>
          <w:rFonts w:ascii="宋体" w:eastAsia="宋体" w:hAnsi="宋体" w:cs="Times New Roman"/>
          <w:sz w:val="24"/>
          <w:shd w:val="clear" w:color="auto" w:fill="FFFFFF"/>
        </w:rPr>
      </w:pPr>
      <w:r>
        <w:rPr>
          <w:rFonts w:ascii="宋体" w:eastAsia="宋体" w:hAnsi="宋体" w:cs="Times New Roman" w:hint="eastAsia"/>
          <w:sz w:val="24"/>
          <w:shd w:val="clear" w:color="auto" w:fill="FFFFFF"/>
        </w:rPr>
        <w:t>2.我单位的响应文件自响应文件递交截止时间后60天内有效。</w:t>
      </w:r>
    </w:p>
    <w:p w:rsidR="007D7B53" w:rsidRDefault="007D7B53" w:rsidP="007D7B53">
      <w:pPr>
        <w:widowControl/>
        <w:adjustRightInd w:val="0"/>
        <w:snapToGrid w:val="0"/>
        <w:spacing w:line="500" w:lineRule="exact"/>
        <w:ind w:firstLineChars="200" w:firstLine="480"/>
        <w:jc w:val="left"/>
        <w:rPr>
          <w:rFonts w:ascii="宋体" w:eastAsia="宋体" w:hAnsi="宋体" w:cs="Times New Roman"/>
          <w:sz w:val="24"/>
          <w:shd w:val="clear" w:color="auto" w:fill="FFFFFF"/>
        </w:rPr>
      </w:pPr>
      <w:r>
        <w:rPr>
          <w:rFonts w:ascii="宋体" w:eastAsia="宋体" w:hAnsi="宋体" w:cs="Times New Roman" w:hint="eastAsia"/>
          <w:sz w:val="24"/>
          <w:shd w:val="clear" w:color="auto" w:fill="FFFFFF"/>
        </w:rPr>
        <w:t>3.我单位所提交的单位基本信息、人员、从业资质和资格、业绩等所有资料，均合法、真实、准确、有效，无任何伪造、修改、虚假成分；</w:t>
      </w:r>
    </w:p>
    <w:p w:rsidR="007D7B53" w:rsidRDefault="007D7B53" w:rsidP="007D7B53">
      <w:pPr>
        <w:widowControl/>
        <w:adjustRightInd w:val="0"/>
        <w:snapToGrid w:val="0"/>
        <w:spacing w:line="500" w:lineRule="exact"/>
        <w:ind w:firstLineChars="200" w:firstLine="480"/>
        <w:jc w:val="left"/>
        <w:rPr>
          <w:rFonts w:ascii="宋体" w:eastAsia="宋体" w:hAnsi="宋体" w:cs="Times New Roman"/>
          <w:sz w:val="24"/>
          <w:shd w:val="clear" w:color="auto" w:fill="FFFFFF"/>
        </w:rPr>
      </w:pPr>
      <w:r>
        <w:rPr>
          <w:rFonts w:ascii="宋体" w:eastAsia="宋体" w:hAnsi="宋体" w:cs="Times New Roman" w:hint="eastAsia"/>
          <w:sz w:val="24"/>
          <w:shd w:val="clear" w:color="auto" w:fill="FFFFFF"/>
        </w:rPr>
        <w:t>4.严格依照国家和省、市、</w:t>
      </w:r>
      <w:proofErr w:type="gramStart"/>
      <w:r>
        <w:rPr>
          <w:rFonts w:ascii="宋体" w:eastAsia="宋体" w:hAnsi="宋体" w:cs="Times New Roman" w:hint="eastAsia"/>
          <w:sz w:val="24"/>
          <w:shd w:val="clear" w:color="auto" w:fill="FFFFFF"/>
        </w:rPr>
        <w:t>县关于</w:t>
      </w:r>
      <w:proofErr w:type="gramEnd"/>
      <w:r>
        <w:rPr>
          <w:rFonts w:ascii="宋体" w:eastAsia="宋体" w:hAnsi="宋体" w:cs="Times New Roman" w:hint="eastAsia"/>
          <w:sz w:val="24"/>
          <w:shd w:val="clear" w:color="auto" w:fill="FFFFFF"/>
        </w:rPr>
        <w:t>招标投标等方面的法律、法规、规章、规范性文件，参加招标投标活动；积极履行社会责任，促进廉政建设；</w:t>
      </w:r>
    </w:p>
    <w:p w:rsidR="007D7B53" w:rsidRDefault="007D7B53" w:rsidP="007D7B53">
      <w:pPr>
        <w:widowControl/>
        <w:adjustRightInd w:val="0"/>
        <w:snapToGrid w:val="0"/>
        <w:spacing w:line="500" w:lineRule="exact"/>
        <w:ind w:firstLineChars="200" w:firstLine="480"/>
        <w:jc w:val="left"/>
        <w:rPr>
          <w:rFonts w:ascii="宋体" w:eastAsia="宋体" w:hAnsi="宋体" w:cs="Times New Roman"/>
          <w:sz w:val="24"/>
          <w:shd w:val="clear" w:color="auto" w:fill="FFFFFF"/>
        </w:rPr>
      </w:pPr>
      <w:r>
        <w:rPr>
          <w:rFonts w:ascii="宋体" w:eastAsia="宋体" w:hAnsi="宋体" w:cs="Times New Roman" w:hint="eastAsia"/>
          <w:sz w:val="24"/>
          <w:shd w:val="clear" w:color="auto" w:fill="FFFFFF"/>
        </w:rPr>
        <w:t>5.自我约束、自我管理，守合同、重信用，不参与</w:t>
      </w:r>
      <w:proofErr w:type="gramStart"/>
      <w:r>
        <w:rPr>
          <w:rFonts w:ascii="宋体" w:eastAsia="宋体" w:hAnsi="宋体" w:cs="Times New Roman" w:hint="eastAsia"/>
          <w:sz w:val="24"/>
          <w:shd w:val="clear" w:color="auto" w:fill="FFFFFF"/>
        </w:rPr>
        <w:t>围标串标</w:t>
      </w:r>
      <w:proofErr w:type="gramEnd"/>
      <w:r>
        <w:rPr>
          <w:rFonts w:ascii="宋体" w:eastAsia="宋体" w:hAnsi="宋体" w:cs="Times New Roman" w:hint="eastAsia"/>
          <w:sz w:val="24"/>
          <w:shd w:val="clear" w:color="auto" w:fill="FFFFFF"/>
        </w:rPr>
        <w:t>、弄虚作假、骗取中标、干扰评标、违约毁约、恶意投诉等行为，主动维护招标投标的良好秩序；</w:t>
      </w:r>
    </w:p>
    <w:p w:rsidR="007D7B53" w:rsidRDefault="007D7B53" w:rsidP="007D7B53">
      <w:pPr>
        <w:widowControl/>
        <w:adjustRightInd w:val="0"/>
        <w:snapToGrid w:val="0"/>
        <w:spacing w:line="500" w:lineRule="exact"/>
        <w:ind w:firstLineChars="200" w:firstLine="480"/>
        <w:jc w:val="left"/>
        <w:rPr>
          <w:rFonts w:ascii="宋体" w:eastAsia="宋体" w:hAnsi="宋体" w:cs="Times New Roman"/>
          <w:sz w:val="24"/>
          <w:shd w:val="clear" w:color="auto" w:fill="FFFFFF"/>
        </w:rPr>
      </w:pPr>
      <w:r>
        <w:rPr>
          <w:rFonts w:ascii="宋体" w:eastAsia="宋体" w:hAnsi="宋体" w:cs="Times New Roman" w:hint="eastAsia"/>
          <w:sz w:val="24"/>
          <w:shd w:val="clear" w:color="auto" w:fill="FFFFFF"/>
        </w:rPr>
        <w:t>6.我单位自愿接受有关行政监督部门的依法检查。如发生违法违规或不良行为或存在其他法律法规对招标投标行为予以限制的情形，自愿接受有关行政监督部门依法给予的行政处罚（处理），并依法承担相应的法律责任；</w:t>
      </w:r>
    </w:p>
    <w:p w:rsidR="007D7B53" w:rsidRDefault="007D7B53" w:rsidP="007D7B53">
      <w:pPr>
        <w:widowControl/>
        <w:adjustRightInd w:val="0"/>
        <w:snapToGrid w:val="0"/>
        <w:spacing w:line="500" w:lineRule="exact"/>
        <w:ind w:firstLineChars="200" w:firstLine="480"/>
        <w:jc w:val="left"/>
        <w:rPr>
          <w:rFonts w:ascii="宋体" w:eastAsia="宋体" w:hAnsi="宋体" w:cs="Times New Roman"/>
          <w:sz w:val="24"/>
          <w:shd w:val="clear" w:color="auto" w:fill="FFFFFF"/>
        </w:rPr>
      </w:pPr>
      <w:r>
        <w:rPr>
          <w:rFonts w:ascii="宋体" w:eastAsia="宋体" w:hAnsi="宋体" w:cs="Times New Roman" w:hint="eastAsia"/>
          <w:sz w:val="24"/>
          <w:shd w:val="clear" w:color="auto" w:fill="FFFFFF"/>
        </w:rPr>
        <w:t>7.自觉接受政府部门、行业组织、社会公众、新闻舆论等监督；</w:t>
      </w:r>
    </w:p>
    <w:p w:rsidR="007D7B53" w:rsidRDefault="007D7B53" w:rsidP="007D7B53">
      <w:pPr>
        <w:widowControl/>
        <w:adjustRightInd w:val="0"/>
        <w:snapToGrid w:val="0"/>
        <w:spacing w:line="500" w:lineRule="exact"/>
        <w:ind w:firstLineChars="200" w:firstLine="480"/>
        <w:jc w:val="left"/>
        <w:rPr>
          <w:rFonts w:ascii="宋体" w:eastAsia="宋体" w:hAnsi="宋体" w:cs="Times New Roman"/>
          <w:sz w:val="24"/>
          <w:shd w:val="clear" w:color="auto" w:fill="FFFFFF"/>
        </w:rPr>
      </w:pPr>
      <w:r>
        <w:rPr>
          <w:rFonts w:ascii="宋体" w:eastAsia="宋体" w:hAnsi="宋体" w:cs="Times New Roman" w:hint="eastAsia"/>
          <w:sz w:val="24"/>
          <w:shd w:val="clear" w:color="auto" w:fill="FFFFFF"/>
        </w:rPr>
        <w:t>8.如果我单位的响应文件被接受，我单位将严格履行采购文件中规定的每一项要求，按期、按质、按量履行义务。</w:t>
      </w:r>
    </w:p>
    <w:p w:rsidR="007D7B53" w:rsidRDefault="007D7B53" w:rsidP="007D7B53">
      <w:pPr>
        <w:widowControl/>
        <w:adjustRightInd w:val="0"/>
        <w:snapToGrid w:val="0"/>
        <w:spacing w:line="500" w:lineRule="exact"/>
        <w:ind w:firstLineChars="200" w:firstLine="480"/>
        <w:jc w:val="left"/>
        <w:rPr>
          <w:rFonts w:ascii="宋体" w:eastAsia="宋体" w:hAnsi="宋体" w:cs="Times New Roman"/>
          <w:sz w:val="24"/>
          <w:shd w:val="clear" w:color="auto" w:fill="FFFFFF"/>
        </w:rPr>
      </w:pPr>
      <w:r>
        <w:rPr>
          <w:rFonts w:ascii="宋体" w:eastAsia="宋体" w:hAnsi="宋体" w:cs="Times New Roman" w:hint="eastAsia"/>
          <w:sz w:val="24"/>
          <w:shd w:val="clear" w:color="auto" w:fill="FFFFFF"/>
        </w:rPr>
        <w:t>9.我单位愿意提供在采购文件中要求的所有资料。</w:t>
      </w:r>
    </w:p>
    <w:p w:rsidR="007D7B53" w:rsidRDefault="007D7B53" w:rsidP="007D7B53">
      <w:pPr>
        <w:widowControl/>
        <w:adjustRightInd w:val="0"/>
        <w:snapToGrid w:val="0"/>
        <w:spacing w:line="500" w:lineRule="exact"/>
        <w:ind w:firstLineChars="200" w:firstLine="480"/>
        <w:jc w:val="left"/>
        <w:rPr>
          <w:rFonts w:ascii="宋体" w:eastAsia="宋体" w:hAnsi="宋体" w:cs="Times New Roman"/>
          <w:sz w:val="24"/>
          <w:shd w:val="clear" w:color="auto" w:fill="FFFFFF"/>
        </w:rPr>
      </w:pPr>
      <w:r>
        <w:rPr>
          <w:rFonts w:ascii="宋体" w:eastAsia="宋体" w:hAnsi="宋体" w:cs="Times New Roman" w:hint="eastAsia"/>
          <w:sz w:val="24"/>
          <w:shd w:val="clear" w:color="auto" w:fill="FFFFFF"/>
        </w:rPr>
        <w:t>10.我单位同意采购文件中确定成交供应商的方式。</w:t>
      </w:r>
    </w:p>
    <w:p w:rsidR="007D7B53" w:rsidRDefault="007D7B53" w:rsidP="007D7B53">
      <w:pPr>
        <w:widowControl/>
        <w:adjustRightInd w:val="0"/>
        <w:snapToGrid w:val="0"/>
        <w:spacing w:line="500" w:lineRule="exact"/>
        <w:ind w:firstLineChars="200" w:firstLine="480"/>
        <w:jc w:val="left"/>
        <w:rPr>
          <w:rFonts w:ascii="宋体" w:eastAsia="宋体" w:hAnsi="宋体" w:cs="Times New Roman"/>
          <w:sz w:val="24"/>
          <w:shd w:val="clear" w:color="auto" w:fill="FFFFFF"/>
        </w:rPr>
      </w:pPr>
      <w:r>
        <w:rPr>
          <w:rFonts w:ascii="宋体" w:eastAsia="宋体" w:hAnsi="宋体" w:cs="Times New Roman" w:hint="eastAsia"/>
          <w:sz w:val="24"/>
          <w:shd w:val="clear" w:color="auto" w:fill="FFFFFF"/>
        </w:rPr>
        <w:t>11.如被确定为成交供应商，愿意在签订合同前向采购人交纳履约保证金，如无法履约合同义务，采购人可对履约保证金作不予退还处理并报相关部门予以处罚；如逾期完成合同任务，采购人可按采购文件予以处理。</w:t>
      </w:r>
    </w:p>
    <w:p w:rsidR="007D7B53" w:rsidRDefault="007D7B53" w:rsidP="007D7B53">
      <w:pPr>
        <w:widowControl/>
        <w:adjustRightInd w:val="0"/>
        <w:snapToGrid w:val="0"/>
        <w:spacing w:line="500" w:lineRule="exact"/>
        <w:ind w:firstLineChars="200" w:firstLine="480"/>
        <w:jc w:val="left"/>
        <w:rPr>
          <w:rFonts w:ascii="宋体" w:eastAsia="宋体" w:hAnsi="宋体" w:cs="Times New Roman"/>
          <w:sz w:val="24"/>
          <w:shd w:val="clear" w:color="auto" w:fill="FFFFFF"/>
        </w:rPr>
      </w:pPr>
      <w:r>
        <w:rPr>
          <w:rFonts w:ascii="宋体" w:eastAsia="宋体" w:hAnsi="宋体" w:cs="Times New Roman" w:hint="eastAsia"/>
          <w:sz w:val="24"/>
          <w:shd w:val="clear" w:color="auto" w:fill="FFFFFF"/>
        </w:rPr>
        <w:t>12.上述承诺已向我单位员工作了宣传教育。</w:t>
      </w:r>
    </w:p>
    <w:p w:rsidR="007D7B53" w:rsidRDefault="007D7B53" w:rsidP="007D7B53">
      <w:pPr>
        <w:widowControl/>
        <w:adjustRightInd w:val="0"/>
        <w:snapToGrid w:val="0"/>
        <w:spacing w:line="500" w:lineRule="exact"/>
        <w:ind w:firstLineChars="200" w:firstLine="480"/>
        <w:jc w:val="left"/>
        <w:rPr>
          <w:rFonts w:ascii="宋体" w:eastAsia="宋体" w:hAnsi="宋体" w:cs="Times New Roman"/>
          <w:sz w:val="24"/>
          <w:shd w:val="clear" w:color="auto" w:fill="FFFFFF"/>
        </w:rPr>
      </w:pPr>
      <w:r>
        <w:rPr>
          <w:rFonts w:ascii="宋体" w:eastAsia="宋体" w:hAnsi="宋体" w:cs="Times New Roman" w:hint="eastAsia"/>
          <w:sz w:val="24"/>
          <w:shd w:val="clear" w:color="auto" w:fill="FFFFFF"/>
        </w:rPr>
        <w:t>如有违反上述承诺的不良行为，我单位同意将其予以上网公示。</w:t>
      </w:r>
    </w:p>
    <w:p w:rsidR="007D7B53" w:rsidRDefault="007D7B53" w:rsidP="007D7B53">
      <w:pPr>
        <w:widowControl/>
        <w:adjustRightInd w:val="0"/>
        <w:snapToGrid w:val="0"/>
        <w:spacing w:line="500" w:lineRule="exact"/>
        <w:ind w:firstLineChars="200" w:firstLine="480"/>
        <w:jc w:val="left"/>
        <w:rPr>
          <w:rFonts w:ascii="宋体" w:eastAsia="宋体" w:hAnsi="宋体" w:cs="Times New Roman"/>
          <w:sz w:val="24"/>
          <w:shd w:val="clear" w:color="auto" w:fill="FFFFFF"/>
        </w:rPr>
      </w:pPr>
      <w:r>
        <w:rPr>
          <w:rFonts w:ascii="宋体" w:eastAsia="宋体" w:hAnsi="宋体" w:cs="Times New Roman" w:hint="eastAsia"/>
          <w:sz w:val="24"/>
          <w:shd w:val="clear" w:color="auto" w:fill="FFFFFF"/>
        </w:rPr>
        <w:t>有关本项目事项的函电，请按下列方式联系：</w:t>
      </w:r>
    </w:p>
    <w:p w:rsidR="007D7B53" w:rsidRDefault="007D7B53" w:rsidP="007D7B53">
      <w:pPr>
        <w:widowControl/>
        <w:adjustRightInd w:val="0"/>
        <w:snapToGrid w:val="0"/>
        <w:spacing w:line="500" w:lineRule="exact"/>
        <w:ind w:firstLineChars="200" w:firstLine="480"/>
        <w:jc w:val="left"/>
        <w:rPr>
          <w:rFonts w:ascii="宋体" w:eastAsia="宋体" w:hAnsi="宋体" w:cs="Times New Roman"/>
          <w:sz w:val="24"/>
          <w:shd w:val="clear" w:color="auto" w:fill="FFFFFF"/>
        </w:rPr>
      </w:pPr>
      <w:r>
        <w:rPr>
          <w:rFonts w:ascii="宋体" w:eastAsia="宋体" w:hAnsi="宋体" w:cs="Times New Roman" w:hint="eastAsia"/>
          <w:sz w:val="24"/>
          <w:shd w:val="clear" w:color="auto" w:fill="FFFFFF"/>
        </w:rPr>
        <w:lastRenderedPageBreak/>
        <w:t>单位：         邮编：             电话：</w:t>
      </w:r>
    </w:p>
    <w:p w:rsidR="007D7B53" w:rsidRDefault="007D7B53" w:rsidP="007D7B53">
      <w:pPr>
        <w:widowControl/>
        <w:adjustRightInd w:val="0"/>
        <w:snapToGrid w:val="0"/>
        <w:spacing w:line="500" w:lineRule="exact"/>
        <w:ind w:firstLineChars="200" w:firstLine="480"/>
        <w:jc w:val="left"/>
        <w:rPr>
          <w:rFonts w:ascii="宋体" w:eastAsia="宋体" w:hAnsi="宋体" w:cs="Times New Roman"/>
          <w:sz w:val="24"/>
          <w:shd w:val="clear" w:color="auto" w:fill="FFFFFF"/>
        </w:rPr>
      </w:pPr>
      <w:r>
        <w:rPr>
          <w:rFonts w:ascii="宋体" w:eastAsia="宋体" w:hAnsi="宋体" w:cs="Times New Roman" w:hint="eastAsia"/>
          <w:sz w:val="24"/>
          <w:shd w:val="clear" w:color="auto" w:fill="FFFFFF"/>
        </w:rPr>
        <w:t>传真：         联系人：           地址：</w:t>
      </w:r>
    </w:p>
    <w:p w:rsidR="007D7B53" w:rsidRDefault="007D7B53" w:rsidP="007D7B53">
      <w:pPr>
        <w:widowControl/>
        <w:adjustRightInd w:val="0"/>
        <w:snapToGrid w:val="0"/>
        <w:spacing w:line="500" w:lineRule="exact"/>
        <w:ind w:firstLineChars="200" w:firstLine="480"/>
        <w:jc w:val="left"/>
        <w:rPr>
          <w:rFonts w:ascii="宋体" w:eastAsia="宋体" w:hAnsi="宋体" w:cs="Times New Roman"/>
          <w:sz w:val="24"/>
          <w:shd w:val="clear" w:color="auto" w:fill="FFFFFF"/>
        </w:rPr>
      </w:pPr>
      <w:r>
        <w:rPr>
          <w:rFonts w:ascii="宋体" w:eastAsia="宋体" w:hAnsi="宋体" w:cs="Times New Roman" w:hint="eastAsia"/>
          <w:sz w:val="24"/>
          <w:shd w:val="clear" w:color="auto" w:fill="FFFFFF"/>
        </w:rPr>
        <w:t>供应商（盖章）：</w:t>
      </w:r>
    </w:p>
    <w:p w:rsidR="007D7B53" w:rsidRDefault="007D7B53" w:rsidP="007D7B53">
      <w:pPr>
        <w:widowControl/>
        <w:adjustRightInd w:val="0"/>
        <w:snapToGrid w:val="0"/>
        <w:spacing w:line="500" w:lineRule="exact"/>
        <w:ind w:firstLineChars="200" w:firstLine="480"/>
        <w:jc w:val="left"/>
        <w:rPr>
          <w:rFonts w:ascii="宋体" w:eastAsia="宋体" w:hAnsi="宋体" w:cs="Times New Roman"/>
          <w:sz w:val="24"/>
          <w:shd w:val="clear" w:color="auto" w:fill="FFFFFF"/>
        </w:rPr>
      </w:pPr>
      <w:r>
        <w:rPr>
          <w:rFonts w:ascii="宋体" w:eastAsia="宋体" w:hAnsi="宋体" w:cs="Times New Roman" w:hint="eastAsia"/>
          <w:sz w:val="24"/>
          <w:shd w:val="clear" w:color="auto" w:fill="FFFFFF"/>
        </w:rPr>
        <w:t>法定代表人（签名或盖章）：</w:t>
      </w:r>
    </w:p>
    <w:p w:rsidR="007D7B53" w:rsidRDefault="007D7B53" w:rsidP="007D7B53">
      <w:pPr>
        <w:widowControl/>
        <w:adjustRightInd w:val="0"/>
        <w:snapToGrid w:val="0"/>
        <w:spacing w:line="500" w:lineRule="exact"/>
        <w:ind w:firstLineChars="200" w:firstLine="480"/>
        <w:jc w:val="left"/>
        <w:rPr>
          <w:rFonts w:ascii="宋体" w:eastAsia="宋体" w:hAnsi="宋体" w:cs="Times New Roman"/>
          <w:sz w:val="24"/>
          <w:shd w:val="clear" w:color="auto" w:fill="FFFFFF"/>
        </w:rPr>
      </w:pPr>
      <w:r>
        <w:rPr>
          <w:rFonts w:ascii="宋体" w:eastAsia="宋体" w:hAnsi="宋体" w:cs="Times New Roman" w:hint="eastAsia"/>
          <w:sz w:val="24"/>
          <w:shd w:val="clear" w:color="auto" w:fill="FFFFFF"/>
        </w:rPr>
        <w:t>受托代理人（签名或盖章）：</w:t>
      </w:r>
    </w:p>
    <w:p w:rsidR="007D7B53" w:rsidRDefault="007D7B53" w:rsidP="007D7B53">
      <w:pPr>
        <w:pStyle w:val="a7"/>
        <w:ind w:firstLineChars="200" w:firstLine="480"/>
        <w:rPr>
          <w:rFonts w:asciiTheme="minorEastAsia" w:hAnsiTheme="minorEastAsia" w:cs="微软雅黑"/>
          <w:b/>
          <w:color w:val="333333"/>
          <w:sz w:val="28"/>
          <w:szCs w:val="28"/>
        </w:rPr>
      </w:pPr>
      <w:r>
        <w:rPr>
          <w:rFonts w:eastAsia="宋体" w:cs="Times New Roman" w:hint="eastAsia"/>
          <w:sz w:val="24"/>
          <w:shd w:val="clear" w:color="auto" w:fill="FFFFFF"/>
        </w:rPr>
        <w:t>时间：   年  月  日</w:t>
      </w: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rsidP="007D7B53">
      <w:pPr>
        <w:spacing w:line="500" w:lineRule="exact"/>
        <w:jc w:val="left"/>
        <w:rPr>
          <w:rFonts w:ascii="仿宋" w:eastAsia="仿宋" w:hAnsi="仿宋" w:cs="仿宋"/>
          <w:b/>
          <w:sz w:val="28"/>
        </w:rPr>
      </w:pPr>
      <w:r>
        <w:rPr>
          <w:rFonts w:ascii="宋体" w:eastAsia="宋体" w:hAnsi="宋体" w:cs="Times New Roman" w:hint="eastAsia"/>
          <w:b/>
          <w:color w:val="000000"/>
          <w:spacing w:val="-11"/>
          <w:sz w:val="24"/>
          <w:shd w:val="clear" w:color="auto" w:fill="FFFFFF"/>
        </w:rPr>
        <w:lastRenderedPageBreak/>
        <w:t>附件</w:t>
      </w:r>
      <w:r w:rsidR="009E1122">
        <w:rPr>
          <w:rFonts w:ascii="宋体" w:eastAsia="宋体" w:hAnsi="宋体" w:cs="Times New Roman" w:hint="eastAsia"/>
          <w:b/>
          <w:color w:val="000000"/>
          <w:spacing w:val="-11"/>
          <w:sz w:val="24"/>
          <w:shd w:val="clear" w:color="auto" w:fill="FFFFFF"/>
        </w:rPr>
        <w:t>5</w:t>
      </w:r>
    </w:p>
    <w:p w:rsidR="007D7B53" w:rsidRDefault="007D7B53" w:rsidP="007D7B53">
      <w:pPr>
        <w:snapToGrid w:val="0"/>
        <w:spacing w:line="300" w:lineRule="auto"/>
        <w:contextualSpacing/>
        <w:jc w:val="center"/>
        <w:rPr>
          <w:rFonts w:ascii="宋体" w:eastAsia="宋体" w:hAnsi="宋体" w:cs="Times New Roman"/>
          <w:b/>
          <w:sz w:val="32"/>
          <w:szCs w:val="32"/>
        </w:rPr>
      </w:pPr>
      <w:r>
        <w:rPr>
          <w:rFonts w:ascii="宋体" w:eastAsia="宋体" w:hAnsi="宋体" w:cs="Times New Roman" w:hint="eastAsia"/>
          <w:b/>
          <w:sz w:val="32"/>
          <w:szCs w:val="32"/>
        </w:rPr>
        <w:t>产品技术偏离表</w:t>
      </w:r>
    </w:p>
    <w:p w:rsidR="007D7B53" w:rsidRDefault="007D7B53" w:rsidP="007D7B53">
      <w:pPr>
        <w:ind w:firstLineChars="200" w:firstLine="560"/>
        <w:jc w:val="center"/>
        <w:rPr>
          <w:rFonts w:ascii="宋体" w:eastAsia="宋体" w:hAnsi="宋体" w:cs="Times New Roman"/>
          <w:sz w:val="28"/>
          <w:szCs w:val="28"/>
        </w:rPr>
      </w:pPr>
      <w:r>
        <w:rPr>
          <w:rFonts w:ascii="宋体" w:eastAsia="宋体" w:hAnsi="宋体" w:cs="Times New Roman" w:hint="eastAsia"/>
          <w:sz w:val="28"/>
          <w:szCs w:val="28"/>
        </w:rPr>
        <w:t>（由响应供应商据实填写，表格不够自行添加）</w:t>
      </w:r>
    </w:p>
    <w:tbl>
      <w:tblPr>
        <w:tblW w:w="5189" w:type="pct"/>
        <w:tblInd w:w="-176" w:type="dxa"/>
        <w:tblLook w:val="0000"/>
      </w:tblPr>
      <w:tblGrid>
        <w:gridCol w:w="593"/>
        <w:gridCol w:w="891"/>
        <w:gridCol w:w="1960"/>
        <w:gridCol w:w="982"/>
        <w:gridCol w:w="1687"/>
        <w:gridCol w:w="1431"/>
        <w:gridCol w:w="1300"/>
      </w:tblGrid>
      <w:tr w:rsidR="007D7B53" w:rsidTr="00855EA9">
        <w:trPr>
          <w:trHeight w:val="1087"/>
        </w:trPr>
        <w:tc>
          <w:tcPr>
            <w:tcW w:w="335" w:type="pct"/>
            <w:tcBorders>
              <w:top w:val="single" w:sz="4" w:space="0" w:color="auto"/>
              <w:left w:val="single" w:sz="4" w:space="0" w:color="auto"/>
              <w:bottom w:val="single" w:sz="4" w:space="0" w:color="auto"/>
              <w:right w:val="single" w:sz="4" w:space="0" w:color="auto"/>
            </w:tcBorders>
            <w:vAlign w:val="center"/>
          </w:tcPr>
          <w:p w:rsidR="007D7B53" w:rsidRDefault="007D7B53" w:rsidP="00855EA9">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504" w:type="pct"/>
            <w:tcBorders>
              <w:top w:val="single" w:sz="4" w:space="0" w:color="auto"/>
              <w:left w:val="nil"/>
              <w:bottom w:val="single" w:sz="4" w:space="0" w:color="auto"/>
              <w:right w:val="single" w:sz="4" w:space="0" w:color="auto"/>
            </w:tcBorders>
            <w:vAlign w:val="center"/>
          </w:tcPr>
          <w:p w:rsidR="007D7B53" w:rsidRDefault="007D7B53" w:rsidP="00855EA9">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产品名称</w:t>
            </w:r>
          </w:p>
        </w:tc>
        <w:tc>
          <w:tcPr>
            <w:tcW w:w="1108" w:type="pct"/>
            <w:tcBorders>
              <w:top w:val="single" w:sz="4" w:space="0" w:color="auto"/>
              <w:left w:val="nil"/>
              <w:bottom w:val="single" w:sz="4" w:space="0" w:color="auto"/>
              <w:right w:val="single" w:sz="4" w:space="0" w:color="auto"/>
            </w:tcBorders>
            <w:vAlign w:val="center"/>
          </w:tcPr>
          <w:p w:rsidR="007D7B53" w:rsidRDefault="007D7B53" w:rsidP="00855EA9">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招标</w:t>
            </w:r>
            <w:r>
              <w:rPr>
                <w:rFonts w:ascii="宋体" w:eastAsia="宋体" w:hAnsi="宋体" w:cs="宋体"/>
                <w:b/>
                <w:bCs/>
                <w:kern w:val="0"/>
                <w:sz w:val="18"/>
                <w:szCs w:val="18"/>
              </w:rPr>
              <w:t>技术规格要求</w:t>
            </w:r>
          </w:p>
        </w:tc>
        <w:tc>
          <w:tcPr>
            <w:tcW w:w="555" w:type="pct"/>
            <w:tcBorders>
              <w:top w:val="single" w:sz="4" w:space="0" w:color="auto"/>
              <w:left w:val="nil"/>
              <w:bottom w:val="single" w:sz="4" w:space="0" w:color="auto"/>
              <w:right w:val="single" w:sz="4" w:space="0" w:color="auto"/>
            </w:tcBorders>
            <w:vAlign w:val="center"/>
          </w:tcPr>
          <w:p w:rsidR="007D7B53" w:rsidRDefault="007D7B53" w:rsidP="00855EA9">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投标品牌、型号</w:t>
            </w:r>
          </w:p>
        </w:tc>
        <w:tc>
          <w:tcPr>
            <w:tcW w:w="954" w:type="pct"/>
            <w:tcBorders>
              <w:top w:val="single" w:sz="4" w:space="0" w:color="auto"/>
              <w:left w:val="nil"/>
              <w:bottom w:val="single" w:sz="4" w:space="0" w:color="auto"/>
              <w:right w:val="single" w:sz="4" w:space="0" w:color="auto"/>
            </w:tcBorders>
            <w:vAlign w:val="center"/>
          </w:tcPr>
          <w:p w:rsidR="007D7B53" w:rsidRDefault="007D7B53" w:rsidP="00855EA9">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投标货物详细规格参数</w:t>
            </w:r>
          </w:p>
        </w:tc>
        <w:tc>
          <w:tcPr>
            <w:tcW w:w="809" w:type="pct"/>
            <w:tcBorders>
              <w:top w:val="single" w:sz="4" w:space="0" w:color="auto"/>
              <w:left w:val="nil"/>
              <w:bottom w:val="single" w:sz="4" w:space="0" w:color="auto"/>
              <w:right w:val="single" w:sz="4" w:space="0" w:color="auto"/>
            </w:tcBorders>
            <w:vAlign w:val="center"/>
          </w:tcPr>
          <w:p w:rsidR="007D7B53" w:rsidRDefault="007D7B53" w:rsidP="00855EA9">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偏离度（正偏离、满足、负偏离）</w:t>
            </w:r>
          </w:p>
        </w:tc>
        <w:tc>
          <w:tcPr>
            <w:tcW w:w="735" w:type="pct"/>
            <w:tcBorders>
              <w:top w:val="single" w:sz="4" w:space="0" w:color="auto"/>
              <w:left w:val="nil"/>
              <w:bottom w:val="single" w:sz="4" w:space="0" w:color="auto"/>
              <w:right w:val="single" w:sz="4" w:space="0" w:color="auto"/>
            </w:tcBorders>
            <w:vAlign w:val="center"/>
          </w:tcPr>
          <w:p w:rsidR="007D7B53" w:rsidRDefault="007D7B53" w:rsidP="00855EA9">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投标产品图片</w:t>
            </w:r>
          </w:p>
          <w:p w:rsidR="007D7B53" w:rsidRDefault="007D7B53" w:rsidP="00855EA9">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（如有）</w:t>
            </w:r>
          </w:p>
        </w:tc>
      </w:tr>
      <w:tr w:rsidR="007D7B53" w:rsidTr="00855EA9">
        <w:trPr>
          <w:trHeight w:val="867"/>
        </w:trPr>
        <w:tc>
          <w:tcPr>
            <w:tcW w:w="335" w:type="pct"/>
            <w:tcBorders>
              <w:top w:val="nil"/>
              <w:left w:val="single" w:sz="4" w:space="0" w:color="auto"/>
              <w:bottom w:val="single" w:sz="4" w:space="0" w:color="auto"/>
              <w:right w:val="single" w:sz="4" w:space="0" w:color="auto"/>
            </w:tcBorders>
            <w:vAlign w:val="center"/>
          </w:tcPr>
          <w:p w:rsidR="007D7B53" w:rsidRDefault="007D7B53" w:rsidP="00855EA9">
            <w:pPr>
              <w:widowControl/>
              <w:jc w:val="center"/>
              <w:rPr>
                <w:rFonts w:ascii="宋体" w:eastAsia="宋体" w:hAnsi="宋体" w:cs="宋体"/>
                <w:kern w:val="0"/>
                <w:sz w:val="20"/>
                <w:szCs w:val="20"/>
              </w:rPr>
            </w:pPr>
          </w:p>
        </w:tc>
        <w:tc>
          <w:tcPr>
            <w:tcW w:w="504" w:type="pct"/>
            <w:tcBorders>
              <w:top w:val="nil"/>
              <w:left w:val="nil"/>
              <w:bottom w:val="single" w:sz="4" w:space="0" w:color="auto"/>
              <w:right w:val="single" w:sz="4" w:space="0" w:color="auto"/>
            </w:tcBorders>
            <w:vAlign w:val="center"/>
          </w:tcPr>
          <w:p w:rsidR="007D7B53" w:rsidRDefault="007D7B53" w:rsidP="00855EA9">
            <w:pPr>
              <w:jc w:val="center"/>
              <w:rPr>
                <w:rFonts w:ascii="宋体" w:eastAsia="宋体" w:hAnsi="宋体" w:cs="Times New Roman"/>
              </w:rPr>
            </w:pPr>
          </w:p>
        </w:tc>
        <w:tc>
          <w:tcPr>
            <w:tcW w:w="1108" w:type="pct"/>
            <w:tcBorders>
              <w:top w:val="nil"/>
              <w:left w:val="nil"/>
              <w:bottom w:val="single" w:sz="4" w:space="0" w:color="auto"/>
              <w:right w:val="single" w:sz="4" w:space="0" w:color="auto"/>
            </w:tcBorders>
            <w:vAlign w:val="center"/>
          </w:tcPr>
          <w:p w:rsidR="007D7B53" w:rsidRDefault="007D7B53" w:rsidP="00855EA9">
            <w:pPr>
              <w:spacing w:line="280" w:lineRule="exact"/>
              <w:rPr>
                <w:rFonts w:ascii="宋体" w:eastAsia="宋体" w:hAnsi="宋体" w:cs="Times New Roman"/>
                <w:sz w:val="20"/>
                <w:szCs w:val="20"/>
              </w:rPr>
            </w:pPr>
          </w:p>
        </w:tc>
        <w:tc>
          <w:tcPr>
            <w:tcW w:w="555" w:type="pct"/>
            <w:tcBorders>
              <w:top w:val="nil"/>
              <w:left w:val="nil"/>
              <w:bottom w:val="single" w:sz="4" w:space="0" w:color="auto"/>
              <w:right w:val="single" w:sz="4" w:space="0" w:color="auto"/>
            </w:tcBorders>
            <w:vAlign w:val="center"/>
          </w:tcPr>
          <w:p w:rsidR="007D7B53" w:rsidRDefault="007D7B53" w:rsidP="00855EA9">
            <w:pPr>
              <w:widowControl/>
              <w:jc w:val="center"/>
              <w:rPr>
                <w:rFonts w:ascii="宋体" w:eastAsia="宋体" w:hAnsi="宋体" w:cs="宋体"/>
                <w:kern w:val="0"/>
                <w:sz w:val="20"/>
                <w:szCs w:val="20"/>
              </w:rPr>
            </w:pPr>
          </w:p>
        </w:tc>
        <w:tc>
          <w:tcPr>
            <w:tcW w:w="954" w:type="pct"/>
            <w:tcBorders>
              <w:top w:val="nil"/>
              <w:left w:val="nil"/>
              <w:bottom w:val="single" w:sz="4" w:space="0" w:color="auto"/>
              <w:right w:val="single" w:sz="4" w:space="0" w:color="auto"/>
            </w:tcBorders>
            <w:vAlign w:val="center"/>
          </w:tcPr>
          <w:p w:rsidR="007D7B53" w:rsidRDefault="007D7B53" w:rsidP="00855EA9">
            <w:pPr>
              <w:widowControl/>
              <w:jc w:val="center"/>
              <w:rPr>
                <w:rFonts w:ascii="宋体" w:eastAsia="宋体" w:hAnsi="宋体" w:cs="宋体"/>
                <w:kern w:val="0"/>
                <w:sz w:val="20"/>
                <w:szCs w:val="20"/>
              </w:rPr>
            </w:pPr>
          </w:p>
        </w:tc>
        <w:tc>
          <w:tcPr>
            <w:tcW w:w="809" w:type="pct"/>
            <w:tcBorders>
              <w:top w:val="nil"/>
              <w:left w:val="nil"/>
              <w:bottom w:val="single" w:sz="4" w:space="0" w:color="auto"/>
              <w:right w:val="single" w:sz="4" w:space="0" w:color="auto"/>
            </w:tcBorders>
          </w:tcPr>
          <w:p w:rsidR="007D7B53" w:rsidRDefault="007D7B53" w:rsidP="00855EA9">
            <w:pPr>
              <w:widowControl/>
              <w:jc w:val="center"/>
              <w:rPr>
                <w:rFonts w:ascii="宋体" w:eastAsia="宋体" w:hAnsi="宋体" w:cs="宋体"/>
                <w:kern w:val="0"/>
                <w:sz w:val="20"/>
                <w:szCs w:val="20"/>
              </w:rPr>
            </w:pPr>
          </w:p>
        </w:tc>
        <w:tc>
          <w:tcPr>
            <w:tcW w:w="735" w:type="pct"/>
            <w:tcBorders>
              <w:top w:val="nil"/>
              <w:left w:val="nil"/>
              <w:bottom w:val="single" w:sz="4" w:space="0" w:color="auto"/>
              <w:right w:val="single" w:sz="4" w:space="0" w:color="auto"/>
            </w:tcBorders>
          </w:tcPr>
          <w:p w:rsidR="007D7B53" w:rsidRDefault="007D7B53" w:rsidP="00855EA9">
            <w:pPr>
              <w:widowControl/>
              <w:jc w:val="center"/>
              <w:rPr>
                <w:rFonts w:ascii="宋体" w:eastAsia="宋体" w:hAnsi="宋体" w:cs="宋体"/>
                <w:kern w:val="0"/>
                <w:sz w:val="20"/>
                <w:szCs w:val="20"/>
              </w:rPr>
            </w:pPr>
          </w:p>
        </w:tc>
      </w:tr>
      <w:tr w:rsidR="007D7B53" w:rsidTr="00855EA9">
        <w:trPr>
          <w:trHeight w:val="918"/>
        </w:trPr>
        <w:tc>
          <w:tcPr>
            <w:tcW w:w="335" w:type="pct"/>
            <w:tcBorders>
              <w:top w:val="nil"/>
              <w:left w:val="single" w:sz="4" w:space="0" w:color="auto"/>
              <w:bottom w:val="single" w:sz="4" w:space="0" w:color="auto"/>
              <w:right w:val="single" w:sz="4" w:space="0" w:color="auto"/>
            </w:tcBorders>
            <w:vAlign w:val="center"/>
          </w:tcPr>
          <w:p w:rsidR="007D7B53" w:rsidRDefault="007D7B53" w:rsidP="00855EA9">
            <w:pPr>
              <w:widowControl/>
              <w:jc w:val="center"/>
              <w:rPr>
                <w:rFonts w:ascii="宋体" w:eastAsia="宋体" w:hAnsi="宋体" w:cs="宋体"/>
                <w:kern w:val="0"/>
                <w:sz w:val="20"/>
                <w:szCs w:val="20"/>
              </w:rPr>
            </w:pPr>
          </w:p>
        </w:tc>
        <w:tc>
          <w:tcPr>
            <w:tcW w:w="504" w:type="pct"/>
            <w:tcBorders>
              <w:top w:val="nil"/>
              <w:left w:val="nil"/>
              <w:bottom w:val="single" w:sz="4" w:space="0" w:color="auto"/>
              <w:right w:val="single" w:sz="4" w:space="0" w:color="auto"/>
            </w:tcBorders>
            <w:vAlign w:val="center"/>
          </w:tcPr>
          <w:p w:rsidR="007D7B53" w:rsidRDefault="007D7B53" w:rsidP="00855EA9">
            <w:pPr>
              <w:jc w:val="center"/>
              <w:rPr>
                <w:rFonts w:ascii="宋体" w:eastAsia="宋体" w:hAnsi="宋体" w:cs="Times New Roman"/>
              </w:rPr>
            </w:pPr>
          </w:p>
        </w:tc>
        <w:tc>
          <w:tcPr>
            <w:tcW w:w="1108" w:type="pct"/>
            <w:tcBorders>
              <w:top w:val="nil"/>
              <w:left w:val="nil"/>
              <w:bottom w:val="single" w:sz="4" w:space="0" w:color="auto"/>
              <w:right w:val="single" w:sz="4" w:space="0" w:color="auto"/>
            </w:tcBorders>
            <w:vAlign w:val="center"/>
          </w:tcPr>
          <w:p w:rsidR="007D7B53" w:rsidRDefault="007D7B53" w:rsidP="00855EA9">
            <w:pPr>
              <w:spacing w:line="280" w:lineRule="exact"/>
              <w:rPr>
                <w:rFonts w:ascii="宋体" w:eastAsia="宋体" w:hAnsi="宋体" w:cs="Times New Roman"/>
                <w:sz w:val="20"/>
                <w:szCs w:val="20"/>
              </w:rPr>
            </w:pPr>
          </w:p>
        </w:tc>
        <w:tc>
          <w:tcPr>
            <w:tcW w:w="555" w:type="pct"/>
            <w:tcBorders>
              <w:top w:val="nil"/>
              <w:left w:val="nil"/>
              <w:bottom w:val="single" w:sz="4" w:space="0" w:color="auto"/>
              <w:right w:val="single" w:sz="4" w:space="0" w:color="auto"/>
            </w:tcBorders>
            <w:vAlign w:val="center"/>
          </w:tcPr>
          <w:p w:rsidR="007D7B53" w:rsidRDefault="007D7B53" w:rsidP="00855EA9">
            <w:pPr>
              <w:widowControl/>
              <w:jc w:val="center"/>
              <w:rPr>
                <w:rFonts w:ascii="宋体" w:eastAsia="宋体" w:hAnsi="宋体" w:cs="宋体"/>
                <w:kern w:val="0"/>
                <w:sz w:val="20"/>
                <w:szCs w:val="20"/>
              </w:rPr>
            </w:pPr>
          </w:p>
        </w:tc>
        <w:tc>
          <w:tcPr>
            <w:tcW w:w="954" w:type="pct"/>
            <w:tcBorders>
              <w:top w:val="nil"/>
              <w:left w:val="nil"/>
              <w:bottom w:val="single" w:sz="4" w:space="0" w:color="auto"/>
              <w:right w:val="single" w:sz="4" w:space="0" w:color="auto"/>
            </w:tcBorders>
            <w:vAlign w:val="center"/>
          </w:tcPr>
          <w:p w:rsidR="007D7B53" w:rsidRDefault="007D7B53" w:rsidP="00855EA9">
            <w:pPr>
              <w:widowControl/>
              <w:jc w:val="center"/>
              <w:rPr>
                <w:rFonts w:ascii="宋体" w:eastAsia="宋体" w:hAnsi="宋体" w:cs="宋体"/>
                <w:kern w:val="0"/>
                <w:sz w:val="20"/>
                <w:szCs w:val="20"/>
              </w:rPr>
            </w:pPr>
          </w:p>
        </w:tc>
        <w:tc>
          <w:tcPr>
            <w:tcW w:w="809" w:type="pct"/>
            <w:tcBorders>
              <w:top w:val="nil"/>
              <w:left w:val="nil"/>
              <w:bottom w:val="single" w:sz="4" w:space="0" w:color="auto"/>
              <w:right w:val="single" w:sz="4" w:space="0" w:color="auto"/>
            </w:tcBorders>
          </w:tcPr>
          <w:p w:rsidR="007D7B53" w:rsidRDefault="007D7B53" w:rsidP="00855EA9">
            <w:pPr>
              <w:widowControl/>
              <w:jc w:val="center"/>
              <w:rPr>
                <w:rFonts w:ascii="宋体" w:eastAsia="宋体" w:hAnsi="宋体" w:cs="宋体"/>
                <w:kern w:val="0"/>
                <w:sz w:val="20"/>
                <w:szCs w:val="20"/>
              </w:rPr>
            </w:pPr>
          </w:p>
        </w:tc>
        <w:tc>
          <w:tcPr>
            <w:tcW w:w="735" w:type="pct"/>
            <w:tcBorders>
              <w:top w:val="nil"/>
              <w:left w:val="nil"/>
              <w:bottom w:val="single" w:sz="4" w:space="0" w:color="auto"/>
              <w:right w:val="single" w:sz="4" w:space="0" w:color="auto"/>
            </w:tcBorders>
          </w:tcPr>
          <w:p w:rsidR="007D7B53" w:rsidRDefault="007D7B53" w:rsidP="00855EA9">
            <w:pPr>
              <w:widowControl/>
              <w:jc w:val="center"/>
              <w:rPr>
                <w:rFonts w:ascii="宋体" w:eastAsia="宋体" w:hAnsi="宋体" w:cs="宋体"/>
                <w:kern w:val="0"/>
                <w:sz w:val="20"/>
                <w:szCs w:val="20"/>
              </w:rPr>
            </w:pPr>
          </w:p>
        </w:tc>
      </w:tr>
      <w:tr w:rsidR="007D7B53" w:rsidTr="00855EA9">
        <w:trPr>
          <w:trHeight w:val="812"/>
        </w:trPr>
        <w:tc>
          <w:tcPr>
            <w:tcW w:w="335" w:type="pct"/>
            <w:tcBorders>
              <w:top w:val="nil"/>
              <w:left w:val="single" w:sz="4" w:space="0" w:color="auto"/>
              <w:bottom w:val="single" w:sz="4" w:space="0" w:color="auto"/>
              <w:right w:val="single" w:sz="4" w:space="0" w:color="auto"/>
            </w:tcBorders>
            <w:vAlign w:val="center"/>
          </w:tcPr>
          <w:p w:rsidR="007D7B53" w:rsidRDefault="007D7B53" w:rsidP="00855EA9">
            <w:pPr>
              <w:widowControl/>
              <w:jc w:val="center"/>
              <w:rPr>
                <w:rFonts w:ascii="宋体" w:eastAsia="宋体" w:hAnsi="宋体" w:cs="宋体"/>
                <w:kern w:val="0"/>
                <w:sz w:val="20"/>
                <w:szCs w:val="20"/>
              </w:rPr>
            </w:pPr>
          </w:p>
        </w:tc>
        <w:tc>
          <w:tcPr>
            <w:tcW w:w="504" w:type="pct"/>
            <w:tcBorders>
              <w:top w:val="nil"/>
              <w:left w:val="nil"/>
              <w:bottom w:val="single" w:sz="4" w:space="0" w:color="auto"/>
              <w:right w:val="single" w:sz="4" w:space="0" w:color="auto"/>
            </w:tcBorders>
            <w:vAlign w:val="center"/>
          </w:tcPr>
          <w:p w:rsidR="007D7B53" w:rsidRDefault="007D7B53" w:rsidP="00855EA9">
            <w:pPr>
              <w:jc w:val="center"/>
              <w:rPr>
                <w:rFonts w:ascii="宋体" w:eastAsia="宋体" w:hAnsi="宋体" w:cs="Times New Roman"/>
              </w:rPr>
            </w:pPr>
          </w:p>
        </w:tc>
        <w:tc>
          <w:tcPr>
            <w:tcW w:w="1108" w:type="pct"/>
            <w:tcBorders>
              <w:top w:val="nil"/>
              <w:left w:val="nil"/>
              <w:bottom w:val="single" w:sz="4" w:space="0" w:color="auto"/>
              <w:right w:val="single" w:sz="4" w:space="0" w:color="auto"/>
            </w:tcBorders>
          </w:tcPr>
          <w:p w:rsidR="007D7B53" w:rsidRDefault="007D7B53" w:rsidP="00855EA9">
            <w:pPr>
              <w:spacing w:line="280" w:lineRule="exact"/>
              <w:rPr>
                <w:rFonts w:ascii="宋体" w:eastAsia="宋体" w:hAnsi="宋体" w:cs="Times New Roman"/>
                <w:sz w:val="20"/>
                <w:szCs w:val="20"/>
              </w:rPr>
            </w:pPr>
          </w:p>
        </w:tc>
        <w:tc>
          <w:tcPr>
            <w:tcW w:w="555" w:type="pct"/>
            <w:tcBorders>
              <w:top w:val="nil"/>
              <w:left w:val="nil"/>
              <w:bottom w:val="single" w:sz="4" w:space="0" w:color="auto"/>
              <w:right w:val="single" w:sz="4" w:space="0" w:color="auto"/>
            </w:tcBorders>
            <w:vAlign w:val="center"/>
          </w:tcPr>
          <w:p w:rsidR="007D7B53" w:rsidRDefault="007D7B53" w:rsidP="00855EA9">
            <w:pPr>
              <w:widowControl/>
              <w:jc w:val="center"/>
              <w:rPr>
                <w:rFonts w:ascii="宋体" w:eastAsia="宋体" w:hAnsi="宋体" w:cs="宋体"/>
                <w:kern w:val="0"/>
                <w:sz w:val="20"/>
                <w:szCs w:val="20"/>
              </w:rPr>
            </w:pPr>
          </w:p>
        </w:tc>
        <w:tc>
          <w:tcPr>
            <w:tcW w:w="954" w:type="pct"/>
            <w:tcBorders>
              <w:top w:val="nil"/>
              <w:left w:val="nil"/>
              <w:bottom w:val="single" w:sz="4" w:space="0" w:color="auto"/>
              <w:right w:val="single" w:sz="4" w:space="0" w:color="auto"/>
            </w:tcBorders>
            <w:vAlign w:val="center"/>
          </w:tcPr>
          <w:p w:rsidR="007D7B53" w:rsidRDefault="007D7B53" w:rsidP="00855EA9">
            <w:pPr>
              <w:widowControl/>
              <w:jc w:val="center"/>
              <w:rPr>
                <w:rFonts w:ascii="宋体" w:eastAsia="宋体" w:hAnsi="宋体" w:cs="宋体"/>
                <w:kern w:val="0"/>
                <w:sz w:val="20"/>
                <w:szCs w:val="20"/>
              </w:rPr>
            </w:pPr>
          </w:p>
        </w:tc>
        <w:tc>
          <w:tcPr>
            <w:tcW w:w="809" w:type="pct"/>
            <w:tcBorders>
              <w:top w:val="nil"/>
              <w:left w:val="nil"/>
              <w:bottom w:val="single" w:sz="4" w:space="0" w:color="auto"/>
              <w:right w:val="single" w:sz="4" w:space="0" w:color="auto"/>
            </w:tcBorders>
          </w:tcPr>
          <w:p w:rsidR="007D7B53" w:rsidRDefault="007D7B53" w:rsidP="00855EA9">
            <w:pPr>
              <w:widowControl/>
              <w:jc w:val="center"/>
              <w:rPr>
                <w:rFonts w:ascii="宋体" w:eastAsia="宋体" w:hAnsi="宋体" w:cs="宋体"/>
                <w:kern w:val="0"/>
                <w:sz w:val="20"/>
                <w:szCs w:val="20"/>
              </w:rPr>
            </w:pPr>
          </w:p>
        </w:tc>
        <w:tc>
          <w:tcPr>
            <w:tcW w:w="735" w:type="pct"/>
            <w:tcBorders>
              <w:top w:val="nil"/>
              <w:left w:val="nil"/>
              <w:bottom w:val="single" w:sz="4" w:space="0" w:color="auto"/>
              <w:right w:val="single" w:sz="4" w:space="0" w:color="auto"/>
            </w:tcBorders>
          </w:tcPr>
          <w:p w:rsidR="007D7B53" w:rsidRDefault="007D7B53" w:rsidP="00855EA9">
            <w:pPr>
              <w:widowControl/>
              <w:jc w:val="center"/>
              <w:rPr>
                <w:rFonts w:ascii="宋体" w:eastAsia="宋体" w:hAnsi="宋体" w:cs="宋体"/>
                <w:kern w:val="0"/>
                <w:sz w:val="20"/>
                <w:szCs w:val="20"/>
              </w:rPr>
            </w:pPr>
          </w:p>
        </w:tc>
      </w:tr>
      <w:tr w:rsidR="007D7B53" w:rsidTr="00855EA9">
        <w:trPr>
          <w:trHeight w:val="791"/>
        </w:trPr>
        <w:tc>
          <w:tcPr>
            <w:tcW w:w="335" w:type="pct"/>
            <w:tcBorders>
              <w:top w:val="nil"/>
              <w:left w:val="single" w:sz="4" w:space="0" w:color="auto"/>
              <w:bottom w:val="single" w:sz="4" w:space="0" w:color="auto"/>
              <w:right w:val="single" w:sz="4" w:space="0" w:color="auto"/>
            </w:tcBorders>
            <w:vAlign w:val="center"/>
          </w:tcPr>
          <w:p w:rsidR="007D7B53" w:rsidRDefault="007D7B53" w:rsidP="00855EA9">
            <w:pPr>
              <w:widowControl/>
              <w:jc w:val="center"/>
              <w:rPr>
                <w:rFonts w:ascii="宋体" w:eastAsia="宋体" w:hAnsi="宋体" w:cs="宋体"/>
                <w:kern w:val="0"/>
                <w:sz w:val="20"/>
                <w:szCs w:val="20"/>
              </w:rPr>
            </w:pPr>
          </w:p>
        </w:tc>
        <w:tc>
          <w:tcPr>
            <w:tcW w:w="504" w:type="pct"/>
            <w:tcBorders>
              <w:top w:val="nil"/>
              <w:left w:val="nil"/>
              <w:bottom w:val="single" w:sz="4" w:space="0" w:color="auto"/>
              <w:right w:val="single" w:sz="4" w:space="0" w:color="auto"/>
            </w:tcBorders>
            <w:vAlign w:val="center"/>
          </w:tcPr>
          <w:p w:rsidR="007D7B53" w:rsidRDefault="007D7B53" w:rsidP="00855EA9">
            <w:pPr>
              <w:jc w:val="center"/>
              <w:rPr>
                <w:rFonts w:ascii="宋体" w:eastAsia="宋体" w:hAnsi="宋体" w:cs="Times New Roman"/>
              </w:rPr>
            </w:pPr>
          </w:p>
        </w:tc>
        <w:tc>
          <w:tcPr>
            <w:tcW w:w="1108" w:type="pct"/>
            <w:tcBorders>
              <w:top w:val="nil"/>
              <w:left w:val="nil"/>
              <w:bottom w:val="single" w:sz="4" w:space="0" w:color="auto"/>
              <w:right w:val="single" w:sz="4" w:space="0" w:color="auto"/>
            </w:tcBorders>
            <w:vAlign w:val="center"/>
          </w:tcPr>
          <w:p w:rsidR="007D7B53" w:rsidRDefault="007D7B53" w:rsidP="00855EA9">
            <w:pPr>
              <w:rPr>
                <w:rFonts w:ascii="宋体" w:eastAsia="宋体" w:hAnsi="宋体" w:cs="Times New Roman"/>
                <w:sz w:val="20"/>
                <w:szCs w:val="20"/>
              </w:rPr>
            </w:pPr>
          </w:p>
        </w:tc>
        <w:tc>
          <w:tcPr>
            <w:tcW w:w="555" w:type="pct"/>
            <w:tcBorders>
              <w:top w:val="nil"/>
              <w:left w:val="nil"/>
              <w:bottom w:val="single" w:sz="4" w:space="0" w:color="auto"/>
              <w:right w:val="single" w:sz="4" w:space="0" w:color="auto"/>
            </w:tcBorders>
            <w:vAlign w:val="center"/>
          </w:tcPr>
          <w:p w:rsidR="007D7B53" w:rsidRDefault="007D7B53" w:rsidP="00855EA9">
            <w:pPr>
              <w:widowControl/>
              <w:jc w:val="center"/>
              <w:rPr>
                <w:rFonts w:ascii="宋体" w:eastAsia="宋体" w:hAnsi="宋体" w:cs="宋体"/>
                <w:kern w:val="0"/>
                <w:sz w:val="20"/>
                <w:szCs w:val="20"/>
              </w:rPr>
            </w:pPr>
          </w:p>
        </w:tc>
        <w:tc>
          <w:tcPr>
            <w:tcW w:w="954" w:type="pct"/>
            <w:tcBorders>
              <w:top w:val="nil"/>
              <w:left w:val="nil"/>
              <w:bottom w:val="single" w:sz="4" w:space="0" w:color="auto"/>
              <w:right w:val="single" w:sz="4" w:space="0" w:color="auto"/>
            </w:tcBorders>
            <w:vAlign w:val="center"/>
          </w:tcPr>
          <w:p w:rsidR="007D7B53" w:rsidRDefault="007D7B53" w:rsidP="00855EA9">
            <w:pPr>
              <w:widowControl/>
              <w:jc w:val="center"/>
              <w:rPr>
                <w:rFonts w:ascii="宋体" w:eastAsia="宋体" w:hAnsi="宋体" w:cs="宋体"/>
                <w:kern w:val="0"/>
                <w:sz w:val="20"/>
                <w:szCs w:val="20"/>
              </w:rPr>
            </w:pPr>
          </w:p>
        </w:tc>
        <w:tc>
          <w:tcPr>
            <w:tcW w:w="809" w:type="pct"/>
            <w:tcBorders>
              <w:top w:val="nil"/>
              <w:left w:val="nil"/>
              <w:bottom w:val="single" w:sz="4" w:space="0" w:color="auto"/>
              <w:right w:val="single" w:sz="4" w:space="0" w:color="auto"/>
            </w:tcBorders>
          </w:tcPr>
          <w:p w:rsidR="007D7B53" w:rsidRDefault="007D7B53" w:rsidP="00855EA9">
            <w:pPr>
              <w:widowControl/>
              <w:jc w:val="center"/>
              <w:rPr>
                <w:rFonts w:ascii="宋体" w:eastAsia="宋体" w:hAnsi="宋体" w:cs="宋体"/>
                <w:kern w:val="0"/>
                <w:sz w:val="20"/>
                <w:szCs w:val="20"/>
              </w:rPr>
            </w:pPr>
          </w:p>
        </w:tc>
        <w:tc>
          <w:tcPr>
            <w:tcW w:w="735" w:type="pct"/>
            <w:tcBorders>
              <w:top w:val="nil"/>
              <w:left w:val="nil"/>
              <w:bottom w:val="single" w:sz="4" w:space="0" w:color="auto"/>
              <w:right w:val="single" w:sz="4" w:space="0" w:color="auto"/>
            </w:tcBorders>
          </w:tcPr>
          <w:p w:rsidR="007D7B53" w:rsidRDefault="007D7B53" w:rsidP="00855EA9">
            <w:pPr>
              <w:widowControl/>
              <w:jc w:val="center"/>
              <w:rPr>
                <w:rFonts w:ascii="宋体" w:eastAsia="宋体" w:hAnsi="宋体" w:cs="宋体"/>
                <w:kern w:val="0"/>
                <w:sz w:val="20"/>
                <w:szCs w:val="20"/>
              </w:rPr>
            </w:pPr>
          </w:p>
        </w:tc>
      </w:tr>
      <w:tr w:rsidR="007D7B53" w:rsidTr="00855EA9">
        <w:trPr>
          <w:trHeight w:val="725"/>
        </w:trPr>
        <w:tc>
          <w:tcPr>
            <w:tcW w:w="335" w:type="pct"/>
            <w:tcBorders>
              <w:top w:val="nil"/>
              <w:left w:val="single" w:sz="4" w:space="0" w:color="auto"/>
              <w:bottom w:val="single" w:sz="4" w:space="0" w:color="auto"/>
              <w:right w:val="single" w:sz="4" w:space="0" w:color="auto"/>
            </w:tcBorders>
            <w:vAlign w:val="center"/>
          </w:tcPr>
          <w:p w:rsidR="007D7B53" w:rsidRDefault="007D7B53" w:rsidP="00855EA9">
            <w:pPr>
              <w:widowControl/>
              <w:jc w:val="center"/>
              <w:rPr>
                <w:rFonts w:ascii="宋体" w:eastAsia="宋体" w:hAnsi="宋体" w:cs="宋体"/>
                <w:kern w:val="0"/>
                <w:sz w:val="20"/>
                <w:szCs w:val="20"/>
              </w:rPr>
            </w:pPr>
          </w:p>
        </w:tc>
        <w:tc>
          <w:tcPr>
            <w:tcW w:w="504" w:type="pct"/>
            <w:tcBorders>
              <w:top w:val="nil"/>
              <w:left w:val="nil"/>
              <w:bottom w:val="single" w:sz="4" w:space="0" w:color="auto"/>
              <w:right w:val="single" w:sz="4" w:space="0" w:color="auto"/>
            </w:tcBorders>
            <w:vAlign w:val="center"/>
          </w:tcPr>
          <w:p w:rsidR="007D7B53" w:rsidRDefault="007D7B53" w:rsidP="00855EA9">
            <w:pPr>
              <w:jc w:val="center"/>
              <w:rPr>
                <w:rFonts w:ascii="宋体" w:eastAsia="宋体" w:hAnsi="宋体" w:cs="Times New Roman"/>
              </w:rPr>
            </w:pPr>
          </w:p>
        </w:tc>
        <w:tc>
          <w:tcPr>
            <w:tcW w:w="1108" w:type="pct"/>
            <w:tcBorders>
              <w:top w:val="nil"/>
              <w:left w:val="nil"/>
              <w:bottom w:val="single" w:sz="4" w:space="0" w:color="auto"/>
              <w:right w:val="single" w:sz="4" w:space="0" w:color="auto"/>
            </w:tcBorders>
            <w:vAlign w:val="center"/>
          </w:tcPr>
          <w:p w:rsidR="007D7B53" w:rsidRDefault="007D7B53" w:rsidP="00855EA9">
            <w:pPr>
              <w:rPr>
                <w:rFonts w:ascii="宋体" w:eastAsia="宋体" w:hAnsi="宋体" w:cs="Times New Roman"/>
              </w:rPr>
            </w:pPr>
          </w:p>
        </w:tc>
        <w:tc>
          <w:tcPr>
            <w:tcW w:w="555" w:type="pct"/>
            <w:tcBorders>
              <w:top w:val="nil"/>
              <w:left w:val="nil"/>
              <w:bottom w:val="single" w:sz="4" w:space="0" w:color="auto"/>
              <w:right w:val="single" w:sz="4" w:space="0" w:color="auto"/>
            </w:tcBorders>
            <w:vAlign w:val="center"/>
          </w:tcPr>
          <w:p w:rsidR="007D7B53" w:rsidRDefault="007D7B53" w:rsidP="00855EA9">
            <w:pPr>
              <w:widowControl/>
              <w:jc w:val="center"/>
              <w:rPr>
                <w:rFonts w:ascii="宋体" w:eastAsia="宋体" w:hAnsi="宋体" w:cs="宋体"/>
                <w:kern w:val="0"/>
                <w:sz w:val="20"/>
                <w:szCs w:val="20"/>
              </w:rPr>
            </w:pPr>
          </w:p>
        </w:tc>
        <w:tc>
          <w:tcPr>
            <w:tcW w:w="954" w:type="pct"/>
            <w:tcBorders>
              <w:top w:val="nil"/>
              <w:left w:val="nil"/>
              <w:bottom w:val="single" w:sz="4" w:space="0" w:color="auto"/>
              <w:right w:val="single" w:sz="4" w:space="0" w:color="auto"/>
            </w:tcBorders>
            <w:vAlign w:val="center"/>
          </w:tcPr>
          <w:p w:rsidR="007D7B53" w:rsidRDefault="007D7B53" w:rsidP="00855EA9">
            <w:pPr>
              <w:widowControl/>
              <w:jc w:val="center"/>
              <w:rPr>
                <w:rFonts w:ascii="宋体" w:eastAsia="宋体" w:hAnsi="宋体" w:cs="宋体"/>
                <w:kern w:val="0"/>
                <w:sz w:val="20"/>
                <w:szCs w:val="20"/>
              </w:rPr>
            </w:pPr>
          </w:p>
        </w:tc>
        <w:tc>
          <w:tcPr>
            <w:tcW w:w="809" w:type="pct"/>
            <w:tcBorders>
              <w:top w:val="nil"/>
              <w:left w:val="nil"/>
              <w:bottom w:val="single" w:sz="4" w:space="0" w:color="auto"/>
              <w:right w:val="single" w:sz="4" w:space="0" w:color="auto"/>
            </w:tcBorders>
          </w:tcPr>
          <w:p w:rsidR="007D7B53" w:rsidRDefault="007D7B53" w:rsidP="00855EA9">
            <w:pPr>
              <w:widowControl/>
              <w:jc w:val="center"/>
              <w:rPr>
                <w:rFonts w:ascii="宋体" w:eastAsia="宋体" w:hAnsi="宋体" w:cs="宋体"/>
                <w:kern w:val="0"/>
                <w:sz w:val="20"/>
                <w:szCs w:val="20"/>
              </w:rPr>
            </w:pPr>
          </w:p>
        </w:tc>
        <w:tc>
          <w:tcPr>
            <w:tcW w:w="735" w:type="pct"/>
            <w:tcBorders>
              <w:top w:val="nil"/>
              <w:left w:val="nil"/>
              <w:bottom w:val="single" w:sz="4" w:space="0" w:color="auto"/>
              <w:right w:val="single" w:sz="4" w:space="0" w:color="auto"/>
            </w:tcBorders>
          </w:tcPr>
          <w:p w:rsidR="007D7B53" w:rsidRDefault="007D7B53" w:rsidP="00855EA9">
            <w:pPr>
              <w:widowControl/>
              <w:jc w:val="center"/>
              <w:rPr>
                <w:rFonts w:ascii="宋体" w:eastAsia="宋体" w:hAnsi="宋体" w:cs="宋体"/>
                <w:kern w:val="0"/>
                <w:sz w:val="20"/>
                <w:szCs w:val="20"/>
              </w:rPr>
            </w:pPr>
          </w:p>
        </w:tc>
      </w:tr>
      <w:tr w:rsidR="007D7B53" w:rsidTr="00855EA9">
        <w:trPr>
          <w:trHeight w:val="791"/>
        </w:trPr>
        <w:tc>
          <w:tcPr>
            <w:tcW w:w="335" w:type="pct"/>
            <w:tcBorders>
              <w:top w:val="nil"/>
              <w:left w:val="single" w:sz="4" w:space="0" w:color="auto"/>
              <w:bottom w:val="single" w:sz="4" w:space="0" w:color="auto"/>
              <w:right w:val="single" w:sz="4" w:space="0" w:color="auto"/>
            </w:tcBorders>
            <w:vAlign w:val="center"/>
          </w:tcPr>
          <w:p w:rsidR="007D7B53" w:rsidRDefault="007D7B53" w:rsidP="00855EA9">
            <w:pPr>
              <w:widowControl/>
              <w:jc w:val="center"/>
              <w:rPr>
                <w:rFonts w:ascii="宋体" w:eastAsia="宋体" w:hAnsi="宋体" w:cs="宋体"/>
                <w:kern w:val="0"/>
                <w:sz w:val="20"/>
                <w:szCs w:val="20"/>
              </w:rPr>
            </w:pPr>
          </w:p>
        </w:tc>
        <w:tc>
          <w:tcPr>
            <w:tcW w:w="504" w:type="pct"/>
            <w:tcBorders>
              <w:top w:val="nil"/>
              <w:left w:val="nil"/>
              <w:bottom w:val="single" w:sz="4" w:space="0" w:color="auto"/>
              <w:right w:val="single" w:sz="4" w:space="0" w:color="auto"/>
            </w:tcBorders>
            <w:vAlign w:val="center"/>
          </w:tcPr>
          <w:p w:rsidR="007D7B53" w:rsidRDefault="007D7B53" w:rsidP="00855EA9">
            <w:pPr>
              <w:spacing w:line="280" w:lineRule="exact"/>
              <w:jc w:val="center"/>
              <w:rPr>
                <w:rFonts w:ascii="宋体" w:eastAsia="宋体" w:hAnsi="宋体" w:cs="Times New Roman"/>
                <w:sz w:val="20"/>
                <w:szCs w:val="20"/>
              </w:rPr>
            </w:pPr>
          </w:p>
        </w:tc>
        <w:tc>
          <w:tcPr>
            <w:tcW w:w="1108" w:type="pct"/>
            <w:tcBorders>
              <w:top w:val="nil"/>
              <w:left w:val="nil"/>
              <w:bottom w:val="single" w:sz="4" w:space="0" w:color="auto"/>
              <w:right w:val="single" w:sz="4" w:space="0" w:color="auto"/>
            </w:tcBorders>
            <w:vAlign w:val="center"/>
          </w:tcPr>
          <w:p w:rsidR="007D7B53" w:rsidRDefault="007D7B53" w:rsidP="00855EA9">
            <w:pPr>
              <w:spacing w:line="280" w:lineRule="exact"/>
              <w:jc w:val="center"/>
              <w:rPr>
                <w:rFonts w:ascii="宋体" w:eastAsia="宋体" w:hAnsi="宋体" w:cs="Times New Roman"/>
                <w:sz w:val="20"/>
                <w:szCs w:val="20"/>
              </w:rPr>
            </w:pPr>
          </w:p>
        </w:tc>
        <w:tc>
          <w:tcPr>
            <w:tcW w:w="555" w:type="pct"/>
            <w:tcBorders>
              <w:top w:val="nil"/>
              <w:left w:val="nil"/>
              <w:bottom w:val="single" w:sz="4" w:space="0" w:color="auto"/>
              <w:right w:val="single" w:sz="4" w:space="0" w:color="auto"/>
            </w:tcBorders>
            <w:vAlign w:val="center"/>
          </w:tcPr>
          <w:p w:rsidR="007D7B53" w:rsidRDefault="007D7B53" w:rsidP="00855EA9">
            <w:pPr>
              <w:widowControl/>
              <w:jc w:val="center"/>
              <w:rPr>
                <w:rFonts w:ascii="宋体" w:eastAsia="宋体" w:hAnsi="宋体" w:cs="宋体"/>
                <w:kern w:val="0"/>
                <w:sz w:val="20"/>
                <w:szCs w:val="20"/>
              </w:rPr>
            </w:pPr>
          </w:p>
        </w:tc>
        <w:tc>
          <w:tcPr>
            <w:tcW w:w="954" w:type="pct"/>
            <w:tcBorders>
              <w:top w:val="nil"/>
              <w:left w:val="nil"/>
              <w:bottom w:val="single" w:sz="4" w:space="0" w:color="auto"/>
              <w:right w:val="single" w:sz="4" w:space="0" w:color="auto"/>
            </w:tcBorders>
            <w:vAlign w:val="center"/>
          </w:tcPr>
          <w:p w:rsidR="007D7B53" w:rsidRDefault="007D7B53" w:rsidP="00855EA9">
            <w:pPr>
              <w:widowControl/>
              <w:jc w:val="center"/>
              <w:rPr>
                <w:rFonts w:ascii="宋体" w:eastAsia="宋体" w:hAnsi="宋体" w:cs="宋体"/>
                <w:kern w:val="0"/>
                <w:sz w:val="20"/>
                <w:szCs w:val="20"/>
              </w:rPr>
            </w:pPr>
          </w:p>
        </w:tc>
        <w:tc>
          <w:tcPr>
            <w:tcW w:w="809" w:type="pct"/>
            <w:tcBorders>
              <w:top w:val="nil"/>
              <w:left w:val="nil"/>
              <w:bottom w:val="single" w:sz="4" w:space="0" w:color="auto"/>
              <w:right w:val="single" w:sz="4" w:space="0" w:color="auto"/>
            </w:tcBorders>
          </w:tcPr>
          <w:p w:rsidR="007D7B53" w:rsidRDefault="007D7B53" w:rsidP="00855EA9">
            <w:pPr>
              <w:widowControl/>
              <w:jc w:val="center"/>
              <w:rPr>
                <w:rFonts w:ascii="宋体" w:eastAsia="宋体" w:hAnsi="宋体" w:cs="宋体"/>
                <w:kern w:val="0"/>
                <w:sz w:val="20"/>
                <w:szCs w:val="20"/>
              </w:rPr>
            </w:pPr>
          </w:p>
        </w:tc>
        <w:tc>
          <w:tcPr>
            <w:tcW w:w="735" w:type="pct"/>
            <w:tcBorders>
              <w:top w:val="nil"/>
              <w:left w:val="nil"/>
              <w:bottom w:val="single" w:sz="4" w:space="0" w:color="auto"/>
              <w:right w:val="single" w:sz="4" w:space="0" w:color="auto"/>
            </w:tcBorders>
          </w:tcPr>
          <w:p w:rsidR="007D7B53" w:rsidRDefault="007D7B53" w:rsidP="00855EA9">
            <w:pPr>
              <w:widowControl/>
              <w:jc w:val="center"/>
              <w:rPr>
                <w:rFonts w:ascii="宋体" w:eastAsia="宋体" w:hAnsi="宋体" w:cs="宋体"/>
                <w:kern w:val="0"/>
                <w:sz w:val="20"/>
                <w:szCs w:val="20"/>
              </w:rPr>
            </w:pPr>
          </w:p>
        </w:tc>
      </w:tr>
    </w:tbl>
    <w:p w:rsidR="007D7B53" w:rsidRDefault="007D7B53" w:rsidP="007D7B53">
      <w:pPr>
        <w:snapToGrid w:val="0"/>
        <w:spacing w:line="300" w:lineRule="auto"/>
        <w:ind w:firstLineChars="200" w:firstLine="480"/>
        <w:contextualSpacing/>
        <w:rPr>
          <w:rFonts w:ascii="宋体" w:eastAsia="宋体" w:hAnsi="宋体" w:cs="Times New Roman"/>
          <w:sz w:val="24"/>
        </w:rPr>
      </w:pPr>
      <w:r>
        <w:rPr>
          <w:rFonts w:ascii="宋体" w:eastAsia="宋体" w:hAnsi="宋体" w:cs="Times New Roman" w:hint="eastAsia"/>
          <w:sz w:val="24"/>
        </w:rPr>
        <w:t>备注：1.本次招标不接受负偏离，如有正偏离的，在“说明”</w:t>
      </w:r>
      <w:proofErr w:type="gramStart"/>
      <w:r>
        <w:rPr>
          <w:rFonts w:ascii="宋体" w:eastAsia="宋体" w:hAnsi="宋体" w:cs="Times New Roman" w:hint="eastAsia"/>
          <w:sz w:val="24"/>
        </w:rPr>
        <w:t>列予以</w:t>
      </w:r>
      <w:proofErr w:type="gramEnd"/>
      <w:r>
        <w:rPr>
          <w:rFonts w:ascii="宋体" w:eastAsia="宋体" w:hAnsi="宋体" w:cs="Times New Roman" w:hint="eastAsia"/>
          <w:sz w:val="24"/>
        </w:rPr>
        <w:t>说明，如填“负偏离”将作无效投标处理。</w:t>
      </w:r>
    </w:p>
    <w:p w:rsidR="007D7B53" w:rsidRDefault="007D7B53" w:rsidP="007D7B53">
      <w:pPr>
        <w:snapToGrid w:val="0"/>
        <w:spacing w:line="300" w:lineRule="auto"/>
        <w:ind w:firstLineChars="200" w:firstLine="480"/>
        <w:contextualSpacing/>
        <w:rPr>
          <w:rFonts w:ascii="宋体" w:eastAsia="宋体" w:hAnsi="宋体" w:cs="Times New Roman"/>
          <w:sz w:val="24"/>
        </w:rPr>
      </w:pPr>
      <w:r>
        <w:rPr>
          <w:rFonts w:ascii="宋体" w:eastAsia="宋体" w:hAnsi="宋体" w:cs="Times New Roman" w:hint="eastAsia"/>
          <w:sz w:val="24"/>
        </w:rPr>
        <w:t>2.因本表较长，所以要求供应商在所有偏离表页上加盖公章予以确认。</w:t>
      </w:r>
    </w:p>
    <w:p w:rsidR="007D7B53" w:rsidRDefault="007D7B53" w:rsidP="007D7B53">
      <w:pPr>
        <w:snapToGrid w:val="0"/>
        <w:spacing w:line="300" w:lineRule="auto"/>
        <w:ind w:firstLineChars="200" w:firstLine="480"/>
        <w:contextualSpacing/>
        <w:rPr>
          <w:rFonts w:ascii="宋体" w:eastAsia="宋体" w:hAnsi="宋体" w:cs="Times New Roman"/>
          <w:sz w:val="24"/>
        </w:rPr>
      </w:pPr>
      <w:r>
        <w:rPr>
          <w:rFonts w:ascii="宋体" w:eastAsia="宋体" w:hAnsi="宋体" w:cs="Times New Roman" w:hint="eastAsia"/>
          <w:sz w:val="24"/>
        </w:rPr>
        <w:t>3.投标供应商用不符合询价文件要求的货物故意冒充询价文件要求的货物进行投标的，将取消中标资格并记不良行为记录一次。</w:t>
      </w:r>
    </w:p>
    <w:p w:rsidR="007D7B53" w:rsidRDefault="007D7B53" w:rsidP="007D7B53">
      <w:pPr>
        <w:snapToGrid w:val="0"/>
        <w:spacing w:line="300" w:lineRule="auto"/>
        <w:ind w:firstLineChars="200" w:firstLine="480"/>
        <w:contextualSpacing/>
        <w:rPr>
          <w:rFonts w:ascii="宋体" w:eastAsia="宋体" w:hAnsi="宋体" w:cs="Times New Roman"/>
          <w:bCs/>
          <w:sz w:val="24"/>
        </w:rPr>
      </w:pPr>
    </w:p>
    <w:p w:rsidR="007D7B53" w:rsidRDefault="007D7B53" w:rsidP="007D7B53">
      <w:pPr>
        <w:spacing w:line="312" w:lineRule="auto"/>
        <w:rPr>
          <w:rFonts w:ascii="宋体" w:eastAsia="宋体" w:hAnsi="宋体" w:cs="Times New Roman"/>
          <w:sz w:val="24"/>
          <w:u w:val="single"/>
        </w:rPr>
      </w:pPr>
      <w:r>
        <w:rPr>
          <w:rFonts w:ascii="宋体" w:eastAsia="宋体" w:hAnsi="宋体" w:cs="Times New Roman" w:hint="eastAsia"/>
          <w:sz w:val="24"/>
        </w:rPr>
        <w:t>响应供应商全称（盖公章）：</w:t>
      </w:r>
    </w:p>
    <w:p w:rsidR="007D7B53" w:rsidRDefault="007D7B53" w:rsidP="007D7B53">
      <w:pPr>
        <w:spacing w:line="312" w:lineRule="auto"/>
        <w:rPr>
          <w:rFonts w:ascii="宋体" w:eastAsia="宋体" w:hAnsi="宋体" w:cs="Times New Roman"/>
          <w:sz w:val="24"/>
        </w:rPr>
      </w:pPr>
      <w:r>
        <w:rPr>
          <w:rFonts w:ascii="宋体" w:eastAsia="宋体" w:hAnsi="宋体" w:cs="Times New Roman" w:hint="eastAsia"/>
          <w:sz w:val="24"/>
        </w:rPr>
        <w:t>法定代表人或委托代理人（签字或盖章）：</w:t>
      </w:r>
    </w:p>
    <w:p w:rsidR="007D7B53" w:rsidRDefault="007D7B53" w:rsidP="007D7B53">
      <w:pPr>
        <w:pStyle w:val="a7"/>
        <w:rPr>
          <w:rFonts w:asciiTheme="minorEastAsia" w:hAnsiTheme="minorEastAsia" w:cs="微软雅黑"/>
          <w:b/>
          <w:color w:val="333333"/>
          <w:sz w:val="28"/>
          <w:szCs w:val="28"/>
        </w:rPr>
      </w:pPr>
      <w:r>
        <w:rPr>
          <w:rFonts w:eastAsia="宋体" w:cs="Times New Roman" w:hint="eastAsia"/>
          <w:sz w:val="24"/>
        </w:rPr>
        <w:t>日期：   年  月  日</w:t>
      </w: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D7B53" w:rsidRDefault="007D7B53">
      <w:pPr>
        <w:pStyle w:val="a7"/>
        <w:rPr>
          <w:rFonts w:asciiTheme="minorEastAsia" w:hAnsiTheme="minorEastAsia" w:cs="微软雅黑"/>
          <w:b/>
          <w:color w:val="333333"/>
          <w:sz w:val="28"/>
          <w:szCs w:val="28"/>
        </w:rPr>
      </w:pPr>
    </w:p>
    <w:p w:rsidR="00792FFC" w:rsidRPr="008C20B8" w:rsidRDefault="000E3EC8">
      <w:pPr>
        <w:pStyle w:val="a7"/>
        <w:rPr>
          <w:rFonts w:asciiTheme="minorEastAsia" w:hAnsiTheme="minorEastAsia" w:cs="微软雅黑"/>
          <w:kern w:val="2"/>
          <w:sz w:val="28"/>
          <w:szCs w:val="28"/>
        </w:rPr>
      </w:pPr>
      <w:r w:rsidRPr="008C20B8">
        <w:rPr>
          <w:rFonts w:asciiTheme="minorEastAsia" w:hAnsiTheme="minorEastAsia" w:cs="微软雅黑" w:hint="eastAsia"/>
          <w:b/>
          <w:color w:val="333333"/>
          <w:sz w:val="28"/>
          <w:szCs w:val="28"/>
        </w:rPr>
        <w:lastRenderedPageBreak/>
        <w:t>附件</w:t>
      </w:r>
      <w:r w:rsidR="009E1122">
        <w:rPr>
          <w:rFonts w:asciiTheme="minorEastAsia" w:hAnsiTheme="minorEastAsia" w:cs="微软雅黑" w:hint="eastAsia"/>
          <w:b/>
          <w:color w:val="333333"/>
          <w:sz w:val="28"/>
          <w:szCs w:val="28"/>
        </w:rPr>
        <w:t>6</w:t>
      </w:r>
    </w:p>
    <w:p w:rsidR="009E1122" w:rsidRDefault="000E3EC8" w:rsidP="009E1122">
      <w:pPr>
        <w:pStyle w:val="a7"/>
        <w:jc w:val="center"/>
        <w:rPr>
          <w:rFonts w:asciiTheme="minorEastAsia" w:hAnsiTheme="minorEastAsia" w:cs="微软雅黑"/>
          <w:kern w:val="2"/>
          <w:sz w:val="28"/>
          <w:szCs w:val="28"/>
        </w:rPr>
      </w:pPr>
      <w:r w:rsidRPr="008C20B8">
        <w:rPr>
          <w:rFonts w:asciiTheme="minorEastAsia" w:hAnsiTheme="minorEastAsia" w:cs="微软雅黑" w:hint="eastAsia"/>
          <w:kern w:val="2"/>
          <w:sz w:val="28"/>
          <w:szCs w:val="28"/>
        </w:rPr>
        <w:t>报 价 表</w:t>
      </w:r>
    </w:p>
    <w:p w:rsidR="00792FFC" w:rsidRPr="009E1122" w:rsidRDefault="000E3EC8" w:rsidP="009E1122">
      <w:pPr>
        <w:pStyle w:val="a7"/>
        <w:jc w:val="left"/>
        <w:rPr>
          <w:rFonts w:asciiTheme="minorEastAsia" w:hAnsiTheme="minorEastAsia" w:cs="微软雅黑"/>
          <w:kern w:val="2"/>
          <w:szCs w:val="21"/>
        </w:rPr>
      </w:pPr>
      <w:r w:rsidRPr="009E1122">
        <w:rPr>
          <w:rFonts w:asciiTheme="minorEastAsia" w:hAnsiTheme="minorEastAsia" w:cs="微软雅黑" w:hint="eastAsia"/>
          <w:color w:val="333333"/>
          <w:szCs w:val="21"/>
        </w:rPr>
        <w:t>202</w:t>
      </w:r>
      <w:r w:rsidR="00215DE0" w:rsidRPr="009E1122">
        <w:rPr>
          <w:rFonts w:asciiTheme="minorEastAsia" w:hAnsiTheme="minorEastAsia" w:cs="微软雅黑" w:hint="eastAsia"/>
          <w:color w:val="333333"/>
          <w:szCs w:val="21"/>
        </w:rPr>
        <w:t>5</w:t>
      </w:r>
      <w:r w:rsidRPr="009E1122">
        <w:rPr>
          <w:rFonts w:asciiTheme="minorEastAsia" w:hAnsiTheme="minorEastAsia" w:cs="微软雅黑" w:hint="eastAsia"/>
          <w:color w:val="333333"/>
          <w:szCs w:val="21"/>
        </w:rPr>
        <w:t>年度启东市水</w:t>
      </w:r>
      <w:proofErr w:type="gramStart"/>
      <w:r w:rsidRPr="009E1122">
        <w:rPr>
          <w:rFonts w:asciiTheme="minorEastAsia" w:hAnsiTheme="minorEastAsia" w:cs="微软雅黑" w:hint="eastAsia"/>
          <w:color w:val="333333"/>
          <w:szCs w:val="21"/>
        </w:rPr>
        <w:t>务</w:t>
      </w:r>
      <w:proofErr w:type="gramEnd"/>
      <w:r w:rsidRPr="009E1122">
        <w:rPr>
          <w:rFonts w:asciiTheme="minorEastAsia" w:hAnsiTheme="minorEastAsia" w:cs="微软雅黑" w:hint="eastAsia"/>
          <w:color w:val="333333"/>
          <w:szCs w:val="21"/>
        </w:rPr>
        <w:t>局堤闸管理所购买雨伞、雨衣、防爆手电筒等防汛物资项目</w:t>
      </w:r>
      <w:r w:rsidR="007272ED">
        <w:rPr>
          <w:rFonts w:asciiTheme="minorEastAsia" w:hAnsiTheme="minorEastAsia" w:cs="微软雅黑" w:hint="eastAsia"/>
          <w:color w:val="333333"/>
          <w:szCs w:val="21"/>
        </w:rPr>
        <w:t>（二次）</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1623"/>
        <w:gridCol w:w="386"/>
        <w:gridCol w:w="1684"/>
        <w:gridCol w:w="1852"/>
        <w:gridCol w:w="2055"/>
        <w:gridCol w:w="1349"/>
      </w:tblGrid>
      <w:tr w:rsidR="007D7B53" w:rsidRPr="007D7B53" w:rsidTr="007D7B53">
        <w:trPr>
          <w:trHeight w:val="382"/>
          <w:tblHeader/>
          <w:jc w:val="center"/>
        </w:trPr>
        <w:tc>
          <w:tcPr>
            <w:tcW w:w="582" w:type="dxa"/>
            <w:vAlign w:val="center"/>
          </w:tcPr>
          <w:p w:rsidR="007D7B53" w:rsidRPr="007D7B53" w:rsidRDefault="007D7B53">
            <w:pPr>
              <w:widowControl/>
              <w:spacing w:line="240" w:lineRule="exact"/>
              <w:jc w:val="center"/>
              <w:rPr>
                <w:rFonts w:asciiTheme="minorEastAsia" w:hAnsiTheme="minorEastAsia" w:cs="宋体"/>
                <w:b/>
                <w:color w:val="000000"/>
                <w:kern w:val="0"/>
                <w:sz w:val="24"/>
              </w:rPr>
            </w:pPr>
            <w:r w:rsidRPr="007D7B53">
              <w:rPr>
                <w:rFonts w:asciiTheme="minorEastAsia" w:hAnsiTheme="minorEastAsia" w:cs="宋体" w:hint="eastAsia"/>
                <w:b/>
                <w:color w:val="000000"/>
                <w:kern w:val="0"/>
                <w:sz w:val="24"/>
              </w:rPr>
              <w:t>序号</w:t>
            </w:r>
          </w:p>
        </w:tc>
        <w:tc>
          <w:tcPr>
            <w:tcW w:w="2009" w:type="dxa"/>
            <w:gridSpan w:val="2"/>
            <w:vAlign w:val="center"/>
          </w:tcPr>
          <w:p w:rsidR="007D7B53" w:rsidRPr="007D7B53" w:rsidRDefault="007D7B53" w:rsidP="007D7B53">
            <w:pPr>
              <w:widowControl/>
              <w:spacing w:line="240" w:lineRule="exact"/>
              <w:jc w:val="center"/>
              <w:rPr>
                <w:rFonts w:asciiTheme="minorEastAsia" w:hAnsiTheme="minorEastAsia" w:cs="宋体"/>
                <w:b/>
                <w:color w:val="000000"/>
                <w:kern w:val="0"/>
                <w:sz w:val="24"/>
              </w:rPr>
            </w:pPr>
            <w:r w:rsidRPr="007D7B53">
              <w:rPr>
                <w:rFonts w:asciiTheme="minorEastAsia" w:hAnsiTheme="minorEastAsia" w:cs="宋体" w:hint="eastAsia"/>
                <w:b/>
                <w:color w:val="000000"/>
                <w:kern w:val="0"/>
                <w:sz w:val="24"/>
              </w:rPr>
              <w:t>货物名称</w:t>
            </w:r>
          </w:p>
        </w:tc>
        <w:tc>
          <w:tcPr>
            <w:tcW w:w="1684" w:type="dxa"/>
            <w:vAlign w:val="center"/>
          </w:tcPr>
          <w:p w:rsidR="007D7B53" w:rsidRPr="007D7B53" w:rsidRDefault="007D7B53">
            <w:pPr>
              <w:widowControl/>
              <w:spacing w:line="240" w:lineRule="exact"/>
              <w:jc w:val="center"/>
              <w:rPr>
                <w:rFonts w:asciiTheme="minorEastAsia" w:hAnsiTheme="minorEastAsia" w:cs="宋体"/>
                <w:b/>
                <w:color w:val="000000"/>
                <w:kern w:val="0"/>
                <w:sz w:val="24"/>
              </w:rPr>
            </w:pPr>
            <w:r w:rsidRPr="007D7B53">
              <w:rPr>
                <w:rFonts w:asciiTheme="minorEastAsia" w:hAnsiTheme="minorEastAsia" w:cs="宋体" w:hint="eastAsia"/>
                <w:b/>
                <w:color w:val="000000"/>
                <w:kern w:val="0"/>
                <w:sz w:val="24"/>
              </w:rPr>
              <w:t>单位</w:t>
            </w:r>
          </w:p>
        </w:tc>
        <w:tc>
          <w:tcPr>
            <w:tcW w:w="1852" w:type="dxa"/>
            <w:vAlign w:val="center"/>
          </w:tcPr>
          <w:p w:rsidR="007D7B53" w:rsidRPr="007D7B53" w:rsidRDefault="007D7B53">
            <w:pPr>
              <w:widowControl/>
              <w:spacing w:line="240" w:lineRule="exact"/>
              <w:jc w:val="center"/>
              <w:rPr>
                <w:rFonts w:asciiTheme="minorEastAsia" w:hAnsiTheme="minorEastAsia" w:cs="宋体"/>
                <w:b/>
                <w:color w:val="000000"/>
                <w:kern w:val="0"/>
                <w:sz w:val="24"/>
              </w:rPr>
            </w:pPr>
            <w:r w:rsidRPr="007D7B53">
              <w:rPr>
                <w:rFonts w:asciiTheme="minorEastAsia" w:hAnsiTheme="minorEastAsia" w:cs="宋体" w:hint="eastAsia"/>
                <w:b/>
                <w:color w:val="000000"/>
                <w:kern w:val="0"/>
                <w:sz w:val="24"/>
              </w:rPr>
              <w:t>数量</w:t>
            </w:r>
          </w:p>
        </w:tc>
        <w:tc>
          <w:tcPr>
            <w:tcW w:w="2055" w:type="dxa"/>
          </w:tcPr>
          <w:p w:rsidR="007D7B53" w:rsidRPr="007D7B53" w:rsidRDefault="007D7B53">
            <w:pPr>
              <w:spacing w:line="300" w:lineRule="exact"/>
              <w:jc w:val="center"/>
              <w:rPr>
                <w:rFonts w:asciiTheme="minorEastAsia" w:hAnsiTheme="minorEastAsia" w:cs="宋体"/>
                <w:b/>
                <w:color w:val="000000"/>
                <w:kern w:val="0"/>
                <w:sz w:val="24"/>
              </w:rPr>
            </w:pPr>
            <w:r w:rsidRPr="007D7B53">
              <w:rPr>
                <w:rFonts w:asciiTheme="minorEastAsia" w:hAnsiTheme="minorEastAsia" w:cs="宋体" w:hint="eastAsia"/>
                <w:b/>
                <w:color w:val="000000"/>
                <w:kern w:val="0"/>
                <w:sz w:val="24"/>
              </w:rPr>
              <w:t>综合单价（元）</w:t>
            </w:r>
          </w:p>
        </w:tc>
        <w:tc>
          <w:tcPr>
            <w:tcW w:w="1349" w:type="dxa"/>
            <w:vAlign w:val="center"/>
          </w:tcPr>
          <w:p w:rsidR="007D7B53" w:rsidRPr="007D7B53" w:rsidRDefault="007D7B53">
            <w:pPr>
              <w:spacing w:line="300" w:lineRule="exact"/>
              <w:jc w:val="center"/>
              <w:rPr>
                <w:rFonts w:asciiTheme="minorEastAsia" w:hAnsiTheme="minorEastAsia" w:cs="宋体"/>
                <w:b/>
                <w:color w:val="000000"/>
                <w:kern w:val="0"/>
                <w:sz w:val="24"/>
              </w:rPr>
            </w:pPr>
            <w:r w:rsidRPr="007D7B53">
              <w:rPr>
                <w:rFonts w:asciiTheme="minorEastAsia" w:hAnsiTheme="minorEastAsia" w:cs="宋体" w:hint="eastAsia"/>
                <w:b/>
                <w:color w:val="000000"/>
                <w:kern w:val="0"/>
                <w:sz w:val="24"/>
              </w:rPr>
              <w:t>合价（元）</w:t>
            </w:r>
          </w:p>
        </w:tc>
      </w:tr>
      <w:tr w:rsidR="007D7B53" w:rsidRPr="007D7B53" w:rsidTr="007D7B53">
        <w:trPr>
          <w:trHeight w:val="825"/>
          <w:tblHeader/>
          <w:jc w:val="center"/>
        </w:trPr>
        <w:tc>
          <w:tcPr>
            <w:tcW w:w="582" w:type="dxa"/>
            <w:vAlign w:val="center"/>
          </w:tcPr>
          <w:p w:rsidR="007D7B53" w:rsidRPr="007D7B53" w:rsidRDefault="007D7B53">
            <w:pPr>
              <w:spacing w:line="400" w:lineRule="exact"/>
              <w:jc w:val="center"/>
              <w:rPr>
                <w:rFonts w:asciiTheme="minorEastAsia" w:hAnsiTheme="minorEastAsia" w:cs="Times New Roman"/>
                <w:color w:val="0C0C0C"/>
                <w:sz w:val="24"/>
              </w:rPr>
            </w:pPr>
            <w:r w:rsidRPr="007D7B53">
              <w:rPr>
                <w:rFonts w:asciiTheme="minorEastAsia" w:hAnsiTheme="minorEastAsia" w:cs="Times New Roman"/>
                <w:color w:val="0C0C0C"/>
                <w:sz w:val="24"/>
              </w:rPr>
              <w:t>1</w:t>
            </w:r>
          </w:p>
        </w:tc>
        <w:tc>
          <w:tcPr>
            <w:tcW w:w="2009" w:type="dxa"/>
            <w:gridSpan w:val="2"/>
            <w:vAlign w:val="center"/>
          </w:tcPr>
          <w:p w:rsidR="007D7B53" w:rsidRPr="007D7B53" w:rsidRDefault="007D7B53">
            <w:pPr>
              <w:spacing w:line="400" w:lineRule="exact"/>
              <w:jc w:val="center"/>
              <w:rPr>
                <w:rFonts w:asciiTheme="minorEastAsia" w:hAnsiTheme="minorEastAsia" w:cs="Times New Roman"/>
                <w:color w:val="333333"/>
                <w:sz w:val="24"/>
              </w:rPr>
            </w:pPr>
            <w:r w:rsidRPr="007D7B53">
              <w:rPr>
                <w:rFonts w:asciiTheme="minorEastAsia" w:hAnsiTheme="minorEastAsia" w:cs="Times New Roman" w:hint="eastAsia"/>
                <w:color w:val="333333"/>
                <w:sz w:val="24"/>
              </w:rPr>
              <w:t>雨伞</w:t>
            </w:r>
          </w:p>
        </w:tc>
        <w:tc>
          <w:tcPr>
            <w:tcW w:w="1684" w:type="dxa"/>
            <w:vAlign w:val="center"/>
          </w:tcPr>
          <w:p w:rsidR="007D7B53" w:rsidRPr="007D7B53" w:rsidRDefault="007D7B53">
            <w:pPr>
              <w:widowControl/>
              <w:spacing w:line="400" w:lineRule="exact"/>
              <w:jc w:val="center"/>
              <w:rPr>
                <w:rFonts w:asciiTheme="minorEastAsia" w:hAnsiTheme="minorEastAsia" w:cs="Times New Roman"/>
                <w:color w:val="0C0C0C"/>
                <w:sz w:val="24"/>
              </w:rPr>
            </w:pPr>
            <w:r w:rsidRPr="007D7B53">
              <w:rPr>
                <w:rFonts w:asciiTheme="minorEastAsia" w:hAnsiTheme="minorEastAsia" w:cs="宋体" w:hint="eastAsia"/>
                <w:color w:val="000000"/>
                <w:kern w:val="0"/>
                <w:sz w:val="24"/>
              </w:rPr>
              <w:t>把</w:t>
            </w:r>
          </w:p>
        </w:tc>
        <w:tc>
          <w:tcPr>
            <w:tcW w:w="1852" w:type="dxa"/>
            <w:vAlign w:val="center"/>
          </w:tcPr>
          <w:p w:rsidR="007D7B53" w:rsidRPr="007D7B53" w:rsidRDefault="007D7B53">
            <w:pPr>
              <w:spacing w:line="400" w:lineRule="exact"/>
              <w:jc w:val="center"/>
              <w:rPr>
                <w:rFonts w:asciiTheme="minorEastAsia" w:hAnsiTheme="minorEastAsia" w:cs="宋体"/>
                <w:color w:val="000000"/>
                <w:kern w:val="0"/>
                <w:sz w:val="24"/>
              </w:rPr>
            </w:pPr>
            <w:r w:rsidRPr="007D7B53">
              <w:rPr>
                <w:rFonts w:asciiTheme="minorEastAsia" w:hAnsiTheme="minorEastAsia" w:cs="宋体" w:hint="eastAsia"/>
                <w:color w:val="000000"/>
                <w:kern w:val="0"/>
                <w:sz w:val="24"/>
              </w:rPr>
              <w:t>150</w:t>
            </w:r>
          </w:p>
        </w:tc>
        <w:tc>
          <w:tcPr>
            <w:tcW w:w="2055" w:type="dxa"/>
            <w:vAlign w:val="center"/>
          </w:tcPr>
          <w:p w:rsidR="007D7B53" w:rsidRPr="007D7B53" w:rsidRDefault="007D7B53">
            <w:pPr>
              <w:spacing w:line="240" w:lineRule="exact"/>
              <w:jc w:val="center"/>
              <w:rPr>
                <w:rFonts w:asciiTheme="minorEastAsia" w:hAnsiTheme="minorEastAsia" w:cs="宋体"/>
                <w:color w:val="000000"/>
                <w:kern w:val="0"/>
                <w:sz w:val="24"/>
              </w:rPr>
            </w:pPr>
          </w:p>
        </w:tc>
        <w:tc>
          <w:tcPr>
            <w:tcW w:w="1349" w:type="dxa"/>
            <w:vAlign w:val="center"/>
          </w:tcPr>
          <w:p w:rsidR="007D7B53" w:rsidRPr="007D7B53" w:rsidRDefault="007D7B53">
            <w:pPr>
              <w:spacing w:line="240" w:lineRule="exact"/>
              <w:jc w:val="center"/>
              <w:rPr>
                <w:rFonts w:asciiTheme="minorEastAsia" w:hAnsiTheme="minorEastAsia" w:cs="宋体"/>
                <w:color w:val="000000"/>
                <w:kern w:val="0"/>
                <w:sz w:val="24"/>
              </w:rPr>
            </w:pPr>
          </w:p>
        </w:tc>
      </w:tr>
      <w:tr w:rsidR="007D7B53" w:rsidRPr="007D7B53" w:rsidTr="007D7B53">
        <w:trPr>
          <w:trHeight w:val="825"/>
          <w:tblHeader/>
          <w:jc w:val="center"/>
        </w:trPr>
        <w:tc>
          <w:tcPr>
            <w:tcW w:w="582" w:type="dxa"/>
            <w:vAlign w:val="center"/>
          </w:tcPr>
          <w:p w:rsidR="007D7B53" w:rsidRPr="007D7B53" w:rsidRDefault="007D7B53">
            <w:pPr>
              <w:spacing w:line="400" w:lineRule="exact"/>
              <w:jc w:val="center"/>
              <w:rPr>
                <w:rFonts w:asciiTheme="minorEastAsia" w:hAnsiTheme="minorEastAsia" w:cs="Times New Roman"/>
                <w:color w:val="0C0C0C"/>
                <w:sz w:val="24"/>
              </w:rPr>
            </w:pPr>
            <w:r w:rsidRPr="007D7B53">
              <w:rPr>
                <w:rFonts w:asciiTheme="minorEastAsia" w:hAnsiTheme="minorEastAsia" w:cs="Times New Roman" w:hint="eastAsia"/>
                <w:color w:val="0C0C0C"/>
                <w:sz w:val="24"/>
              </w:rPr>
              <w:t>2</w:t>
            </w:r>
          </w:p>
        </w:tc>
        <w:tc>
          <w:tcPr>
            <w:tcW w:w="2009" w:type="dxa"/>
            <w:gridSpan w:val="2"/>
            <w:vAlign w:val="center"/>
          </w:tcPr>
          <w:p w:rsidR="007D7B53" w:rsidRPr="007D7B53" w:rsidRDefault="007D7B53">
            <w:pPr>
              <w:spacing w:line="400" w:lineRule="exact"/>
              <w:jc w:val="center"/>
              <w:rPr>
                <w:rFonts w:asciiTheme="minorEastAsia" w:hAnsiTheme="minorEastAsia" w:cs="Times New Roman"/>
                <w:color w:val="333333"/>
                <w:sz w:val="24"/>
              </w:rPr>
            </w:pPr>
            <w:r w:rsidRPr="007D7B53">
              <w:rPr>
                <w:rFonts w:asciiTheme="minorEastAsia" w:hAnsiTheme="minorEastAsia" w:cs="Times New Roman" w:hint="eastAsia"/>
                <w:color w:val="333333"/>
                <w:sz w:val="24"/>
              </w:rPr>
              <w:t>雨衣</w:t>
            </w:r>
          </w:p>
        </w:tc>
        <w:tc>
          <w:tcPr>
            <w:tcW w:w="1684" w:type="dxa"/>
            <w:vAlign w:val="center"/>
          </w:tcPr>
          <w:p w:rsidR="007D7B53" w:rsidRPr="007D7B53" w:rsidRDefault="007D7B53">
            <w:pPr>
              <w:widowControl/>
              <w:spacing w:line="400" w:lineRule="exact"/>
              <w:jc w:val="center"/>
              <w:rPr>
                <w:rFonts w:asciiTheme="minorEastAsia" w:hAnsiTheme="minorEastAsia" w:cs="宋体"/>
                <w:color w:val="000000"/>
                <w:kern w:val="0"/>
                <w:sz w:val="24"/>
              </w:rPr>
            </w:pPr>
            <w:r w:rsidRPr="007D7B53">
              <w:rPr>
                <w:rFonts w:asciiTheme="minorEastAsia" w:hAnsiTheme="minorEastAsia" w:cs="宋体" w:hint="eastAsia"/>
                <w:color w:val="000000"/>
                <w:kern w:val="0"/>
                <w:sz w:val="24"/>
              </w:rPr>
              <w:t>套</w:t>
            </w:r>
          </w:p>
        </w:tc>
        <w:tc>
          <w:tcPr>
            <w:tcW w:w="1852" w:type="dxa"/>
            <w:vAlign w:val="center"/>
          </w:tcPr>
          <w:p w:rsidR="007D7B53" w:rsidRPr="007D7B53" w:rsidRDefault="007D7B53">
            <w:pPr>
              <w:spacing w:line="400" w:lineRule="exact"/>
              <w:jc w:val="center"/>
              <w:rPr>
                <w:rFonts w:asciiTheme="minorEastAsia" w:hAnsiTheme="minorEastAsia" w:cs="宋体"/>
                <w:color w:val="000000"/>
                <w:kern w:val="0"/>
                <w:sz w:val="24"/>
              </w:rPr>
            </w:pPr>
            <w:r w:rsidRPr="007D7B53">
              <w:rPr>
                <w:rFonts w:asciiTheme="minorEastAsia" w:hAnsiTheme="minorEastAsia" w:cs="宋体" w:hint="eastAsia"/>
                <w:color w:val="000000"/>
                <w:kern w:val="0"/>
                <w:sz w:val="24"/>
              </w:rPr>
              <w:t>135</w:t>
            </w:r>
          </w:p>
        </w:tc>
        <w:tc>
          <w:tcPr>
            <w:tcW w:w="2055" w:type="dxa"/>
            <w:vAlign w:val="center"/>
          </w:tcPr>
          <w:p w:rsidR="007D7B53" w:rsidRPr="007D7B53" w:rsidRDefault="007D7B53">
            <w:pPr>
              <w:spacing w:line="240" w:lineRule="exact"/>
              <w:jc w:val="center"/>
              <w:rPr>
                <w:rFonts w:asciiTheme="minorEastAsia" w:hAnsiTheme="minorEastAsia" w:cs="宋体"/>
                <w:color w:val="000000"/>
                <w:kern w:val="0"/>
                <w:sz w:val="24"/>
              </w:rPr>
            </w:pPr>
          </w:p>
        </w:tc>
        <w:tc>
          <w:tcPr>
            <w:tcW w:w="1349" w:type="dxa"/>
            <w:vAlign w:val="center"/>
          </w:tcPr>
          <w:p w:rsidR="007D7B53" w:rsidRPr="007D7B53" w:rsidRDefault="007D7B53">
            <w:pPr>
              <w:spacing w:line="240" w:lineRule="exact"/>
              <w:jc w:val="center"/>
              <w:rPr>
                <w:rFonts w:asciiTheme="minorEastAsia" w:hAnsiTheme="minorEastAsia" w:cs="宋体"/>
                <w:color w:val="000000"/>
                <w:kern w:val="0"/>
                <w:sz w:val="24"/>
              </w:rPr>
            </w:pPr>
          </w:p>
        </w:tc>
      </w:tr>
      <w:tr w:rsidR="007D7B53" w:rsidRPr="007D7B53" w:rsidTr="007D7B53">
        <w:trPr>
          <w:trHeight w:val="825"/>
          <w:tblHeader/>
          <w:jc w:val="center"/>
        </w:trPr>
        <w:tc>
          <w:tcPr>
            <w:tcW w:w="582" w:type="dxa"/>
            <w:vAlign w:val="center"/>
          </w:tcPr>
          <w:p w:rsidR="007D7B53" w:rsidRPr="007D7B53" w:rsidRDefault="007D7B53">
            <w:pPr>
              <w:spacing w:line="400" w:lineRule="exact"/>
              <w:jc w:val="center"/>
              <w:rPr>
                <w:rFonts w:asciiTheme="minorEastAsia" w:hAnsiTheme="minorEastAsia" w:cs="Times New Roman"/>
                <w:color w:val="0C0C0C"/>
                <w:sz w:val="24"/>
              </w:rPr>
            </w:pPr>
            <w:r w:rsidRPr="007D7B53">
              <w:rPr>
                <w:rFonts w:asciiTheme="minorEastAsia" w:hAnsiTheme="minorEastAsia" w:cs="Times New Roman" w:hint="eastAsia"/>
                <w:color w:val="0C0C0C"/>
                <w:sz w:val="24"/>
              </w:rPr>
              <w:t>3</w:t>
            </w:r>
          </w:p>
        </w:tc>
        <w:tc>
          <w:tcPr>
            <w:tcW w:w="2009" w:type="dxa"/>
            <w:gridSpan w:val="2"/>
            <w:vAlign w:val="center"/>
          </w:tcPr>
          <w:p w:rsidR="007D7B53" w:rsidRPr="007D7B53" w:rsidRDefault="007D7B53" w:rsidP="007D7B53">
            <w:pPr>
              <w:spacing w:line="400" w:lineRule="exact"/>
              <w:jc w:val="center"/>
              <w:rPr>
                <w:rFonts w:asciiTheme="minorEastAsia" w:hAnsiTheme="minorEastAsia" w:cs="Times New Roman"/>
                <w:color w:val="333333"/>
                <w:sz w:val="24"/>
              </w:rPr>
            </w:pPr>
            <w:r w:rsidRPr="007D7B53">
              <w:rPr>
                <w:rFonts w:asciiTheme="minorEastAsia" w:hAnsiTheme="minorEastAsia" w:cs="Times New Roman" w:hint="eastAsia"/>
                <w:color w:val="333333"/>
                <w:sz w:val="24"/>
              </w:rPr>
              <w:t>雨鞋</w:t>
            </w:r>
          </w:p>
        </w:tc>
        <w:tc>
          <w:tcPr>
            <w:tcW w:w="1684" w:type="dxa"/>
            <w:vAlign w:val="center"/>
          </w:tcPr>
          <w:p w:rsidR="007D7B53" w:rsidRPr="007D7B53" w:rsidRDefault="007D7B53">
            <w:pPr>
              <w:widowControl/>
              <w:spacing w:line="400" w:lineRule="exact"/>
              <w:jc w:val="center"/>
              <w:rPr>
                <w:rFonts w:asciiTheme="minorEastAsia" w:hAnsiTheme="minorEastAsia" w:cs="宋体"/>
                <w:color w:val="000000"/>
                <w:kern w:val="0"/>
                <w:sz w:val="24"/>
              </w:rPr>
            </w:pPr>
            <w:r w:rsidRPr="007D7B53">
              <w:rPr>
                <w:rFonts w:asciiTheme="minorEastAsia" w:hAnsiTheme="minorEastAsia" w:cs="宋体" w:hint="eastAsia"/>
                <w:color w:val="000000"/>
                <w:kern w:val="0"/>
                <w:sz w:val="24"/>
              </w:rPr>
              <w:t>双</w:t>
            </w:r>
          </w:p>
        </w:tc>
        <w:tc>
          <w:tcPr>
            <w:tcW w:w="1852" w:type="dxa"/>
            <w:vAlign w:val="center"/>
          </w:tcPr>
          <w:p w:rsidR="007D7B53" w:rsidRPr="007D7B53" w:rsidRDefault="007D7B53">
            <w:pPr>
              <w:spacing w:line="400" w:lineRule="exact"/>
              <w:jc w:val="center"/>
              <w:rPr>
                <w:rFonts w:asciiTheme="minorEastAsia" w:hAnsiTheme="minorEastAsia" w:cs="宋体"/>
                <w:color w:val="000000"/>
                <w:kern w:val="0"/>
                <w:sz w:val="24"/>
              </w:rPr>
            </w:pPr>
            <w:r w:rsidRPr="007D7B53">
              <w:rPr>
                <w:rFonts w:asciiTheme="minorEastAsia" w:hAnsiTheme="minorEastAsia" w:cs="宋体" w:hint="eastAsia"/>
                <w:color w:val="000000"/>
                <w:kern w:val="0"/>
                <w:sz w:val="24"/>
              </w:rPr>
              <w:t>150</w:t>
            </w:r>
          </w:p>
        </w:tc>
        <w:tc>
          <w:tcPr>
            <w:tcW w:w="2055" w:type="dxa"/>
            <w:vAlign w:val="center"/>
          </w:tcPr>
          <w:p w:rsidR="007D7B53" w:rsidRPr="007D7B53" w:rsidRDefault="007D7B53">
            <w:pPr>
              <w:spacing w:line="240" w:lineRule="exact"/>
              <w:jc w:val="center"/>
              <w:rPr>
                <w:rFonts w:asciiTheme="minorEastAsia" w:hAnsiTheme="minorEastAsia" w:cs="宋体"/>
                <w:color w:val="000000"/>
                <w:kern w:val="0"/>
                <w:sz w:val="24"/>
              </w:rPr>
            </w:pPr>
          </w:p>
        </w:tc>
        <w:tc>
          <w:tcPr>
            <w:tcW w:w="1349" w:type="dxa"/>
            <w:vAlign w:val="center"/>
          </w:tcPr>
          <w:p w:rsidR="007D7B53" w:rsidRPr="007D7B53" w:rsidRDefault="007D7B53">
            <w:pPr>
              <w:spacing w:line="240" w:lineRule="exact"/>
              <w:jc w:val="center"/>
              <w:rPr>
                <w:rFonts w:asciiTheme="minorEastAsia" w:hAnsiTheme="minorEastAsia" w:cs="宋体"/>
                <w:color w:val="000000"/>
                <w:kern w:val="0"/>
                <w:sz w:val="24"/>
              </w:rPr>
            </w:pPr>
          </w:p>
        </w:tc>
      </w:tr>
      <w:tr w:rsidR="007D7B53" w:rsidRPr="007D7B53" w:rsidTr="007D7B53">
        <w:trPr>
          <w:trHeight w:val="825"/>
          <w:tblHeader/>
          <w:jc w:val="center"/>
        </w:trPr>
        <w:tc>
          <w:tcPr>
            <w:tcW w:w="582" w:type="dxa"/>
            <w:vAlign w:val="center"/>
          </w:tcPr>
          <w:p w:rsidR="007D7B53" w:rsidRPr="007D7B53" w:rsidRDefault="007D7B53">
            <w:pPr>
              <w:spacing w:line="400" w:lineRule="exact"/>
              <w:jc w:val="center"/>
              <w:rPr>
                <w:rFonts w:asciiTheme="minorEastAsia" w:hAnsiTheme="minorEastAsia" w:cs="Times New Roman"/>
                <w:color w:val="0C0C0C"/>
                <w:sz w:val="24"/>
              </w:rPr>
            </w:pPr>
            <w:r w:rsidRPr="007D7B53">
              <w:rPr>
                <w:rFonts w:asciiTheme="minorEastAsia" w:hAnsiTheme="minorEastAsia" w:cs="Times New Roman" w:hint="eastAsia"/>
                <w:color w:val="0C0C0C"/>
                <w:sz w:val="24"/>
              </w:rPr>
              <w:t>4</w:t>
            </w:r>
          </w:p>
        </w:tc>
        <w:tc>
          <w:tcPr>
            <w:tcW w:w="2009" w:type="dxa"/>
            <w:gridSpan w:val="2"/>
            <w:vAlign w:val="center"/>
          </w:tcPr>
          <w:p w:rsidR="007D7B53" w:rsidRPr="007D7B53" w:rsidRDefault="007D7B53">
            <w:pPr>
              <w:spacing w:line="400" w:lineRule="exact"/>
              <w:jc w:val="center"/>
              <w:rPr>
                <w:rFonts w:asciiTheme="minorEastAsia" w:hAnsiTheme="minorEastAsia" w:cs="Times New Roman"/>
                <w:color w:val="333333"/>
                <w:sz w:val="24"/>
              </w:rPr>
            </w:pPr>
            <w:r w:rsidRPr="007D7B53">
              <w:rPr>
                <w:rFonts w:asciiTheme="minorEastAsia" w:hAnsiTheme="minorEastAsia" w:cs="Times New Roman" w:hint="eastAsia"/>
                <w:color w:val="333333"/>
                <w:sz w:val="24"/>
              </w:rPr>
              <w:t>防爆手电筒</w:t>
            </w:r>
          </w:p>
        </w:tc>
        <w:tc>
          <w:tcPr>
            <w:tcW w:w="1684" w:type="dxa"/>
            <w:vAlign w:val="center"/>
          </w:tcPr>
          <w:p w:rsidR="007D7B53" w:rsidRPr="007D7B53" w:rsidRDefault="007D7B53">
            <w:pPr>
              <w:widowControl/>
              <w:spacing w:line="400" w:lineRule="exact"/>
              <w:jc w:val="center"/>
              <w:rPr>
                <w:rFonts w:asciiTheme="minorEastAsia" w:hAnsiTheme="minorEastAsia" w:cs="宋体"/>
                <w:color w:val="000000"/>
                <w:kern w:val="0"/>
                <w:sz w:val="24"/>
              </w:rPr>
            </w:pPr>
            <w:r w:rsidRPr="007D7B53">
              <w:rPr>
                <w:rFonts w:asciiTheme="minorEastAsia" w:hAnsiTheme="minorEastAsia" w:cs="宋体" w:hint="eastAsia"/>
                <w:color w:val="000000"/>
                <w:kern w:val="0"/>
                <w:sz w:val="24"/>
              </w:rPr>
              <w:t>只</w:t>
            </w:r>
          </w:p>
        </w:tc>
        <w:tc>
          <w:tcPr>
            <w:tcW w:w="1852" w:type="dxa"/>
            <w:vAlign w:val="center"/>
          </w:tcPr>
          <w:p w:rsidR="007D7B53" w:rsidRPr="007D7B53" w:rsidRDefault="007D7B53">
            <w:pPr>
              <w:spacing w:line="400" w:lineRule="exact"/>
              <w:jc w:val="center"/>
              <w:rPr>
                <w:rFonts w:asciiTheme="minorEastAsia" w:hAnsiTheme="minorEastAsia" w:cs="宋体"/>
                <w:color w:val="000000"/>
                <w:kern w:val="0"/>
                <w:sz w:val="24"/>
              </w:rPr>
            </w:pPr>
            <w:r w:rsidRPr="007D7B53">
              <w:rPr>
                <w:rFonts w:asciiTheme="minorEastAsia" w:hAnsiTheme="minorEastAsia" w:cs="宋体" w:hint="eastAsia"/>
                <w:color w:val="000000"/>
                <w:kern w:val="0"/>
                <w:sz w:val="24"/>
              </w:rPr>
              <w:t>40</w:t>
            </w:r>
          </w:p>
        </w:tc>
        <w:tc>
          <w:tcPr>
            <w:tcW w:w="2055" w:type="dxa"/>
            <w:vAlign w:val="center"/>
          </w:tcPr>
          <w:p w:rsidR="007D7B53" w:rsidRPr="007D7B53" w:rsidRDefault="007D7B53">
            <w:pPr>
              <w:spacing w:line="240" w:lineRule="exact"/>
              <w:jc w:val="center"/>
              <w:rPr>
                <w:rFonts w:asciiTheme="minorEastAsia" w:hAnsiTheme="minorEastAsia" w:cs="宋体"/>
                <w:color w:val="000000"/>
                <w:kern w:val="0"/>
                <w:sz w:val="24"/>
              </w:rPr>
            </w:pPr>
          </w:p>
        </w:tc>
        <w:tc>
          <w:tcPr>
            <w:tcW w:w="1349" w:type="dxa"/>
            <w:vAlign w:val="center"/>
          </w:tcPr>
          <w:p w:rsidR="007D7B53" w:rsidRPr="007D7B53" w:rsidRDefault="007D7B53">
            <w:pPr>
              <w:spacing w:line="240" w:lineRule="exact"/>
              <w:jc w:val="center"/>
              <w:rPr>
                <w:rFonts w:asciiTheme="minorEastAsia" w:hAnsiTheme="minorEastAsia" w:cs="宋体"/>
                <w:color w:val="000000"/>
                <w:kern w:val="0"/>
                <w:sz w:val="24"/>
              </w:rPr>
            </w:pPr>
          </w:p>
        </w:tc>
      </w:tr>
      <w:tr w:rsidR="007D7B53" w:rsidRPr="007D7B53" w:rsidTr="007D7B53">
        <w:trPr>
          <w:trHeight w:val="604"/>
          <w:tblHeader/>
          <w:jc w:val="center"/>
        </w:trPr>
        <w:tc>
          <w:tcPr>
            <w:tcW w:w="2205" w:type="dxa"/>
            <w:gridSpan w:val="2"/>
            <w:vAlign w:val="center"/>
          </w:tcPr>
          <w:p w:rsidR="007D7B53" w:rsidRPr="007D7B53" w:rsidRDefault="007D7B53">
            <w:pPr>
              <w:spacing w:line="240" w:lineRule="exact"/>
              <w:jc w:val="center"/>
              <w:rPr>
                <w:rFonts w:asciiTheme="minorEastAsia" w:hAnsiTheme="minorEastAsia" w:cs="Times New Roman"/>
                <w:sz w:val="24"/>
              </w:rPr>
            </w:pPr>
            <w:r w:rsidRPr="007D7B53">
              <w:rPr>
                <w:rFonts w:asciiTheme="minorEastAsia" w:hAnsiTheme="minorEastAsia" w:cs="Times New Roman" w:hint="eastAsia"/>
                <w:sz w:val="24"/>
              </w:rPr>
              <w:t>合计</w:t>
            </w:r>
          </w:p>
        </w:tc>
        <w:tc>
          <w:tcPr>
            <w:tcW w:w="7326" w:type="dxa"/>
            <w:gridSpan w:val="5"/>
            <w:vAlign w:val="center"/>
          </w:tcPr>
          <w:p w:rsidR="007D7B53" w:rsidRPr="007D7B53" w:rsidRDefault="007D7B53">
            <w:pPr>
              <w:spacing w:line="240" w:lineRule="exact"/>
              <w:rPr>
                <w:rFonts w:asciiTheme="minorEastAsia" w:hAnsiTheme="minorEastAsia" w:cs="Times New Roman"/>
                <w:color w:val="0C0C0C"/>
                <w:sz w:val="24"/>
              </w:rPr>
            </w:pPr>
            <w:r w:rsidRPr="007D7B53">
              <w:rPr>
                <w:rFonts w:asciiTheme="minorEastAsia" w:hAnsiTheme="minorEastAsia" w:cs="Times New Roman" w:hint="eastAsia"/>
                <w:color w:val="0C0C0C"/>
                <w:sz w:val="24"/>
              </w:rPr>
              <w:t>（人民币大写）：                 （¥：          ）</w:t>
            </w:r>
          </w:p>
        </w:tc>
      </w:tr>
    </w:tbl>
    <w:p w:rsidR="00792FFC" w:rsidRPr="008C20B8" w:rsidRDefault="00792FFC">
      <w:pPr>
        <w:pStyle w:val="a7"/>
        <w:jc w:val="center"/>
        <w:rPr>
          <w:rFonts w:asciiTheme="minorEastAsia" w:hAnsiTheme="minorEastAsia" w:cs="微软雅黑"/>
          <w:kern w:val="2"/>
          <w:sz w:val="28"/>
          <w:szCs w:val="28"/>
        </w:rPr>
      </w:pPr>
    </w:p>
    <w:p w:rsidR="007D7B53" w:rsidRPr="007D7B53" w:rsidRDefault="007D7B53" w:rsidP="007D7B53">
      <w:pPr>
        <w:pStyle w:val="a7"/>
        <w:jc w:val="left"/>
        <w:rPr>
          <w:rFonts w:asciiTheme="minorEastAsia" w:hAnsiTheme="minorEastAsia" w:cs="微软雅黑"/>
          <w:sz w:val="28"/>
          <w:szCs w:val="28"/>
        </w:rPr>
      </w:pPr>
      <w:r w:rsidRPr="007D7B53">
        <w:rPr>
          <w:rFonts w:asciiTheme="minorEastAsia" w:hAnsiTheme="minorEastAsia" w:cs="微软雅黑" w:hint="eastAsia"/>
          <w:sz w:val="28"/>
          <w:szCs w:val="28"/>
        </w:rPr>
        <w:t>注：本报价表须机打并加盖供应商单位公章，</w:t>
      </w:r>
      <w:proofErr w:type="gramStart"/>
      <w:r w:rsidRPr="007D7B53">
        <w:rPr>
          <w:rFonts w:asciiTheme="minorEastAsia" w:hAnsiTheme="minorEastAsia" w:cs="微软雅黑" w:hint="eastAsia"/>
          <w:sz w:val="28"/>
          <w:szCs w:val="28"/>
        </w:rPr>
        <w:t>手填无效</w:t>
      </w:r>
      <w:proofErr w:type="gramEnd"/>
      <w:r w:rsidRPr="007D7B53">
        <w:rPr>
          <w:rFonts w:asciiTheme="minorEastAsia" w:hAnsiTheme="minorEastAsia" w:cs="微软雅黑" w:hint="eastAsia"/>
          <w:sz w:val="28"/>
          <w:szCs w:val="28"/>
        </w:rPr>
        <w:t>。</w:t>
      </w:r>
    </w:p>
    <w:p w:rsidR="00792FFC" w:rsidRPr="008C20B8" w:rsidRDefault="007D7B53" w:rsidP="007D7B53">
      <w:pPr>
        <w:pStyle w:val="a7"/>
        <w:jc w:val="left"/>
        <w:rPr>
          <w:rFonts w:asciiTheme="minorEastAsia" w:hAnsiTheme="minorEastAsia" w:cs="微软雅黑"/>
          <w:kern w:val="2"/>
          <w:sz w:val="28"/>
          <w:szCs w:val="28"/>
        </w:rPr>
      </w:pPr>
      <w:r w:rsidRPr="007D7B53">
        <w:rPr>
          <w:rFonts w:asciiTheme="minorEastAsia" w:hAnsiTheme="minorEastAsia" w:cs="微软雅黑" w:hint="eastAsia"/>
          <w:sz w:val="28"/>
          <w:szCs w:val="28"/>
        </w:rPr>
        <w:t>所有涉及报价的页面均须加盖供应商单位公章，否则视为无效响应。</w:t>
      </w:r>
    </w:p>
    <w:p w:rsidR="007D7B53" w:rsidRDefault="007D7B53" w:rsidP="007D7B53">
      <w:pPr>
        <w:pStyle w:val="a7"/>
        <w:jc w:val="left"/>
        <w:rPr>
          <w:rFonts w:asciiTheme="minorEastAsia" w:hAnsiTheme="minorEastAsia" w:cs="微软雅黑"/>
          <w:kern w:val="2"/>
          <w:sz w:val="28"/>
          <w:szCs w:val="28"/>
        </w:rPr>
      </w:pPr>
    </w:p>
    <w:p w:rsidR="007D7B53" w:rsidRPr="007D7B53" w:rsidRDefault="007D7B53" w:rsidP="007D7B53">
      <w:pPr>
        <w:pStyle w:val="a7"/>
        <w:jc w:val="left"/>
        <w:rPr>
          <w:rFonts w:eastAsia="宋体" w:cs="微软雅黑"/>
          <w:sz w:val="28"/>
          <w:szCs w:val="28"/>
          <w:u w:val="single"/>
        </w:rPr>
      </w:pPr>
      <w:r w:rsidRPr="007D7B53">
        <w:rPr>
          <w:rFonts w:eastAsia="宋体" w:cs="微软雅黑" w:hint="eastAsia"/>
          <w:sz w:val="28"/>
          <w:szCs w:val="28"/>
        </w:rPr>
        <w:t>供应商盖章：</w:t>
      </w:r>
      <w:r w:rsidRPr="007D7B53">
        <w:rPr>
          <w:rFonts w:eastAsia="宋体" w:cs="微软雅黑" w:hint="eastAsia"/>
          <w:sz w:val="28"/>
          <w:szCs w:val="28"/>
          <w:u w:val="single"/>
        </w:rPr>
        <w:t xml:space="preserve">　　　　　              </w:t>
      </w:r>
    </w:p>
    <w:p w:rsidR="007D7B53" w:rsidRPr="007D7B53" w:rsidRDefault="007D7B53" w:rsidP="007D7B53">
      <w:pPr>
        <w:pStyle w:val="a7"/>
        <w:jc w:val="left"/>
        <w:rPr>
          <w:rFonts w:eastAsia="宋体" w:cs="微软雅黑"/>
          <w:sz w:val="28"/>
          <w:szCs w:val="28"/>
        </w:rPr>
      </w:pPr>
      <w:r w:rsidRPr="007D7B53">
        <w:rPr>
          <w:rFonts w:eastAsia="宋体" w:cs="微软雅黑" w:hint="eastAsia"/>
          <w:sz w:val="28"/>
          <w:szCs w:val="28"/>
        </w:rPr>
        <w:t>法定代表人或委托代理人（签字或盖章）：</w:t>
      </w:r>
      <w:r w:rsidRPr="007D7B53">
        <w:rPr>
          <w:rFonts w:eastAsia="宋体" w:cs="微软雅黑" w:hint="eastAsia"/>
          <w:sz w:val="28"/>
          <w:szCs w:val="28"/>
          <w:u w:val="single"/>
        </w:rPr>
        <w:t xml:space="preserve">　　　　　　　　</w:t>
      </w:r>
    </w:p>
    <w:p w:rsidR="00792FFC" w:rsidRPr="008C20B8" w:rsidRDefault="007D7B53" w:rsidP="009E1122">
      <w:pPr>
        <w:pStyle w:val="a7"/>
        <w:ind w:firstLineChars="150" w:firstLine="420"/>
        <w:jc w:val="left"/>
        <w:rPr>
          <w:rFonts w:asciiTheme="minorEastAsia" w:hAnsiTheme="minorEastAsia" w:cs="微软雅黑"/>
          <w:kern w:val="2"/>
          <w:sz w:val="28"/>
          <w:szCs w:val="28"/>
        </w:rPr>
      </w:pPr>
      <w:r w:rsidRPr="007D7B53">
        <w:rPr>
          <w:rFonts w:eastAsia="宋体" w:cs="微软雅黑" w:hint="eastAsia"/>
          <w:kern w:val="2"/>
          <w:sz w:val="28"/>
          <w:szCs w:val="28"/>
        </w:rPr>
        <w:t>年   月   日</w:t>
      </w:r>
    </w:p>
    <w:sectPr w:rsidR="00792FFC" w:rsidRPr="008C20B8" w:rsidSect="00792FFC">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A0A" w:rsidRDefault="00CE6A0A" w:rsidP="00792FFC">
      <w:r>
        <w:separator/>
      </w:r>
    </w:p>
  </w:endnote>
  <w:endnote w:type="continuationSeparator" w:id="0">
    <w:p w:rsidR="00CE6A0A" w:rsidRDefault="00CE6A0A" w:rsidP="00792F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FFC" w:rsidRDefault="007367CC">
    <w:pPr>
      <w:pStyle w:val="a4"/>
      <w:jc w:val="center"/>
    </w:pPr>
    <w:r>
      <w:fldChar w:fldCharType="begin"/>
    </w:r>
    <w:r w:rsidR="000E3EC8">
      <w:instrText>PAGE   \* MERGEFORMAT</w:instrText>
    </w:r>
    <w:r>
      <w:fldChar w:fldCharType="separate"/>
    </w:r>
    <w:r w:rsidR="00A77AD2" w:rsidRPr="00A77AD2">
      <w:rPr>
        <w:noProof/>
        <w:lang w:val="zh-CN"/>
      </w:rPr>
      <w:t>5</w:t>
    </w:r>
    <w:r>
      <w:fldChar w:fldCharType="end"/>
    </w:r>
  </w:p>
  <w:p w:rsidR="00792FFC" w:rsidRDefault="00792FF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A0A" w:rsidRDefault="00CE6A0A" w:rsidP="00792FFC">
      <w:r>
        <w:separator/>
      </w:r>
    </w:p>
  </w:footnote>
  <w:footnote w:type="continuationSeparator" w:id="0">
    <w:p w:rsidR="00CE6A0A" w:rsidRDefault="00CE6A0A" w:rsidP="00792F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FFC" w:rsidRDefault="00792FFC">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hhYWI1MDI1NTIxOGZlZjQ2NjExN2ZiNGJmMDJlZmUifQ=="/>
    <w:docVar w:name="KSO_WPS_MARK_KEY" w:val="4c57e55c-a9df-44f2-bc3f-9a4ec60574c3"/>
  </w:docVars>
  <w:rsids>
    <w:rsidRoot w:val="5A746BCE"/>
    <w:rsid w:val="0000721F"/>
    <w:rsid w:val="00042879"/>
    <w:rsid w:val="00054FB1"/>
    <w:rsid w:val="00076A04"/>
    <w:rsid w:val="000807D9"/>
    <w:rsid w:val="00086AF2"/>
    <w:rsid w:val="00093E98"/>
    <w:rsid w:val="000E3EC8"/>
    <w:rsid w:val="00114758"/>
    <w:rsid w:val="0014459D"/>
    <w:rsid w:val="00154EC8"/>
    <w:rsid w:val="001B159C"/>
    <w:rsid w:val="0020083A"/>
    <w:rsid w:val="00215DE0"/>
    <w:rsid w:val="002675A7"/>
    <w:rsid w:val="002945B6"/>
    <w:rsid w:val="002C0AFA"/>
    <w:rsid w:val="002E38D4"/>
    <w:rsid w:val="0037335A"/>
    <w:rsid w:val="003855B3"/>
    <w:rsid w:val="003B3F2C"/>
    <w:rsid w:val="003C2031"/>
    <w:rsid w:val="003D353E"/>
    <w:rsid w:val="003E53B0"/>
    <w:rsid w:val="00486696"/>
    <w:rsid w:val="005239F6"/>
    <w:rsid w:val="00532539"/>
    <w:rsid w:val="005C6555"/>
    <w:rsid w:val="005E3D94"/>
    <w:rsid w:val="00626BFF"/>
    <w:rsid w:val="0064237C"/>
    <w:rsid w:val="006E5527"/>
    <w:rsid w:val="006E6E57"/>
    <w:rsid w:val="00724118"/>
    <w:rsid w:val="007272ED"/>
    <w:rsid w:val="007367CC"/>
    <w:rsid w:val="0078666B"/>
    <w:rsid w:val="00792FFC"/>
    <w:rsid w:val="007A6A2A"/>
    <w:rsid w:val="007D7B53"/>
    <w:rsid w:val="007F125F"/>
    <w:rsid w:val="0081244B"/>
    <w:rsid w:val="008C20B8"/>
    <w:rsid w:val="00932F74"/>
    <w:rsid w:val="00940841"/>
    <w:rsid w:val="009D31B6"/>
    <w:rsid w:val="009E1122"/>
    <w:rsid w:val="009F2431"/>
    <w:rsid w:val="00A5029E"/>
    <w:rsid w:val="00A612C7"/>
    <w:rsid w:val="00A77AD2"/>
    <w:rsid w:val="00A80539"/>
    <w:rsid w:val="00AC5F3C"/>
    <w:rsid w:val="00B12CC5"/>
    <w:rsid w:val="00CE6A0A"/>
    <w:rsid w:val="00D17984"/>
    <w:rsid w:val="00D31070"/>
    <w:rsid w:val="00D65D0B"/>
    <w:rsid w:val="00E73E70"/>
    <w:rsid w:val="00EB4292"/>
    <w:rsid w:val="00ED0223"/>
    <w:rsid w:val="00F2285F"/>
    <w:rsid w:val="00FF08F5"/>
    <w:rsid w:val="01943590"/>
    <w:rsid w:val="067F7AB7"/>
    <w:rsid w:val="12012AEC"/>
    <w:rsid w:val="17D45C0F"/>
    <w:rsid w:val="19F0386C"/>
    <w:rsid w:val="254B321A"/>
    <w:rsid w:val="2FA14326"/>
    <w:rsid w:val="2FC975DC"/>
    <w:rsid w:val="371C0FFC"/>
    <w:rsid w:val="413B7A00"/>
    <w:rsid w:val="42AA3C53"/>
    <w:rsid w:val="438751EB"/>
    <w:rsid w:val="5043027F"/>
    <w:rsid w:val="520E3C16"/>
    <w:rsid w:val="53D0547B"/>
    <w:rsid w:val="583D0117"/>
    <w:rsid w:val="5A4D5164"/>
    <w:rsid w:val="5A746BCE"/>
    <w:rsid w:val="5DF15421"/>
    <w:rsid w:val="5F89676D"/>
    <w:rsid w:val="5FBC5A2C"/>
    <w:rsid w:val="602672BD"/>
    <w:rsid w:val="60CB43F7"/>
    <w:rsid w:val="61720E31"/>
    <w:rsid w:val="640621A3"/>
    <w:rsid w:val="6DE77028"/>
    <w:rsid w:val="6F100241"/>
    <w:rsid w:val="7C9E0198"/>
    <w:rsid w:val="7DFC09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2FF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qFormat/>
    <w:rsid w:val="00792FFC"/>
    <w:pPr>
      <w:spacing w:after="120"/>
    </w:pPr>
    <w:rPr>
      <w:rFonts w:ascii="Times New Roman" w:eastAsia="宋体" w:hAnsi="Times New Roman" w:cs="Times New Roman"/>
      <w:kern w:val="0"/>
      <w:sz w:val="24"/>
    </w:rPr>
  </w:style>
  <w:style w:type="paragraph" w:styleId="a4">
    <w:name w:val="footer"/>
    <w:basedOn w:val="a"/>
    <w:link w:val="Char"/>
    <w:qFormat/>
    <w:rsid w:val="00792FFC"/>
    <w:pPr>
      <w:tabs>
        <w:tab w:val="center" w:pos="4153"/>
        <w:tab w:val="right" w:pos="8306"/>
      </w:tabs>
      <w:snapToGrid w:val="0"/>
      <w:jc w:val="left"/>
    </w:pPr>
    <w:rPr>
      <w:sz w:val="18"/>
    </w:rPr>
  </w:style>
  <w:style w:type="paragraph" w:styleId="a5">
    <w:name w:val="header"/>
    <w:basedOn w:val="a"/>
    <w:qFormat/>
    <w:rsid w:val="00792FF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next w:val="a7"/>
    <w:qFormat/>
    <w:rsid w:val="00792FFC"/>
    <w:pPr>
      <w:spacing w:beforeAutospacing="1" w:afterAutospacing="1"/>
      <w:jc w:val="left"/>
    </w:pPr>
    <w:rPr>
      <w:rFonts w:cs="Times New Roman"/>
      <w:kern w:val="0"/>
      <w:sz w:val="24"/>
    </w:rPr>
  </w:style>
  <w:style w:type="paragraph" w:customStyle="1" w:styleId="a7">
    <w:name w:val="*正文"/>
    <w:basedOn w:val="a"/>
    <w:qFormat/>
    <w:rsid w:val="00792FFC"/>
    <w:rPr>
      <w:rFonts w:ascii="宋体" w:hAnsi="宋体"/>
      <w:kern w:val="0"/>
    </w:rPr>
  </w:style>
  <w:style w:type="table" w:styleId="a8">
    <w:name w:val="Table Grid"/>
    <w:basedOn w:val="a1"/>
    <w:qFormat/>
    <w:rsid w:val="00792FF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qFormat/>
    <w:rsid w:val="00792FFC"/>
    <w:pPr>
      <w:ind w:firstLineChars="200" w:firstLine="420"/>
    </w:pPr>
    <w:rPr>
      <w:szCs w:val="22"/>
    </w:rPr>
  </w:style>
  <w:style w:type="character" w:customStyle="1" w:styleId="Char">
    <w:name w:val="页脚 Char"/>
    <w:basedOn w:val="a0"/>
    <w:link w:val="a4"/>
    <w:rsid w:val="00792FFC"/>
    <w:rPr>
      <w:rFonts w:asciiTheme="minorHAnsi" w:eastAsiaTheme="minorEastAsia" w:hAnsiTheme="minorHAnsi" w:cstheme="minorBidi"/>
      <w:kern w:val="2"/>
      <w:sz w:val="18"/>
      <w:szCs w:val="24"/>
    </w:rPr>
  </w:style>
  <w:style w:type="paragraph" w:styleId="a9">
    <w:name w:val="Date"/>
    <w:basedOn w:val="a"/>
    <w:next w:val="a"/>
    <w:link w:val="Char0"/>
    <w:rsid w:val="008C20B8"/>
    <w:pPr>
      <w:ind w:leftChars="2500" w:left="100"/>
    </w:pPr>
    <w:rPr>
      <w:rFonts w:ascii="Times New Roman" w:eastAsia="宋体" w:hAnsi="Times New Roman" w:cs="Times New Roman"/>
    </w:rPr>
  </w:style>
  <w:style w:type="character" w:customStyle="1" w:styleId="Char0">
    <w:name w:val="日期 Char"/>
    <w:basedOn w:val="a0"/>
    <w:link w:val="a9"/>
    <w:rsid w:val="008C20B8"/>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16</Pages>
  <Words>6164</Words>
  <Characters>1314</Characters>
  <Application>Microsoft Office Word</Application>
  <DocSecurity>0</DocSecurity>
  <Lines>10</Lines>
  <Paragraphs>14</Paragraphs>
  <ScaleCrop>false</ScaleCrop>
  <Company>China</Company>
  <LinksUpToDate>false</LinksUpToDate>
  <CharactersWithSpaces>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荸荠</dc:creator>
  <cp:lastModifiedBy>橀۶</cp:lastModifiedBy>
  <cp:revision>25</cp:revision>
  <dcterms:created xsi:type="dcterms:W3CDTF">2024-06-01T08:12:00Z</dcterms:created>
  <dcterms:modified xsi:type="dcterms:W3CDTF">2025-08-11T06:37:00Z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5FAC37AEDD0140528D4E5636059AD485_13</vt:lpwstr>
  </property>
</Properties>
</file>