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F3" w:rsidRPr="001B62E7" w:rsidRDefault="006A65F3" w:rsidP="006A65F3">
      <w:pPr>
        <w:spacing w:line="540" w:lineRule="exact"/>
        <w:ind w:right="600"/>
        <w:rPr>
          <w:rFonts w:eastAsia="仿宋_GB2312" w:hint="eastAsia"/>
          <w:color w:val="000000"/>
          <w:sz w:val="30"/>
          <w:szCs w:val="30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6A65F3" w:rsidRDefault="006A65F3" w:rsidP="006A65F3">
      <w:pPr>
        <w:spacing w:line="460" w:lineRule="exact"/>
        <w:jc w:val="center"/>
        <w:rPr>
          <w:rFonts w:hint="eastAsia"/>
          <w:sz w:val="24"/>
          <w:u w:val="single"/>
        </w:rPr>
      </w:pPr>
      <w:r>
        <w:rPr>
          <w:rFonts w:ascii="方正黑体_GBK" w:eastAsia="方正黑体_GBK" w:hint="eastAsia"/>
          <w:sz w:val="44"/>
          <w:szCs w:val="44"/>
        </w:rPr>
        <w:t>南通市企业首席质量</w:t>
      </w:r>
      <w:proofErr w:type="gramStart"/>
      <w:r>
        <w:rPr>
          <w:rFonts w:ascii="方正黑体_GBK" w:eastAsia="方正黑体_GBK" w:hint="eastAsia"/>
          <w:sz w:val="44"/>
          <w:szCs w:val="44"/>
        </w:rPr>
        <w:t>官基本</w:t>
      </w:r>
      <w:proofErr w:type="gramEnd"/>
      <w:r>
        <w:rPr>
          <w:rFonts w:ascii="方正黑体_GBK" w:eastAsia="方正黑体_GBK" w:hint="eastAsia"/>
          <w:sz w:val="44"/>
          <w:szCs w:val="44"/>
        </w:rPr>
        <w:t>信息登记表</w:t>
      </w:r>
    </w:p>
    <w:p w:rsidR="006A65F3" w:rsidRDefault="006A65F3" w:rsidP="006A65F3">
      <w:pPr>
        <w:spacing w:line="440" w:lineRule="exact"/>
        <w:ind w:firstLineChars="104" w:firstLine="2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县（市、区）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Spec="center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304"/>
        <w:gridCol w:w="1567"/>
        <w:gridCol w:w="1376"/>
        <w:gridCol w:w="992"/>
        <w:gridCol w:w="945"/>
        <w:gridCol w:w="958"/>
      </w:tblGrid>
      <w:tr w:rsidR="006A65F3" w:rsidTr="009759AA">
        <w:trPr>
          <w:trHeight w:val="526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895" w:type="dxa"/>
            <w:gridSpan w:val="3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548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895" w:type="dxa"/>
            <w:gridSpan w:val="3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570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95" w:type="dxa"/>
            <w:gridSpan w:val="3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564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95" w:type="dxa"/>
            <w:gridSpan w:val="3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544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895" w:type="dxa"/>
            <w:gridSpan w:val="3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552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58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741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871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从事质量工作年限</w:t>
            </w:r>
          </w:p>
        </w:tc>
        <w:tc>
          <w:tcPr>
            <w:tcW w:w="1903" w:type="dxa"/>
            <w:gridSpan w:val="2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1125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142" w:type="dxa"/>
            <w:gridSpan w:val="6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6A65F3" w:rsidTr="009759AA">
        <w:trPr>
          <w:trHeight w:val="699"/>
        </w:trPr>
        <w:tc>
          <w:tcPr>
            <w:tcW w:w="1381" w:type="dxa"/>
            <w:vMerge w:val="restart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1304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5838" w:type="dxa"/>
            <w:gridSpan w:val="5"/>
          </w:tcPr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</w:tc>
      </w:tr>
      <w:tr w:rsidR="006A65F3" w:rsidTr="009759AA">
        <w:trPr>
          <w:trHeight w:val="693"/>
        </w:trPr>
        <w:tc>
          <w:tcPr>
            <w:tcW w:w="1381" w:type="dxa"/>
            <w:vMerge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5838" w:type="dxa"/>
            <w:gridSpan w:val="5"/>
          </w:tcPr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</w:tc>
      </w:tr>
      <w:tr w:rsidR="006A65F3" w:rsidTr="009759AA">
        <w:trPr>
          <w:trHeight w:val="1474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7142" w:type="dxa"/>
            <w:gridSpan w:val="6"/>
          </w:tcPr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65F3" w:rsidTr="009759AA">
        <w:trPr>
          <w:trHeight w:val="1410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县（市）区市场监管局意见</w:t>
            </w:r>
          </w:p>
        </w:tc>
        <w:tc>
          <w:tcPr>
            <w:tcW w:w="7142" w:type="dxa"/>
            <w:gridSpan w:val="6"/>
          </w:tcPr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  <w:p w:rsidR="006A65F3" w:rsidRDefault="006A65F3" w:rsidP="009759AA">
            <w:pPr>
              <w:spacing w:line="440" w:lineRule="exact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65F3" w:rsidTr="009759AA">
        <w:trPr>
          <w:trHeight w:val="557"/>
        </w:trPr>
        <w:tc>
          <w:tcPr>
            <w:tcW w:w="1381" w:type="dxa"/>
            <w:vAlign w:val="center"/>
          </w:tcPr>
          <w:p w:rsidR="006A65F3" w:rsidRDefault="006A65F3" w:rsidP="009759A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42" w:type="dxa"/>
            <w:gridSpan w:val="6"/>
          </w:tcPr>
          <w:p w:rsidR="006A65F3" w:rsidRDefault="006A65F3" w:rsidP="009759AA">
            <w:pPr>
              <w:spacing w:line="440" w:lineRule="exact"/>
              <w:rPr>
                <w:sz w:val="24"/>
              </w:rPr>
            </w:pPr>
          </w:p>
        </w:tc>
      </w:tr>
    </w:tbl>
    <w:p w:rsidR="006A65F3" w:rsidRDefault="006A65F3" w:rsidP="006A65F3">
      <w:pPr>
        <w:widowControl/>
        <w:snapToGrid w:val="0"/>
        <w:spacing w:line="460" w:lineRule="exact"/>
        <w:rPr>
          <w:rFonts w:hint="eastAsia"/>
        </w:rPr>
      </w:pPr>
    </w:p>
    <w:sectPr w:rsidR="006A65F3" w:rsidSect="00AD5474">
      <w:footerReference w:type="even" r:id="rId6"/>
      <w:footerReference w:type="default" r:id="rId7"/>
      <w:pgSz w:w="11906" w:h="16838"/>
      <w:pgMar w:top="2041" w:right="1531" w:bottom="1814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F3" w:rsidRDefault="006A65F3" w:rsidP="006A65F3">
      <w:pPr>
        <w:ind w:firstLine="420"/>
      </w:pPr>
      <w:r>
        <w:separator/>
      </w:r>
    </w:p>
  </w:endnote>
  <w:endnote w:type="continuationSeparator" w:id="1">
    <w:p w:rsidR="006A65F3" w:rsidRDefault="006A65F3" w:rsidP="006A65F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D5" w:rsidRDefault="00082EA9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FB32D5" w:rsidRDefault="00082EA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D5" w:rsidRDefault="00082EA9">
    <w:pPr>
      <w:pStyle w:val="a4"/>
      <w:framePr w:h="0" w:wrap="around" w:vAnchor="text" w:hAnchor="margin" w:xAlign="outside" w:y="1"/>
      <w:jc w:val="both"/>
      <w:rPr>
        <w:rStyle w:val="a5"/>
        <w:rFonts w:eastAsia="方正仿宋_GBK"/>
        <w:sz w:val="32"/>
        <w:szCs w:val="32"/>
      </w:rPr>
    </w:pPr>
    <w:r>
      <w:rPr>
        <w:rFonts w:eastAsia="方正仿宋_GBK"/>
        <w:sz w:val="32"/>
        <w:szCs w:val="32"/>
      </w:rPr>
      <w:fldChar w:fldCharType="begin"/>
    </w:r>
    <w:r>
      <w:rPr>
        <w:rStyle w:val="a5"/>
        <w:rFonts w:eastAsia="方正仿宋_GBK"/>
        <w:sz w:val="32"/>
        <w:szCs w:val="32"/>
      </w:rPr>
      <w:instrText xml:space="preserve">PAGE  </w:instrText>
    </w:r>
    <w:r>
      <w:rPr>
        <w:rFonts w:eastAsia="方正仿宋_GBK"/>
        <w:sz w:val="32"/>
        <w:szCs w:val="32"/>
      </w:rPr>
      <w:fldChar w:fldCharType="separate"/>
    </w:r>
    <w:r w:rsidR="006A65F3">
      <w:rPr>
        <w:rStyle w:val="a5"/>
        <w:rFonts w:eastAsia="方正仿宋_GBK"/>
        <w:noProof/>
        <w:sz w:val="32"/>
        <w:szCs w:val="32"/>
      </w:rPr>
      <w:t>- 1 -</w:t>
    </w:r>
    <w:r>
      <w:rPr>
        <w:rFonts w:eastAsia="方正仿宋_GBK"/>
        <w:sz w:val="32"/>
        <w:szCs w:val="32"/>
      </w:rPr>
      <w:fldChar w:fldCharType="end"/>
    </w:r>
  </w:p>
  <w:p w:rsidR="00FB32D5" w:rsidRDefault="00082EA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F3" w:rsidRDefault="006A65F3" w:rsidP="006A65F3">
      <w:pPr>
        <w:ind w:firstLine="420"/>
      </w:pPr>
      <w:r>
        <w:separator/>
      </w:r>
    </w:p>
  </w:footnote>
  <w:footnote w:type="continuationSeparator" w:id="1">
    <w:p w:rsidR="006A65F3" w:rsidRDefault="006A65F3" w:rsidP="006A65F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5F3"/>
    <w:rsid w:val="006A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5F3"/>
    <w:rPr>
      <w:sz w:val="18"/>
      <w:szCs w:val="18"/>
    </w:rPr>
  </w:style>
  <w:style w:type="paragraph" w:styleId="a4">
    <w:name w:val="footer"/>
    <w:basedOn w:val="a"/>
    <w:link w:val="Char0"/>
    <w:unhideWhenUsed/>
    <w:rsid w:val="006A6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65F3"/>
    <w:rPr>
      <w:sz w:val="18"/>
      <w:szCs w:val="18"/>
    </w:rPr>
  </w:style>
  <w:style w:type="character" w:styleId="a5">
    <w:name w:val="page number"/>
    <w:basedOn w:val="a0"/>
    <w:rsid w:val="006A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2019-12-18T07:41:00Z</dcterms:created>
  <dcterms:modified xsi:type="dcterms:W3CDTF">2019-12-18T07:41:00Z</dcterms:modified>
</cp:coreProperties>
</file>