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5" w:afterLines="50" w:line="52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申报人情况简介表</w:t>
      </w:r>
    </w:p>
    <w:tbl>
      <w:tblPr>
        <w:tblStyle w:val="4"/>
        <w:tblW w:w="21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"/>
        <w:gridCol w:w="112"/>
        <w:gridCol w:w="1347"/>
        <w:gridCol w:w="7"/>
        <w:gridCol w:w="684"/>
        <w:gridCol w:w="670"/>
        <w:gridCol w:w="1151"/>
        <w:gridCol w:w="161"/>
        <w:gridCol w:w="1520"/>
        <w:gridCol w:w="9937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6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0"/>
                <w:sz w:val="22"/>
                <w:szCs w:val="22"/>
              </w:rPr>
              <w:t>姓 名</w:t>
            </w:r>
          </w:p>
        </w:tc>
        <w:tc>
          <w:tcPr>
            <w:tcW w:w="146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9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67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月</w:t>
            </w:r>
          </w:p>
        </w:tc>
        <w:tc>
          <w:tcPr>
            <w:tcW w:w="168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restart"/>
            <w:tcBorders>
              <w:top w:val="single" w:color="auto" w:sz="12" w:space="0"/>
              <w:bottom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主  要  业  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bidi="ar"/>
              </w:rPr>
              <w:t>（包括专业理论、专业工作能力、主要业绩成果、学术水平情况等</w:t>
            </w:r>
            <w:r>
              <w:rPr>
                <w:rStyle w:val="7"/>
                <w:rFonts w:hint="eastAsia" w:ascii="宋体" w:hAnsi="宋体" w:cs="宋体"/>
                <w:sz w:val="22"/>
                <w:szCs w:val="22"/>
                <w:lang w:eastAsia="zh-CN" w:bidi="ar"/>
              </w:rPr>
              <w:t>不少于</w:t>
            </w:r>
            <w:r>
              <w:rPr>
                <w:rStyle w:val="7"/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800字</w:t>
            </w: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bidi="ar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发表或撰写的论著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、论文、专题报告等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（论著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、论文需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注明文章名、发表刊物、发表时间、独著或合著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；专题报告需提供相关协会鉴定报告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 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名 称</w:t>
            </w:r>
          </w:p>
        </w:tc>
        <w:tc>
          <w:tcPr>
            <w:tcW w:w="565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 专 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技术资格</w:t>
            </w:r>
          </w:p>
        </w:tc>
        <w:tc>
          <w:tcPr>
            <w:tcW w:w="28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评审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（初定）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或考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试时间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拟申报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资  格</w:t>
            </w:r>
          </w:p>
        </w:tc>
        <w:tc>
          <w:tcPr>
            <w:tcW w:w="28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党 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 务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70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学历、毕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业时间、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院校及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学历1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70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学历2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70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学历3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126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申报情况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（对照入门条件简要说明）</w:t>
            </w:r>
          </w:p>
        </w:tc>
        <w:tc>
          <w:tcPr>
            <w:tcW w:w="5659" w:type="dxa"/>
            <w:gridSpan w:val="9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59" w:type="dxa"/>
            <w:gridSpan w:val="9"/>
            <w:vMerge w:val="continue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restart"/>
            <w:tcBorders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继续教育情况：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6922" w:type="dxa"/>
            <w:gridSpan w:val="10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专业技术工作简历（取得现职称以后）</w:t>
            </w: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38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4020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内容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所起作用</w:t>
            </w: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2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restart"/>
            <w:tcBorders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近三年年度考核或任期考核情况：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（企业不作要求）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38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20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9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20" w:type="dxa"/>
            <w:gridSpan w:val="6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单位推荐意见：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idowControl/>
              <w:ind w:firstLine="1760" w:firstLineChars="8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（盖 章）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ind w:firstLine="3190" w:firstLineChars="145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月    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20" w:lineRule="exact"/>
        <w:rPr>
          <w:rFonts w:eastAsia="仿宋"/>
        </w:rPr>
      </w:pPr>
    </w:p>
    <w:p/>
    <w:sectPr>
      <w:pgSz w:w="23757" w:h="16783" w:orient="landscape"/>
      <w:pgMar w:top="851" w:right="851" w:bottom="680" w:left="1134" w:header="567" w:footer="1304" w:gutter="0"/>
      <w:cols w:space="720" w:num="1"/>
      <w:docGrid w:type="line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YjE2YzAyNTdiYjc5NDE2YzA2Y2ZlYzI4Y2M0N2UifQ=="/>
  </w:docVars>
  <w:rsids>
    <w:rsidRoot w:val="37B34DA7"/>
    <w:rsid w:val="002F7A3B"/>
    <w:rsid w:val="008B5A5E"/>
    <w:rsid w:val="00C421C6"/>
    <w:rsid w:val="11101BD9"/>
    <w:rsid w:val="19DD17A6"/>
    <w:rsid w:val="33916C66"/>
    <w:rsid w:val="37B34DA7"/>
    <w:rsid w:val="3D251A29"/>
    <w:rsid w:val="468C2B19"/>
    <w:rsid w:val="483330D4"/>
    <w:rsid w:val="4B9F6E4A"/>
    <w:rsid w:val="4CE216E4"/>
    <w:rsid w:val="54C3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245</Characters>
  <Lines>2</Lines>
  <Paragraphs>1</Paragraphs>
  <TotalTime>7</TotalTime>
  <ScaleCrop>false</ScaleCrop>
  <LinksUpToDate>false</LinksUpToDate>
  <CharactersWithSpaces>284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2023-04-26T02:02:00Z</dcterms:created>
  <dc:creator>half-wits</dc:creator>
  <cp:lastModifiedBy>贇</cp:lastModifiedBy>
  <dcterms:modified xsi:type="dcterms:W3CDTF">2024-05-09T01:26:52Z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F85014E7706E49D79919B8D17E33A168_13</vt:lpwstr>
  </property>
</Properties>
</file>