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eastAsia="zh-CN"/>
        </w:rPr>
        <w:t>启东大晟港务有限公司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61E822D3">
      <w:pPr>
        <w:spacing w:line="500" w:lineRule="exact"/>
        <w:ind w:firstLine="560" w:firstLineChars="200"/>
        <w:jc w:val="right"/>
        <w:rPr>
          <w:rFonts w:hint="eastAsia" w:ascii="宋体" w:hAnsi="宋体" w:eastAsia="宋体" w:cs="宋体"/>
          <w:sz w:val="28"/>
          <w:szCs w:val="28"/>
          <w:highlight w:val="none"/>
          <w:lang w:val="en-US" w:eastAsia="zh-CN"/>
        </w:rPr>
      </w:pP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宋体" w:hAnsi="宋体" w:eastAsia="宋体" w:cs="宋体"/>
          <w:sz w:val="28"/>
          <w:szCs w:val="28"/>
          <w:highlight w:val="none"/>
          <w:lang w:val="en-US" w:eastAsia="zh-CN"/>
        </w:rPr>
        <w:t>2026</w:t>
      </w: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11"/>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bookmarkStart w:id="2" w:name="_GoBack"/>
      <w:bookmarkEnd w:id="2"/>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3"/>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5"/>
        <w:spacing w:before="156" w:beforeLines="50" w:line="420" w:lineRule="exact"/>
        <w:rPr>
          <w:rFonts w:hint="eastAsia" w:ascii="宋体" w:hAnsi="宋体" w:cs="宋体"/>
          <w:sz w:val="28"/>
          <w:szCs w:val="28"/>
          <w:highlight w:val="none"/>
        </w:rPr>
      </w:pPr>
      <w:r>
        <w:rPr>
          <w:rFonts w:hint="eastAsia" w:ascii="仿宋_GB2312" w:hAnsi="仿宋_GB2312" w:eastAsia="仿宋_GB2312" w:cs="仿宋_GB2312"/>
          <w:sz w:val="28"/>
          <w:szCs w:val="28"/>
          <w:highlight w:val="none"/>
          <w:u w:val="single"/>
          <w:lang w:eastAsia="zh-CN"/>
        </w:rPr>
        <w:t>启东大晟港务有限公司</w:t>
      </w:r>
      <w:r>
        <w:rPr>
          <w:rFonts w:hint="eastAsia" w:ascii="宋体" w:hAnsi="宋体" w:cs="宋体"/>
          <w:sz w:val="28"/>
          <w:szCs w:val="28"/>
          <w:highlight w:val="none"/>
        </w:rPr>
        <w:t>：</w:t>
      </w:r>
    </w:p>
    <w:p w14:paraId="7CD83631">
      <w:pPr>
        <w:pStyle w:val="15"/>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hint="eastAsia" w:ascii="宋体" w:hAnsi="宋体" w:cs="宋体"/>
          <w:sz w:val="28"/>
          <w:szCs w:val="28"/>
          <w:highlight w:val="none"/>
          <w:lang w:val="en-US" w:eastAsia="zh-CN"/>
        </w:rPr>
        <w:t>慎</w:t>
      </w:r>
      <w:r>
        <w:rPr>
          <w:rFonts w:ascii="宋体" w:hAnsi="宋体"/>
          <w:spacing w:val="8"/>
          <w:sz w:val="28"/>
          <w:szCs w:val="28"/>
          <w:highlight w:val="none"/>
        </w:rPr>
        <w:t>重</w:t>
      </w:r>
      <w:r>
        <w:rPr>
          <w:rFonts w:hint="eastAsia" w:ascii="宋体" w:hAnsi="宋体"/>
          <w:spacing w:val="8"/>
          <w:sz w:val="28"/>
          <w:szCs w:val="28"/>
          <w:highlight w:val="none"/>
          <w:lang w:val="en-US" w:eastAsia="zh-CN"/>
        </w:rPr>
        <w:t>作</w:t>
      </w:r>
      <w:r>
        <w:rPr>
          <w:rFonts w:hint="eastAsia" w:ascii="宋体" w:hAnsi="宋体" w:cs="宋体"/>
          <w:sz w:val="28"/>
          <w:szCs w:val="28"/>
          <w:highlight w:val="none"/>
        </w:rPr>
        <w:t>出以下承诺：</w:t>
      </w:r>
    </w:p>
    <w:p w14:paraId="601120E7">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944BC7">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35EB0925">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05FB87F7">
      <w:pPr>
        <w:pStyle w:val="15"/>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9D41FAD">
      <w:pPr>
        <w:pStyle w:val="15"/>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5"/>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5"/>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5"/>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5"/>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5"/>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5"/>
        <w:spacing w:line="420" w:lineRule="exact"/>
        <w:ind w:firstLine="4620" w:firstLineChars="1925"/>
        <w:jc w:val="right"/>
        <w:rPr>
          <w:rFonts w:hint="eastAsia" w:ascii="宋体" w:hAnsi="宋体" w:cs="宋体"/>
          <w:color w:val="666666"/>
          <w:sz w:val="24"/>
          <w:szCs w:val="24"/>
          <w:highlight w:val="none"/>
        </w:rPr>
      </w:pPr>
      <w:r>
        <w:rPr>
          <w:rFonts w:hint="eastAsia" w:ascii="宋体" w:hAnsi="宋体" w:cs="宋体"/>
          <w:color w:val="666666"/>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ascii="仿宋_GB2312" w:hAnsi="仿宋_GB2312" w:eastAsia="仿宋_GB2312" w:cs="仿宋_GB2312"/>
          <w:sz w:val="28"/>
          <w:szCs w:val="28"/>
          <w:highlight w:val="none"/>
          <w:u w:val="single"/>
          <w:lang w:eastAsia="zh-CN"/>
        </w:rPr>
        <w:t>启东大晟港务有限公司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1</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r>
        <w:rPr>
          <w:rFonts w:hint="eastAsia" w:ascii="宋体" w:hAnsi="宋体" w:cs="宋体"/>
          <w:bCs/>
          <w:kern w:val="0"/>
          <w:sz w:val="28"/>
          <w:szCs w:val="28"/>
          <w:highlight w:val="none"/>
          <w:shd w:val="clear" w:color="auto" w:fill="FFFFFF"/>
          <w:lang w:eastAsia="zh-CN"/>
        </w:rPr>
        <w:t>。</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7CF10EE9">
      <w:pPr>
        <w:widowControl/>
        <w:spacing w:line="540" w:lineRule="exact"/>
        <w:jc w:val="righ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sz w:val="28"/>
          <w:highlight w:val="none"/>
          <w:lang w:val="en-US" w:eastAsia="zh-CN"/>
        </w:rPr>
        <w:t>2026</w:t>
      </w:r>
      <w:r>
        <w:rPr>
          <w:rFonts w:hint="eastAsia" w:ascii="宋体" w:hAnsi="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月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日　</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2E43B802">
      <w:pPr>
        <w:spacing w:line="440" w:lineRule="exact"/>
        <w:rPr>
          <w:rFonts w:hint="eastAsia" w:ascii="仿宋_GB2312" w:eastAsia="仿宋_GB2312"/>
          <w:b/>
          <w:sz w:val="28"/>
          <w:highlight w:val="none"/>
        </w:rPr>
      </w:pPr>
    </w:p>
    <w:p w14:paraId="0FFBD70F">
      <w:pPr>
        <w:spacing w:line="440" w:lineRule="exact"/>
        <w:rPr>
          <w:rFonts w:hint="eastAsia" w:ascii="仿宋_GB2312" w:eastAsia="仿宋_GB2312"/>
          <w:b/>
          <w:sz w:val="28"/>
          <w:highlight w:val="none"/>
        </w:rPr>
        <w:sectPr>
          <w:pgSz w:w="11907" w:h="16840"/>
          <w:pgMar w:top="1091" w:right="1701" w:bottom="779" w:left="1701" w:header="851" w:footer="992" w:gutter="0"/>
          <w:cols w:space="720" w:num="1"/>
          <w:docGrid w:type="linesAndChars" w:linePitch="312" w:charSpace="0"/>
        </w:sectPr>
      </w:pPr>
    </w:p>
    <w:p w14:paraId="40F87652">
      <w:pPr>
        <w:adjustRightInd w:val="0"/>
        <w:ind w:firstLine="0" w:firstLineChars="0"/>
        <w:jc w:val="both"/>
        <w:rPr>
          <w:rFonts w:hint="eastAsia" w:ascii="仿宋_GB2312" w:eastAsia="仿宋_GB2312"/>
          <w:b/>
          <w:sz w:val="28"/>
          <w:highlight w:val="none"/>
        </w:rPr>
      </w:pPr>
      <w:r>
        <w:rPr>
          <w:rFonts w:hint="eastAsia" w:ascii="仿宋_GB2312" w:eastAsia="仿宋_GB2312"/>
          <w:b/>
          <w:sz w:val="28"/>
          <w:highlight w:val="none"/>
        </w:rPr>
        <w:t>附件</w:t>
      </w:r>
      <w:r>
        <w:rPr>
          <w:rFonts w:hint="eastAsia" w:ascii="仿宋_GB2312" w:eastAsia="仿宋_GB2312"/>
          <w:b/>
          <w:sz w:val="28"/>
          <w:highlight w:val="none"/>
          <w:lang w:val="en-US" w:eastAsia="zh-CN"/>
        </w:rPr>
        <w:t>4</w:t>
      </w:r>
      <w:r>
        <w:rPr>
          <w:rFonts w:hint="eastAsia" w:ascii="仿宋_GB2312" w:eastAsia="仿宋_GB2312"/>
          <w:b/>
          <w:sz w:val="28"/>
          <w:highlight w:val="none"/>
        </w:rPr>
        <w:t>：</w:t>
      </w:r>
      <w:bookmarkStart w:id="0" w:name="_Toc15384"/>
      <w:bookmarkStart w:id="1" w:name="_Toc18574"/>
    </w:p>
    <w:bookmarkEnd w:id="0"/>
    <w:bookmarkEnd w:id="1"/>
    <w:p w14:paraId="11C2E881">
      <w:pPr>
        <w:adjustRightInd w:val="0"/>
        <w:ind w:firstLine="0" w:firstLineChars="0"/>
        <w:jc w:val="center"/>
        <w:rPr>
          <w:rFonts w:hint="eastAsia" w:ascii="宋体" w:hAnsi="宋体" w:eastAsia="宋体" w:cs="宋体"/>
          <w:b/>
          <w:sz w:val="36"/>
          <w:szCs w:val="36"/>
          <w:highlight w:val="none"/>
        </w:rPr>
      </w:pPr>
      <w:r>
        <w:rPr>
          <w:rFonts w:hint="eastAsia" w:ascii="宋体" w:hAnsi="宋体" w:eastAsia="宋体" w:cs="宋体"/>
          <w:b w:val="0"/>
          <w:bCs/>
          <w:sz w:val="36"/>
          <w:szCs w:val="36"/>
          <w:highlight w:val="none"/>
          <w:lang w:val="en-US" w:eastAsia="zh-CN"/>
        </w:rPr>
        <w:t>启东大晟港务有限公司通用码头改造工程（盖板及护轮坎）采购项目</w:t>
      </w:r>
      <w:r>
        <w:rPr>
          <w:rFonts w:hint="eastAsia" w:ascii="宋体" w:hAnsi="宋体" w:eastAsia="宋体" w:cs="宋体"/>
          <w:b w:val="0"/>
          <w:bCs/>
          <w:sz w:val="36"/>
          <w:szCs w:val="36"/>
          <w:highlight w:val="none"/>
        </w:rPr>
        <w:t>报价表</w:t>
      </w:r>
    </w:p>
    <w:tbl>
      <w:tblPr>
        <w:tblStyle w:val="12"/>
        <w:tblW w:w="10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4407"/>
        <w:gridCol w:w="5149"/>
      </w:tblGrid>
      <w:tr w14:paraId="3B42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5F31">
            <w:pPr>
              <w:keepNext w:val="0"/>
              <w:keepLines w:val="0"/>
              <w:widowControl/>
              <w:suppressLineNumbers w:val="0"/>
              <w:tabs>
                <w:tab w:val="left" w:pos="465"/>
              </w:tabs>
              <w:jc w:val="center"/>
              <w:textAlignment w:val="bottom"/>
              <w:rPr>
                <w:rFonts w:hint="eastAsia" w:ascii="宋体" w:hAnsi="宋体" w:cs="宋体"/>
                <w:b w:val="0"/>
                <w:bCs w:val="0"/>
                <w:i w:val="0"/>
                <w:iCs w:val="0"/>
                <w:color w:val="000000"/>
                <w:kern w:val="2"/>
                <w:sz w:val="22"/>
                <w:szCs w:val="22"/>
                <w:highlight w:val="none"/>
                <w:u w:val="none"/>
                <w:lang w:val="en-US" w:eastAsia="zh-CN" w:bidi="ar-SA"/>
              </w:rPr>
            </w:pPr>
            <w:r>
              <w:rPr>
                <w:rFonts w:hAnsi="宋体"/>
                <w:bCs/>
                <w:sz w:val="21"/>
                <w:szCs w:val="21"/>
              </w:rPr>
              <w:t>序号</w:t>
            </w:r>
          </w:p>
        </w:tc>
        <w:tc>
          <w:tcPr>
            <w:tcW w:w="4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54CA">
            <w:pPr>
              <w:keepNext w:val="0"/>
              <w:keepLines w:val="0"/>
              <w:widowControl/>
              <w:suppressLineNumbers w:val="0"/>
              <w:tabs>
                <w:tab w:val="left" w:pos="465"/>
              </w:tabs>
              <w:jc w:val="center"/>
              <w:textAlignment w:val="bottom"/>
              <w:rPr>
                <w:rFonts w:hint="default" w:ascii="宋体" w:hAnsi="宋体" w:eastAsia="宋体" w:cs="宋体"/>
                <w:b w:val="0"/>
                <w:bCs w:val="0"/>
                <w:i w:val="0"/>
                <w:iCs w:val="0"/>
                <w:color w:val="000000"/>
                <w:kern w:val="2"/>
                <w:sz w:val="22"/>
                <w:szCs w:val="22"/>
                <w:highlight w:val="none"/>
                <w:u w:val="none"/>
                <w:lang w:val="en-US" w:eastAsia="zh-CN" w:bidi="ar-SA"/>
              </w:rPr>
            </w:pPr>
            <w:r>
              <w:rPr>
                <w:rFonts w:hint="eastAsia" w:ascii="宋体" w:hAnsi="宋体" w:cs="宋体"/>
                <w:b w:val="0"/>
                <w:bCs w:val="0"/>
                <w:i w:val="0"/>
                <w:iCs w:val="0"/>
                <w:color w:val="000000"/>
                <w:kern w:val="2"/>
                <w:sz w:val="22"/>
                <w:szCs w:val="22"/>
                <w:highlight w:val="none"/>
                <w:u w:val="none"/>
                <w:lang w:val="en-US" w:eastAsia="zh-CN" w:bidi="ar-SA"/>
              </w:rPr>
              <w:t>项目名称</w:t>
            </w:r>
          </w:p>
        </w:tc>
        <w:tc>
          <w:tcPr>
            <w:tcW w:w="5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890C">
            <w:pPr>
              <w:keepNext w:val="0"/>
              <w:keepLines w:val="0"/>
              <w:widowControl/>
              <w:suppressLineNumbers w:val="0"/>
              <w:tabs>
                <w:tab w:val="left" w:pos="465"/>
              </w:tabs>
              <w:jc w:val="center"/>
              <w:textAlignment w:val="bottom"/>
              <w:rPr>
                <w:rFonts w:hint="default" w:ascii="宋体" w:hAnsi="宋体" w:cs="宋体"/>
                <w:b w:val="0"/>
                <w:bCs w:val="0"/>
                <w:i w:val="0"/>
                <w:iCs w:val="0"/>
                <w:color w:val="000000"/>
                <w:kern w:val="2"/>
                <w:sz w:val="22"/>
                <w:szCs w:val="22"/>
                <w:highlight w:val="none"/>
                <w:u w:val="none"/>
                <w:lang w:val="en-US" w:eastAsia="zh-CN" w:bidi="ar-SA"/>
              </w:rPr>
            </w:pPr>
            <w:r>
              <w:rPr>
                <w:rFonts w:hint="eastAsia" w:ascii="宋体" w:hAnsi="宋体" w:cs="宋体"/>
                <w:b w:val="0"/>
                <w:bCs w:val="0"/>
                <w:i w:val="0"/>
                <w:iCs w:val="0"/>
                <w:color w:val="000000"/>
                <w:kern w:val="2"/>
                <w:sz w:val="22"/>
                <w:szCs w:val="22"/>
                <w:highlight w:val="none"/>
                <w:u w:val="none"/>
                <w:lang w:val="en-US" w:eastAsia="zh-CN" w:bidi="ar-SA"/>
              </w:rPr>
              <w:t>总报价</w:t>
            </w:r>
          </w:p>
        </w:tc>
      </w:tr>
      <w:tr w14:paraId="0240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jc w:val="center"/>
        </w:trPr>
        <w:tc>
          <w:tcPr>
            <w:tcW w:w="1087" w:type="dxa"/>
            <w:tcBorders>
              <w:top w:val="single" w:color="000000" w:sz="4" w:space="0"/>
              <w:left w:val="single" w:color="000000" w:sz="4" w:space="0"/>
              <w:right w:val="single" w:color="000000" w:sz="4" w:space="0"/>
            </w:tcBorders>
            <w:shd w:val="clear" w:color="auto" w:fill="auto"/>
            <w:noWrap/>
            <w:vAlign w:val="center"/>
          </w:tcPr>
          <w:p w14:paraId="3A98BE4D">
            <w:pPr>
              <w:tabs>
                <w:tab w:val="left" w:pos="6300"/>
              </w:tabs>
              <w:spacing w:line="28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24"/>
                <w:szCs w:val="24"/>
                <w:lang w:val="en-US" w:eastAsia="zh-CN" w:bidi="ar-SA"/>
              </w:rPr>
              <w:t>1</w:t>
            </w:r>
          </w:p>
        </w:tc>
        <w:tc>
          <w:tcPr>
            <w:tcW w:w="4407" w:type="dxa"/>
            <w:tcBorders>
              <w:top w:val="single" w:color="000000" w:sz="4" w:space="0"/>
              <w:left w:val="nil"/>
              <w:right w:val="single" w:color="000000" w:sz="4" w:space="0"/>
            </w:tcBorders>
            <w:shd w:val="clear" w:color="auto" w:fill="auto"/>
            <w:noWrap/>
            <w:vAlign w:val="center"/>
          </w:tcPr>
          <w:p w14:paraId="18D8D3A4">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28"/>
                <w:szCs w:val="28"/>
                <w:u w:val="none"/>
                <w:lang w:val="en-US" w:eastAsia="zh-CN" w:bidi="ar-SA"/>
              </w:rPr>
              <w:t>启东大晟港务有限公司通用码头改造工程（盖板及护轮坎）项目</w:t>
            </w:r>
          </w:p>
        </w:tc>
        <w:tc>
          <w:tcPr>
            <w:tcW w:w="5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580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小写：</w:t>
            </w:r>
            <w:r>
              <w:rPr>
                <w:rFonts w:hint="eastAsia" w:ascii="宋体" w:hAnsi="宋体" w:eastAsia="宋体" w:cs="宋体"/>
                <w:i w:val="0"/>
                <w:iCs w:val="0"/>
                <w:color w:val="000000"/>
                <w:kern w:val="2"/>
                <w:sz w:val="28"/>
                <w:szCs w:val="28"/>
                <w:u w:val="single"/>
                <w:lang w:val="en-US" w:eastAsia="zh-CN" w:bidi="ar-SA"/>
              </w:rPr>
              <w:t xml:space="preserve">           元</w:t>
            </w:r>
            <w:r>
              <w:rPr>
                <w:rFonts w:hint="eastAsia" w:ascii="宋体" w:hAnsi="宋体" w:eastAsia="宋体" w:cs="宋体"/>
                <w:i w:val="0"/>
                <w:iCs w:val="0"/>
                <w:color w:val="000000"/>
                <w:kern w:val="2"/>
                <w:sz w:val="28"/>
                <w:szCs w:val="28"/>
                <w:u w:val="none"/>
                <w:lang w:val="en-US" w:eastAsia="zh-CN" w:bidi="ar-SA"/>
              </w:rPr>
              <w:t>，</w:t>
            </w:r>
          </w:p>
          <w:p w14:paraId="25E8848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kern w:val="2"/>
                <w:sz w:val="28"/>
                <w:szCs w:val="28"/>
                <w:u w:val="none"/>
                <w:lang w:val="en-US" w:eastAsia="zh-CN" w:bidi="ar-SA"/>
              </w:rPr>
              <w:t xml:space="preserve">     </w:t>
            </w:r>
            <w:r>
              <w:rPr>
                <w:rFonts w:hint="eastAsia" w:ascii="宋体" w:hAnsi="宋体" w:eastAsia="宋体" w:cs="宋体"/>
                <w:i w:val="0"/>
                <w:iCs w:val="0"/>
                <w:color w:val="000000"/>
                <w:kern w:val="2"/>
                <w:sz w:val="28"/>
                <w:szCs w:val="28"/>
                <w:u w:val="none"/>
                <w:lang w:val="en-US" w:eastAsia="zh-CN" w:bidi="ar-SA"/>
              </w:rPr>
              <w:t>大写：</w:t>
            </w:r>
            <w:r>
              <w:rPr>
                <w:rFonts w:hint="eastAsia" w:ascii="宋体" w:hAnsi="宋体" w:eastAsia="宋体" w:cs="宋体"/>
                <w:i w:val="0"/>
                <w:iCs w:val="0"/>
                <w:color w:val="000000"/>
                <w:kern w:val="2"/>
                <w:sz w:val="28"/>
                <w:szCs w:val="28"/>
                <w:u w:val="single"/>
                <w:lang w:val="en-US" w:eastAsia="zh-CN" w:bidi="ar-SA"/>
              </w:rPr>
              <w:t xml:space="preserve">                  </w:t>
            </w:r>
            <w:r>
              <w:rPr>
                <w:rFonts w:hint="eastAsia" w:ascii="宋体" w:hAnsi="宋体" w:eastAsia="宋体" w:cs="宋体"/>
                <w:i w:val="0"/>
                <w:iCs w:val="0"/>
                <w:color w:val="000000"/>
                <w:kern w:val="2"/>
                <w:sz w:val="28"/>
                <w:szCs w:val="28"/>
                <w:u w:val="none"/>
                <w:lang w:val="en-US" w:eastAsia="zh-CN" w:bidi="ar-SA"/>
              </w:rPr>
              <w:t>。</w:t>
            </w:r>
          </w:p>
          <w:p w14:paraId="628CC0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2"/>
                <w:sz w:val="28"/>
                <w:szCs w:val="28"/>
                <w:u w:val="none"/>
                <w:lang w:val="en-US" w:eastAsia="zh-CN" w:bidi="ar-SA"/>
              </w:rPr>
              <w:t>（</w:t>
            </w:r>
            <w:r>
              <w:rPr>
                <w:rFonts w:hint="eastAsia" w:ascii="宋体" w:hAnsi="宋体" w:eastAsia="宋体" w:cs="宋体"/>
                <w:i w:val="0"/>
                <w:iCs w:val="0"/>
                <w:color w:val="000000"/>
                <w:kern w:val="2"/>
                <w:sz w:val="28"/>
                <w:szCs w:val="28"/>
                <w:u w:val="none"/>
                <w:lang w:val="en-US" w:eastAsia="zh-CN" w:bidi="ar-SA"/>
              </w:rPr>
              <w:t>报价小数点后保留二位有效数字（四舍五入），含增值税专用发票。</w:t>
            </w:r>
            <w:r>
              <w:rPr>
                <w:rFonts w:hint="eastAsia" w:ascii="宋体" w:hAnsi="宋体" w:cs="宋体"/>
                <w:i w:val="0"/>
                <w:iCs w:val="0"/>
                <w:color w:val="000000"/>
                <w:kern w:val="2"/>
                <w:sz w:val="28"/>
                <w:szCs w:val="28"/>
                <w:u w:val="none"/>
                <w:lang w:val="en-US" w:eastAsia="zh-CN" w:bidi="ar-SA"/>
              </w:rPr>
              <w:t>)</w:t>
            </w:r>
          </w:p>
        </w:tc>
      </w:tr>
      <w:tr w14:paraId="411E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jc w:val="center"/>
        </w:trPr>
        <w:tc>
          <w:tcPr>
            <w:tcW w:w="10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506D">
            <w:pPr>
              <w:rPr>
                <w:rFonts w:hint="eastAsia"/>
                <w:b/>
                <w:bCs/>
                <w:color w:val="auto"/>
                <w:sz w:val="24"/>
                <w:szCs w:val="24"/>
              </w:rPr>
            </w:pPr>
          </w:p>
          <w:p w14:paraId="0AD4A590">
            <w:pPr>
              <w:rPr>
                <w:rFonts w:hint="eastAsia"/>
                <w:color w:val="auto"/>
                <w:sz w:val="24"/>
                <w:szCs w:val="24"/>
              </w:rPr>
            </w:pPr>
            <w:r>
              <w:rPr>
                <w:rFonts w:hint="eastAsia"/>
                <w:b/>
                <w:bCs/>
                <w:color w:val="auto"/>
                <w:sz w:val="24"/>
                <w:szCs w:val="24"/>
              </w:rPr>
              <w:t>备注</w:t>
            </w:r>
            <w:r>
              <w:rPr>
                <w:rFonts w:hint="eastAsia"/>
                <w:color w:val="auto"/>
                <w:sz w:val="24"/>
                <w:szCs w:val="24"/>
              </w:rPr>
              <w:t>：</w:t>
            </w:r>
          </w:p>
          <w:p w14:paraId="7C34B0F4">
            <w:pPr>
              <w:keepNext w:val="0"/>
              <w:keepLines w:val="0"/>
              <w:widowControl/>
              <w:numPr>
                <w:ilvl w:val="0"/>
                <w:numId w:val="0"/>
              </w:numPr>
              <w:suppressLineNumbers w:val="0"/>
              <w:jc w:val="both"/>
              <w:textAlignment w:val="center"/>
              <w:rPr>
                <w:rFonts w:hint="eastAsia"/>
                <w:sz w:val="24"/>
                <w:szCs w:val="24"/>
                <w:highlight w:val="none"/>
              </w:rPr>
            </w:pPr>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lang w:val="en-US" w:eastAsia="zh-CN"/>
              </w:rPr>
              <w:t>供应商提供的所有产品必须满足采购方需求，报价中含全部货物及辅材、包装、运杂（运抵现场）、卸货、</w:t>
            </w:r>
            <w:r>
              <w:rPr>
                <w:rFonts w:hint="eastAsia" w:cs="Times New Roman"/>
                <w:bCs/>
                <w:color w:val="auto"/>
                <w:sz w:val="24"/>
                <w:szCs w:val="24"/>
                <w:lang w:val="en-US" w:eastAsia="zh-CN"/>
              </w:rPr>
              <w:t>安装、</w:t>
            </w:r>
            <w:r>
              <w:rPr>
                <w:rFonts w:hint="eastAsia" w:ascii="Times New Roman" w:hAnsi="Times New Roman" w:eastAsia="宋体" w:cs="Times New Roman"/>
                <w:bCs/>
                <w:color w:val="auto"/>
                <w:sz w:val="24"/>
                <w:szCs w:val="24"/>
                <w:lang w:val="en-US" w:eastAsia="zh-CN"/>
              </w:rPr>
              <w:t>运输保险、质保售后、税金等一切费用。</w:t>
            </w:r>
          </w:p>
          <w:p w14:paraId="73C043D7">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 xml:space="preserve">2.上述采购要求为最低要求，不得负偏离，否则视为无效报价。 </w:t>
            </w:r>
          </w:p>
          <w:p w14:paraId="510E5774">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 xml:space="preserve">3.采购标准要求以采购要求、相关国家标准为准，在标准和采购要求不一致时，按要求高的标准执行。 </w:t>
            </w:r>
          </w:p>
          <w:p w14:paraId="6C3CE846">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 xml:space="preserve">4.所有货物都必须是全新正品，所有货物及包装、标签、标识符合国家相关规定要求。 </w:t>
            </w:r>
          </w:p>
          <w:p w14:paraId="3DE48328">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5.报价供应商根据实际需求进行实地考察，综合考虑生产周期等各种因素后报价。</w:t>
            </w:r>
          </w:p>
          <w:p w14:paraId="7D36452F">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6.成交供应商须根据使用单位指定地点、时间送货及安装到位。</w:t>
            </w:r>
          </w:p>
          <w:p w14:paraId="5B1124F3">
            <w:pPr>
              <w:keepNext w:val="0"/>
              <w:keepLines w:val="0"/>
              <w:widowControl/>
              <w:suppressLineNumbers w:val="0"/>
              <w:tabs>
                <w:tab w:val="left" w:pos="2613"/>
              </w:tabs>
              <w:jc w:val="left"/>
              <w:textAlignment w:val="center"/>
              <w:rPr>
                <w:rFonts w:hint="eastAsia" w:ascii="宋体" w:hAnsi="宋体" w:cs="宋体"/>
                <w:i w:val="0"/>
                <w:iCs w:val="0"/>
                <w:color w:val="000000"/>
                <w:kern w:val="0"/>
                <w:sz w:val="18"/>
                <w:szCs w:val="18"/>
                <w:u w:val="none"/>
                <w:lang w:val="en-US" w:eastAsia="zh-CN" w:bidi="ar"/>
              </w:rPr>
            </w:pPr>
          </w:p>
        </w:tc>
      </w:tr>
    </w:tbl>
    <w:p w14:paraId="2F239683">
      <w:pPr>
        <w:snapToGrid w:val="0"/>
        <w:spacing w:line="440" w:lineRule="exact"/>
        <w:jc w:val="both"/>
        <w:rPr>
          <w:rFonts w:hint="eastAsia" w:ascii="仿宋_GB2312" w:eastAsia="仿宋_GB2312"/>
          <w:sz w:val="28"/>
          <w:highlight w:val="none"/>
        </w:rPr>
      </w:pPr>
    </w:p>
    <w:p w14:paraId="0EF35B1C">
      <w:pPr>
        <w:snapToGrid w:val="0"/>
        <w:spacing w:line="480" w:lineRule="auto"/>
        <w:ind w:firstLine="2800" w:firstLineChars="1000"/>
        <w:jc w:val="both"/>
        <w:rPr>
          <w:rFonts w:ascii="仿宋_GB2312" w:eastAsia="仿宋_GB2312"/>
          <w:sz w:val="28"/>
          <w:highlight w:val="none"/>
        </w:rPr>
      </w:pPr>
      <w:r>
        <w:rPr>
          <w:rFonts w:hint="eastAsia" w:ascii="仿宋_GB2312" w:eastAsia="仿宋_GB2312"/>
          <w:sz w:val="28"/>
          <w:highlight w:val="none"/>
        </w:rPr>
        <w:t>报价单位：</w:t>
      </w:r>
      <w:r>
        <w:rPr>
          <w:rFonts w:hint="eastAsia" w:ascii="仿宋_GB2312" w:eastAsia="仿宋_GB2312"/>
          <w:sz w:val="28"/>
          <w:highlight w:val="none"/>
          <w:u w:val="single"/>
        </w:rPr>
        <w:t xml:space="preserve"> </w:t>
      </w:r>
      <w:r>
        <w:rPr>
          <w:rFonts w:ascii="仿宋_GB2312" w:eastAsia="仿宋_GB2312"/>
          <w:sz w:val="28"/>
          <w:highlight w:val="none"/>
          <w:u w:val="single"/>
        </w:rPr>
        <w:t xml:space="preserve">                     </w:t>
      </w:r>
      <w:r>
        <w:rPr>
          <w:rFonts w:hint="eastAsia" w:ascii="仿宋_GB2312" w:eastAsia="仿宋_GB2312"/>
          <w:sz w:val="28"/>
          <w:highlight w:val="none"/>
        </w:rPr>
        <w:t xml:space="preserve">（盖章）  </w:t>
      </w:r>
    </w:p>
    <w:p w14:paraId="43269634">
      <w:pPr>
        <w:snapToGrid w:val="0"/>
        <w:spacing w:line="480" w:lineRule="auto"/>
        <w:ind w:right="1120" w:firstLine="2800" w:firstLineChars="1000"/>
        <w:rPr>
          <w:rFonts w:ascii="仿宋_GB2312" w:eastAsia="仿宋_GB2312"/>
          <w:sz w:val="28"/>
          <w:highlight w:val="none"/>
        </w:rPr>
      </w:pPr>
      <w:r>
        <w:rPr>
          <w:rFonts w:hint="eastAsia" w:ascii="仿宋_GB2312" w:eastAsia="仿宋_GB2312"/>
          <w:sz w:val="28"/>
          <w:highlight w:val="none"/>
        </w:rPr>
        <w:t xml:space="preserve">法人代表或授权委托人签字： </w:t>
      </w:r>
    </w:p>
    <w:p w14:paraId="44FA2F65">
      <w:pPr>
        <w:snapToGrid w:val="0"/>
        <w:spacing w:line="480" w:lineRule="auto"/>
        <w:ind w:right="1120" w:firstLine="4480" w:firstLineChars="1600"/>
        <w:rPr>
          <w:rFonts w:hint="eastAsia" w:ascii="仿宋_GB2312" w:eastAsia="仿宋_GB2312"/>
          <w:sz w:val="28"/>
          <w:highlight w:val="none"/>
        </w:rPr>
      </w:pPr>
      <w:r>
        <w:rPr>
          <w:rFonts w:hint="eastAsia" w:ascii="仿宋_GB2312" w:eastAsia="仿宋_GB2312"/>
          <w:sz w:val="28"/>
          <w:highlight w:val="none"/>
        </w:rPr>
        <w:t>联系电话：</w:t>
      </w:r>
    </w:p>
    <w:p w14:paraId="13D12059">
      <w:pPr>
        <w:pStyle w:val="4"/>
        <w:rPr>
          <w:rFonts w:hint="eastAsia"/>
        </w:rPr>
      </w:pPr>
    </w:p>
    <w:p w14:paraId="5721C1E7">
      <w:pPr>
        <w:snapToGrid w:val="0"/>
        <w:spacing w:line="480" w:lineRule="auto"/>
        <w:ind w:right="1120" w:firstLine="4480" w:firstLineChars="1600"/>
        <w:rPr>
          <w:rFonts w:ascii="仿宋_GB2312" w:eastAsia="仿宋_GB2312"/>
          <w:sz w:val="28"/>
          <w:highlight w:val="none"/>
          <w:u w:val="single"/>
        </w:rPr>
      </w:pPr>
      <w:r>
        <w:rPr>
          <w:rFonts w:hint="eastAsia" w:ascii="宋体" w:hAnsi="宋体" w:eastAsia="宋体" w:cs="宋体"/>
          <w:sz w:val="28"/>
          <w:highlight w:val="none"/>
          <w:lang w:val="en-US" w:eastAsia="zh-CN"/>
        </w:rPr>
        <w:t>2026</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w:t>
      </w:r>
      <w:r>
        <w:rPr>
          <w:rFonts w:ascii="仿宋_GB2312" w:eastAsia="仿宋_GB2312"/>
          <w:sz w:val="28"/>
          <w:highlight w:val="none"/>
        </w:rPr>
        <w:t xml:space="preserve">    </w:t>
      </w:r>
      <w:r>
        <w:rPr>
          <w:rFonts w:hint="eastAsia" w:ascii="仿宋_GB2312" w:eastAsia="仿宋_GB2312"/>
          <w:sz w:val="28"/>
          <w:highlight w:val="none"/>
        </w:rPr>
        <w:t>日</w:t>
      </w:r>
    </w:p>
    <w:p w14:paraId="23A702BF">
      <w:pPr>
        <w:snapToGrid w:val="0"/>
        <w:spacing w:line="440" w:lineRule="exact"/>
        <w:jc w:val="cente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0DFF5-B379-43C0-BD97-34B7C0D52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008A3D2-4727-4137-A5F3-4D3238F148F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8"/>
      <w:jc w:val="center"/>
    </w:pPr>
    <w:r>
      <w:fldChar w:fldCharType="begin"/>
    </w:r>
    <w:r>
      <w:instrText xml:space="preserve">PAGE   \* MERGEFORMAT</w:instrText>
    </w:r>
    <w:r>
      <w:fldChar w:fldCharType="separate"/>
    </w:r>
    <w:r>
      <w:rPr>
        <w:lang w:val="zh-CN"/>
      </w:rPr>
      <w:t>2</w:t>
    </w:r>
    <w:r>
      <w:fldChar w:fldCharType="end"/>
    </w:r>
  </w:p>
  <w:p w14:paraId="53504DD4">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2F21FB"/>
    <w:rsid w:val="00351550"/>
    <w:rsid w:val="00474C7B"/>
    <w:rsid w:val="005D3A62"/>
    <w:rsid w:val="006B6873"/>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65C22"/>
    <w:rsid w:val="015A6AE3"/>
    <w:rsid w:val="015C0A67"/>
    <w:rsid w:val="015F7C67"/>
    <w:rsid w:val="0189337C"/>
    <w:rsid w:val="01B632B2"/>
    <w:rsid w:val="01D54002"/>
    <w:rsid w:val="01D95F0B"/>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86FCD"/>
    <w:rsid w:val="02DF1F2C"/>
    <w:rsid w:val="02F41532"/>
    <w:rsid w:val="02F667D2"/>
    <w:rsid w:val="02FA613C"/>
    <w:rsid w:val="030A0A72"/>
    <w:rsid w:val="032F546D"/>
    <w:rsid w:val="0338201E"/>
    <w:rsid w:val="034B0FFA"/>
    <w:rsid w:val="0361265C"/>
    <w:rsid w:val="03795BF7"/>
    <w:rsid w:val="037C1086"/>
    <w:rsid w:val="038A1FE2"/>
    <w:rsid w:val="039E18E4"/>
    <w:rsid w:val="03AA4003"/>
    <w:rsid w:val="03AC0EFB"/>
    <w:rsid w:val="03C61B74"/>
    <w:rsid w:val="03C93851"/>
    <w:rsid w:val="03D510A9"/>
    <w:rsid w:val="03DC3FEC"/>
    <w:rsid w:val="03E33DE1"/>
    <w:rsid w:val="03E977F8"/>
    <w:rsid w:val="03EC63FF"/>
    <w:rsid w:val="03EE3EEF"/>
    <w:rsid w:val="03F35EA2"/>
    <w:rsid w:val="03FF387B"/>
    <w:rsid w:val="041B71C2"/>
    <w:rsid w:val="04216DD6"/>
    <w:rsid w:val="04372158"/>
    <w:rsid w:val="04390C67"/>
    <w:rsid w:val="047E0019"/>
    <w:rsid w:val="0482288A"/>
    <w:rsid w:val="04827293"/>
    <w:rsid w:val="048B7990"/>
    <w:rsid w:val="04BA2023"/>
    <w:rsid w:val="04FC088E"/>
    <w:rsid w:val="05192239"/>
    <w:rsid w:val="05364BD9"/>
    <w:rsid w:val="05407A8C"/>
    <w:rsid w:val="055B6051"/>
    <w:rsid w:val="056D6190"/>
    <w:rsid w:val="05740662"/>
    <w:rsid w:val="05973508"/>
    <w:rsid w:val="05A724C5"/>
    <w:rsid w:val="05BC5A66"/>
    <w:rsid w:val="05D435B9"/>
    <w:rsid w:val="05D5660D"/>
    <w:rsid w:val="05F96D31"/>
    <w:rsid w:val="064A5A9D"/>
    <w:rsid w:val="06686A20"/>
    <w:rsid w:val="06797AE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71EAD"/>
    <w:rsid w:val="089357DE"/>
    <w:rsid w:val="089B6EA5"/>
    <w:rsid w:val="08BD20E2"/>
    <w:rsid w:val="08D73E8D"/>
    <w:rsid w:val="08E7715F"/>
    <w:rsid w:val="08ED4130"/>
    <w:rsid w:val="08F757FA"/>
    <w:rsid w:val="09442735"/>
    <w:rsid w:val="09506DC0"/>
    <w:rsid w:val="09722ECD"/>
    <w:rsid w:val="097924AD"/>
    <w:rsid w:val="09812583"/>
    <w:rsid w:val="0988465A"/>
    <w:rsid w:val="0994152E"/>
    <w:rsid w:val="09984C8F"/>
    <w:rsid w:val="09B62B71"/>
    <w:rsid w:val="09C23374"/>
    <w:rsid w:val="09E87633"/>
    <w:rsid w:val="09F176D1"/>
    <w:rsid w:val="09F4422A"/>
    <w:rsid w:val="0A140428"/>
    <w:rsid w:val="0A196C89"/>
    <w:rsid w:val="0A3463D4"/>
    <w:rsid w:val="0A3A6153"/>
    <w:rsid w:val="0A613847"/>
    <w:rsid w:val="0A627AE1"/>
    <w:rsid w:val="0A9B28F7"/>
    <w:rsid w:val="0A9D21CB"/>
    <w:rsid w:val="0AC97009"/>
    <w:rsid w:val="0AD020DC"/>
    <w:rsid w:val="0ADD4CBE"/>
    <w:rsid w:val="0B4835BF"/>
    <w:rsid w:val="0B9338F5"/>
    <w:rsid w:val="0BD64902"/>
    <w:rsid w:val="0BDE58B4"/>
    <w:rsid w:val="0C0722A3"/>
    <w:rsid w:val="0C0D3381"/>
    <w:rsid w:val="0C103054"/>
    <w:rsid w:val="0C1B66E9"/>
    <w:rsid w:val="0C2801BA"/>
    <w:rsid w:val="0C2E2BE1"/>
    <w:rsid w:val="0C321039"/>
    <w:rsid w:val="0C372D53"/>
    <w:rsid w:val="0C440A71"/>
    <w:rsid w:val="0C4D1F86"/>
    <w:rsid w:val="0CD65E68"/>
    <w:rsid w:val="0CE63A58"/>
    <w:rsid w:val="0CF26C99"/>
    <w:rsid w:val="0D336E17"/>
    <w:rsid w:val="0D42622D"/>
    <w:rsid w:val="0D441024"/>
    <w:rsid w:val="0D442DD2"/>
    <w:rsid w:val="0D4903F8"/>
    <w:rsid w:val="0D4C3F93"/>
    <w:rsid w:val="0D5D20E6"/>
    <w:rsid w:val="0D6671EC"/>
    <w:rsid w:val="0D837D9E"/>
    <w:rsid w:val="0D86163D"/>
    <w:rsid w:val="0D927FE1"/>
    <w:rsid w:val="0DB6779E"/>
    <w:rsid w:val="0DB973DF"/>
    <w:rsid w:val="0DBA45FA"/>
    <w:rsid w:val="0DBE2B84"/>
    <w:rsid w:val="0DD028B8"/>
    <w:rsid w:val="0DDC057E"/>
    <w:rsid w:val="0E1B4801"/>
    <w:rsid w:val="0E2E3EC1"/>
    <w:rsid w:val="0E9E4764"/>
    <w:rsid w:val="0EA87391"/>
    <w:rsid w:val="0EA94A2F"/>
    <w:rsid w:val="0ED30B61"/>
    <w:rsid w:val="0F3A448D"/>
    <w:rsid w:val="0F3B0205"/>
    <w:rsid w:val="0F5512C6"/>
    <w:rsid w:val="0F582B65"/>
    <w:rsid w:val="0F587C64"/>
    <w:rsid w:val="0F692FC4"/>
    <w:rsid w:val="0F711E78"/>
    <w:rsid w:val="0F790619"/>
    <w:rsid w:val="0F803E6A"/>
    <w:rsid w:val="0FA973E4"/>
    <w:rsid w:val="0FC2757F"/>
    <w:rsid w:val="0FC41FA8"/>
    <w:rsid w:val="0FCE72CB"/>
    <w:rsid w:val="0FFE195E"/>
    <w:rsid w:val="101D790A"/>
    <w:rsid w:val="102962AF"/>
    <w:rsid w:val="1034070B"/>
    <w:rsid w:val="103510F8"/>
    <w:rsid w:val="10507EB4"/>
    <w:rsid w:val="106477BA"/>
    <w:rsid w:val="10830532"/>
    <w:rsid w:val="108F70FD"/>
    <w:rsid w:val="10C51E36"/>
    <w:rsid w:val="10C61D50"/>
    <w:rsid w:val="10E86C85"/>
    <w:rsid w:val="10EF2973"/>
    <w:rsid w:val="11241C6E"/>
    <w:rsid w:val="112E1DCF"/>
    <w:rsid w:val="113373E5"/>
    <w:rsid w:val="113B28A3"/>
    <w:rsid w:val="11537B7A"/>
    <w:rsid w:val="115604F0"/>
    <w:rsid w:val="117F6ACF"/>
    <w:rsid w:val="118F36B8"/>
    <w:rsid w:val="11F2137A"/>
    <w:rsid w:val="12303925"/>
    <w:rsid w:val="12374CB3"/>
    <w:rsid w:val="125F57D2"/>
    <w:rsid w:val="12634C27"/>
    <w:rsid w:val="126A4B0C"/>
    <w:rsid w:val="1298556B"/>
    <w:rsid w:val="12BA7692"/>
    <w:rsid w:val="12D469A6"/>
    <w:rsid w:val="12E35EDE"/>
    <w:rsid w:val="12EE3EC4"/>
    <w:rsid w:val="13024677"/>
    <w:rsid w:val="130D1EB8"/>
    <w:rsid w:val="13250FB0"/>
    <w:rsid w:val="132B7780"/>
    <w:rsid w:val="132D1357"/>
    <w:rsid w:val="13361868"/>
    <w:rsid w:val="1338253B"/>
    <w:rsid w:val="1339552C"/>
    <w:rsid w:val="13452FC8"/>
    <w:rsid w:val="134A4B46"/>
    <w:rsid w:val="136274C0"/>
    <w:rsid w:val="136E42FB"/>
    <w:rsid w:val="137102B1"/>
    <w:rsid w:val="13AA4C56"/>
    <w:rsid w:val="13B924F4"/>
    <w:rsid w:val="13CD3142"/>
    <w:rsid w:val="13CD612C"/>
    <w:rsid w:val="14143273"/>
    <w:rsid w:val="141F1EA3"/>
    <w:rsid w:val="14237BE5"/>
    <w:rsid w:val="142E658A"/>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94066F"/>
    <w:rsid w:val="15C62E95"/>
    <w:rsid w:val="16117F11"/>
    <w:rsid w:val="16173E42"/>
    <w:rsid w:val="162776F9"/>
    <w:rsid w:val="163E4C77"/>
    <w:rsid w:val="164B047C"/>
    <w:rsid w:val="167A1613"/>
    <w:rsid w:val="16893448"/>
    <w:rsid w:val="16A05363"/>
    <w:rsid w:val="16AB6A17"/>
    <w:rsid w:val="16B32D77"/>
    <w:rsid w:val="16B94831"/>
    <w:rsid w:val="16CE195E"/>
    <w:rsid w:val="16D97F0D"/>
    <w:rsid w:val="17263699"/>
    <w:rsid w:val="17423ED5"/>
    <w:rsid w:val="1743234C"/>
    <w:rsid w:val="175D340E"/>
    <w:rsid w:val="17632BD5"/>
    <w:rsid w:val="17A0779F"/>
    <w:rsid w:val="17BD53B9"/>
    <w:rsid w:val="17C16766"/>
    <w:rsid w:val="17D72324"/>
    <w:rsid w:val="17DB07D7"/>
    <w:rsid w:val="18155A97"/>
    <w:rsid w:val="18156481"/>
    <w:rsid w:val="18161A81"/>
    <w:rsid w:val="183A07EC"/>
    <w:rsid w:val="1862420E"/>
    <w:rsid w:val="18643F85"/>
    <w:rsid w:val="187F0A17"/>
    <w:rsid w:val="187F0D91"/>
    <w:rsid w:val="18822A00"/>
    <w:rsid w:val="188B440E"/>
    <w:rsid w:val="189B3C8E"/>
    <w:rsid w:val="18A46E1B"/>
    <w:rsid w:val="18C001A8"/>
    <w:rsid w:val="18C268DB"/>
    <w:rsid w:val="18D717DF"/>
    <w:rsid w:val="18E95B58"/>
    <w:rsid w:val="18ED0E04"/>
    <w:rsid w:val="18ED431E"/>
    <w:rsid w:val="190201D6"/>
    <w:rsid w:val="19033E41"/>
    <w:rsid w:val="193016F5"/>
    <w:rsid w:val="193938E2"/>
    <w:rsid w:val="193F08F1"/>
    <w:rsid w:val="193F0D14"/>
    <w:rsid w:val="19445F08"/>
    <w:rsid w:val="19566367"/>
    <w:rsid w:val="19570331"/>
    <w:rsid w:val="19627EDF"/>
    <w:rsid w:val="19742D06"/>
    <w:rsid w:val="197B401F"/>
    <w:rsid w:val="198D1BBF"/>
    <w:rsid w:val="199450E1"/>
    <w:rsid w:val="19AF54EA"/>
    <w:rsid w:val="19C07C84"/>
    <w:rsid w:val="19DA499C"/>
    <w:rsid w:val="19EC6401"/>
    <w:rsid w:val="19F73267"/>
    <w:rsid w:val="1A15494C"/>
    <w:rsid w:val="1A3C5D88"/>
    <w:rsid w:val="1A52053F"/>
    <w:rsid w:val="1A6B5E42"/>
    <w:rsid w:val="1A78055F"/>
    <w:rsid w:val="1A9133CF"/>
    <w:rsid w:val="1AAB4490"/>
    <w:rsid w:val="1AF148FE"/>
    <w:rsid w:val="1B0E4A1F"/>
    <w:rsid w:val="1B25304E"/>
    <w:rsid w:val="1B3D59E1"/>
    <w:rsid w:val="1B4000C1"/>
    <w:rsid w:val="1B402872"/>
    <w:rsid w:val="1B520DB0"/>
    <w:rsid w:val="1B642891"/>
    <w:rsid w:val="1B7F1479"/>
    <w:rsid w:val="1B8E2976"/>
    <w:rsid w:val="1B912FBB"/>
    <w:rsid w:val="1BC577D4"/>
    <w:rsid w:val="1BE13EE2"/>
    <w:rsid w:val="1BEE234F"/>
    <w:rsid w:val="1C185B56"/>
    <w:rsid w:val="1C60776B"/>
    <w:rsid w:val="1C86362B"/>
    <w:rsid w:val="1C8808D7"/>
    <w:rsid w:val="1CB50888"/>
    <w:rsid w:val="1CC76A2A"/>
    <w:rsid w:val="1CE45EBD"/>
    <w:rsid w:val="1CE6068A"/>
    <w:rsid w:val="1CEB5986"/>
    <w:rsid w:val="1CF2284B"/>
    <w:rsid w:val="1D2D4C5B"/>
    <w:rsid w:val="1D3E4D96"/>
    <w:rsid w:val="1D4705C4"/>
    <w:rsid w:val="1D4D7A81"/>
    <w:rsid w:val="1D7416EB"/>
    <w:rsid w:val="1DA36E52"/>
    <w:rsid w:val="1DAA0D4F"/>
    <w:rsid w:val="1DAC0C4B"/>
    <w:rsid w:val="1DB55AC1"/>
    <w:rsid w:val="1DC015D3"/>
    <w:rsid w:val="1DD4763E"/>
    <w:rsid w:val="1DE17B48"/>
    <w:rsid w:val="1E200CF1"/>
    <w:rsid w:val="1E303662"/>
    <w:rsid w:val="1E360515"/>
    <w:rsid w:val="1E3A4E55"/>
    <w:rsid w:val="1E596016"/>
    <w:rsid w:val="1E696C13"/>
    <w:rsid w:val="1E6F3A27"/>
    <w:rsid w:val="1E7601F6"/>
    <w:rsid w:val="1E9F0236"/>
    <w:rsid w:val="1EA26BE1"/>
    <w:rsid w:val="1EAF5F40"/>
    <w:rsid w:val="1EBA30CE"/>
    <w:rsid w:val="1EC10726"/>
    <w:rsid w:val="1ECA65B7"/>
    <w:rsid w:val="1ED4708A"/>
    <w:rsid w:val="1F012649"/>
    <w:rsid w:val="1F170297"/>
    <w:rsid w:val="1F266C0E"/>
    <w:rsid w:val="1F372797"/>
    <w:rsid w:val="1F4C5044"/>
    <w:rsid w:val="1F645246"/>
    <w:rsid w:val="1F7638D9"/>
    <w:rsid w:val="1FC328BD"/>
    <w:rsid w:val="1FD37820"/>
    <w:rsid w:val="1FE66D9C"/>
    <w:rsid w:val="1FEF1330"/>
    <w:rsid w:val="1FF17D66"/>
    <w:rsid w:val="1FFE32B4"/>
    <w:rsid w:val="200C041C"/>
    <w:rsid w:val="20372A69"/>
    <w:rsid w:val="20383A0C"/>
    <w:rsid w:val="203B637E"/>
    <w:rsid w:val="203E7B64"/>
    <w:rsid w:val="205A4B00"/>
    <w:rsid w:val="205E2961"/>
    <w:rsid w:val="2061063A"/>
    <w:rsid w:val="20664133"/>
    <w:rsid w:val="20AA4634"/>
    <w:rsid w:val="20BD2D45"/>
    <w:rsid w:val="20DA3C69"/>
    <w:rsid w:val="20DD3216"/>
    <w:rsid w:val="20E652F3"/>
    <w:rsid w:val="20EA2B22"/>
    <w:rsid w:val="20FC13E2"/>
    <w:rsid w:val="21222FD3"/>
    <w:rsid w:val="212456F9"/>
    <w:rsid w:val="21515666"/>
    <w:rsid w:val="215B0293"/>
    <w:rsid w:val="21674E89"/>
    <w:rsid w:val="21772C5F"/>
    <w:rsid w:val="217F0425"/>
    <w:rsid w:val="218B1969"/>
    <w:rsid w:val="218B501C"/>
    <w:rsid w:val="219B6CAA"/>
    <w:rsid w:val="21A262F6"/>
    <w:rsid w:val="21C70077"/>
    <w:rsid w:val="21C978F2"/>
    <w:rsid w:val="21D7200F"/>
    <w:rsid w:val="21DF308D"/>
    <w:rsid w:val="21E04808"/>
    <w:rsid w:val="21EE401A"/>
    <w:rsid w:val="2213461A"/>
    <w:rsid w:val="22167246"/>
    <w:rsid w:val="221B2DD2"/>
    <w:rsid w:val="22266AF2"/>
    <w:rsid w:val="2260764C"/>
    <w:rsid w:val="22877591"/>
    <w:rsid w:val="22A853DB"/>
    <w:rsid w:val="22AA7723"/>
    <w:rsid w:val="22AF6464"/>
    <w:rsid w:val="22B8599C"/>
    <w:rsid w:val="22E16B65"/>
    <w:rsid w:val="22E72F61"/>
    <w:rsid w:val="2304679B"/>
    <w:rsid w:val="2312327F"/>
    <w:rsid w:val="2318468D"/>
    <w:rsid w:val="232B01E0"/>
    <w:rsid w:val="232C38FC"/>
    <w:rsid w:val="23411E36"/>
    <w:rsid w:val="23567145"/>
    <w:rsid w:val="238735C1"/>
    <w:rsid w:val="239051DA"/>
    <w:rsid w:val="23923F53"/>
    <w:rsid w:val="23A1161D"/>
    <w:rsid w:val="23D9142D"/>
    <w:rsid w:val="23DC390D"/>
    <w:rsid w:val="23FE66A4"/>
    <w:rsid w:val="242A28CA"/>
    <w:rsid w:val="244D480A"/>
    <w:rsid w:val="24594F5D"/>
    <w:rsid w:val="2497692F"/>
    <w:rsid w:val="249B2F22"/>
    <w:rsid w:val="249C4E4A"/>
    <w:rsid w:val="249D28D9"/>
    <w:rsid w:val="24A85EE5"/>
    <w:rsid w:val="24BA54E2"/>
    <w:rsid w:val="24BA73FC"/>
    <w:rsid w:val="24E459AD"/>
    <w:rsid w:val="24EA3D79"/>
    <w:rsid w:val="24F4036B"/>
    <w:rsid w:val="24F472B9"/>
    <w:rsid w:val="25140E84"/>
    <w:rsid w:val="25324F92"/>
    <w:rsid w:val="253C65B6"/>
    <w:rsid w:val="25496D80"/>
    <w:rsid w:val="25585215"/>
    <w:rsid w:val="25950217"/>
    <w:rsid w:val="25AE6518"/>
    <w:rsid w:val="25B76642"/>
    <w:rsid w:val="25BC4BC8"/>
    <w:rsid w:val="25C40AFC"/>
    <w:rsid w:val="25E66CC5"/>
    <w:rsid w:val="2609642C"/>
    <w:rsid w:val="261E645E"/>
    <w:rsid w:val="26393BEF"/>
    <w:rsid w:val="264A7253"/>
    <w:rsid w:val="26565486"/>
    <w:rsid w:val="2670375E"/>
    <w:rsid w:val="267A740D"/>
    <w:rsid w:val="2685028B"/>
    <w:rsid w:val="268C3226"/>
    <w:rsid w:val="26914E82"/>
    <w:rsid w:val="26B20955"/>
    <w:rsid w:val="26BB2545"/>
    <w:rsid w:val="2707282A"/>
    <w:rsid w:val="271A04A1"/>
    <w:rsid w:val="27325720"/>
    <w:rsid w:val="2763144F"/>
    <w:rsid w:val="27781B9E"/>
    <w:rsid w:val="27814EF7"/>
    <w:rsid w:val="27963AF1"/>
    <w:rsid w:val="279A12BC"/>
    <w:rsid w:val="27A02EA3"/>
    <w:rsid w:val="27A110F5"/>
    <w:rsid w:val="27AB4887"/>
    <w:rsid w:val="27B11C2E"/>
    <w:rsid w:val="28136333"/>
    <w:rsid w:val="281F2BA3"/>
    <w:rsid w:val="28305CE8"/>
    <w:rsid w:val="283261F1"/>
    <w:rsid w:val="28346C39"/>
    <w:rsid w:val="28413725"/>
    <w:rsid w:val="28464784"/>
    <w:rsid w:val="284E574A"/>
    <w:rsid w:val="285108C9"/>
    <w:rsid w:val="285443B9"/>
    <w:rsid w:val="2861278D"/>
    <w:rsid w:val="28683C57"/>
    <w:rsid w:val="28722B8D"/>
    <w:rsid w:val="287B42D1"/>
    <w:rsid w:val="288307FB"/>
    <w:rsid w:val="28976869"/>
    <w:rsid w:val="28C332ED"/>
    <w:rsid w:val="28D948BF"/>
    <w:rsid w:val="2917259E"/>
    <w:rsid w:val="2932229D"/>
    <w:rsid w:val="293365AD"/>
    <w:rsid w:val="29384D93"/>
    <w:rsid w:val="294212BB"/>
    <w:rsid w:val="29422AF1"/>
    <w:rsid w:val="294837F2"/>
    <w:rsid w:val="295B3526"/>
    <w:rsid w:val="296625AD"/>
    <w:rsid w:val="297D5F27"/>
    <w:rsid w:val="29930F11"/>
    <w:rsid w:val="29B95CC4"/>
    <w:rsid w:val="29C235A5"/>
    <w:rsid w:val="29D70B6D"/>
    <w:rsid w:val="29EB7CFD"/>
    <w:rsid w:val="29FB7966"/>
    <w:rsid w:val="29FC72D7"/>
    <w:rsid w:val="29FF65A7"/>
    <w:rsid w:val="2A063491"/>
    <w:rsid w:val="2A3921C7"/>
    <w:rsid w:val="2A467D32"/>
    <w:rsid w:val="2A7A7651"/>
    <w:rsid w:val="2A810D6A"/>
    <w:rsid w:val="2A907A5B"/>
    <w:rsid w:val="2AA54BF9"/>
    <w:rsid w:val="2AB12DB4"/>
    <w:rsid w:val="2AB241FF"/>
    <w:rsid w:val="2ABB2439"/>
    <w:rsid w:val="2ACB0237"/>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FF5672"/>
    <w:rsid w:val="2C0167A4"/>
    <w:rsid w:val="2C0E487F"/>
    <w:rsid w:val="2C190C6A"/>
    <w:rsid w:val="2C195BF9"/>
    <w:rsid w:val="2C36164E"/>
    <w:rsid w:val="2C3C763E"/>
    <w:rsid w:val="2C4C3F30"/>
    <w:rsid w:val="2C6776E7"/>
    <w:rsid w:val="2C7072E8"/>
    <w:rsid w:val="2CB6158C"/>
    <w:rsid w:val="2CCB53C6"/>
    <w:rsid w:val="2CCE30F7"/>
    <w:rsid w:val="2CD82425"/>
    <w:rsid w:val="2CDE3585"/>
    <w:rsid w:val="2CF717B7"/>
    <w:rsid w:val="2CF72DFA"/>
    <w:rsid w:val="2D031F0A"/>
    <w:rsid w:val="2D380985"/>
    <w:rsid w:val="2D3B6D66"/>
    <w:rsid w:val="2D5E5392"/>
    <w:rsid w:val="2D614E83"/>
    <w:rsid w:val="2D7E5A35"/>
    <w:rsid w:val="2DC45B3D"/>
    <w:rsid w:val="2DCF4A77"/>
    <w:rsid w:val="2DDD46B9"/>
    <w:rsid w:val="2DDE3B1B"/>
    <w:rsid w:val="2DF00EEA"/>
    <w:rsid w:val="2DF302D1"/>
    <w:rsid w:val="2E491DA5"/>
    <w:rsid w:val="2E50117F"/>
    <w:rsid w:val="2E6F2F9F"/>
    <w:rsid w:val="2E8B099B"/>
    <w:rsid w:val="2E9A064C"/>
    <w:rsid w:val="2EB3170E"/>
    <w:rsid w:val="2ECD27D0"/>
    <w:rsid w:val="2EE1627B"/>
    <w:rsid w:val="2EEB2E42"/>
    <w:rsid w:val="2EFC1307"/>
    <w:rsid w:val="2F324D29"/>
    <w:rsid w:val="2F407431"/>
    <w:rsid w:val="2F544C9F"/>
    <w:rsid w:val="2F7E7F6E"/>
    <w:rsid w:val="2F8135BA"/>
    <w:rsid w:val="2FC31E25"/>
    <w:rsid w:val="2FF40230"/>
    <w:rsid w:val="300466C5"/>
    <w:rsid w:val="3029057D"/>
    <w:rsid w:val="302F4FC5"/>
    <w:rsid w:val="306E6417"/>
    <w:rsid w:val="306F35A1"/>
    <w:rsid w:val="306F48DA"/>
    <w:rsid w:val="30C7388D"/>
    <w:rsid w:val="30D64BAF"/>
    <w:rsid w:val="30D862CB"/>
    <w:rsid w:val="30DB5F27"/>
    <w:rsid w:val="30E02716"/>
    <w:rsid w:val="30E42E53"/>
    <w:rsid w:val="30E520CC"/>
    <w:rsid w:val="30FD3806"/>
    <w:rsid w:val="31442AF1"/>
    <w:rsid w:val="31480833"/>
    <w:rsid w:val="314F6351"/>
    <w:rsid w:val="315C46E6"/>
    <w:rsid w:val="316E1210"/>
    <w:rsid w:val="31736EB3"/>
    <w:rsid w:val="31760D3D"/>
    <w:rsid w:val="318B0405"/>
    <w:rsid w:val="318B1E34"/>
    <w:rsid w:val="31927D00"/>
    <w:rsid w:val="31AB2B70"/>
    <w:rsid w:val="31AD6A0A"/>
    <w:rsid w:val="31C05D5E"/>
    <w:rsid w:val="31CC741C"/>
    <w:rsid w:val="31DB3455"/>
    <w:rsid w:val="31FC08D9"/>
    <w:rsid w:val="32091CFD"/>
    <w:rsid w:val="320F0682"/>
    <w:rsid w:val="32410FBC"/>
    <w:rsid w:val="324E146A"/>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BF0E66"/>
    <w:rsid w:val="33CA6491"/>
    <w:rsid w:val="33E12879"/>
    <w:rsid w:val="340435B4"/>
    <w:rsid w:val="347A7655"/>
    <w:rsid w:val="347B2CCE"/>
    <w:rsid w:val="34841AB2"/>
    <w:rsid w:val="34892AA0"/>
    <w:rsid w:val="3499059C"/>
    <w:rsid w:val="34A044E2"/>
    <w:rsid w:val="34BB66FC"/>
    <w:rsid w:val="352B6ABB"/>
    <w:rsid w:val="357534A8"/>
    <w:rsid w:val="35BB6DF4"/>
    <w:rsid w:val="35E5121D"/>
    <w:rsid w:val="35E85F6A"/>
    <w:rsid w:val="35EF127D"/>
    <w:rsid w:val="35F87650"/>
    <w:rsid w:val="36143AB8"/>
    <w:rsid w:val="36370E76"/>
    <w:rsid w:val="364D2448"/>
    <w:rsid w:val="366D6646"/>
    <w:rsid w:val="367F5E2B"/>
    <w:rsid w:val="36966ADC"/>
    <w:rsid w:val="3699568D"/>
    <w:rsid w:val="36D16BD5"/>
    <w:rsid w:val="36F17277"/>
    <w:rsid w:val="37074CED"/>
    <w:rsid w:val="37531CE0"/>
    <w:rsid w:val="37533A8E"/>
    <w:rsid w:val="376445E6"/>
    <w:rsid w:val="3781684D"/>
    <w:rsid w:val="378D51F2"/>
    <w:rsid w:val="37906A90"/>
    <w:rsid w:val="379506F0"/>
    <w:rsid w:val="37DA41AF"/>
    <w:rsid w:val="37DF1180"/>
    <w:rsid w:val="37F20093"/>
    <w:rsid w:val="37FA104F"/>
    <w:rsid w:val="3815496C"/>
    <w:rsid w:val="381D6225"/>
    <w:rsid w:val="386122F9"/>
    <w:rsid w:val="387E4ADA"/>
    <w:rsid w:val="388C7258"/>
    <w:rsid w:val="38910F96"/>
    <w:rsid w:val="389B393F"/>
    <w:rsid w:val="38B74427"/>
    <w:rsid w:val="38BE762D"/>
    <w:rsid w:val="38C649FE"/>
    <w:rsid w:val="38CE04EE"/>
    <w:rsid w:val="38D26C34"/>
    <w:rsid w:val="38DB1859"/>
    <w:rsid w:val="38FF781C"/>
    <w:rsid w:val="390E5946"/>
    <w:rsid w:val="39365415"/>
    <w:rsid w:val="39535FC7"/>
    <w:rsid w:val="3961704A"/>
    <w:rsid w:val="39867D06"/>
    <w:rsid w:val="39896207"/>
    <w:rsid w:val="39A24859"/>
    <w:rsid w:val="39B04856"/>
    <w:rsid w:val="39C37426"/>
    <w:rsid w:val="39C40C73"/>
    <w:rsid w:val="39D24B04"/>
    <w:rsid w:val="3A014237"/>
    <w:rsid w:val="3A01552A"/>
    <w:rsid w:val="3A064DE8"/>
    <w:rsid w:val="3A2020BF"/>
    <w:rsid w:val="3A272642"/>
    <w:rsid w:val="3A306308"/>
    <w:rsid w:val="3A4C1C4D"/>
    <w:rsid w:val="3A5A5133"/>
    <w:rsid w:val="3A6303AE"/>
    <w:rsid w:val="3AA52853"/>
    <w:rsid w:val="3AAF36D1"/>
    <w:rsid w:val="3AB66E52"/>
    <w:rsid w:val="3AC05B37"/>
    <w:rsid w:val="3AC52EF5"/>
    <w:rsid w:val="3AD71A4C"/>
    <w:rsid w:val="3AD86D09"/>
    <w:rsid w:val="3AEC1764"/>
    <w:rsid w:val="3AF4521A"/>
    <w:rsid w:val="3AF67A8F"/>
    <w:rsid w:val="3B0A0908"/>
    <w:rsid w:val="3B3824D3"/>
    <w:rsid w:val="3B6427BF"/>
    <w:rsid w:val="3B8D1DF5"/>
    <w:rsid w:val="3B9B5A04"/>
    <w:rsid w:val="3B9C540C"/>
    <w:rsid w:val="3BB05953"/>
    <w:rsid w:val="3BF2101A"/>
    <w:rsid w:val="3BFA6BCE"/>
    <w:rsid w:val="3C1F2CBF"/>
    <w:rsid w:val="3C354037"/>
    <w:rsid w:val="3C4966B8"/>
    <w:rsid w:val="3C720E5A"/>
    <w:rsid w:val="3C7B7D0F"/>
    <w:rsid w:val="3C7E5011"/>
    <w:rsid w:val="3C9B4161"/>
    <w:rsid w:val="3CAA4150"/>
    <w:rsid w:val="3CBA6AF0"/>
    <w:rsid w:val="3CCA02B2"/>
    <w:rsid w:val="3CDA6878"/>
    <w:rsid w:val="3CDB69FF"/>
    <w:rsid w:val="3CE533DA"/>
    <w:rsid w:val="3D031AB2"/>
    <w:rsid w:val="3D3F28F9"/>
    <w:rsid w:val="3D762284"/>
    <w:rsid w:val="3D852FC6"/>
    <w:rsid w:val="3DB11AD4"/>
    <w:rsid w:val="3DDF42CD"/>
    <w:rsid w:val="3DF633C5"/>
    <w:rsid w:val="3DFF04CC"/>
    <w:rsid w:val="3E416D36"/>
    <w:rsid w:val="3E5A61D7"/>
    <w:rsid w:val="3E640B6F"/>
    <w:rsid w:val="3E76169E"/>
    <w:rsid w:val="3E7F33BB"/>
    <w:rsid w:val="3EAC5C59"/>
    <w:rsid w:val="3EB53E17"/>
    <w:rsid w:val="3ECB73CB"/>
    <w:rsid w:val="3EDE68A2"/>
    <w:rsid w:val="3F09747F"/>
    <w:rsid w:val="3F31181D"/>
    <w:rsid w:val="3F762A0F"/>
    <w:rsid w:val="3F795F1D"/>
    <w:rsid w:val="3F7D28BA"/>
    <w:rsid w:val="3F7D5B4C"/>
    <w:rsid w:val="3F836EDA"/>
    <w:rsid w:val="3F8769CB"/>
    <w:rsid w:val="3F877A8D"/>
    <w:rsid w:val="3FA61A86"/>
    <w:rsid w:val="3FA83CD7"/>
    <w:rsid w:val="3FAE1726"/>
    <w:rsid w:val="3FD76B31"/>
    <w:rsid w:val="3FF322B2"/>
    <w:rsid w:val="3FF676AC"/>
    <w:rsid w:val="400F4AD2"/>
    <w:rsid w:val="403326AF"/>
    <w:rsid w:val="404D45F6"/>
    <w:rsid w:val="405B2F04"/>
    <w:rsid w:val="40734192"/>
    <w:rsid w:val="40E01ACC"/>
    <w:rsid w:val="40F00EF8"/>
    <w:rsid w:val="41177B75"/>
    <w:rsid w:val="412A1038"/>
    <w:rsid w:val="41475661"/>
    <w:rsid w:val="41701561"/>
    <w:rsid w:val="41950E9A"/>
    <w:rsid w:val="41AE46E3"/>
    <w:rsid w:val="41D4746B"/>
    <w:rsid w:val="41E95B1B"/>
    <w:rsid w:val="41EA3241"/>
    <w:rsid w:val="4221165B"/>
    <w:rsid w:val="42332E3A"/>
    <w:rsid w:val="42366486"/>
    <w:rsid w:val="42392187"/>
    <w:rsid w:val="42416CF7"/>
    <w:rsid w:val="424A6FF0"/>
    <w:rsid w:val="426125C4"/>
    <w:rsid w:val="42642FF3"/>
    <w:rsid w:val="42663905"/>
    <w:rsid w:val="4290203A"/>
    <w:rsid w:val="42903E8E"/>
    <w:rsid w:val="429B7C19"/>
    <w:rsid w:val="42DC2129"/>
    <w:rsid w:val="42FA4804"/>
    <w:rsid w:val="42FF2D1C"/>
    <w:rsid w:val="430F11B1"/>
    <w:rsid w:val="4310308E"/>
    <w:rsid w:val="4348154D"/>
    <w:rsid w:val="435F0B20"/>
    <w:rsid w:val="4367618F"/>
    <w:rsid w:val="437C611B"/>
    <w:rsid w:val="438C104B"/>
    <w:rsid w:val="439F6551"/>
    <w:rsid w:val="43AF64F0"/>
    <w:rsid w:val="43CC2BFE"/>
    <w:rsid w:val="43E837B0"/>
    <w:rsid w:val="440432E7"/>
    <w:rsid w:val="4407106E"/>
    <w:rsid w:val="441A7E0D"/>
    <w:rsid w:val="442567B2"/>
    <w:rsid w:val="443C4C3E"/>
    <w:rsid w:val="44722F56"/>
    <w:rsid w:val="448C60E3"/>
    <w:rsid w:val="44A10863"/>
    <w:rsid w:val="44CE29A6"/>
    <w:rsid w:val="44E124CF"/>
    <w:rsid w:val="44E126D9"/>
    <w:rsid w:val="44E4041B"/>
    <w:rsid w:val="44E41ED5"/>
    <w:rsid w:val="44ED3F34"/>
    <w:rsid w:val="44F677D9"/>
    <w:rsid w:val="45060392"/>
    <w:rsid w:val="45140D01"/>
    <w:rsid w:val="45185946"/>
    <w:rsid w:val="45352A25"/>
    <w:rsid w:val="45376531"/>
    <w:rsid w:val="45790B64"/>
    <w:rsid w:val="45827F5F"/>
    <w:rsid w:val="458F0464"/>
    <w:rsid w:val="45C23304"/>
    <w:rsid w:val="45C73FC5"/>
    <w:rsid w:val="45E61D15"/>
    <w:rsid w:val="45EE7EF1"/>
    <w:rsid w:val="461A2EB7"/>
    <w:rsid w:val="461A653B"/>
    <w:rsid w:val="462036D5"/>
    <w:rsid w:val="4628346D"/>
    <w:rsid w:val="462B6D13"/>
    <w:rsid w:val="46430BED"/>
    <w:rsid w:val="464E3D9E"/>
    <w:rsid w:val="46733805"/>
    <w:rsid w:val="46B856BC"/>
    <w:rsid w:val="46C6602A"/>
    <w:rsid w:val="46F00173"/>
    <w:rsid w:val="47356E70"/>
    <w:rsid w:val="474A4194"/>
    <w:rsid w:val="47656DE1"/>
    <w:rsid w:val="477041E8"/>
    <w:rsid w:val="477A5EA1"/>
    <w:rsid w:val="478058DD"/>
    <w:rsid w:val="479A17D1"/>
    <w:rsid w:val="47A61463"/>
    <w:rsid w:val="47C357EA"/>
    <w:rsid w:val="47D42842"/>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7F177E"/>
    <w:rsid w:val="498578B0"/>
    <w:rsid w:val="49864568"/>
    <w:rsid w:val="499441BE"/>
    <w:rsid w:val="49DD716A"/>
    <w:rsid w:val="49E62540"/>
    <w:rsid w:val="49E8450A"/>
    <w:rsid w:val="49EF45A5"/>
    <w:rsid w:val="49F568B6"/>
    <w:rsid w:val="4A3534B2"/>
    <w:rsid w:val="4A431740"/>
    <w:rsid w:val="4A4F6337"/>
    <w:rsid w:val="4A6022F2"/>
    <w:rsid w:val="4A6D7EDF"/>
    <w:rsid w:val="4A8F4985"/>
    <w:rsid w:val="4AC22FAD"/>
    <w:rsid w:val="4AC93522"/>
    <w:rsid w:val="4B334BC8"/>
    <w:rsid w:val="4B3519D1"/>
    <w:rsid w:val="4B55797D"/>
    <w:rsid w:val="4B5B0A99"/>
    <w:rsid w:val="4B962BFD"/>
    <w:rsid w:val="4BA3693A"/>
    <w:rsid w:val="4BB1115C"/>
    <w:rsid w:val="4BBC21EF"/>
    <w:rsid w:val="4BDA3A5B"/>
    <w:rsid w:val="4C200E1C"/>
    <w:rsid w:val="4C2555A1"/>
    <w:rsid w:val="4C3C6755"/>
    <w:rsid w:val="4C467A7D"/>
    <w:rsid w:val="4C6E4BBE"/>
    <w:rsid w:val="4C7C4B97"/>
    <w:rsid w:val="4C9C31B1"/>
    <w:rsid w:val="4C9D528B"/>
    <w:rsid w:val="4CA65850"/>
    <w:rsid w:val="4CC90623"/>
    <w:rsid w:val="4CCD0D31"/>
    <w:rsid w:val="4CF43DF1"/>
    <w:rsid w:val="4D1473C4"/>
    <w:rsid w:val="4D31441A"/>
    <w:rsid w:val="4D471547"/>
    <w:rsid w:val="4D62461F"/>
    <w:rsid w:val="4D8617C8"/>
    <w:rsid w:val="4D8757B4"/>
    <w:rsid w:val="4D9B201E"/>
    <w:rsid w:val="4E065115"/>
    <w:rsid w:val="4E097D1B"/>
    <w:rsid w:val="4E1C5AB8"/>
    <w:rsid w:val="4E222700"/>
    <w:rsid w:val="4E2C5D94"/>
    <w:rsid w:val="4E4767DD"/>
    <w:rsid w:val="4E604FAB"/>
    <w:rsid w:val="4E680619"/>
    <w:rsid w:val="4E720846"/>
    <w:rsid w:val="4E7403F7"/>
    <w:rsid w:val="4E840CAD"/>
    <w:rsid w:val="4E8642F1"/>
    <w:rsid w:val="4E9D5B9F"/>
    <w:rsid w:val="4EB038C3"/>
    <w:rsid w:val="4EC72DB2"/>
    <w:rsid w:val="4EEE303D"/>
    <w:rsid w:val="4F15301E"/>
    <w:rsid w:val="4F1F2A7F"/>
    <w:rsid w:val="4F350835"/>
    <w:rsid w:val="4F6B04EE"/>
    <w:rsid w:val="4F9A62A6"/>
    <w:rsid w:val="4FA669F9"/>
    <w:rsid w:val="4FA90297"/>
    <w:rsid w:val="4FB82BD0"/>
    <w:rsid w:val="4FCC21D8"/>
    <w:rsid w:val="4FD247EF"/>
    <w:rsid w:val="4FF1342D"/>
    <w:rsid w:val="500100D3"/>
    <w:rsid w:val="5017360B"/>
    <w:rsid w:val="501F67AB"/>
    <w:rsid w:val="505D789E"/>
    <w:rsid w:val="507B7E86"/>
    <w:rsid w:val="507D032D"/>
    <w:rsid w:val="508060C6"/>
    <w:rsid w:val="509C284F"/>
    <w:rsid w:val="50AD3DB7"/>
    <w:rsid w:val="50B9212C"/>
    <w:rsid w:val="50C11611"/>
    <w:rsid w:val="50F60F77"/>
    <w:rsid w:val="510F4DF2"/>
    <w:rsid w:val="510F7E99"/>
    <w:rsid w:val="5113750C"/>
    <w:rsid w:val="511E1C85"/>
    <w:rsid w:val="51475FBA"/>
    <w:rsid w:val="51476DD1"/>
    <w:rsid w:val="516C3C72"/>
    <w:rsid w:val="5176064D"/>
    <w:rsid w:val="51893037"/>
    <w:rsid w:val="519937A8"/>
    <w:rsid w:val="51A12630"/>
    <w:rsid w:val="51A40D74"/>
    <w:rsid w:val="51AD364F"/>
    <w:rsid w:val="51B9600D"/>
    <w:rsid w:val="51ED2148"/>
    <w:rsid w:val="51F73523"/>
    <w:rsid w:val="52204F9A"/>
    <w:rsid w:val="52302EF2"/>
    <w:rsid w:val="52477A61"/>
    <w:rsid w:val="524C54FF"/>
    <w:rsid w:val="52525B8A"/>
    <w:rsid w:val="52576383"/>
    <w:rsid w:val="52577B53"/>
    <w:rsid w:val="527072CC"/>
    <w:rsid w:val="5272350A"/>
    <w:rsid w:val="52912004"/>
    <w:rsid w:val="52A44405"/>
    <w:rsid w:val="52AB2578"/>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8804A7"/>
    <w:rsid w:val="5488491F"/>
    <w:rsid w:val="549C4376"/>
    <w:rsid w:val="54B70C74"/>
    <w:rsid w:val="54BA568B"/>
    <w:rsid w:val="54CC0708"/>
    <w:rsid w:val="54D37C4D"/>
    <w:rsid w:val="54D564A0"/>
    <w:rsid w:val="54EF2BF0"/>
    <w:rsid w:val="550152DB"/>
    <w:rsid w:val="55083CB2"/>
    <w:rsid w:val="550E7ACA"/>
    <w:rsid w:val="5518712B"/>
    <w:rsid w:val="552050A1"/>
    <w:rsid w:val="553C49CA"/>
    <w:rsid w:val="55535E25"/>
    <w:rsid w:val="555667CB"/>
    <w:rsid w:val="55603AEE"/>
    <w:rsid w:val="556D40C2"/>
    <w:rsid w:val="55851320"/>
    <w:rsid w:val="55A84374"/>
    <w:rsid w:val="55AB2C15"/>
    <w:rsid w:val="55BA4C57"/>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B70936"/>
    <w:rsid w:val="56C2130C"/>
    <w:rsid w:val="570332CE"/>
    <w:rsid w:val="57174680"/>
    <w:rsid w:val="571F1F15"/>
    <w:rsid w:val="573D4BE4"/>
    <w:rsid w:val="5748483A"/>
    <w:rsid w:val="57696734"/>
    <w:rsid w:val="577804C9"/>
    <w:rsid w:val="57917F8F"/>
    <w:rsid w:val="57923D07"/>
    <w:rsid w:val="57B976AF"/>
    <w:rsid w:val="57BD7E75"/>
    <w:rsid w:val="57D367F9"/>
    <w:rsid w:val="57D54CC1"/>
    <w:rsid w:val="58125FE0"/>
    <w:rsid w:val="582708F3"/>
    <w:rsid w:val="582E6459"/>
    <w:rsid w:val="58360B36"/>
    <w:rsid w:val="58382B00"/>
    <w:rsid w:val="58491B68"/>
    <w:rsid w:val="587F428B"/>
    <w:rsid w:val="58871E88"/>
    <w:rsid w:val="58BA1767"/>
    <w:rsid w:val="58C148A4"/>
    <w:rsid w:val="58C662EA"/>
    <w:rsid w:val="58C67691"/>
    <w:rsid w:val="58CF0EC3"/>
    <w:rsid w:val="58DA13B9"/>
    <w:rsid w:val="58E6255C"/>
    <w:rsid w:val="58ED38EB"/>
    <w:rsid w:val="58F05172"/>
    <w:rsid w:val="58F50A2B"/>
    <w:rsid w:val="58F92290"/>
    <w:rsid w:val="590429E2"/>
    <w:rsid w:val="591475C2"/>
    <w:rsid w:val="59172716"/>
    <w:rsid w:val="596762F0"/>
    <w:rsid w:val="5983448B"/>
    <w:rsid w:val="598A781B"/>
    <w:rsid w:val="59B60181"/>
    <w:rsid w:val="59BA3AFB"/>
    <w:rsid w:val="59DD570D"/>
    <w:rsid w:val="5A1B6236"/>
    <w:rsid w:val="5A2029B6"/>
    <w:rsid w:val="5A4243F6"/>
    <w:rsid w:val="5A56726E"/>
    <w:rsid w:val="5A672C25"/>
    <w:rsid w:val="5A8039A3"/>
    <w:rsid w:val="5AB6152D"/>
    <w:rsid w:val="5ADC78D8"/>
    <w:rsid w:val="5AE34FA5"/>
    <w:rsid w:val="5AFD12A8"/>
    <w:rsid w:val="5B155E6E"/>
    <w:rsid w:val="5B1C6FF3"/>
    <w:rsid w:val="5B353327"/>
    <w:rsid w:val="5B3A0320"/>
    <w:rsid w:val="5B501F0F"/>
    <w:rsid w:val="5B547C51"/>
    <w:rsid w:val="5B597015"/>
    <w:rsid w:val="5B791466"/>
    <w:rsid w:val="5B8116F9"/>
    <w:rsid w:val="5B8F71A8"/>
    <w:rsid w:val="5B9005E1"/>
    <w:rsid w:val="5B9B50D2"/>
    <w:rsid w:val="5BA364E3"/>
    <w:rsid w:val="5C1D1988"/>
    <w:rsid w:val="5C2033BD"/>
    <w:rsid w:val="5C4375B3"/>
    <w:rsid w:val="5C4B5585"/>
    <w:rsid w:val="5C5069F0"/>
    <w:rsid w:val="5C7B745F"/>
    <w:rsid w:val="5C8207EE"/>
    <w:rsid w:val="5CBE11AA"/>
    <w:rsid w:val="5CC26E3C"/>
    <w:rsid w:val="5CC826A5"/>
    <w:rsid w:val="5CCD7CBB"/>
    <w:rsid w:val="5CD52621"/>
    <w:rsid w:val="5CE768A3"/>
    <w:rsid w:val="5CFE6238"/>
    <w:rsid w:val="5D0A4D9F"/>
    <w:rsid w:val="5D1A6B11"/>
    <w:rsid w:val="5D333896"/>
    <w:rsid w:val="5D4159B0"/>
    <w:rsid w:val="5D6701D9"/>
    <w:rsid w:val="5D695D51"/>
    <w:rsid w:val="5D6F0D72"/>
    <w:rsid w:val="5D704AEA"/>
    <w:rsid w:val="5D7161CA"/>
    <w:rsid w:val="5D7874FB"/>
    <w:rsid w:val="5D79399F"/>
    <w:rsid w:val="5D964551"/>
    <w:rsid w:val="5DBB24AA"/>
    <w:rsid w:val="5DFD3BB5"/>
    <w:rsid w:val="5E1533AD"/>
    <w:rsid w:val="5E1C6BC2"/>
    <w:rsid w:val="5E1E0136"/>
    <w:rsid w:val="5E2E1C30"/>
    <w:rsid w:val="5E2F0501"/>
    <w:rsid w:val="5E4915C3"/>
    <w:rsid w:val="5E80168B"/>
    <w:rsid w:val="5E851682"/>
    <w:rsid w:val="5E916846"/>
    <w:rsid w:val="5E9A1E1F"/>
    <w:rsid w:val="5E9B6061"/>
    <w:rsid w:val="5EC47DFD"/>
    <w:rsid w:val="5F1514A5"/>
    <w:rsid w:val="5F3758C0"/>
    <w:rsid w:val="5F5C2300"/>
    <w:rsid w:val="5F7563E8"/>
    <w:rsid w:val="5F7A1C50"/>
    <w:rsid w:val="5F93686E"/>
    <w:rsid w:val="5FAD3BE8"/>
    <w:rsid w:val="5FD35AB0"/>
    <w:rsid w:val="5FDA4FBB"/>
    <w:rsid w:val="5FDE5D05"/>
    <w:rsid w:val="5FE7139C"/>
    <w:rsid w:val="5FE84E0C"/>
    <w:rsid w:val="5FFA3AEF"/>
    <w:rsid w:val="602E616E"/>
    <w:rsid w:val="603B0FA8"/>
    <w:rsid w:val="603D3CB1"/>
    <w:rsid w:val="60477D84"/>
    <w:rsid w:val="605F3855"/>
    <w:rsid w:val="6079798A"/>
    <w:rsid w:val="608930C3"/>
    <w:rsid w:val="60B62D9F"/>
    <w:rsid w:val="60C03693"/>
    <w:rsid w:val="60C44DAC"/>
    <w:rsid w:val="60D57568"/>
    <w:rsid w:val="60EF50B4"/>
    <w:rsid w:val="60F01C18"/>
    <w:rsid w:val="61021A6A"/>
    <w:rsid w:val="610C6769"/>
    <w:rsid w:val="613F280A"/>
    <w:rsid w:val="614D039F"/>
    <w:rsid w:val="61686204"/>
    <w:rsid w:val="61BE6D19"/>
    <w:rsid w:val="61E138C1"/>
    <w:rsid w:val="61F5665D"/>
    <w:rsid w:val="620A72BB"/>
    <w:rsid w:val="623460E6"/>
    <w:rsid w:val="6247022C"/>
    <w:rsid w:val="625C5C41"/>
    <w:rsid w:val="62935219"/>
    <w:rsid w:val="62A3542F"/>
    <w:rsid w:val="62AF39BF"/>
    <w:rsid w:val="62CF6380"/>
    <w:rsid w:val="62DA7CDD"/>
    <w:rsid w:val="62DF24F6"/>
    <w:rsid w:val="62E17E0E"/>
    <w:rsid w:val="62EA0BF5"/>
    <w:rsid w:val="63100901"/>
    <w:rsid w:val="63104518"/>
    <w:rsid w:val="63317D35"/>
    <w:rsid w:val="63370F71"/>
    <w:rsid w:val="63394059"/>
    <w:rsid w:val="63A638D3"/>
    <w:rsid w:val="63C416EC"/>
    <w:rsid w:val="63EB4B5E"/>
    <w:rsid w:val="63EE6769"/>
    <w:rsid w:val="63F0603D"/>
    <w:rsid w:val="64153CF6"/>
    <w:rsid w:val="64255857"/>
    <w:rsid w:val="6456360A"/>
    <w:rsid w:val="64662B1A"/>
    <w:rsid w:val="647305F2"/>
    <w:rsid w:val="647D5345"/>
    <w:rsid w:val="649165CE"/>
    <w:rsid w:val="649D0125"/>
    <w:rsid w:val="64C23E7D"/>
    <w:rsid w:val="64E023B2"/>
    <w:rsid w:val="653E102A"/>
    <w:rsid w:val="65516386"/>
    <w:rsid w:val="65613696"/>
    <w:rsid w:val="656C1AA8"/>
    <w:rsid w:val="65985BD0"/>
    <w:rsid w:val="65DC0F6F"/>
    <w:rsid w:val="65F610EC"/>
    <w:rsid w:val="66003E65"/>
    <w:rsid w:val="66063A14"/>
    <w:rsid w:val="660758C0"/>
    <w:rsid w:val="663155B4"/>
    <w:rsid w:val="66320B8F"/>
    <w:rsid w:val="66450862"/>
    <w:rsid w:val="666A1054"/>
    <w:rsid w:val="6672542F"/>
    <w:rsid w:val="6681296F"/>
    <w:rsid w:val="6686428A"/>
    <w:rsid w:val="668A09CB"/>
    <w:rsid w:val="66A870A3"/>
    <w:rsid w:val="66BA3EC8"/>
    <w:rsid w:val="66C12D98"/>
    <w:rsid w:val="66D90C60"/>
    <w:rsid w:val="66D968EE"/>
    <w:rsid w:val="671107CB"/>
    <w:rsid w:val="67281F92"/>
    <w:rsid w:val="67550AD9"/>
    <w:rsid w:val="675F6CEE"/>
    <w:rsid w:val="67672ABA"/>
    <w:rsid w:val="67675304"/>
    <w:rsid w:val="67BF28F6"/>
    <w:rsid w:val="67D320AA"/>
    <w:rsid w:val="67DC5256"/>
    <w:rsid w:val="67E36F09"/>
    <w:rsid w:val="67F325A0"/>
    <w:rsid w:val="68071BA7"/>
    <w:rsid w:val="6817503B"/>
    <w:rsid w:val="68182006"/>
    <w:rsid w:val="682049D3"/>
    <w:rsid w:val="682C0484"/>
    <w:rsid w:val="68320F80"/>
    <w:rsid w:val="68350617"/>
    <w:rsid w:val="68483333"/>
    <w:rsid w:val="684D16E4"/>
    <w:rsid w:val="686E3FED"/>
    <w:rsid w:val="688D6550"/>
    <w:rsid w:val="68997610"/>
    <w:rsid w:val="68B96ACA"/>
    <w:rsid w:val="68C40B26"/>
    <w:rsid w:val="69061350"/>
    <w:rsid w:val="691E189E"/>
    <w:rsid w:val="693423DD"/>
    <w:rsid w:val="693C5EBC"/>
    <w:rsid w:val="69704AFB"/>
    <w:rsid w:val="69704EF9"/>
    <w:rsid w:val="69992CD3"/>
    <w:rsid w:val="69BB0E9B"/>
    <w:rsid w:val="69BE3C72"/>
    <w:rsid w:val="69DD7064"/>
    <w:rsid w:val="69E44896"/>
    <w:rsid w:val="6A4115E1"/>
    <w:rsid w:val="6A440E91"/>
    <w:rsid w:val="6A6F2B80"/>
    <w:rsid w:val="6A8E09AA"/>
    <w:rsid w:val="6A997972"/>
    <w:rsid w:val="6A9A6D03"/>
    <w:rsid w:val="6AA1679D"/>
    <w:rsid w:val="6ACF2E50"/>
    <w:rsid w:val="6AE12EF9"/>
    <w:rsid w:val="6AF04617"/>
    <w:rsid w:val="6AF82952"/>
    <w:rsid w:val="6AFB4359"/>
    <w:rsid w:val="6AFB496C"/>
    <w:rsid w:val="6B206F84"/>
    <w:rsid w:val="6B802775"/>
    <w:rsid w:val="6B841E74"/>
    <w:rsid w:val="6B90226A"/>
    <w:rsid w:val="6B955A7A"/>
    <w:rsid w:val="6BAE1C5F"/>
    <w:rsid w:val="6BC30A2F"/>
    <w:rsid w:val="6BD91AAD"/>
    <w:rsid w:val="6BFA3EFD"/>
    <w:rsid w:val="6C046B8D"/>
    <w:rsid w:val="6C1146EC"/>
    <w:rsid w:val="6C1D2027"/>
    <w:rsid w:val="6C3D5B69"/>
    <w:rsid w:val="6C5C4BB7"/>
    <w:rsid w:val="6C6A16B7"/>
    <w:rsid w:val="6C8D127D"/>
    <w:rsid w:val="6C9F2CF6"/>
    <w:rsid w:val="6CA670D8"/>
    <w:rsid w:val="6CA9147F"/>
    <w:rsid w:val="6CAA1C24"/>
    <w:rsid w:val="6CFB0A01"/>
    <w:rsid w:val="6D1561EF"/>
    <w:rsid w:val="6D4573FA"/>
    <w:rsid w:val="6D526FBD"/>
    <w:rsid w:val="6D560EAF"/>
    <w:rsid w:val="6D572E2F"/>
    <w:rsid w:val="6D6D4BA2"/>
    <w:rsid w:val="6D7D6C0F"/>
    <w:rsid w:val="6D8C05DE"/>
    <w:rsid w:val="6D94212F"/>
    <w:rsid w:val="6DAE3BB3"/>
    <w:rsid w:val="6DE1292C"/>
    <w:rsid w:val="6E587EF0"/>
    <w:rsid w:val="6E5B49FB"/>
    <w:rsid w:val="6E6E2980"/>
    <w:rsid w:val="6E851A78"/>
    <w:rsid w:val="6EA46CFC"/>
    <w:rsid w:val="6EB1286D"/>
    <w:rsid w:val="6EC24A7A"/>
    <w:rsid w:val="6ECA1D42"/>
    <w:rsid w:val="6ECD63BB"/>
    <w:rsid w:val="6F16141F"/>
    <w:rsid w:val="6F566B1F"/>
    <w:rsid w:val="6F697E58"/>
    <w:rsid w:val="6F833119"/>
    <w:rsid w:val="6FA35D80"/>
    <w:rsid w:val="6FD2156D"/>
    <w:rsid w:val="6FD66A2F"/>
    <w:rsid w:val="6FE0340A"/>
    <w:rsid w:val="6FFD3FBC"/>
    <w:rsid w:val="701D01BA"/>
    <w:rsid w:val="701E6613"/>
    <w:rsid w:val="70391C42"/>
    <w:rsid w:val="70427B87"/>
    <w:rsid w:val="70490379"/>
    <w:rsid w:val="706235E0"/>
    <w:rsid w:val="7067334A"/>
    <w:rsid w:val="706E310B"/>
    <w:rsid w:val="70787AE6"/>
    <w:rsid w:val="707A0DD5"/>
    <w:rsid w:val="70943533"/>
    <w:rsid w:val="70992FE9"/>
    <w:rsid w:val="709E54A1"/>
    <w:rsid w:val="70A03947"/>
    <w:rsid w:val="70A1703D"/>
    <w:rsid w:val="70B3705C"/>
    <w:rsid w:val="70BB79D3"/>
    <w:rsid w:val="70C13206"/>
    <w:rsid w:val="70D7566B"/>
    <w:rsid w:val="70EE63A8"/>
    <w:rsid w:val="70FE2F6C"/>
    <w:rsid w:val="71063344"/>
    <w:rsid w:val="71127B9B"/>
    <w:rsid w:val="71193077"/>
    <w:rsid w:val="71453E6C"/>
    <w:rsid w:val="714F62CF"/>
    <w:rsid w:val="715B69BC"/>
    <w:rsid w:val="7163695C"/>
    <w:rsid w:val="71871D75"/>
    <w:rsid w:val="718F40F9"/>
    <w:rsid w:val="719646C8"/>
    <w:rsid w:val="71AA5631"/>
    <w:rsid w:val="71B33600"/>
    <w:rsid w:val="71B61001"/>
    <w:rsid w:val="71C94E53"/>
    <w:rsid w:val="71CE09AC"/>
    <w:rsid w:val="71D27B83"/>
    <w:rsid w:val="71F118FE"/>
    <w:rsid w:val="71F44334"/>
    <w:rsid w:val="720158DC"/>
    <w:rsid w:val="720553A9"/>
    <w:rsid w:val="721077BE"/>
    <w:rsid w:val="722577FA"/>
    <w:rsid w:val="72431297"/>
    <w:rsid w:val="724712EC"/>
    <w:rsid w:val="72523709"/>
    <w:rsid w:val="725D1503"/>
    <w:rsid w:val="727062C8"/>
    <w:rsid w:val="728704B4"/>
    <w:rsid w:val="728E0803"/>
    <w:rsid w:val="7294672D"/>
    <w:rsid w:val="72BB0C50"/>
    <w:rsid w:val="72BF19FC"/>
    <w:rsid w:val="72BF4AF0"/>
    <w:rsid w:val="73097D8D"/>
    <w:rsid w:val="73242BFE"/>
    <w:rsid w:val="73462701"/>
    <w:rsid w:val="734A1D78"/>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F419BD"/>
    <w:rsid w:val="75FA7566"/>
    <w:rsid w:val="760E61E4"/>
    <w:rsid w:val="761013D1"/>
    <w:rsid w:val="761B567B"/>
    <w:rsid w:val="762334DF"/>
    <w:rsid w:val="763C29CE"/>
    <w:rsid w:val="765E32DA"/>
    <w:rsid w:val="7663421D"/>
    <w:rsid w:val="766E4BAE"/>
    <w:rsid w:val="766E5C13"/>
    <w:rsid w:val="76766876"/>
    <w:rsid w:val="76A55AC8"/>
    <w:rsid w:val="76B741D6"/>
    <w:rsid w:val="76CD12D3"/>
    <w:rsid w:val="76D261B0"/>
    <w:rsid w:val="76FD5F77"/>
    <w:rsid w:val="771316E8"/>
    <w:rsid w:val="7713608E"/>
    <w:rsid w:val="772B58B2"/>
    <w:rsid w:val="773109EF"/>
    <w:rsid w:val="773F4EBA"/>
    <w:rsid w:val="77422BFC"/>
    <w:rsid w:val="77423053"/>
    <w:rsid w:val="77444BC6"/>
    <w:rsid w:val="775E72F0"/>
    <w:rsid w:val="77642B72"/>
    <w:rsid w:val="77831FF5"/>
    <w:rsid w:val="77996CC0"/>
    <w:rsid w:val="77A16C9F"/>
    <w:rsid w:val="77A458E3"/>
    <w:rsid w:val="77B533CE"/>
    <w:rsid w:val="77BA0F87"/>
    <w:rsid w:val="77C90C27"/>
    <w:rsid w:val="77E958C7"/>
    <w:rsid w:val="77EE068E"/>
    <w:rsid w:val="77FA641A"/>
    <w:rsid w:val="783575D0"/>
    <w:rsid w:val="78573608"/>
    <w:rsid w:val="786077DD"/>
    <w:rsid w:val="786E553B"/>
    <w:rsid w:val="78707CA6"/>
    <w:rsid w:val="78886D34"/>
    <w:rsid w:val="78A135F8"/>
    <w:rsid w:val="78A52CC1"/>
    <w:rsid w:val="78A609C8"/>
    <w:rsid w:val="78A8340F"/>
    <w:rsid w:val="78AE246B"/>
    <w:rsid w:val="78C733B9"/>
    <w:rsid w:val="78C82B24"/>
    <w:rsid w:val="78CD4DCF"/>
    <w:rsid w:val="79111764"/>
    <w:rsid w:val="79145048"/>
    <w:rsid w:val="79352A18"/>
    <w:rsid w:val="793751A4"/>
    <w:rsid w:val="794269D6"/>
    <w:rsid w:val="79543C98"/>
    <w:rsid w:val="799A287B"/>
    <w:rsid w:val="799F7E92"/>
    <w:rsid w:val="79D7762B"/>
    <w:rsid w:val="79D84D6D"/>
    <w:rsid w:val="79ED0AF3"/>
    <w:rsid w:val="7A0447E1"/>
    <w:rsid w:val="7A256931"/>
    <w:rsid w:val="7A5C393B"/>
    <w:rsid w:val="7A7509B3"/>
    <w:rsid w:val="7AA00365"/>
    <w:rsid w:val="7AAE2E34"/>
    <w:rsid w:val="7AC22455"/>
    <w:rsid w:val="7AD12D3B"/>
    <w:rsid w:val="7B0F1047"/>
    <w:rsid w:val="7B3B2796"/>
    <w:rsid w:val="7B4927AB"/>
    <w:rsid w:val="7B751281"/>
    <w:rsid w:val="7B875283"/>
    <w:rsid w:val="7B9003DA"/>
    <w:rsid w:val="7BB50AED"/>
    <w:rsid w:val="7BBB055C"/>
    <w:rsid w:val="7BCF6E26"/>
    <w:rsid w:val="7BDC53CD"/>
    <w:rsid w:val="7BE75B20"/>
    <w:rsid w:val="7BEA3221"/>
    <w:rsid w:val="7BFE17E7"/>
    <w:rsid w:val="7BFE7030"/>
    <w:rsid w:val="7C193FFE"/>
    <w:rsid w:val="7C213321"/>
    <w:rsid w:val="7C2E374F"/>
    <w:rsid w:val="7C3A0345"/>
    <w:rsid w:val="7C3E3273"/>
    <w:rsid w:val="7C585797"/>
    <w:rsid w:val="7C607F65"/>
    <w:rsid w:val="7C8D2B6B"/>
    <w:rsid w:val="7CB00608"/>
    <w:rsid w:val="7CCD740C"/>
    <w:rsid w:val="7D1B1F25"/>
    <w:rsid w:val="7D4C20DE"/>
    <w:rsid w:val="7D7564C5"/>
    <w:rsid w:val="7DAF38B3"/>
    <w:rsid w:val="7DB7510A"/>
    <w:rsid w:val="7DE247F1"/>
    <w:rsid w:val="7E2715DA"/>
    <w:rsid w:val="7E5C0A47"/>
    <w:rsid w:val="7E677A25"/>
    <w:rsid w:val="7E7142FF"/>
    <w:rsid w:val="7E8F2BCB"/>
    <w:rsid w:val="7EA1645A"/>
    <w:rsid w:val="7EA46A65"/>
    <w:rsid w:val="7F01514B"/>
    <w:rsid w:val="7F06543F"/>
    <w:rsid w:val="7F1B620C"/>
    <w:rsid w:val="7F2D1C4F"/>
    <w:rsid w:val="7F475253"/>
    <w:rsid w:val="7F4E6C58"/>
    <w:rsid w:val="7F596D35"/>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character" w:customStyle="1" w:styleId="16">
    <w:name w:val="font31"/>
    <w:qFormat/>
    <w:uiPriority w:val="0"/>
    <w:rPr>
      <w:rFonts w:hint="eastAsia" w:ascii="宋体" w:hAnsi="宋体" w:eastAsia="宋体" w:cs="宋体"/>
      <w:color w:val="000000"/>
      <w:sz w:val="18"/>
      <w:szCs w:val="18"/>
      <w:u w:val="none"/>
    </w:rPr>
  </w:style>
  <w:style w:type="paragraph" w:customStyle="1" w:styleId="17">
    <w:name w:val="标题 81"/>
    <w:basedOn w:val="1"/>
    <w:qFormat/>
    <w:uiPriority w:val="1"/>
    <w:pPr>
      <w:ind w:left="680"/>
      <w:outlineLvl w:val="8"/>
    </w:pPr>
    <w:rPr>
      <w:b/>
      <w:bCs/>
      <w:sz w:val="21"/>
      <w:szCs w:val="21"/>
    </w:rPr>
  </w:style>
  <w:style w:type="character" w:customStyle="1" w:styleId="18">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0</Lines>
  <Paragraphs>0</Paragraphs>
  <TotalTime>0</TotalTime>
  <ScaleCrop>false</ScaleCrop>
  <LinksUpToDate>false</LinksUpToDate>
  <CharactersWithSpaces>2000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愤怒的豆儿</cp:lastModifiedBy>
  <cp:lastPrinted>2025-07-18T02:36:00Z</cp:lastPrinted>
  <dcterms:modified xsi:type="dcterms:W3CDTF">2026-01-15T06:55:30Z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31F6031BC0E44743B7A6E0D145FCA9A4_13</vt:lpwstr>
  </property>
  <property fmtid="{D5CDD505-2E9C-101B-9397-08002B2CF9AE}" pid="4" name="KSOTemplateDocerSaveRecord">
    <vt:lpwstr>eyJoZGlkIjoiOTBjYjliNjM3MDU4MWMyMGU1YjVhMTA2OGE3Mjk3MjAiLCJ1c2VySWQiOiIyODQwNTU0MTQifQ==</vt:lpwstr>
  </property>
</Properties>
</file>