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启东市</w:t>
      </w:r>
      <w:r>
        <w:rPr>
          <w:rFonts w:hint="eastAsia" w:ascii="宋体" w:hAnsi="宋体" w:eastAsia="宋体" w:cs="宋体"/>
          <w:b/>
          <w:bCs/>
          <w:i w:val="0"/>
          <w:iCs w:val="0"/>
          <w:caps w:val="0"/>
          <w:spacing w:val="8"/>
          <w:kern w:val="44"/>
          <w:sz w:val="32"/>
          <w:szCs w:val="32"/>
          <w:shd w:val="clear" w:fill="FFFFFF"/>
          <w:lang w:val="en-US" w:eastAsia="zh-CN" w:bidi="ar"/>
        </w:rPr>
        <w:t>惠萍家园三期消防设施年度维保项目询价公告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南通晟吴城市服务有限公司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启东市惠萍家园三期消防设施年度维保项目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319" w:type="dxa"/>
            <w:vAlign w:val="center"/>
          </w:tcPr>
          <w:p w14:paraId="4E53BA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启东市惠萍家园三期项目建筑面积约为114800平方米，现对启东市惠萍家园三期内所有建筑及公共区域的火灾自动报警及联动系统、火</w:t>
            </w:r>
            <w:r>
              <w:rPr>
                <w:rFonts w:hint="eastAsia" w:asciiTheme="majorEastAsia" w:hAnsiTheme="majorEastAsia" w:eastAsiaTheme="majorEastAsia" w:cstheme="majorEastAsia"/>
                <w:b w:val="0"/>
                <w:bCs w:val="0"/>
                <w:sz w:val="24"/>
                <w:szCs w:val="24"/>
              </w:rPr>
              <w:t>灾疏散指示系统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rPr>
              <w:t>消火栓、自动喷水灭火系统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lang w:val="en-US" w:eastAsia="zh-CN"/>
              </w:rPr>
              <w:t>防火分隔阻火系统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lang w:val="en-US" w:eastAsia="zh-CN"/>
              </w:rPr>
              <w:t>机械防排烟系统</w:t>
            </w:r>
            <w:r>
              <w:rPr>
                <w:rFonts w:hint="eastAsia" w:ascii="宋体" w:hAnsi="宋体" w:eastAsia="宋体" w:cs="Times New Roman"/>
                <w:color w:val="000000"/>
                <w:kern w:val="0"/>
                <w:sz w:val="24"/>
                <w:szCs w:val="24"/>
                <w:lang w:val="en-US" w:eastAsia="zh-CN"/>
              </w:rPr>
              <w:t>等</w:t>
            </w:r>
            <w:r>
              <w:rPr>
                <w:rFonts w:hint="eastAsia" w:asciiTheme="majorEastAsia" w:hAnsiTheme="majorEastAsia" w:eastAsiaTheme="majorEastAsia" w:cstheme="majorEastAsia"/>
                <w:b w:val="0"/>
                <w:bCs w:val="0"/>
                <w:sz w:val="24"/>
                <w:szCs w:val="24"/>
                <w:lang w:val="en-US" w:eastAsia="zh-CN"/>
              </w:rPr>
              <w:t>其他</w:t>
            </w:r>
            <w:r>
              <w:rPr>
                <w:rFonts w:hint="eastAsia" w:ascii="宋体" w:hAnsi="宋体" w:eastAsia="宋体" w:cs="Times New Roman"/>
                <w:color w:val="000000"/>
                <w:kern w:val="0"/>
                <w:sz w:val="24"/>
                <w:szCs w:val="24"/>
                <w:lang w:val="en-US" w:eastAsia="zh-CN"/>
              </w:rPr>
              <w:t>消防设施设备进行</w:t>
            </w:r>
            <w:r>
              <w:rPr>
                <w:rFonts w:hint="eastAsia" w:asciiTheme="majorEastAsia" w:hAnsiTheme="majorEastAsia" w:eastAsiaTheme="majorEastAsia" w:cstheme="majorEastAsia"/>
                <w:b w:val="0"/>
                <w:bCs w:val="0"/>
                <w:sz w:val="24"/>
                <w:szCs w:val="24"/>
              </w:rPr>
              <w:t>维护保养</w:t>
            </w:r>
            <w:r>
              <w:rPr>
                <w:rFonts w:hint="eastAsia" w:ascii="宋体" w:hAnsi="宋体" w:eastAsia="宋体" w:cs="Times New Roman"/>
                <w:color w:val="000000"/>
                <w:kern w:val="0"/>
                <w:sz w:val="24"/>
                <w:szCs w:val="24"/>
                <w:lang w:val="en-US" w:eastAsia="zh-CN"/>
              </w:rPr>
              <w:t>。</w:t>
            </w:r>
          </w:p>
          <w:p w14:paraId="2CB685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中标单位负责将目前消防各系统存在的问题进行详细的排查并维修。</w:t>
            </w:r>
          </w:p>
          <w:p w14:paraId="6198C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rPr>
              <w:t>维护保养基本要求</w:t>
            </w:r>
            <w:r>
              <w:rPr>
                <w:rFonts w:hint="eastAsia" w:asciiTheme="majorEastAsia" w:hAnsiTheme="majorEastAsia" w:eastAsiaTheme="majorEastAsia" w:cstheme="majorEastAsia"/>
                <w:b w:val="0"/>
                <w:bCs w:val="0"/>
                <w:sz w:val="24"/>
                <w:szCs w:val="24"/>
                <w:lang w:eastAsia="zh-CN"/>
              </w:rPr>
              <w:t>及质量要求详见附件</w:t>
            </w:r>
            <w:r>
              <w:rPr>
                <w:rFonts w:hint="eastAsia" w:asciiTheme="majorEastAsia" w:hAnsiTheme="majorEastAsia" w:eastAsiaTheme="majorEastAsia" w:cstheme="majorEastAsia"/>
                <w:b w:val="0"/>
                <w:bCs w:val="0"/>
                <w:sz w:val="24"/>
                <w:szCs w:val="24"/>
                <w:lang w:val="en-US" w:eastAsia="zh-CN"/>
              </w:rPr>
              <w:t>4</w:t>
            </w:r>
            <w:r>
              <w:rPr>
                <w:rFonts w:hint="eastAsia" w:ascii="宋体" w:hAnsi="宋体" w:eastAsia="宋体" w:cs="Times New Roman"/>
                <w:color w:val="000000"/>
                <w:kern w:val="0"/>
                <w:sz w:val="24"/>
                <w:szCs w:val="24"/>
                <w:lang w:val="en-US" w:eastAsia="zh-CN"/>
              </w:rPr>
              <w:t>）</w:t>
            </w:r>
          </w:p>
          <w:p w14:paraId="32D8359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注：200以下（含200元）的配件均由中标单位免费提供。</w:t>
            </w:r>
          </w:p>
        </w:tc>
      </w:tr>
    </w:tbl>
    <w:p w14:paraId="5EBE24A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48000.00 </w:t>
      </w:r>
      <w:r>
        <w:rPr>
          <w:rFonts w:hint="eastAsia" w:ascii="宋体" w:hAnsi="宋体" w:eastAsia="宋体" w:cs="宋体"/>
          <w:b/>
          <w:bCs/>
          <w:sz w:val="28"/>
          <w:szCs w:val="28"/>
        </w:rPr>
        <w:t>元</w:t>
      </w:r>
      <w:r>
        <w:rPr>
          <w:rFonts w:hint="eastAsia" w:ascii="宋体" w:hAnsi="宋体" w:eastAsia="宋体" w:cs="宋体"/>
          <w:b/>
          <w:bCs/>
          <w:sz w:val="28"/>
          <w:szCs w:val="28"/>
          <w:lang w:val="en-US" w:eastAsia="zh-CN"/>
        </w:rPr>
        <w:t>/年</w:t>
      </w:r>
      <w:r>
        <w:rPr>
          <w:rFonts w:hint="eastAsia" w:ascii="宋体" w:hAnsi="宋体" w:eastAsia="宋体" w:cs="宋体"/>
          <w:b/>
          <w:bCs/>
          <w:sz w:val="28"/>
          <w:szCs w:val="28"/>
        </w:rPr>
        <w:t>，报价超过最高限价的为无效报价。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2、具有有效的营业执照。</w:t>
      </w:r>
    </w:p>
    <w:p w14:paraId="76887F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3、供应商须为社会消防技术服务信息系统中消防设施维护保养检测类企业，以“社会消防技术服务信息系统”(https://shhxf.119.gov.cn)网站查询结果为准（提供“社会消防技术服务信息系统”网站查询结果截图）。</w:t>
      </w:r>
    </w:p>
    <w:p w14:paraId="43CE2E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4、项目负责人具备具有一级注册消防工程师执业资格，该项目负责人为企业正式成员。</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本项目采用总价报价方式。投标报价包括</w:t>
      </w:r>
      <w:r>
        <w:rPr>
          <w:rFonts w:hint="eastAsia" w:ascii="宋体" w:hAnsi="宋体" w:eastAsia="宋体" w:cs="宋体"/>
          <w:sz w:val="24"/>
          <w:szCs w:val="32"/>
          <w:lang w:eastAsia="zh-CN"/>
        </w:rPr>
        <w:t>但不限于</w:t>
      </w:r>
      <w:r>
        <w:rPr>
          <w:rFonts w:hint="eastAsia" w:ascii="宋体" w:hAnsi="宋体" w:eastAsia="宋体" w:cs="宋体"/>
          <w:sz w:val="24"/>
          <w:szCs w:val="32"/>
        </w:rPr>
        <w:t>完成本消防检测项目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桩头补强、加固、焊接等处理）、管理费、税金、利润等所有费用；完成相关检测规范、标准规定要求的所需的全部工作内容的费用；检测人员的食宿、办公等设施费用；投标人中标后参加工地现场协调会议产生的所有费用；询价文件要求应由投标人承担的费用。</w:t>
      </w:r>
    </w:p>
    <w:p w14:paraId="681D3C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lang w:eastAsia="zh-CN"/>
        </w:rPr>
        <w:t>、</w:t>
      </w:r>
      <w:r>
        <w:rPr>
          <w:rFonts w:hint="eastAsia" w:ascii="宋体" w:hAnsi="宋体" w:eastAsia="宋体" w:cs="宋体"/>
          <w:sz w:val="24"/>
          <w:szCs w:val="32"/>
        </w:rPr>
        <w:t>若因</w:t>
      </w:r>
      <w:r>
        <w:rPr>
          <w:rFonts w:hint="eastAsia" w:ascii="宋体" w:hAnsi="宋体" w:eastAsia="宋体" w:cs="宋体"/>
          <w:sz w:val="24"/>
          <w:szCs w:val="32"/>
          <w:lang w:eastAsia="zh-CN"/>
        </w:rPr>
        <w:t>成交供应商自身</w:t>
      </w:r>
      <w:r>
        <w:rPr>
          <w:rFonts w:hint="eastAsia" w:ascii="宋体" w:hAnsi="宋体" w:eastAsia="宋体" w:cs="宋体"/>
          <w:sz w:val="24"/>
          <w:szCs w:val="32"/>
        </w:rPr>
        <w:t>原因无法出具合法合规、完整的消防检测报告，采购人可委托具有相应资质的单位完成检测报告，</w:t>
      </w:r>
      <w:r>
        <w:rPr>
          <w:rFonts w:hint="eastAsia" w:ascii="宋体" w:hAnsi="宋体" w:eastAsia="宋体" w:cs="宋体"/>
          <w:sz w:val="24"/>
          <w:szCs w:val="32"/>
          <w:lang w:eastAsia="zh-CN"/>
        </w:rPr>
        <w:t>成交供应商</w:t>
      </w:r>
      <w:r>
        <w:rPr>
          <w:rFonts w:hint="eastAsia" w:ascii="宋体" w:hAnsi="宋体" w:eastAsia="宋体" w:cs="宋体"/>
          <w:sz w:val="24"/>
          <w:szCs w:val="32"/>
        </w:rPr>
        <w:t>无条件配合，检测费用由</w:t>
      </w:r>
      <w:r>
        <w:rPr>
          <w:rFonts w:hint="eastAsia" w:ascii="宋体" w:hAnsi="宋体" w:eastAsia="宋体" w:cs="宋体"/>
          <w:sz w:val="24"/>
          <w:szCs w:val="32"/>
          <w:lang w:eastAsia="zh-CN"/>
        </w:rPr>
        <w:t>成交供应商</w:t>
      </w:r>
      <w:r>
        <w:rPr>
          <w:rFonts w:hint="eastAsia" w:ascii="宋体" w:hAnsi="宋体" w:eastAsia="宋体" w:cs="宋体"/>
          <w:sz w:val="24"/>
          <w:szCs w:val="32"/>
        </w:rPr>
        <w:t>承担。</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14:paraId="57BDB1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highlight w:val="none"/>
          <w:u w:val="none"/>
          <w:lang w:val="en-US"/>
        </w:rPr>
      </w:pPr>
      <w:r>
        <w:rPr>
          <w:rFonts w:hint="eastAsia" w:ascii="宋体" w:hAnsi="宋体" w:eastAsia="宋体" w:cs="宋体"/>
          <w:sz w:val="24"/>
          <w:szCs w:val="32"/>
          <w:highlight w:val="none"/>
        </w:rPr>
        <w:t>采购单位：</w:t>
      </w:r>
      <w:r>
        <w:rPr>
          <w:rFonts w:hint="eastAsia" w:ascii="宋体" w:hAnsi="宋体" w:eastAsia="宋体" w:cs="宋体"/>
          <w:sz w:val="24"/>
          <w:szCs w:val="32"/>
          <w:lang w:val="en-US" w:eastAsia="zh-CN"/>
        </w:rPr>
        <w:t>南通晟吴城市服务有限公司</w:t>
      </w:r>
    </w:p>
    <w:p w14:paraId="7C4B9E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欧</w:t>
      </w:r>
      <w:r>
        <w:rPr>
          <w:rFonts w:hint="eastAsia" w:ascii="宋体" w:hAnsi="宋体" w:eastAsia="宋体" w:cs="宋体"/>
          <w:sz w:val="24"/>
          <w:szCs w:val="32"/>
          <w:lang w:eastAsia="zh-CN"/>
        </w:rPr>
        <w:t>女士</w:t>
      </w:r>
    </w:p>
    <w:p w14:paraId="6C6238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电话：18012299901</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（3）营业执照复印件</w:t>
      </w:r>
      <w:r>
        <w:rPr>
          <w:rFonts w:hint="eastAsia" w:ascii="宋体" w:hAnsi="宋体" w:eastAsia="宋体" w:cs="宋体"/>
          <w:sz w:val="24"/>
          <w:szCs w:val="32"/>
          <w:lang w:eastAsia="zh-CN"/>
        </w:rPr>
        <w:t>；</w:t>
      </w:r>
    </w:p>
    <w:p w14:paraId="531F72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4</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“社会消防技术服务信息系统”网站查询结果截图</w:t>
      </w:r>
      <w:r>
        <w:rPr>
          <w:rFonts w:hint="eastAsia" w:ascii="宋体" w:hAnsi="宋体" w:eastAsia="宋体" w:cs="宋体"/>
          <w:sz w:val="24"/>
          <w:szCs w:val="32"/>
        </w:rPr>
        <w:t>；</w:t>
      </w:r>
    </w:p>
    <w:p w14:paraId="15289C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（5）项目负责人一级注册消防工程师执业资格证书和注册证书复印件，并提供自招标公告发布之日前三个月内任意一个月的养老保险缴费证明（加盖报价单位公章）。</w:t>
      </w:r>
    </w:p>
    <w:p w14:paraId="52DC5BF6">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6</w:t>
      </w:r>
      <w:r>
        <w:rPr>
          <w:rFonts w:hint="eastAsia" w:ascii="宋体" w:hAnsi="宋体" w:eastAsia="宋体" w:cs="宋体"/>
          <w:sz w:val="24"/>
          <w:szCs w:val="32"/>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7</w:t>
      </w:r>
      <w:r>
        <w:rPr>
          <w:rFonts w:hint="eastAsia" w:ascii="宋体" w:hAnsi="宋体" w:eastAsia="宋体" w:cs="宋体"/>
          <w:sz w:val="24"/>
          <w:szCs w:val="32"/>
          <w:lang w:eastAsia="zh-CN"/>
        </w:rPr>
        <w:t>）</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投标人</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2025</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12</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30</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(收件人：施女士，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2025</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12</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30</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5A5D14AC">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1、质量要求：</w:t>
      </w:r>
      <w:r>
        <w:rPr>
          <w:rFonts w:hint="eastAsia" w:ascii="宋体" w:hAnsi="宋体" w:eastAsia="宋体" w:cs="Times New Roman"/>
          <w:color w:val="000000"/>
          <w:kern w:val="0"/>
          <w:sz w:val="24"/>
          <w:szCs w:val="24"/>
          <w:lang w:val="en-US" w:eastAsia="zh-CN"/>
        </w:rPr>
        <w:t>对消防设施进行定期检查、测试、清洁、润滑及功能调试；及时更换老化、损坏的零部件；确保系统始终处于良好有效的运行状态；每次维保后出具详细检测报告及隐患整改建议。</w:t>
      </w:r>
      <w:r>
        <w:rPr>
          <w:rFonts w:hint="eastAsia" w:ascii="宋体" w:hAnsi="宋体" w:eastAsia="宋体" w:cs="宋体"/>
          <w:kern w:val="2"/>
          <w:sz w:val="24"/>
          <w:szCs w:val="32"/>
          <w:lang w:val="en-US" w:eastAsia="zh-CN" w:bidi="ar-SA"/>
        </w:rPr>
        <w:t>严格按照国家相关的消防法律、法规、规范、条文出具检测报告，保证内容的真实、可靠、科学、公正。</w:t>
      </w:r>
    </w:p>
    <w:p w14:paraId="761B0ED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2、服务周期：自合同签订之日起一年。</w:t>
      </w:r>
    </w:p>
    <w:p w14:paraId="5D34CBB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3、本项目的技术标准与规范：本项目采用的技术标准与规范按国家、省、市有关行业主管部门制定的技术标准、规范执行，如有变更以最新发布的为准。</w:t>
      </w:r>
    </w:p>
    <w:p w14:paraId="553B161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color w:val="auto"/>
          <w:kern w:val="2"/>
          <w:sz w:val="24"/>
          <w:szCs w:val="32"/>
          <w:lang w:val="en-US" w:eastAsia="zh-CN" w:bidi="ar-SA"/>
        </w:rPr>
        <w:t>4、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w:t>
      </w:r>
      <w:r>
        <w:rPr>
          <w:rFonts w:hint="eastAsia" w:ascii="宋体" w:hAnsi="宋体" w:eastAsia="宋体" w:cs="宋体"/>
          <w:sz w:val="24"/>
          <w:szCs w:val="32"/>
          <w:lang w:eastAsia="zh-CN"/>
        </w:rPr>
        <w:t>规定的时限内</w:t>
      </w:r>
      <w:r>
        <w:rPr>
          <w:rFonts w:hint="eastAsia" w:ascii="宋体" w:hAnsi="宋体" w:eastAsia="宋体" w:cs="宋体"/>
          <w:sz w:val="24"/>
          <w:szCs w:val="32"/>
        </w:rPr>
        <w:t>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服务</w:t>
      </w:r>
      <w:r>
        <w:rPr>
          <w:rFonts w:hint="eastAsia" w:ascii="宋体" w:hAnsi="宋体" w:eastAsia="宋体" w:cs="宋体"/>
          <w:sz w:val="24"/>
          <w:szCs w:val="32"/>
        </w:rPr>
        <w:t>期限届满后</w:t>
      </w:r>
      <w:r>
        <w:rPr>
          <w:rFonts w:hint="eastAsia" w:ascii="宋体" w:hAnsi="宋体" w:eastAsia="宋体" w:cs="宋体"/>
          <w:sz w:val="24"/>
          <w:szCs w:val="32"/>
          <w:lang w:eastAsia="zh-CN"/>
        </w:rPr>
        <w:t>成交供应商</w:t>
      </w:r>
      <w:r>
        <w:rPr>
          <w:rFonts w:hint="eastAsia" w:ascii="宋体" w:hAnsi="宋体" w:eastAsia="宋体" w:cs="宋体"/>
          <w:sz w:val="24"/>
          <w:szCs w:val="32"/>
        </w:rPr>
        <w:t>无任何违约行为</w:t>
      </w:r>
      <w:r>
        <w:rPr>
          <w:rFonts w:hint="eastAsia" w:ascii="宋体" w:hAnsi="宋体" w:eastAsia="宋体" w:cs="宋体"/>
          <w:sz w:val="24"/>
          <w:szCs w:val="32"/>
          <w:lang w:eastAsia="zh-CN"/>
        </w:rPr>
        <w:t>，</w:t>
      </w:r>
      <w:r>
        <w:rPr>
          <w:rFonts w:hint="eastAsia" w:ascii="宋体" w:hAnsi="宋体" w:eastAsia="宋体" w:cs="宋体"/>
          <w:sz w:val="24"/>
          <w:szCs w:val="32"/>
        </w:rPr>
        <w:t>同时向采购单位开具合法有效的</w:t>
      </w:r>
      <w:r>
        <w:rPr>
          <w:rFonts w:hint="eastAsia" w:ascii="宋体" w:hAnsi="宋体" w:eastAsia="宋体" w:cs="宋体"/>
          <w:sz w:val="24"/>
          <w:szCs w:val="32"/>
          <w:lang w:val="en-US" w:eastAsia="zh-CN"/>
        </w:rPr>
        <w:t>发</w:t>
      </w:r>
      <w:r>
        <w:rPr>
          <w:rFonts w:hint="eastAsia" w:ascii="宋体" w:hAnsi="宋体" w:eastAsia="宋体" w:cs="宋体"/>
          <w:sz w:val="24"/>
          <w:szCs w:val="32"/>
        </w:rPr>
        <w:t>票后</w:t>
      </w:r>
      <w:r>
        <w:rPr>
          <w:rFonts w:hint="eastAsia" w:ascii="宋体" w:hAnsi="宋体" w:eastAsia="宋体" w:cs="宋体"/>
          <w:sz w:val="24"/>
          <w:szCs w:val="32"/>
          <w:lang w:eastAsia="zh-CN"/>
        </w:rPr>
        <w:t>一次性付清</w:t>
      </w:r>
      <w:r>
        <w:rPr>
          <w:rFonts w:hint="eastAsia" w:ascii="宋体" w:hAnsi="宋体" w:eastAsia="宋体" w:cs="宋体"/>
          <w:sz w:val="24"/>
          <w:szCs w:val="32"/>
          <w:lang w:val="en-US" w:eastAsia="zh-CN"/>
        </w:rPr>
        <w:t>。</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bookmarkStart w:id="0" w:name="_GoBack"/>
      <w:bookmarkEnd w:id="0"/>
    </w:p>
    <w:p w14:paraId="212CDC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p>
    <w:p w14:paraId="2BAA4F8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南通晟吴城市服务有限公司</w:t>
      </w:r>
    </w:p>
    <w:p w14:paraId="6267308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2025</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12</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24</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1A940D3"/>
    <w:rsid w:val="0259629F"/>
    <w:rsid w:val="04573FFD"/>
    <w:rsid w:val="05872FAB"/>
    <w:rsid w:val="05DE75CE"/>
    <w:rsid w:val="06FD08ED"/>
    <w:rsid w:val="07A5743E"/>
    <w:rsid w:val="08422A5C"/>
    <w:rsid w:val="086230FE"/>
    <w:rsid w:val="0B9E444D"/>
    <w:rsid w:val="0F4D385B"/>
    <w:rsid w:val="0FF245EB"/>
    <w:rsid w:val="108703E7"/>
    <w:rsid w:val="12380CAF"/>
    <w:rsid w:val="13386C1E"/>
    <w:rsid w:val="141D437D"/>
    <w:rsid w:val="147815B3"/>
    <w:rsid w:val="17824D2F"/>
    <w:rsid w:val="18344781"/>
    <w:rsid w:val="186C142F"/>
    <w:rsid w:val="189746FE"/>
    <w:rsid w:val="1B826FFA"/>
    <w:rsid w:val="1CCC4663"/>
    <w:rsid w:val="1D904DB0"/>
    <w:rsid w:val="1E2642CF"/>
    <w:rsid w:val="1F274302"/>
    <w:rsid w:val="1F4C78B0"/>
    <w:rsid w:val="23182955"/>
    <w:rsid w:val="25303D77"/>
    <w:rsid w:val="25B60C44"/>
    <w:rsid w:val="262579C2"/>
    <w:rsid w:val="266D01A2"/>
    <w:rsid w:val="294066EC"/>
    <w:rsid w:val="294947E5"/>
    <w:rsid w:val="296C74E1"/>
    <w:rsid w:val="2A135BAE"/>
    <w:rsid w:val="2AB6159E"/>
    <w:rsid w:val="2E032A06"/>
    <w:rsid w:val="2E1C04AA"/>
    <w:rsid w:val="2E291E44"/>
    <w:rsid w:val="2F8C3DBF"/>
    <w:rsid w:val="304F751B"/>
    <w:rsid w:val="31A33026"/>
    <w:rsid w:val="323A2127"/>
    <w:rsid w:val="323C7C18"/>
    <w:rsid w:val="34C80ADD"/>
    <w:rsid w:val="352154CD"/>
    <w:rsid w:val="35C02D69"/>
    <w:rsid w:val="364F6C0E"/>
    <w:rsid w:val="37C36E66"/>
    <w:rsid w:val="383C3143"/>
    <w:rsid w:val="392E6B63"/>
    <w:rsid w:val="3A733D5B"/>
    <w:rsid w:val="3C8324C9"/>
    <w:rsid w:val="3CAA23A2"/>
    <w:rsid w:val="3D516CC2"/>
    <w:rsid w:val="3F892175"/>
    <w:rsid w:val="405E7C9B"/>
    <w:rsid w:val="41D852BC"/>
    <w:rsid w:val="42485A45"/>
    <w:rsid w:val="44E906E3"/>
    <w:rsid w:val="44FE772F"/>
    <w:rsid w:val="451F3201"/>
    <w:rsid w:val="45C10B4B"/>
    <w:rsid w:val="46853538"/>
    <w:rsid w:val="46E30305"/>
    <w:rsid w:val="486E0FF2"/>
    <w:rsid w:val="497F54EC"/>
    <w:rsid w:val="4B1D3871"/>
    <w:rsid w:val="4BA821A3"/>
    <w:rsid w:val="4BFB288F"/>
    <w:rsid w:val="4C1769A7"/>
    <w:rsid w:val="4C1C66ED"/>
    <w:rsid w:val="4C510646"/>
    <w:rsid w:val="4D7E765F"/>
    <w:rsid w:val="4E962559"/>
    <w:rsid w:val="505A46D7"/>
    <w:rsid w:val="515A3EC2"/>
    <w:rsid w:val="54F63F7F"/>
    <w:rsid w:val="56E94A7A"/>
    <w:rsid w:val="57291F35"/>
    <w:rsid w:val="575E0F3C"/>
    <w:rsid w:val="581A595D"/>
    <w:rsid w:val="588C0756"/>
    <w:rsid w:val="58D03034"/>
    <w:rsid w:val="59B92BF4"/>
    <w:rsid w:val="59C12008"/>
    <w:rsid w:val="5B2D7FCE"/>
    <w:rsid w:val="5B860DDB"/>
    <w:rsid w:val="5BDB00C7"/>
    <w:rsid w:val="5BDE3CB3"/>
    <w:rsid w:val="5D275545"/>
    <w:rsid w:val="5D680188"/>
    <w:rsid w:val="60ED5E93"/>
    <w:rsid w:val="61B0665D"/>
    <w:rsid w:val="61D70CB9"/>
    <w:rsid w:val="63C27722"/>
    <w:rsid w:val="643A5F30"/>
    <w:rsid w:val="651B17E0"/>
    <w:rsid w:val="65544699"/>
    <w:rsid w:val="656B4E5D"/>
    <w:rsid w:val="668D2F14"/>
    <w:rsid w:val="668F2A3A"/>
    <w:rsid w:val="67BC2E06"/>
    <w:rsid w:val="689A7DBD"/>
    <w:rsid w:val="693059C0"/>
    <w:rsid w:val="6A3D5371"/>
    <w:rsid w:val="6BA46902"/>
    <w:rsid w:val="6BB032C1"/>
    <w:rsid w:val="6C044D2B"/>
    <w:rsid w:val="6E063004"/>
    <w:rsid w:val="6E2A554D"/>
    <w:rsid w:val="6F3C6EA4"/>
    <w:rsid w:val="72281098"/>
    <w:rsid w:val="72374E94"/>
    <w:rsid w:val="735955DB"/>
    <w:rsid w:val="73E607BC"/>
    <w:rsid w:val="74E724EC"/>
    <w:rsid w:val="77CA669B"/>
    <w:rsid w:val="77F8480C"/>
    <w:rsid w:val="78E01FCD"/>
    <w:rsid w:val="79A670BB"/>
    <w:rsid w:val="7A3E7E41"/>
    <w:rsid w:val="7CF6426C"/>
    <w:rsid w:val="7D8775BA"/>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2165</Words>
  <Characters>2254</Characters>
  <Lines>0</Lines>
  <Paragraphs>0</Paragraphs>
  <TotalTime>0</TotalTime>
  <ScaleCrop>false</ScaleCrop>
  <LinksUpToDate>false</LinksUpToDate>
  <CharactersWithSpaces>2261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2025-12-24T06:28:58Z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F7BC102F24DB4B1499EB7D26495044D0_13</vt:lpwstr>
  </property>
</Properties>
</file>