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89BF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启东市总工会媒体宣传服务采购项目</w:t>
      </w:r>
    </w:p>
    <w:p w14:paraId="7172F191">
      <w:pPr>
        <w:jc w:val="center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单一来源采购公示招标公告</w:t>
      </w:r>
    </w:p>
    <w:p w14:paraId="637C1EDE">
      <w:pPr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 w14:paraId="497AF3C1"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一、项目信息</w:t>
      </w:r>
    </w:p>
    <w:p w14:paraId="6F12EC87">
      <w:pPr>
        <w:ind w:firstLine="600" w:firstLineChars="200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采购人：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启东市总工会</w:t>
      </w:r>
    </w:p>
    <w:p w14:paraId="44343901">
      <w:pPr>
        <w:ind w:firstLine="60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项目名称：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启东市总工会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媒体宣传服务采购项目</w:t>
      </w:r>
    </w:p>
    <w:p w14:paraId="2835D1EB">
      <w:pPr>
        <w:ind w:firstLine="60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拟采购的货物或服务的说明：</w:t>
      </w:r>
    </w:p>
    <w:p w14:paraId="1AB47607">
      <w:pPr>
        <w:ind w:firstLine="60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为迎接中华全国总工会成立一百周年，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全面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构建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启东市总工会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立体化宣传格局，通过广泛发动、持续推动、立体宣传、营造氛围，重点宣传启东“产改”的新经验、新探索，以大国工匠、全国劳模、创新工作室等为样本，全面展示启东产改工作的最新进展和成果，让启东“产改”经验走向全省和全国，激励更多企业和职工投身到产改工作中来，共同推动经济社会持续健康发展。</w:t>
      </w:r>
    </w:p>
    <w:p w14:paraId="0669244A">
      <w:pPr>
        <w:ind w:firstLine="60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拟采购的货物或服务的预算金额：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万元</w:t>
      </w:r>
    </w:p>
    <w:p w14:paraId="05704FDB">
      <w:pPr>
        <w:ind w:firstLine="60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采用单一来源采购方式的原因及说明：南通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日报社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是南通地区影响力最大的主流媒体，经过不断深化融合，目前已形成“南通发布APP+南通日报、江海晚报及各新媒体”的“1+3+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N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”全媒体布局，具有新闻宣传覆盖面广、权威性强、影响力大的优势，是其他报业媒体无法比拟的。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启东市总工会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拟在市级发行的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党报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《南通日报》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以及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南通发布APP等新媒体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平台进行形象宣传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，与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南通日报社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宣传合作服务采购方式符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《中华人民共和国政府采购法》第三十一条第(一)条之规定：只能从唯一供应商处采购。</w:t>
      </w:r>
    </w:p>
    <w:p w14:paraId="22A8AB12"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拟定供应商信息</w:t>
      </w:r>
    </w:p>
    <w:p w14:paraId="1CFE42F9">
      <w:pPr>
        <w:ind w:firstLine="60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名称：南通日报社</w:t>
      </w:r>
    </w:p>
    <w:p w14:paraId="27AB57FE">
      <w:pPr>
        <w:ind w:firstLine="60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eastAsia="zh-CN"/>
        </w:rPr>
        <w:t>地址：崇川区世纪大道8号</w:t>
      </w:r>
    </w:p>
    <w:p w14:paraId="18D0C561">
      <w:pPr>
        <w:numPr>
          <w:ilvl w:val="0"/>
          <w:numId w:val="1"/>
        </w:num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公示期限</w:t>
      </w:r>
    </w:p>
    <w:p w14:paraId="5A48D9A1">
      <w:pPr>
        <w:ind w:firstLine="60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2025年3月25日-2025年3月31日</w:t>
      </w:r>
      <w:bookmarkStart w:id="0" w:name="_GoBack"/>
      <w:bookmarkEnd w:id="0"/>
    </w:p>
    <w:p w14:paraId="0546B2AC">
      <w:pPr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四、联系方式</w:t>
      </w:r>
    </w:p>
    <w:p w14:paraId="5076CEA9">
      <w:pPr>
        <w:ind w:firstLine="600" w:firstLineChars="200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采购人：启东市总工会</w:t>
      </w:r>
    </w:p>
    <w:p w14:paraId="78290442">
      <w:pPr>
        <w:ind w:firstLine="600" w:firstLineChars="200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联系人：陈金金</w:t>
      </w:r>
    </w:p>
    <w:p w14:paraId="44B2AC07">
      <w:pPr>
        <w:ind w:firstLine="600" w:firstLineChars="200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联系地址：江苏省启东市汇龙镇世纪大道1288号</w:t>
      </w:r>
    </w:p>
    <w:p w14:paraId="76F3EE69">
      <w:pPr>
        <w:ind w:firstLine="600" w:firstLineChars="200"/>
        <w:rPr>
          <w:rFonts w:hint="default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0"/>
          <w:szCs w:val="30"/>
          <w:lang w:val="en-US" w:eastAsia="zh-CN"/>
        </w:rPr>
        <w:t>联系电话：051383352440</w:t>
      </w:r>
    </w:p>
    <w:p w14:paraId="5671B150">
      <w:pP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13BCF8-65FD-4EFB-B117-6743549947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8C71614-A270-4A44-B394-15A52B971E3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A2E6527-2BA6-4A55-9429-3432944EB1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33C46F"/>
    <w:multiLevelType w:val="singleLevel"/>
    <w:tmpl w:val="E033C4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jI3NThmMmNkNjdhOWQ4MDE3NTAyZWQ2NWU3MzUifQ=="/>
  </w:docVars>
  <w:rsids>
    <w:rsidRoot w:val="639A0170"/>
    <w:rsid w:val="10887E68"/>
    <w:rsid w:val="32243106"/>
    <w:rsid w:val="47C8045B"/>
    <w:rsid w:val="60DA5403"/>
    <w:rsid w:val="639A0170"/>
    <w:rsid w:val="6AC439ED"/>
    <w:rsid w:val="732032ED"/>
    <w:rsid w:val="77C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590</Characters>
  <Lines>0</Lines>
  <Paragraphs>0</Paragraphs>
  <TotalTime>2599</TotalTime>
  <ScaleCrop>false</ScaleCrop>
  <LinksUpToDate>false</LinksUpToDate>
  <CharactersWithSpaces>590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2025-03-04T14:43:00Z</dcterms:created>
  <dc:creator>默言</dc:creator>
  <cp:lastModifiedBy>陈燕</cp:lastModifiedBy>
  <cp:lastPrinted>2025-03-25T06:53:14Z</cp:lastPrinted>
  <dcterms:modified xsi:type="dcterms:W3CDTF">2025-03-25T06:53:20Z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5946366EDCEF4AF5AB96CBDE9DD71754_13</vt:lpwstr>
  </property>
  <property fmtid="{D5CDD505-2E9C-101B-9397-08002B2CF9AE}" pid="4" name="KSOTemplateDocerSaveRecord">
    <vt:lpwstr>eyJoZGlkIjoiZjVmM2M1ZDM4MzhlNTZjZjU0ZDgzYmVhMjY3ZTZlN2EiLCJ1c2VySWQiOiIxNzMyMTE5NyJ9</vt:lpwstr>
  </property>
</Properties>
</file>