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5ED9F89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eastAsia="宋体" w:cs="宋体"/>
          <w:b/>
          <w:bCs/>
          <w:kern w:val="0"/>
          <w:sz w:val="28"/>
          <w:szCs w:val="28"/>
          <w:u w:val="single"/>
          <w:lang w:val="en-US" w:eastAsia="zh-CN" w:bidi="ar-SA"/>
        </w:rPr>
        <w:t>南通晟吴城市服务有限公司：</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3EC6C22B">
      <w:pPr>
        <w:pStyle w:val="13"/>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b/>
          <w:bCs/>
          <w:kern w:val="0"/>
          <w:sz w:val="28"/>
          <w:szCs w:val="28"/>
          <w:u w:val="single"/>
          <w:lang w:val="en-US" w:eastAsia="zh-CN" w:bidi="ar-SA"/>
        </w:rPr>
      </w:pPr>
      <w:r>
        <w:rPr>
          <w:rFonts w:hint="eastAsia" w:ascii="宋体" w:hAnsi="宋体" w:eastAsia="宋体" w:cs="宋体"/>
          <w:b/>
          <w:bCs/>
          <w:kern w:val="0"/>
          <w:sz w:val="28"/>
          <w:szCs w:val="28"/>
          <w:u w:val="single"/>
          <w:lang w:val="en-US" w:eastAsia="zh-CN" w:bidi="ar-SA"/>
        </w:rPr>
        <w:t>南通晟吴城市服务有限公司：</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05</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14C090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0"/>
          <w:szCs w:val="30"/>
          <w:lang w:val="en-GB"/>
        </w:rPr>
      </w:pPr>
      <w:r>
        <w:rPr>
          <w:rFonts w:hint="eastAsia" w:ascii="宋体" w:hAnsi="宋体" w:eastAsia="宋体" w:cs="宋体"/>
          <w:b/>
          <w:bCs/>
          <w:kern w:val="0"/>
          <w:sz w:val="28"/>
          <w:szCs w:val="28"/>
          <w:u w:val="single"/>
          <w:lang w:val="en-US" w:eastAsia="zh-CN" w:bidi="ar-SA"/>
        </w:rPr>
        <w:t>南通晟吴城市服务有限公司：</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一</w:t>
      </w:r>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05</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7E837A4A">
      <w:pPr>
        <w:spacing w:line="360" w:lineRule="auto"/>
        <w:rPr>
          <w:rFonts w:hint="eastAsia" w:ascii="宋体" w:hAnsi="宋体" w:cs="宋体"/>
          <w:b/>
          <w:sz w:val="32"/>
          <w:szCs w:val="32"/>
        </w:rPr>
      </w:pPr>
    </w:p>
    <w:p w14:paraId="22C0B03A">
      <w:pPr>
        <w:spacing w:line="360" w:lineRule="auto"/>
        <w:rPr>
          <w:rFonts w:hint="eastAsia" w:ascii="宋体" w:hAnsi="宋体" w:cs="宋体"/>
          <w:b/>
          <w:sz w:val="32"/>
          <w:szCs w:val="32"/>
        </w:rPr>
      </w:pPr>
    </w:p>
    <w:p w14:paraId="49BDB753">
      <w:pPr>
        <w:spacing w:line="360" w:lineRule="auto"/>
        <w:rPr>
          <w:rFonts w:hint="eastAsia" w:ascii="宋体" w:hAnsi="宋体" w:cs="宋体"/>
          <w:b/>
          <w:sz w:val="32"/>
          <w:szCs w:val="32"/>
        </w:rPr>
      </w:pPr>
    </w:p>
    <w:p w14:paraId="7F92E1F0">
      <w:pPr>
        <w:spacing w:line="360" w:lineRule="auto"/>
        <w:rPr>
          <w:rFonts w:hint="eastAsia" w:ascii="宋体" w:hAnsi="宋体" w:cs="宋体"/>
          <w:b/>
          <w:sz w:val="32"/>
          <w:szCs w:val="32"/>
        </w:rPr>
      </w:pPr>
    </w:p>
    <w:p w14:paraId="28721658">
      <w:pPr>
        <w:spacing w:line="360" w:lineRule="auto"/>
        <w:rPr>
          <w:rFonts w:hint="eastAsia" w:ascii="宋体" w:hAnsi="宋体" w:cs="宋体"/>
          <w:b/>
          <w:sz w:val="32"/>
          <w:szCs w:val="32"/>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41F6A3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cs="宋体"/>
          <w:b/>
          <w:sz w:val="32"/>
          <w:szCs w:val="32"/>
        </w:rPr>
      </w:pPr>
      <w:r>
        <w:rPr>
          <w:rFonts w:hint="eastAsia" w:ascii="宋体" w:hAnsi="宋体" w:eastAsia="宋体" w:cs="宋体"/>
          <w:b/>
          <w:bCs/>
          <w:i w:val="0"/>
          <w:iCs w:val="0"/>
          <w:caps w:val="0"/>
          <w:spacing w:val="8"/>
          <w:kern w:val="44"/>
          <w:sz w:val="32"/>
          <w:szCs w:val="32"/>
          <w:shd w:val="clear" w:fill="FFFFFF"/>
          <w:lang w:val="en-US" w:eastAsia="zh-CN" w:bidi="ar"/>
        </w:rPr>
        <w:t>南通晟吴城市服务有限公司工作服采购项目</w:t>
      </w:r>
      <w:r>
        <w:rPr>
          <w:rFonts w:hint="eastAsia" w:cs="宋体"/>
          <w:b/>
          <w:bCs/>
          <w:i w:val="0"/>
          <w:iCs w:val="0"/>
          <w:caps w:val="0"/>
          <w:spacing w:val="8"/>
          <w:kern w:val="44"/>
          <w:sz w:val="30"/>
          <w:szCs w:val="30"/>
          <w:shd w:val="clear" w:fill="FFFFFF"/>
          <w:lang w:val="en-US" w:eastAsia="zh-CN" w:bidi="ar"/>
        </w:rPr>
        <w:t>报价表</w:t>
      </w:r>
    </w:p>
    <w:tbl>
      <w:tblPr>
        <w:tblStyle w:val="10"/>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3030"/>
        <w:gridCol w:w="2265"/>
        <w:gridCol w:w="1090"/>
        <w:gridCol w:w="1550"/>
        <w:gridCol w:w="1382"/>
      </w:tblGrid>
      <w:tr w14:paraId="6CBA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59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11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B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型号规格材质</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AC8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8D0F">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含税单</w:t>
            </w:r>
            <w:r>
              <w:rPr>
                <w:rFonts w:hint="eastAsia" w:ascii="宋体" w:hAnsi="宋体" w:cs="宋体"/>
                <w:b/>
                <w:snapToGrid w:val="0"/>
                <w:spacing w:val="-5"/>
                <w:kern w:val="0"/>
                <w:sz w:val="24"/>
              </w:rPr>
              <w:t>价</w:t>
            </w:r>
          </w:p>
          <w:p w14:paraId="10F8C3A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AEB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14:paraId="1772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03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E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特勤秋装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8207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A2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D5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F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78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23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96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C9DDB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E3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90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35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EA7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1FD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2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特勤帽子</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5C7A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9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C0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0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D8A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F3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1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特勤七件套</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5A5CD18">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8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D1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3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286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16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特勤腰带</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004DA9B">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F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B9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D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7CA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45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8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反光背心</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98DE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均码，化纤</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3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B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24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3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DE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保洁长袖套装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C200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3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73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CF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FC2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1E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9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保洁短袖套装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5C9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C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F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CE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F5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9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8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冬季保洁长袖套装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014F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灰色镶拼，制服呢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8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14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C9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A6E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F3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8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AA34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藏青/黑色，毛料</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3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98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D0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D51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3A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2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管理员女士短袖衬衫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A8C3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1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E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D23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F6D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95E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48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管理员女士长袖衬衫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75CC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F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0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CD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89B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EA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管理员男士短袖衬衫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2619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B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1E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68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67C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B63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0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管理员男士长袖衬衫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67D4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方领，浅蓝，棉</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81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A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B0A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C8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E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0D02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无斜纹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A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6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1FF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C4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1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FCF4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无斜纹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5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A2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9C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22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B0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C5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0BF2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化纤</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FC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0B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6E4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26B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D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女士呢大衣（客服）</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DCDC2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7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681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74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82D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70B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E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男士呢大衣（形象岗）</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C36F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毛呢</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9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C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4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D4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07A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D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6880F662">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B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ED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F0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A8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44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D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形象岗西服长袖衬衫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B1D4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B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8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F9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6F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7D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6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形象岗西服短袖衬衫</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64C8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聚酯纤维</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F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6A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A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AF4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2F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工程棉袄（可拆卸）</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1A73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涤棉TC</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1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6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6A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E0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9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7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工程夏装短袖</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53040D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9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8E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47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973B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A7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9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特勤棉袄（可拆卸）</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6C55F6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55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AF2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F67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D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26</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黑色冲锋衣（羽绒内胆）</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26C96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B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45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75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AB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23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27</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1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保洁冲锋衣（摇粒绒内胆）</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3E14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涤纶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C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9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0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ABA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FD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28</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03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客服一步裙</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14902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D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0F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77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10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9E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29</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37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客服丝巾</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051BA8FF">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2D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7F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9D28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20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30</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C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客服头花</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92DA912">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9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A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2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6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A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5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保洁头花</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C79B95E">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E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6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5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610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AD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32</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4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前台客服夏季制服套装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7F50A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聚酯、氨纶</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80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3B2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C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F9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33</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4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客服春秋西装套装</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4115BA23">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09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B2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F2B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D67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E4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34</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8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笑脸牌</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A59D68D">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4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33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3C1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0C9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99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35</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7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领带</w:t>
            </w:r>
          </w:p>
        </w:tc>
        <w:tc>
          <w:tcPr>
            <w:tcW w:w="2265" w:type="dxa"/>
            <w:tcBorders>
              <w:top w:val="single" w:color="000000" w:sz="4" w:space="0"/>
              <w:left w:val="single" w:color="000000" w:sz="4" w:space="0"/>
              <w:bottom w:val="single" w:color="000000" w:sz="4" w:space="0"/>
              <w:right w:val="nil"/>
            </w:tcBorders>
            <w:shd w:val="clear" w:color="auto" w:fill="auto"/>
            <w:noWrap/>
            <w:vAlign w:val="center"/>
          </w:tcPr>
          <w:p w14:paraId="5C0C2625">
            <w:pPr>
              <w:jc w:val="center"/>
              <w:rPr>
                <w:rFonts w:hint="eastAsia" w:ascii="宋体" w:hAnsi="宋体" w:eastAsia="宋体" w:cs="宋体"/>
                <w:i w:val="0"/>
                <w:iCs w:val="0"/>
                <w:color w:val="000000"/>
                <w:sz w:val="24"/>
                <w:szCs w:val="24"/>
                <w:u w:val="none"/>
              </w:rPr>
            </w:pP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1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79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8C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C68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71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67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总计</w:t>
            </w:r>
          </w:p>
        </w:tc>
        <w:tc>
          <w:tcPr>
            <w:tcW w:w="1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6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31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7B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0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B4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4879D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00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16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b/>
                <w:bCs/>
                <w:sz w:val="24"/>
                <w:szCs w:val="24"/>
                <w:highlight w:val="none"/>
              </w:rPr>
              <w:t>备注：报价包括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w:t>
            </w:r>
            <w:r>
              <w:rPr>
                <w:rFonts w:hint="eastAsia" w:ascii="宋体" w:hAnsi="宋体" w:cs="宋体"/>
                <w:b/>
                <w:bCs/>
                <w:sz w:val="24"/>
                <w:szCs w:val="24"/>
                <w:highlight w:val="none"/>
                <w:lang w:val="en-US" w:eastAsia="zh-CN"/>
              </w:rPr>
              <w:t>货物</w:t>
            </w:r>
            <w:r>
              <w:rPr>
                <w:rFonts w:hint="eastAsia" w:ascii="宋体" w:hAnsi="宋体" w:cs="宋体"/>
                <w:b/>
                <w:bCs/>
                <w:sz w:val="24"/>
                <w:szCs w:val="24"/>
                <w:highlight w:val="none"/>
              </w:rPr>
              <w:t>及辅材、包装、运杂（运抵现场）、卸货、运输保险</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质保</w:t>
            </w:r>
            <w:r>
              <w:rPr>
                <w:rFonts w:hint="eastAsia" w:ascii="宋体" w:hAnsi="宋体" w:cs="宋体"/>
                <w:b/>
                <w:bCs/>
                <w:sz w:val="24"/>
                <w:szCs w:val="24"/>
                <w:highlight w:val="none"/>
                <w:lang w:eastAsia="zh-CN"/>
              </w:rPr>
              <w:t>、</w:t>
            </w:r>
            <w:bookmarkStart w:id="0" w:name="_GoBack"/>
            <w:bookmarkEnd w:id="0"/>
            <w:r>
              <w:rPr>
                <w:rFonts w:hint="eastAsia" w:ascii="宋体" w:hAnsi="宋体" w:cs="宋体"/>
                <w:b/>
                <w:bCs/>
                <w:sz w:val="24"/>
                <w:szCs w:val="24"/>
                <w:highlight w:val="none"/>
              </w:rPr>
              <w:t>售后</w:t>
            </w:r>
            <w:r>
              <w:rPr>
                <w:rFonts w:hint="eastAsia" w:ascii="宋体" w:hAnsi="宋体" w:cs="宋体"/>
                <w:b/>
                <w:bCs/>
                <w:sz w:val="24"/>
                <w:szCs w:val="24"/>
                <w:highlight w:val="none"/>
                <w:lang w:val="en-US" w:eastAsia="zh-CN"/>
              </w:rPr>
              <w:t>和</w:t>
            </w:r>
            <w:r>
              <w:rPr>
                <w:rFonts w:hint="eastAsia" w:ascii="宋体" w:hAnsi="宋体" w:cs="宋体"/>
                <w:b/>
                <w:bCs/>
                <w:sz w:val="24"/>
                <w:szCs w:val="24"/>
                <w:highlight w:val="none"/>
              </w:rPr>
              <w:t>税金等一切费用</w:t>
            </w:r>
            <w:r>
              <w:rPr>
                <w:rFonts w:hint="eastAsia" w:ascii="宋体" w:hAnsi="宋体" w:cs="宋体"/>
                <w:b/>
                <w:bCs/>
                <w:sz w:val="24"/>
                <w:szCs w:val="24"/>
                <w:highlight w:val="none"/>
                <w:lang w:eastAsia="zh-CN"/>
              </w:rPr>
              <w:t>。</w:t>
            </w:r>
          </w:p>
        </w:tc>
      </w:tr>
    </w:tbl>
    <w:p w14:paraId="0DE8D8F0">
      <w:pPr>
        <w:snapToGrid w:val="0"/>
        <w:spacing w:line="480" w:lineRule="exact"/>
        <w:ind w:firstLine="3640" w:firstLineChars="1300"/>
        <w:rPr>
          <w:rFonts w:hint="eastAsia" w:ascii="宋体" w:hAnsi="宋体" w:cs="宋体"/>
          <w:sz w:val="28"/>
        </w:rPr>
      </w:pPr>
    </w:p>
    <w:p w14:paraId="7C3EEA02">
      <w:pPr>
        <w:snapToGrid w:val="0"/>
        <w:spacing w:line="480" w:lineRule="exact"/>
        <w:ind w:firstLine="3640" w:firstLineChars="1300"/>
        <w:rPr>
          <w:rFonts w:hint="eastAsia" w:ascii="宋体" w:hAnsi="宋体" w:cs="宋体"/>
          <w:sz w:val="28"/>
        </w:rPr>
      </w:pPr>
    </w:p>
    <w:p w14:paraId="35198D1D">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2B499262">
      <w:pPr>
        <w:snapToGrid w:val="0"/>
        <w:spacing w:line="480" w:lineRule="exact"/>
        <w:ind w:right="1120"/>
        <w:rPr>
          <w:rFonts w:ascii="宋体" w:hAnsi="宋体" w:cs="宋体"/>
          <w:sz w:val="28"/>
        </w:rPr>
      </w:pPr>
    </w:p>
    <w:p w14:paraId="73CEF4F9">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7F22D1E3">
      <w:pPr>
        <w:snapToGrid w:val="0"/>
        <w:spacing w:line="480" w:lineRule="exact"/>
        <w:ind w:right="1120"/>
        <w:rPr>
          <w:rFonts w:ascii="宋体" w:hAnsi="宋体" w:cs="宋体"/>
          <w:sz w:val="28"/>
        </w:rPr>
      </w:pPr>
    </w:p>
    <w:p w14:paraId="1DB3B804">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211B67A6">
      <w:pPr>
        <w:snapToGrid w:val="0"/>
        <w:spacing w:line="480" w:lineRule="exact"/>
        <w:ind w:right="1120"/>
        <w:rPr>
          <w:rFonts w:ascii="宋体" w:hAnsi="宋体" w:cs="宋体"/>
          <w:sz w:val="28"/>
        </w:rPr>
      </w:pPr>
    </w:p>
    <w:p w14:paraId="0D34009D">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05</w:t>
      </w:r>
      <w:r>
        <w:rPr>
          <w:rFonts w:hint="eastAsia" w:ascii="宋体" w:hAnsi="宋体" w:cs="宋体"/>
          <w:sz w:val="28"/>
        </w:rPr>
        <w:t>月    日</w:t>
      </w:r>
    </w:p>
    <w:p w14:paraId="5AB5AB86">
      <w:pPr>
        <w:snapToGrid w:val="0"/>
        <w:spacing w:line="480" w:lineRule="exact"/>
        <w:jc w:val="center"/>
        <w:rPr>
          <w:rFonts w:ascii="宋体" w:hAnsi="宋体" w:cs="宋体"/>
          <w:sz w:val="28"/>
          <w:u w:val="single"/>
        </w:rPr>
      </w:pPr>
    </w:p>
    <w:p w14:paraId="256F53FD">
      <w:pPr>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cs="宋体"/>
          <w:sz w:val="28"/>
          <w:u w:val="single"/>
        </w:rPr>
        <w:t>(注:本报价表须机打并加盖报价单位公章，手填无效。</w:t>
      </w:r>
    </w:p>
    <w:sectPr>
      <w:footerReference r:id="rId3" w:type="default"/>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286E033C-E290-4BBB-83E6-F7725BE7FDD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0FA00A3"/>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64504"/>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0E0B90"/>
    <w:rsid w:val="09100DF6"/>
    <w:rsid w:val="0936296C"/>
    <w:rsid w:val="09442735"/>
    <w:rsid w:val="095F6110"/>
    <w:rsid w:val="097924AD"/>
    <w:rsid w:val="09812583"/>
    <w:rsid w:val="09967F74"/>
    <w:rsid w:val="09984C8F"/>
    <w:rsid w:val="09E87633"/>
    <w:rsid w:val="09F176D1"/>
    <w:rsid w:val="09F4422A"/>
    <w:rsid w:val="0A140428"/>
    <w:rsid w:val="0A3463D4"/>
    <w:rsid w:val="0A6A7B7F"/>
    <w:rsid w:val="0A9B28F7"/>
    <w:rsid w:val="0AC97009"/>
    <w:rsid w:val="0ACE6B46"/>
    <w:rsid w:val="0ADD4CBE"/>
    <w:rsid w:val="0B4835BF"/>
    <w:rsid w:val="0B9338F5"/>
    <w:rsid w:val="0BC34E59"/>
    <w:rsid w:val="0BC83278"/>
    <w:rsid w:val="0BDE58B4"/>
    <w:rsid w:val="0C0D3381"/>
    <w:rsid w:val="0C103054"/>
    <w:rsid w:val="0C2801BA"/>
    <w:rsid w:val="0C2E2BE1"/>
    <w:rsid w:val="0C412866"/>
    <w:rsid w:val="0C4D1F86"/>
    <w:rsid w:val="0C6805B7"/>
    <w:rsid w:val="0C754558"/>
    <w:rsid w:val="0CD65E68"/>
    <w:rsid w:val="0CF26C99"/>
    <w:rsid w:val="0D186481"/>
    <w:rsid w:val="0D42622D"/>
    <w:rsid w:val="0D441024"/>
    <w:rsid w:val="0D442DD2"/>
    <w:rsid w:val="0D4903F8"/>
    <w:rsid w:val="0D6671EC"/>
    <w:rsid w:val="0D927FE1"/>
    <w:rsid w:val="0DB23080"/>
    <w:rsid w:val="0DBA45FA"/>
    <w:rsid w:val="0DBE2B84"/>
    <w:rsid w:val="0E235CD1"/>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9410E"/>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3B94241"/>
    <w:rsid w:val="14143273"/>
    <w:rsid w:val="141F1EA3"/>
    <w:rsid w:val="149D43D9"/>
    <w:rsid w:val="14BC5D3E"/>
    <w:rsid w:val="14C33599"/>
    <w:rsid w:val="14CB14CE"/>
    <w:rsid w:val="14FB5517"/>
    <w:rsid w:val="150177FB"/>
    <w:rsid w:val="1517701E"/>
    <w:rsid w:val="151D3B2B"/>
    <w:rsid w:val="152A4FA3"/>
    <w:rsid w:val="154A2F50"/>
    <w:rsid w:val="155B33AF"/>
    <w:rsid w:val="156C25DD"/>
    <w:rsid w:val="15904B37"/>
    <w:rsid w:val="1594066F"/>
    <w:rsid w:val="16117F11"/>
    <w:rsid w:val="167A1613"/>
    <w:rsid w:val="16893448"/>
    <w:rsid w:val="16A3457A"/>
    <w:rsid w:val="16A86180"/>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235F91"/>
    <w:rsid w:val="193016F5"/>
    <w:rsid w:val="19627EDF"/>
    <w:rsid w:val="19742D06"/>
    <w:rsid w:val="19AF54EA"/>
    <w:rsid w:val="19DA499C"/>
    <w:rsid w:val="19EC6401"/>
    <w:rsid w:val="1A52053F"/>
    <w:rsid w:val="1A6B5E42"/>
    <w:rsid w:val="1A9133CF"/>
    <w:rsid w:val="1AAB4490"/>
    <w:rsid w:val="1AF148FE"/>
    <w:rsid w:val="1B0E4A1F"/>
    <w:rsid w:val="1B4000C1"/>
    <w:rsid w:val="1B4B47FB"/>
    <w:rsid w:val="1B912FBB"/>
    <w:rsid w:val="1BC577D4"/>
    <w:rsid w:val="1BEE234F"/>
    <w:rsid w:val="1C185B56"/>
    <w:rsid w:val="1C5E78E6"/>
    <w:rsid w:val="1C801387"/>
    <w:rsid w:val="1C851169"/>
    <w:rsid w:val="1CE45EBD"/>
    <w:rsid w:val="1D396C3A"/>
    <w:rsid w:val="1D4705C4"/>
    <w:rsid w:val="1DA36E52"/>
    <w:rsid w:val="1DAA0D4F"/>
    <w:rsid w:val="1DB55AC1"/>
    <w:rsid w:val="1DC015D3"/>
    <w:rsid w:val="1DD4763E"/>
    <w:rsid w:val="1DE17B48"/>
    <w:rsid w:val="1E643C20"/>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481CFC"/>
    <w:rsid w:val="2A7A7651"/>
    <w:rsid w:val="2ABD3B2A"/>
    <w:rsid w:val="2AE70B86"/>
    <w:rsid w:val="2AF966CA"/>
    <w:rsid w:val="2B1B15F8"/>
    <w:rsid w:val="2B2902FD"/>
    <w:rsid w:val="2B2E41EE"/>
    <w:rsid w:val="2B45773C"/>
    <w:rsid w:val="2B5C71E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155A86"/>
    <w:rsid w:val="2D5E5392"/>
    <w:rsid w:val="2D614E83"/>
    <w:rsid w:val="2D7E5A35"/>
    <w:rsid w:val="2DDD46B9"/>
    <w:rsid w:val="2DF302D1"/>
    <w:rsid w:val="2E50117F"/>
    <w:rsid w:val="2E9A064C"/>
    <w:rsid w:val="2EE1627B"/>
    <w:rsid w:val="2EEB2E42"/>
    <w:rsid w:val="2EFC1307"/>
    <w:rsid w:val="2F126434"/>
    <w:rsid w:val="2F407431"/>
    <w:rsid w:val="2FC31E25"/>
    <w:rsid w:val="2FF40230"/>
    <w:rsid w:val="300466C5"/>
    <w:rsid w:val="302F4FC5"/>
    <w:rsid w:val="306E1D90"/>
    <w:rsid w:val="306E6417"/>
    <w:rsid w:val="306F48DA"/>
    <w:rsid w:val="30C7388D"/>
    <w:rsid w:val="30D862CB"/>
    <w:rsid w:val="30DB5F27"/>
    <w:rsid w:val="30E42E53"/>
    <w:rsid w:val="30E520CC"/>
    <w:rsid w:val="30FD3806"/>
    <w:rsid w:val="31305298"/>
    <w:rsid w:val="31442AF1"/>
    <w:rsid w:val="316E1210"/>
    <w:rsid w:val="31760D3D"/>
    <w:rsid w:val="31927D00"/>
    <w:rsid w:val="31AB2B70"/>
    <w:rsid w:val="31CC741C"/>
    <w:rsid w:val="31FC08D9"/>
    <w:rsid w:val="320C2148"/>
    <w:rsid w:val="320F0682"/>
    <w:rsid w:val="32F347CF"/>
    <w:rsid w:val="333252F7"/>
    <w:rsid w:val="334F0940"/>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44191"/>
    <w:rsid w:val="3BFA6BCE"/>
    <w:rsid w:val="3C354037"/>
    <w:rsid w:val="3C720E5A"/>
    <w:rsid w:val="3C7B7D0F"/>
    <w:rsid w:val="3C7E5011"/>
    <w:rsid w:val="3CAA4150"/>
    <w:rsid w:val="3CBA6AF0"/>
    <w:rsid w:val="3CD10CF6"/>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B51E8D"/>
    <w:rsid w:val="3FD76B31"/>
    <w:rsid w:val="3FDE03E3"/>
    <w:rsid w:val="3FF676AC"/>
    <w:rsid w:val="400F4AD2"/>
    <w:rsid w:val="404D45F6"/>
    <w:rsid w:val="405B2F04"/>
    <w:rsid w:val="41177B75"/>
    <w:rsid w:val="41475661"/>
    <w:rsid w:val="41AC44C7"/>
    <w:rsid w:val="41AE46E3"/>
    <w:rsid w:val="41BD5BB8"/>
    <w:rsid w:val="41EA3241"/>
    <w:rsid w:val="4200775A"/>
    <w:rsid w:val="420460B1"/>
    <w:rsid w:val="4221165B"/>
    <w:rsid w:val="42366486"/>
    <w:rsid w:val="42392187"/>
    <w:rsid w:val="424A6FF0"/>
    <w:rsid w:val="424C11D2"/>
    <w:rsid w:val="4269685C"/>
    <w:rsid w:val="429B7C19"/>
    <w:rsid w:val="42DC2129"/>
    <w:rsid w:val="42FA4804"/>
    <w:rsid w:val="435D6099"/>
    <w:rsid w:val="438C104B"/>
    <w:rsid w:val="439F6551"/>
    <w:rsid w:val="43A22025"/>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8D4D9A"/>
    <w:rsid w:val="479A17D1"/>
    <w:rsid w:val="47A61463"/>
    <w:rsid w:val="47C357EA"/>
    <w:rsid w:val="47D42842"/>
    <w:rsid w:val="4851401A"/>
    <w:rsid w:val="487D6BBD"/>
    <w:rsid w:val="488B752C"/>
    <w:rsid w:val="48991D80"/>
    <w:rsid w:val="48DD53FB"/>
    <w:rsid w:val="48F22724"/>
    <w:rsid w:val="490D3DF6"/>
    <w:rsid w:val="493C0826"/>
    <w:rsid w:val="494F4E40"/>
    <w:rsid w:val="495101BF"/>
    <w:rsid w:val="49557B3A"/>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761E2D"/>
    <w:rsid w:val="4D8617C8"/>
    <w:rsid w:val="4D9B201E"/>
    <w:rsid w:val="4E097D1B"/>
    <w:rsid w:val="4E1C5AB8"/>
    <w:rsid w:val="4E222700"/>
    <w:rsid w:val="4E231832"/>
    <w:rsid w:val="4E2C5D94"/>
    <w:rsid w:val="4E604FAB"/>
    <w:rsid w:val="4E720846"/>
    <w:rsid w:val="4E8642F1"/>
    <w:rsid w:val="4E9D5B9F"/>
    <w:rsid w:val="4EC72DB2"/>
    <w:rsid w:val="4F15301E"/>
    <w:rsid w:val="4F350835"/>
    <w:rsid w:val="4F6B04EE"/>
    <w:rsid w:val="4F9A62A6"/>
    <w:rsid w:val="4FA669F9"/>
    <w:rsid w:val="4FCC21D8"/>
    <w:rsid w:val="500100D3"/>
    <w:rsid w:val="5003398E"/>
    <w:rsid w:val="505D789E"/>
    <w:rsid w:val="509C284F"/>
    <w:rsid w:val="50AD3DB7"/>
    <w:rsid w:val="50B9212C"/>
    <w:rsid w:val="50C11611"/>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38608E"/>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094B82"/>
    <w:rsid w:val="587F428B"/>
    <w:rsid w:val="58BA1767"/>
    <w:rsid w:val="58E10AA2"/>
    <w:rsid w:val="58E6255C"/>
    <w:rsid w:val="591475C2"/>
    <w:rsid w:val="591B7A39"/>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A164A8"/>
    <w:rsid w:val="5CBE11AA"/>
    <w:rsid w:val="5CC26E3C"/>
    <w:rsid w:val="5CC826A5"/>
    <w:rsid w:val="5CE96177"/>
    <w:rsid w:val="5CFE6238"/>
    <w:rsid w:val="5D0A4D9F"/>
    <w:rsid w:val="5D4159B0"/>
    <w:rsid w:val="5D6701D9"/>
    <w:rsid w:val="5D695D51"/>
    <w:rsid w:val="5D7161CA"/>
    <w:rsid w:val="5D7874FB"/>
    <w:rsid w:val="5D79399F"/>
    <w:rsid w:val="5D964551"/>
    <w:rsid w:val="5DA503D3"/>
    <w:rsid w:val="5DBB24AA"/>
    <w:rsid w:val="5E1E0136"/>
    <w:rsid w:val="5E4915C3"/>
    <w:rsid w:val="5E5F10A2"/>
    <w:rsid w:val="5E851682"/>
    <w:rsid w:val="5E9A1E1F"/>
    <w:rsid w:val="5E9B6061"/>
    <w:rsid w:val="5EC47DFD"/>
    <w:rsid w:val="5F685B6F"/>
    <w:rsid w:val="5F7A1C50"/>
    <w:rsid w:val="5FD35AB0"/>
    <w:rsid w:val="5FDA4FBB"/>
    <w:rsid w:val="5FE61094"/>
    <w:rsid w:val="603017EF"/>
    <w:rsid w:val="603B0FA8"/>
    <w:rsid w:val="60477D84"/>
    <w:rsid w:val="60C03693"/>
    <w:rsid w:val="616162B1"/>
    <w:rsid w:val="61686204"/>
    <w:rsid w:val="618B1868"/>
    <w:rsid w:val="61A905CB"/>
    <w:rsid w:val="61ED1E19"/>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6CD2666"/>
    <w:rsid w:val="67266819"/>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A33A98"/>
    <w:rsid w:val="6BD91AAD"/>
    <w:rsid w:val="6BFA3EFD"/>
    <w:rsid w:val="6C8D127D"/>
    <w:rsid w:val="6C8D6E46"/>
    <w:rsid w:val="6C9F2CF6"/>
    <w:rsid w:val="6CEC1061"/>
    <w:rsid w:val="6D1561EF"/>
    <w:rsid w:val="6D6D4BA2"/>
    <w:rsid w:val="6D7D6C0F"/>
    <w:rsid w:val="6DAE3BB3"/>
    <w:rsid w:val="6E4476B1"/>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4E0847"/>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11320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 w:val="7FEB4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32"/>
      <w:szCs w:val="32"/>
      <w:lang w:val="en-US" w:eastAsia="en-US" w:bidi="ar-SA"/>
    </w:rPr>
  </w:style>
  <w:style w:type="character" w:customStyle="1" w:styleId="19">
    <w:name w:val="font4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1609</Words>
  <Characters>1658</Characters>
  <Lines>0</Lines>
  <Paragraphs>0</Paragraphs>
  <TotalTime>36</TotalTime>
  <ScaleCrop>false</ScaleCrop>
  <LinksUpToDate>false</LinksUpToDate>
  <CharactersWithSpaces>2136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2026-05-07T07:42:55Z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eyJoZGlkIjoiNGFhNzRjNTlkYjFjNDQ2MWRlYjI3M2M1NGZkYWM0Y2QiLCJ1c2VySWQiOiI0Njg4ODY0ODUifQ==</vt:lpwstr>
  </property>
</Properties>
</file>