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F9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6369CC21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2A502AE8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05A03A69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D2157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EC02C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7E541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1EBEFC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19ED7F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B7D1E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地名公告</w:t>
      </w:r>
    </w:p>
    <w:p w14:paraId="4362D839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 w14:paraId="377CF648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D203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根据国务院《地名管理条例》相关规定，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鲜渔路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、汇峰路等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地名已经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市人民政府审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批通过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现予以公告。</w:t>
      </w:r>
    </w:p>
    <w:p w14:paraId="5B148E6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附件：地名公告一览表</w:t>
      </w:r>
    </w:p>
    <w:p w14:paraId="6A98BC3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1EA4D8">
      <w:pPr>
        <w:spacing w:line="6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 w14:paraId="37A6293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C1DD596">
      <w:pPr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B94D1">
      <w:pPr>
        <w:spacing w:line="60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D9B8E"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启东市民政局</w:t>
      </w:r>
    </w:p>
    <w:p w14:paraId="498EE007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9252D1F">
      <w:pPr>
        <w:rPr>
          <w:rFonts w:ascii="仿宋_GB2312" w:hAnsi="仿宋_GB2312" w:eastAsia="仿宋_GB2312" w:cs="仿宋_GB2312"/>
          <w:sz w:val="32"/>
          <w:szCs w:val="32"/>
        </w:rPr>
      </w:pPr>
    </w:p>
    <w:p w14:paraId="650F80D4"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32A3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3CA74E7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地名公告一览表</w:t>
      </w:r>
    </w:p>
    <w:tbl>
      <w:tblPr>
        <w:tblStyle w:val="6"/>
        <w:tblW w:w="14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47"/>
        <w:gridCol w:w="995"/>
        <w:gridCol w:w="1078"/>
        <w:gridCol w:w="3627"/>
        <w:gridCol w:w="2264"/>
        <w:gridCol w:w="1391"/>
        <w:gridCol w:w="1330"/>
      </w:tblGrid>
      <w:tr w14:paraId="105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3" w:type="dxa"/>
            <w:vAlign w:val="center"/>
          </w:tcPr>
          <w:p w14:paraId="3BCE9DA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标准地名</w:t>
            </w:r>
          </w:p>
        </w:tc>
        <w:tc>
          <w:tcPr>
            <w:tcW w:w="1647" w:type="dxa"/>
            <w:vAlign w:val="center"/>
          </w:tcPr>
          <w:p w14:paraId="0596FB3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汉语拼音</w:t>
            </w:r>
          </w:p>
        </w:tc>
        <w:tc>
          <w:tcPr>
            <w:tcW w:w="995" w:type="dxa"/>
            <w:vAlign w:val="center"/>
          </w:tcPr>
          <w:p w14:paraId="7BC9BE8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地名类别</w:t>
            </w:r>
          </w:p>
        </w:tc>
        <w:tc>
          <w:tcPr>
            <w:tcW w:w="1078" w:type="dxa"/>
            <w:vAlign w:val="center"/>
          </w:tcPr>
          <w:p w14:paraId="0C73755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所属区域</w:t>
            </w:r>
          </w:p>
        </w:tc>
        <w:tc>
          <w:tcPr>
            <w:tcW w:w="3627" w:type="dxa"/>
            <w:vAlign w:val="center"/>
          </w:tcPr>
          <w:p w14:paraId="6362FAC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指称地理实体位置</w:t>
            </w:r>
          </w:p>
        </w:tc>
        <w:tc>
          <w:tcPr>
            <w:tcW w:w="2264" w:type="dxa"/>
            <w:vAlign w:val="center"/>
          </w:tcPr>
          <w:p w14:paraId="435947E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批准机关</w:t>
            </w:r>
          </w:p>
        </w:tc>
        <w:tc>
          <w:tcPr>
            <w:tcW w:w="1391" w:type="dxa"/>
            <w:vAlign w:val="center"/>
          </w:tcPr>
          <w:p w14:paraId="499CE1B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批准时间</w:t>
            </w:r>
          </w:p>
        </w:tc>
        <w:tc>
          <w:tcPr>
            <w:tcW w:w="1330" w:type="dxa"/>
            <w:vAlign w:val="center"/>
          </w:tcPr>
          <w:p w14:paraId="2D5313A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批准文号</w:t>
            </w:r>
          </w:p>
        </w:tc>
      </w:tr>
      <w:tr w14:paraId="3E77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683" w:type="dxa"/>
            <w:vAlign w:val="center"/>
          </w:tcPr>
          <w:p w14:paraId="184D085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鲜渔路</w:t>
            </w:r>
          </w:p>
        </w:tc>
        <w:tc>
          <w:tcPr>
            <w:tcW w:w="1647" w:type="dxa"/>
            <w:vAlign w:val="center"/>
          </w:tcPr>
          <w:p w14:paraId="78ABE97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宋体" w:hAnsi="宋体"/>
                <w:bCs/>
                <w:sz w:val="24"/>
                <w:szCs w:val="24"/>
              </w:rPr>
              <w:t>iānyú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sz w:val="24"/>
                <w:szCs w:val="24"/>
              </w:rPr>
              <w:t>ù</w:t>
            </w:r>
          </w:p>
        </w:tc>
        <w:tc>
          <w:tcPr>
            <w:tcW w:w="995" w:type="dxa"/>
            <w:vAlign w:val="center"/>
          </w:tcPr>
          <w:p w14:paraId="6FB83160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道路</w:t>
            </w:r>
          </w:p>
        </w:tc>
        <w:tc>
          <w:tcPr>
            <w:tcW w:w="1078" w:type="dxa"/>
            <w:vAlign w:val="center"/>
          </w:tcPr>
          <w:p w14:paraId="05CDA86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启东市</w:t>
            </w:r>
          </w:p>
        </w:tc>
        <w:tc>
          <w:tcPr>
            <w:tcW w:w="3627" w:type="dxa"/>
            <w:vAlign w:val="center"/>
          </w:tcPr>
          <w:p w14:paraId="79685AB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位于丰渔路东侧，启星路西侧，南起临港路，北至惠港路。</w:t>
            </w:r>
          </w:p>
        </w:tc>
        <w:tc>
          <w:tcPr>
            <w:tcW w:w="2264" w:type="dxa"/>
            <w:vAlign w:val="center"/>
          </w:tcPr>
          <w:p w14:paraId="6EAB7815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启东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市人民政府</w:t>
            </w:r>
          </w:p>
        </w:tc>
        <w:tc>
          <w:tcPr>
            <w:tcW w:w="1391" w:type="dxa"/>
            <w:vAlign w:val="center"/>
          </w:tcPr>
          <w:p w14:paraId="66376134">
            <w:pPr>
              <w:jc w:val="center"/>
              <w:rPr>
                <w:rFonts w:hint="default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>2025.11.26</w:t>
            </w:r>
          </w:p>
        </w:tc>
        <w:tc>
          <w:tcPr>
            <w:tcW w:w="1330" w:type="dxa"/>
            <w:vAlign w:val="center"/>
          </w:tcPr>
          <w:p w14:paraId="3E3E8B9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启政复〔2025〕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95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号</w:t>
            </w:r>
          </w:p>
        </w:tc>
      </w:tr>
      <w:tr w14:paraId="37A0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683" w:type="dxa"/>
            <w:vAlign w:val="center"/>
          </w:tcPr>
          <w:p w14:paraId="344DE8A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汇峰路</w:t>
            </w:r>
          </w:p>
        </w:tc>
        <w:tc>
          <w:tcPr>
            <w:tcW w:w="1647" w:type="dxa"/>
            <w:vAlign w:val="center"/>
          </w:tcPr>
          <w:p w14:paraId="0C9D2B6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宋体" w:hAnsi="宋体"/>
                <w:bCs/>
                <w:sz w:val="24"/>
                <w:szCs w:val="24"/>
              </w:rPr>
              <w:t>uìfēng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sz w:val="24"/>
                <w:szCs w:val="24"/>
              </w:rPr>
              <w:t>ù</w:t>
            </w:r>
          </w:p>
        </w:tc>
        <w:tc>
          <w:tcPr>
            <w:tcW w:w="995" w:type="dxa"/>
            <w:vAlign w:val="center"/>
          </w:tcPr>
          <w:p w14:paraId="45130EA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道路</w:t>
            </w:r>
          </w:p>
        </w:tc>
        <w:tc>
          <w:tcPr>
            <w:tcW w:w="1078" w:type="dxa"/>
            <w:vAlign w:val="center"/>
          </w:tcPr>
          <w:p w14:paraId="56FB664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启东市</w:t>
            </w:r>
          </w:p>
        </w:tc>
        <w:tc>
          <w:tcPr>
            <w:tcW w:w="3627" w:type="dxa"/>
            <w:vAlign w:val="center"/>
          </w:tcPr>
          <w:p w14:paraId="4BDED00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位于江苏华峰超纤材料有限公司东侧，广汇能源综合物流发展有限责任公司西侧，南起石堤大道，北至黄海海堤。</w:t>
            </w:r>
          </w:p>
        </w:tc>
        <w:tc>
          <w:tcPr>
            <w:tcW w:w="2264" w:type="dxa"/>
            <w:vAlign w:val="center"/>
          </w:tcPr>
          <w:p w14:paraId="5742F455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启东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市人民政府</w:t>
            </w:r>
          </w:p>
        </w:tc>
        <w:tc>
          <w:tcPr>
            <w:tcW w:w="1391" w:type="dxa"/>
            <w:vAlign w:val="center"/>
          </w:tcPr>
          <w:p w14:paraId="59E8395D">
            <w:pPr>
              <w:jc w:val="center"/>
              <w:rPr>
                <w:rFonts w:hint="default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>2025.11.26</w:t>
            </w:r>
          </w:p>
        </w:tc>
        <w:tc>
          <w:tcPr>
            <w:tcW w:w="1330" w:type="dxa"/>
            <w:vAlign w:val="center"/>
          </w:tcPr>
          <w:p w14:paraId="796DDF4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启政复〔2025〕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95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号</w:t>
            </w:r>
          </w:p>
        </w:tc>
      </w:tr>
    </w:tbl>
    <w:p w14:paraId="015D19D5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TllZmRkNDAyMDAyYjE1YzZmZmNkZDIxMmRlODAifQ=="/>
  </w:docVars>
  <w:rsids>
    <w:rsidRoot w:val="008D5089"/>
    <w:rsid w:val="00315E77"/>
    <w:rsid w:val="008D5089"/>
    <w:rsid w:val="00FA0E5C"/>
    <w:rsid w:val="01C42B8B"/>
    <w:rsid w:val="04245B63"/>
    <w:rsid w:val="05625696"/>
    <w:rsid w:val="0684226F"/>
    <w:rsid w:val="0A496AA6"/>
    <w:rsid w:val="0BD25EA5"/>
    <w:rsid w:val="0C595410"/>
    <w:rsid w:val="0C7C7D8E"/>
    <w:rsid w:val="0CFF53BF"/>
    <w:rsid w:val="0D3F0F1D"/>
    <w:rsid w:val="0DB77192"/>
    <w:rsid w:val="11F706DC"/>
    <w:rsid w:val="131F0B64"/>
    <w:rsid w:val="13BF188D"/>
    <w:rsid w:val="151076B0"/>
    <w:rsid w:val="15881997"/>
    <w:rsid w:val="17C163E5"/>
    <w:rsid w:val="17E73815"/>
    <w:rsid w:val="1B966DBD"/>
    <w:rsid w:val="1BA64899"/>
    <w:rsid w:val="1C1A25A1"/>
    <w:rsid w:val="1CAD0994"/>
    <w:rsid w:val="1D3F4B25"/>
    <w:rsid w:val="218979B7"/>
    <w:rsid w:val="23BE1434"/>
    <w:rsid w:val="23CE2811"/>
    <w:rsid w:val="23F60700"/>
    <w:rsid w:val="23FF13A9"/>
    <w:rsid w:val="247B5D03"/>
    <w:rsid w:val="25376F76"/>
    <w:rsid w:val="2BAC147D"/>
    <w:rsid w:val="2BDF29E9"/>
    <w:rsid w:val="2D0F485C"/>
    <w:rsid w:val="2D77498D"/>
    <w:rsid w:val="2E7642F3"/>
    <w:rsid w:val="36DB5CA6"/>
    <w:rsid w:val="37826591"/>
    <w:rsid w:val="38AA3325"/>
    <w:rsid w:val="39BC5504"/>
    <w:rsid w:val="403208DC"/>
    <w:rsid w:val="406720EF"/>
    <w:rsid w:val="42CB7124"/>
    <w:rsid w:val="45561319"/>
    <w:rsid w:val="48C674E4"/>
    <w:rsid w:val="48F6071D"/>
    <w:rsid w:val="4AA64151"/>
    <w:rsid w:val="4C8F002D"/>
    <w:rsid w:val="4DB96C0F"/>
    <w:rsid w:val="4FFC393C"/>
    <w:rsid w:val="512B6D00"/>
    <w:rsid w:val="532451ED"/>
    <w:rsid w:val="550348EE"/>
    <w:rsid w:val="5B1B496D"/>
    <w:rsid w:val="60222571"/>
    <w:rsid w:val="608400A6"/>
    <w:rsid w:val="61FE2606"/>
    <w:rsid w:val="64196339"/>
    <w:rsid w:val="64930AC3"/>
    <w:rsid w:val="68477618"/>
    <w:rsid w:val="68F03B7E"/>
    <w:rsid w:val="6A6C2F4C"/>
    <w:rsid w:val="6B60393E"/>
    <w:rsid w:val="6CA42CA1"/>
    <w:rsid w:val="6E2536B9"/>
    <w:rsid w:val="724B05D4"/>
    <w:rsid w:val="72914E8F"/>
    <w:rsid w:val="73043161"/>
    <w:rsid w:val="76A925D4"/>
    <w:rsid w:val="771363D6"/>
    <w:rsid w:val="7AC97088"/>
    <w:rsid w:val="7AFD02D5"/>
    <w:rsid w:val="7CFF57C5"/>
    <w:rsid w:val="7D4B435E"/>
    <w:rsid w:val="7DBE54A9"/>
    <w:rsid w:val="7EF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420" w:firstLineChars="200"/>
      <w:jc w:val="both"/>
    </w:pPr>
    <w:rPr>
      <w:rFonts w:hint="eastAsia" w:ascii="方正仿宋_GBK" w:hAnsi="方正仿宋_GBK" w:eastAsia="方正仿宋_GBK" w:cs="Times New Roman"/>
      <w:kern w:val="2"/>
      <w:sz w:val="32"/>
      <w:szCs w:val="24"/>
      <w:lang w:val="en-US" w:eastAsia="zh-CN" w:bidi="ar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362</Characters>
  <Lines>4</Lines>
  <Paragraphs>1</Paragraphs>
  <TotalTime>0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2024-04-19T03:40:00Z</dcterms:created>
  <dc:creator>HP</dc:creator>
  <cp:lastModifiedBy>施馨露</cp:lastModifiedBy>
  <cp:lastPrinted>2025-06-20T06:15:00Z</cp:lastPrinted>
  <dcterms:modified xsi:type="dcterms:W3CDTF">2025-11-27T08:52:11Z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039ED21C441640F5A63F134103DF4B09_13</vt:lpwstr>
  </property>
  <property fmtid="{D5CDD505-2E9C-101B-9397-08002B2CF9AE}" pid="4" name="KSOTemplateDocerSaveRecord">
    <vt:lpwstr>eyJoZGlkIjoiYzk5NDhkMDc1MDBlZWI2YTZiODE2NmU3YTUyYjljNWIiLCJ1c2VySWQiOiI2NjY0NDg2NzQifQ==</vt:lpwstr>
  </property>
</Properties>
</file>