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大标宋简体" w:hAnsi="Times New Roman" w:eastAsia="方正大标宋简体" w:cs="Times New Roman"/>
          <w:sz w:val="44"/>
          <w:szCs w:val="44"/>
          <w:lang w:val="en-US" w:eastAsia="zh-CN"/>
        </w:rPr>
      </w:pPr>
      <w:r>
        <w:rPr>
          <w:rFonts w:hint="eastAsia" w:ascii="方正大标宋简体" w:hAnsi="Times New Roman" w:eastAsia="方正大标宋简体" w:cs="Times New Roman"/>
          <w:sz w:val="44"/>
          <w:szCs w:val="44"/>
          <w:lang w:val="en-US" w:eastAsia="zh-CN"/>
        </w:rPr>
        <w:t>启东市关于向中度以上失能老年人发放养老服务消费补贴项目提供居家上门的养老服务机构征集结果的公示</w:t>
      </w:r>
    </w:p>
    <w:p>
      <w:pPr>
        <w:spacing w:line="600" w:lineRule="exact"/>
        <w:jc w:val="both"/>
        <w:rPr>
          <w:rFonts w:hint="eastAsia" w:ascii="方正大标宋简体" w:hAnsi="Times New Roman" w:eastAsia="方正大标宋简体" w:cs="Times New Roman"/>
          <w:sz w:val="44"/>
          <w:szCs w:val="44"/>
          <w:lang w:val="en-US" w:eastAsia="zh-CN"/>
        </w:rPr>
      </w:pPr>
    </w:p>
    <w:p>
      <w:pPr>
        <w:keepNext w:val="0"/>
        <w:keepLines w:val="0"/>
        <w:widowControl/>
        <w:suppressLineNumbers w:val="0"/>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根据江苏省民政厅 江苏省财政厅 江苏省医疗保障局《关于实施向中度以上失能老年人发放养老服务消费补贴项目的通知》，启东市开展了向中度以上失能老年人发放养老服务消费补贴项目提供居家上门的养老服务机构公开征集遴选工作。经机构申报、材料审核等环节，现将拟入选的机构名单公示如下：</w:t>
      </w:r>
    </w:p>
    <w:p>
      <w:pPr>
        <w:keepNext w:val="0"/>
        <w:keepLines w:val="0"/>
        <w:widowControl/>
        <w:suppressLineNumbers w:val="0"/>
        <w:ind w:firstLine="600" w:firstLineChars="2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1、南通市瑞祥照护服务有限公司启东分公司</w:t>
      </w:r>
    </w:p>
    <w:p>
      <w:pPr>
        <w:numPr>
          <w:ilvl w:val="0"/>
          <w:numId w:val="0"/>
        </w:num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2、南通享辰养老服务有限公司</w:t>
      </w:r>
    </w:p>
    <w:p>
      <w:pPr>
        <w:numPr>
          <w:ilvl w:val="0"/>
          <w:numId w:val="0"/>
        </w:num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3、抚理南通照护服务有限公司启东分公司</w:t>
      </w:r>
    </w:p>
    <w:p>
      <w:pPr>
        <w:numPr>
          <w:ilvl w:val="0"/>
          <w:numId w:val="0"/>
        </w:num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4、南通市康华照护服务有限公司启东分公司</w:t>
      </w:r>
    </w:p>
    <w:p>
      <w:pPr>
        <w:numPr>
          <w:ilvl w:val="0"/>
          <w:numId w:val="0"/>
        </w:num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5、启东泉珍健康养老管理服务有限公司</w:t>
      </w:r>
    </w:p>
    <w:p>
      <w:pPr>
        <w:numPr>
          <w:ilvl w:val="0"/>
          <w:numId w:val="0"/>
        </w:num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6、江苏安康通健康管理服务有限公司</w:t>
      </w:r>
    </w:p>
    <w:p>
      <w:pPr>
        <w:numPr>
          <w:ilvl w:val="0"/>
          <w:numId w:val="0"/>
        </w:num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7、启东灵健居家养老服务有限公司</w:t>
      </w:r>
    </w:p>
    <w:p>
      <w:pPr>
        <w:numPr>
          <w:ilvl w:val="0"/>
          <w:numId w:val="0"/>
        </w:num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8、启东梦业健康养老管理服务有限公司</w:t>
      </w:r>
    </w:p>
    <w:p>
      <w:pPr>
        <w:numPr>
          <w:ilvl w:val="0"/>
          <w:numId w:val="0"/>
        </w:num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9、通长护(南通)康养服务集团有限公司启东分公司</w:t>
      </w:r>
    </w:p>
    <w:p>
      <w:pPr>
        <w:numPr>
          <w:ilvl w:val="0"/>
          <w:numId w:val="0"/>
        </w:num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10、康力元(天津)医疗科技有限公司</w:t>
      </w:r>
    </w:p>
    <w:p>
      <w:pPr>
        <w:numPr>
          <w:ilvl w:val="0"/>
          <w:numId w:val="0"/>
        </w:num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11、启东市汇龙镇圩南村老年关爱之家</w:t>
      </w:r>
    </w:p>
    <w:p>
      <w:pPr>
        <w:numPr>
          <w:ilvl w:val="0"/>
          <w:numId w:val="0"/>
        </w:num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12、南通久悦养老服务有限公司</w:t>
      </w:r>
    </w:p>
    <w:p>
      <w:pPr>
        <w:numPr>
          <w:ilvl w:val="0"/>
          <w:numId w:val="0"/>
        </w:num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13、启东禾康养老服务有限公司</w:t>
      </w:r>
    </w:p>
    <w:p>
      <w:pPr>
        <w:numPr>
          <w:ilvl w:val="0"/>
          <w:numId w:val="0"/>
        </w:num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14、上海天与智慧养老服务有限公司</w:t>
      </w:r>
    </w:p>
    <w:p>
      <w:pPr>
        <w:numPr>
          <w:ilvl w:val="0"/>
          <w:numId w:val="0"/>
        </w:num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15、南通启东市兴康养老服务有限公司</w:t>
      </w:r>
    </w:p>
    <w:p>
      <w:pPr>
        <w:numPr>
          <w:ilvl w:val="0"/>
          <w:numId w:val="0"/>
        </w:num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16、江苏莱洋健康科技发展有限公司</w:t>
      </w:r>
    </w:p>
    <w:p>
      <w:pPr>
        <w:numPr>
          <w:ilvl w:val="0"/>
          <w:numId w:val="0"/>
        </w:numPr>
        <w:ind w:firstLine="600" w:firstLineChars="20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17、启东市颐泽健康管理服务有限公司</w:t>
      </w:r>
    </w:p>
    <w:p>
      <w:pPr>
        <w:keepNext w:val="0"/>
        <w:keepLines w:val="0"/>
        <w:widowControl/>
        <w:suppressLineNumbers w:val="0"/>
        <w:ind w:firstLine="640" w:firstLineChars="200"/>
        <w:jc w:val="left"/>
        <w:rPr>
          <w:rFonts w:hint="eastAsia" w:ascii="方正大标宋简体" w:hAnsi="Times New Roman" w:eastAsia="方正大标宋简体" w:cs="Times New Roman"/>
          <w:sz w:val="44"/>
          <w:szCs w:val="44"/>
          <w:lang w:val="en-US" w:eastAsia="zh-CN"/>
        </w:rPr>
      </w:pPr>
      <w:r>
        <w:rPr>
          <w:rFonts w:hint="eastAsia" w:ascii="仿宋" w:hAnsi="仿宋" w:eastAsia="仿宋" w:cs="仿宋"/>
          <w:sz w:val="32"/>
          <w:szCs w:val="32"/>
          <w:lang w:val="en-US" w:eastAsia="zh-CN"/>
        </w:rPr>
        <w:t>公示时间为2026年3月26日-2026年3月27日。对公示机构如有异议，请于公示期间与启东市民政局联系。联系电话：0513-83219091。</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1NjQxMjNmMmJlMDJmODIwZjZkNDc3ZGFhMjUwNzgifQ=="/>
  </w:docVars>
  <w:rsids>
    <w:rsidRoot w:val="42C15EDC"/>
    <w:rsid w:val="126B56A4"/>
    <w:rsid w:val="308D5EB4"/>
    <w:rsid w:val="370D523E"/>
    <w:rsid w:val="42C15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525</Words>
  <Characters>554</Characters>
  <Lines>0</Lines>
  <Paragraphs>0</Paragraphs>
  <TotalTime>2</TotalTime>
  <ScaleCrop>false</ScaleCrop>
  <LinksUpToDate>false</LinksUpToDate>
  <CharactersWithSpaces>556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2026-02-04T08:00:00Z</dcterms:created>
  <dc:creator>青青</dc:creator>
  <cp:lastModifiedBy>Administrator</cp:lastModifiedBy>
  <dcterms:modified xsi:type="dcterms:W3CDTF">2026-03-26T02:36:13Z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B3F4965329B049219D448DF82087B229_11</vt:lpwstr>
  </property>
</Properties>
</file>