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31ADA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启东市民政局社会团体法人</w:t>
      </w:r>
    </w:p>
    <w:p w14:paraId="4C89A62E"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注销登记公告</w:t>
      </w:r>
    </w:p>
    <w:p w14:paraId="7220F906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根据《社会团体登记管理条例》有关规定，</w:t>
      </w:r>
      <w:bookmarkStart w:id="1" w:name="_GoBack"/>
      <w:bookmarkStart w:id="0" w:name="OLE_LINK1"/>
      <w:r>
        <w:rPr>
          <w:rFonts w:hint="eastAsia"/>
          <w:sz w:val="32"/>
          <w:szCs w:val="32"/>
        </w:rPr>
        <w:t>启东市</w:t>
      </w:r>
      <w:r>
        <w:rPr>
          <w:rFonts w:hint="eastAsia"/>
          <w:sz w:val="32"/>
          <w:szCs w:val="32"/>
          <w:lang w:val="en-US" w:eastAsia="zh-CN"/>
        </w:rPr>
        <w:t>烟花爆竹行业</w:t>
      </w:r>
      <w:r>
        <w:rPr>
          <w:rFonts w:hint="eastAsia"/>
          <w:sz w:val="32"/>
          <w:szCs w:val="32"/>
        </w:rPr>
        <w:t>协会符合注销登记</w:t>
      </w:r>
      <w:bookmarkEnd w:id="1"/>
      <w:bookmarkEnd w:id="0"/>
      <w:r>
        <w:rPr>
          <w:rFonts w:hint="eastAsia"/>
          <w:sz w:val="32"/>
          <w:szCs w:val="32"/>
        </w:rPr>
        <w:t>条件，已批准注销登记，现予以公告。</w:t>
      </w:r>
    </w:p>
    <w:p w14:paraId="3C3614ED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名称：启东市</w:t>
      </w:r>
      <w:r>
        <w:rPr>
          <w:rFonts w:hint="eastAsia"/>
          <w:sz w:val="32"/>
          <w:szCs w:val="32"/>
          <w:lang w:val="en-US" w:eastAsia="zh-CN"/>
        </w:rPr>
        <w:t>烟花爆竹行业</w:t>
      </w:r>
      <w:r>
        <w:rPr>
          <w:rFonts w:hint="eastAsia"/>
          <w:sz w:val="32"/>
          <w:szCs w:val="32"/>
        </w:rPr>
        <w:t>协会</w:t>
      </w:r>
    </w:p>
    <w:p w14:paraId="2F9A5249">
      <w:pPr>
        <w:spacing w:line="360" w:lineRule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住所：</w:t>
      </w:r>
      <w:r>
        <w:rPr>
          <w:rFonts w:hint="eastAsia"/>
          <w:sz w:val="32"/>
          <w:szCs w:val="32"/>
          <w:lang w:val="en-US" w:eastAsia="zh-CN"/>
        </w:rPr>
        <w:t>启东市汇龙镇建设南路2号</w:t>
      </w:r>
    </w:p>
    <w:p w14:paraId="0D68E7D7">
      <w:pPr>
        <w:spacing w:line="360" w:lineRule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法定代表人：</w:t>
      </w:r>
      <w:r>
        <w:rPr>
          <w:rFonts w:hint="eastAsia"/>
          <w:sz w:val="32"/>
          <w:szCs w:val="32"/>
          <w:lang w:val="en-US" w:eastAsia="zh-CN"/>
        </w:rPr>
        <w:t>施刚兵</w:t>
      </w:r>
    </w:p>
    <w:p w14:paraId="41C27702">
      <w:pPr>
        <w:spacing w:line="360" w:lineRule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统一社会信用代码：</w:t>
      </w:r>
      <w:r>
        <w:rPr>
          <w:rFonts w:hint="eastAsia"/>
          <w:sz w:val="32"/>
          <w:szCs w:val="32"/>
          <w:lang w:val="en-US" w:eastAsia="zh-CN"/>
        </w:rPr>
        <w:t>51320681572634017B</w:t>
      </w:r>
    </w:p>
    <w:p w14:paraId="66D09947">
      <w:pPr>
        <w:spacing w:line="360" w:lineRule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注销时间：</w:t>
      </w:r>
      <w:r>
        <w:rPr>
          <w:rFonts w:hint="eastAsia"/>
          <w:sz w:val="32"/>
          <w:szCs w:val="32"/>
          <w:lang w:val="en-US" w:eastAsia="zh-CN"/>
        </w:rPr>
        <w:t>2025年9月23日</w:t>
      </w:r>
    </w:p>
    <w:p w14:paraId="11BD446F">
      <w:pPr>
        <w:spacing w:line="360" w:lineRule="auto"/>
        <w:rPr>
          <w:rFonts w:hint="eastAsia"/>
          <w:sz w:val="32"/>
          <w:szCs w:val="32"/>
        </w:rPr>
      </w:pPr>
    </w:p>
    <w:p w14:paraId="53EE0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N2IwMTk5NmE3YTQ3MGQ0N2UxNTFiZjI1ZjdlNTQifQ=="/>
  </w:docVars>
  <w:rsids>
    <w:rsidRoot w:val="52A443A7"/>
    <w:rsid w:val="52A4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2025-09-23T08:33:00Z</dcterms:created>
  <dc:creator>马天灵</dc:creator>
  <cp:lastModifiedBy>马天灵</cp:lastModifiedBy>
  <dcterms:modified xsi:type="dcterms:W3CDTF">2025-09-23T08:34:03Z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1228CD27C4FC4A38A583E76E5397FD75_11</vt:lpwstr>
  </property>
</Properties>
</file>