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附件：</w:t>
      </w:r>
    </w:p>
    <w:p>
      <w:pPr>
        <w:pStyle w:val="6"/>
        <w:jc w:val="center"/>
        <w:rPr>
          <w:rFonts w:hint="eastAsia" w:ascii="黑体" w:eastAsia="黑体"/>
          <w:b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eastAsia="黑体"/>
          <w:b/>
          <w:color w:val="auto"/>
          <w:sz w:val="48"/>
          <w:szCs w:val="48"/>
          <w:highlight w:val="none"/>
          <w:lang w:val="en-US" w:eastAsia="zh-CN"/>
        </w:rPr>
        <w:t>市场询价报价单</w:t>
      </w:r>
    </w:p>
    <w:p>
      <w:pPr>
        <w:pStyle w:val="6"/>
        <w:jc w:val="center"/>
        <w:rPr>
          <w:rFonts w:hint="default" w:ascii="黑体" w:eastAsia="黑体"/>
          <w:b/>
          <w:color w:val="auto"/>
          <w:sz w:val="11"/>
          <w:szCs w:val="11"/>
          <w:highlight w:val="none"/>
          <w:lang w:val="en-US" w:eastAsia="zh-CN"/>
        </w:rPr>
      </w:pP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pacing w:line="440" w:lineRule="exact"/>
              <w:ind w:right="-353" w:rightChars="-168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启东火车站乘务员住宿服务项目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响应报价 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lang w:val="en-GB" w:eastAsia="zh-CN"/>
              </w:rPr>
              <w:t>元/间·天（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含早餐）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GB" w:eastAsia="zh-CN"/>
              </w:rPr>
              <w:t>备注：房间主要以标准间为主，如提供的房间为三人间或者遇特殊情况乘务员需要加床，不另外收费，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早餐不低于10元</w:t>
            </w:r>
            <w:r>
              <w:rPr>
                <w:rFonts w:hint="eastAsia" w:ascii="宋体" w:hAnsi="宋体" w:eastAsia="宋体" w:cs="Times New Roman"/>
                <w:sz w:val="24"/>
                <w:lang w:val="en-GB" w:eastAsia="zh-CN"/>
              </w:rPr>
              <w:t>/人·天</w:t>
            </w:r>
          </w:p>
        </w:tc>
      </w:tr>
    </w:tbl>
    <w:p>
      <w:pPr>
        <w:snapToGrid w:val="0"/>
        <w:spacing w:line="440" w:lineRule="exact"/>
        <w:jc w:val="both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本报价表须机打并加盖报价单位公章，手填无效。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报价单位</w:t>
      </w:r>
      <w:r>
        <w:rPr>
          <w:rFonts w:hint="eastAsia" w:ascii="宋体" w:hAnsi="宋体" w:eastAsia="宋体" w:cs="宋体"/>
          <w:color w:val="auto"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盖公章</w:t>
      </w:r>
      <w:r>
        <w:rPr>
          <w:rFonts w:hint="eastAsia" w:ascii="宋体" w:hAnsi="宋体" w:eastAsia="宋体" w:cs="宋体"/>
          <w:color w:val="auto"/>
          <w:sz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　　　　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　　　　           　   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　　　　           　   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zRmODk5MDc3ODMzZjM0ODQyNjdjYzA1NTkyYWIifQ=="/>
  </w:docVars>
  <w:rsids>
    <w:rsidRoot w:val="76861024"/>
    <w:rsid w:val="768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2023-12-12T01:04:00Z</dcterms:created>
  <dc:creator>Claire溪岩</dc:creator>
  <cp:lastModifiedBy>Claire溪岩</cp:lastModifiedBy>
  <dcterms:modified xsi:type="dcterms:W3CDTF">2023-12-12T08:55:05Z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8A11FCA3F8D045D0BEAF64E0B8AE4BF8_11</vt:lpwstr>
  </property>
</Properties>
</file>