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01FF2">
      <w:pPr>
        <w:pStyle w:val="5"/>
        <w:widowControl/>
        <w:shd w:val="clear" w:color="auto" w:fill="FFFFFF"/>
        <w:spacing w:beforeAutospacing="0" w:afterAutospacing="0" w:line="430" w:lineRule="exact"/>
        <w:jc w:val="center"/>
        <w:rPr>
          <w:rFonts w:ascii="微软雅黑" w:hAnsi="微软雅黑" w:eastAsia="微软雅黑" w:cs="微软雅黑"/>
          <w:b/>
          <w:bCs/>
          <w:color w:val="333333"/>
          <w:shd w:val="clear" w:color="auto" w:fill="FFFFFF"/>
        </w:rPr>
      </w:pPr>
      <w:r>
        <w:rPr>
          <w:rFonts w:hint="eastAsia" w:ascii="宋体" w:hAnsi="宋体" w:eastAsia="宋体" w:cs="宋体"/>
          <w:b/>
          <w:bCs/>
          <w:color w:val="333333"/>
          <w:sz w:val="28"/>
          <w:szCs w:val="28"/>
          <w:shd w:val="clear" w:color="auto" w:fill="FFFFFF"/>
          <w:lang w:eastAsia="zh-CN"/>
        </w:rPr>
        <w:t>启东市合作镇周云村宜居宜业和美乡村建设项目-智能化采购项目</w:t>
      </w:r>
      <w:r>
        <w:rPr>
          <w:rFonts w:hint="eastAsia" w:ascii="宋体" w:hAnsi="宋体" w:eastAsia="宋体" w:cs="宋体"/>
          <w:b/>
          <w:bCs/>
          <w:color w:val="333333"/>
          <w:sz w:val="28"/>
          <w:szCs w:val="28"/>
          <w:shd w:val="clear" w:color="auto" w:fill="FFFFFF"/>
        </w:rPr>
        <w:t>市场询价公告</w:t>
      </w:r>
    </w:p>
    <w:p w14:paraId="3C1D2EB1">
      <w:pPr>
        <w:pStyle w:val="5"/>
        <w:widowControl/>
        <w:shd w:val="clear" w:color="auto" w:fill="FFFFFF"/>
        <w:spacing w:beforeAutospacing="0" w:afterAutospacing="0" w:line="430" w:lineRule="exact"/>
        <w:ind w:firstLine="420"/>
        <w:rPr>
          <w:rFonts w:ascii="宋体" w:hAnsi="宋体" w:eastAsia="宋体" w:cs="宋体"/>
          <w:color w:val="333333"/>
        </w:rPr>
      </w:pPr>
      <w:r>
        <w:rPr>
          <w:rFonts w:hint="eastAsia" w:ascii="宋体" w:hAnsi="宋体" w:eastAsia="宋体" w:cs="宋体"/>
          <w:color w:val="333333"/>
          <w:shd w:val="clear" w:color="auto" w:fill="FFFFFF"/>
          <w:lang w:eastAsia="zh-CN"/>
        </w:rPr>
        <w:t>启东市合作镇人民政府</w:t>
      </w:r>
      <w:r>
        <w:rPr>
          <w:rFonts w:hint="eastAsia" w:ascii="宋体" w:hAnsi="宋体" w:eastAsia="宋体" w:cs="宋体"/>
          <w:color w:val="333333"/>
          <w:shd w:val="clear" w:color="auto" w:fill="FFFFFF"/>
        </w:rPr>
        <w:t>的</w:t>
      </w:r>
      <w:r>
        <w:rPr>
          <w:rFonts w:hint="eastAsia" w:ascii="宋体" w:hAnsi="宋体" w:eastAsia="宋体" w:cs="宋体"/>
          <w:color w:val="333333"/>
          <w:shd w:val="clear" w:color="auto" w:fill="FFFFFF"/>
          <w:lang w:eastAsia="zh-CN"/>
        </w:rPr>
        <w:t>启东市合作镇周云村宜居宜业和美乡村建设项目-智能化采购项目</w:t>
      </w:r>
      <w:r>
        <w:rPr>
          <w:rFonts w:hint="eastAsia" w:ascii="宋体" w:hAnsi="宋体" w:eastAsia="宋体" w:cs="宋体"/>
          <w:color w:val="333333"/>
          <w:shd w:val="clear" w:color="auto" w:fill="FFFFFF"/>
        </w:rPr>
        <w:t>即将实施，现就本项目进行市场询价调研。</w:t>
      </w:r>
    </w:p>
    <w:p w14:paraId="5B3C8049">
      <w:pPr>
        <w:pStyle w:val="5"/>
        <w:widowControl/>
        <w:shd w:val="clear" w:color="auto" w:fill="FFFFFF"/>
        <w:spacing w:beforeAutospacing="0" w:afterAutospacing="0" w:line="430" w:lineRule="exact"/>
        <w:ind w:firstLine="420"/>
        <w:rPr>
          <w:rFonts w:ascii="宋体" w:hAnsi="宋体" w:eastAsia="宋体" w:cs="宋体"/>
          <w:color w:val="333333"/>
        </w:rPr>
      </w:pPr>
      <w:r>
        <w:rPr>
          <w:rFonts w:hint="eastAsia" w:ascii="宋体" w:hAnsi="宋体" w:eastAsia="宋体" w:cs="宋体"/>
          <w:color w:val="333333"/>
          <w:shd w:val="clear" w:color="auto" w:fill="FFFFFF"/>
        </w:rPr>
        <w:t>一、采购内容及要求</w:t>
      </w:r>
    </w:p>
    <w:p w14:paraId="32FF9644">
      <w:pPr>
        <w:pStyle w:val="5"/>
        <w:widowControl/>
        <w:shd w:val="clear" w:color="auto" w:fill="FFFFFF"/>
        <w:spacing w:beforeAutospacing="0" w:afterAutospacing="0" w:line="430" w:lineRule="exact"/>
        <w:ind w:firstLine="420"/>
        <w:rPr>
          <w:rFonts w:ascii="宋体" w:hAnsi="宋体" w:eastAsia="宋体" w:cs="宋体"/>
          <w:color w:val="333333"/>
        </w:rPr>
      </w:pPr>
      <w:r>
        <w:rPr>
          <w:rFonts w:hint="eastAsia" w:ascii="宋体" w:hAnsi="宋体" w:eastAsia="宋体" w:cs="宋体"/>
          <w:color w:val="333333"/>
          <w:shd w:val="clear" w:color="auto" w:fill="FFFFFF"/>
        </w:rPr>
        <w:t>详见附件</w:t>
      </w:r>
      <w:r>
        <w:rPr>
          <w:rFonts w:hint="eastAsia" w:ascii="宋体" w:hAnsi="宋体" w:eastAsia="宋体" w:cs="宋体"/>
          <w:color w:val="333333"/>
          <w:shd w:val="clear" w:color="auto" w:fill="FFFFFF"/>
          <w:lang w:val="en-US" w:eastAsia="zh-CN"/>
        </w:rPr>
        <w:t>1</w:t>
      </w:r>
      <w:r>
        <w:rPr>
          <w:rFonts w:hint="eastAsia" w:ascii="宋体" w:hAnsi="宋体" w:eastAsia="宋体" w:cs="宋体"/>
          <w:color w:val="333333"/>
          <w:shd w:val="clear" w:color="auto" w:fill="FFFFFF"/>
        </w:rPr>
        <w:t>。</w:t>
      </w:r>
    </w:p>
    <w:p w14:paraId="513013E8">
      <w:pPr>
        <w:pStyle w:val="5"/>
        <w:widowControl/>
        <w:shd w:val="clear" w:color="auto" w:fill="FFFFFF"/>
        <w:spacing w:beforeAutospacing="0" w:afterAutospacing="0" w:line="430" w:lineRule="exact"/>
        <w:ind w:firstLine="420"/>
        <w:rPr>
          <w:rFonts w:ascii="宋体" w:hAnsi="宋体" w:eastAsia="宋体" w:cs="宋体"/>
          <w:color w:val="333333"/>
        </w:rPr>
      </w:pPr>
      <w:r>
        <w:rPr>
          <w:rFonts w:hint="eastAsia" w:ascii="宋体" w:hAnsi="宋体" w:eastAsia="宋体" w:cs="宋体"/>
          <w:color w:val="333333"/>
          <w:shd w:val="clear" w:color="auto" w:fill="FFFFFF"/>
        </w:rPr>
        <w:t>二、询价约定事项：</w:t>
      </w:r>
    </w:p>
    <w:p w14:paraId="209FB03A">
      <w:pPr>
        <w:pStyle w:val="5"/>
        <w:widowControl/>
        <w:shd w:val="clear" w:color="auto" w:fill="FFFFFF"/>
        <w:spacing w:beforeAutospacing="0" w:afterAutospacing="0" w:line="430" w:lineRule="exact"/>
        <w:ind w:firstLine="420"/>
        <w:rPr>
          <w:rFonts w:ascii="宋体" w:hAnsi="宋体" w:eastAsia="宋体" w:cs="宋体"/>
          <w:color w:val="333333"/>
          <w:highlight w:val="cyan"/>
        </w:rPr>
      </w:pPr>
      <w:r>
        <w:rPr>
          <w:rFonts w:hint="eastAsia" w:ascii="宋体" w:hAnsi="宋体" w:eastAsia="宋体" w:cs="宋体"/>
          <w:color w:val="333333"/>
          <w:highlight w:val="none"/>
          <w:shd w:val="clear" w:color="auto" w:fill="FFFFFF"/>
        </w:rPr>
        <w:t>1.</w:t>
      </w:r>
      <w:r>
        <w:rPr>
          <w:rFonts w:hint="eastAsia" w:ascii="宋体" w:hAnsi="宋体" w:eastAsia="宋体" w:cs="宋体"/>
          <w:b/>
          <w:bCs/>
          <w:color w:val="333333"/>
          <w:shd w:val="clear" w:color="auto" w:fill="FFFFFF"/>
        </w:rPr>
        <w:t>市场询价报价单</w:t>
      </w:r>
      <w:r>
        <w:rPr>
          <w:rFonts w:hint="eastAsia" w:ascii="宋体" w:hAnsi="宋体" w:eastAsia="宋体" w:cs="宋体"/>
          <w:b/>
          <w:bCs/>
          <w:color w:val="333333"/>
          <w:shd w:val="clear" w:color="auto" w:fill="FFFFFF"/>
          <w:lang w:eastAsia="zh-CN"/>
        </w:rPr>
        <w:t>和</w:t>
      </w:r>
      <w:r>
        <w:rPr>
          <w:rFonts w:hint="eastAsia" w:ascii="宋体" w:hAnsi="宋体" w:eastAsia="宋体" w:cs="宋体"/>
          <w:b/>
          <w:bCs/>
          <w:color w:val="333333"/>
          <w:shd w:val="clear" w:color="auto" w:fill="FFFFFF"/>
        </w:rPr>
        <w:t>营业执照</w:t>
      </w:r>
      <w:r>
        <w:rPr>
          <w:rFonts w:hint="eastAsia" w:ascii="宋体" w:hAnsi="宋体" w:eastAsia="宋体" w:cs="宋体"/>
          <w:b/>
          <w:bCs/>
          <w:color w:val="333333"/>
          <w:shd w:val="clear" w:color="auto" w:fill="FFFFFF"/>
          <w:lang w:eastAsia="zh-CN"/>
        </w:rPr>
        <w:t>等材料（加盖报价单位公章）</w:t>
      </w:r>
      <w:r>
        <w:rPr>
          <w:rFonts w:hint="eastAsia" w:ascii="宋体" w:hAnsi="宋体" w:eastAsia="宋体" w:cs="宋体"/>
          <w:color w:val="333333"/>
          <w:shd w:val="clear" w:color="auto" w:fill="FFFFFF"/>
          <w:lang w:eastAsia="zh-CN"/>
        </w:rPr>
        <w:t>后</w:t>
      </w:r>
      <w:r>
        <w:rPr>
          <w:rFonts w:hint="eastAsia" w:ascii="宋体" w:hAnsi="宋体" w:eastAsia="宋体" w:cs="宋体"/>
          <w:color w:val="333333"/>
          <w:shd w:val="clear" w:color="auto" w:fill="FFFFFF"/>
        </w:rPr>
        <w:t>于202</w:t>
      </w:r>
      <w:r>
        <w:rPr>
          <w:rFonts w:hint="eastAsia" w:ascii="宋体" w:hAnsi="宋体" w:eastAsia="宋体" w:cs="宋体"/>
          <w:color w:val="333333"/>
          <w:shd w:val="clear" w:color="auto" w:fill="FFFFFF"/>
          <w:lang w:val="en-US" w:eastAsia="zh-CN"/>
        </w:rPr>
        <w:t>6</w:t>
      </w:r>
      <w:r>
        <w:rPr>
          <w:rFonts w:hint="eastAsia" w:ascii="宋体" w:hAnsi="宋体" w:eastAsia="宋体" w:cs="宋体"/>
          <w:color w:val="333333"/>
          <w:shd w:val="clear" w:color="auto" w:fill="FFFFFF"/>
        </w:rPr>
        <w:t>年</w:t>
      </w:r>
      <w:r>
        <w:rPr>
          <w:rFonts w:hint="eastAsia" w:ascii="宋体" w:hAnsi="宋体" w:eastAsia="宋体" w:cs="宋体"/>
          <w:color w:val="333333"/>
          <w:shd w:val="clear" w:color="auto" w:fill="FFFFFF"/>
          <w:lang w:val="en-US" w:eastAsia="zh-CN"/>
        </w:rPr>
        <w:t>4</w:t>
      </w:r>
      <w:r>
        <w:rPr>
          <w:rFonts w:hint="eastAsia" w:ascii="宋体" w:hAnsi="宋体" w:eastAsia="宋体" w:cs="宋体"/>
          <w:color w:val="333333"/>
          <w:shd w:val="clear" w:color="auto" w:fill="FFFFFF"/>
        </w:rPr>
        <w:t>月</w:t>
      </w:r>
      <w:r>
        <w:rPr>
          <w:rFonts w:hint="eastAsia" w:ascii="宋体" w:hAnsi="宋体" w:eastAsia="宋体" w:cs="宋体"/>
          <w:color w:val="333333"/>
          <w:shd w:val="clear" w:color="auto" w:fill="FFFFFF"/>
          <w:lang w:val="en-US" w:eastAsia="zh-CN"/>
        </w:rPr>
        <w:t>28</w:t>
      </w:r>
      <w:r>
        <w:rPr>
          <w:rFonts w:hint="eastAsia" w:ascii="宋体" w:hAnsi="宋体" w:eastAsia="宋体" w:cs="宋体"/>
          <w:color w:val="333333"/>
          <w:shd w:val="clear" w:color="auto" w:fill="FFFFFF"/>
        </w:rPr>
        <w:t>日17:30前，送或寄（以邮戳为准）至</w:t>
      </w:r>
      <w:r>
        <w:rPr>
          <w:rFonts w:hint="eastAsia" w:ascii="宋体" w:hAnsi="宋体" w:eastAsia="宋体" w:cs="宋体"/>
          <w:color w:val="333333"/>
          <w:shd w:val="clear" w:color="auto" w:fill="FFFFFF"/>
          <w:lang w:eastAsia="zh-CN"/>
        </w:rPr>
        <w:t>启东市汇龙镇万豪花园</w:t>
      </w:r>
      <w:r>
        <w:rPr>
          <w:rFonts w:hint="eastAsia" w:ascii="宋体" w:hAnsi="宋体" w:eastAsia="宋体" w:cs="宋体"/>
          <w:color w:val="333333"/>
          <w:shd w:val="clear" w:color="auto" w:fill="FFFFFF"/>
          <w:lang w:val="en-US" w:eastAsia="zh-CN"/>
        </w:rPr>
        <w:t>29幢</w:t>
      </w:r>
      <w:r>
        <w:rPr>
          <w:rFonts w:hint="eastAsia" w:ascii="宋体" w:hAnsi="宋体" w:eastAsia="宋体" w:cs="宋体"/>
          <w:color w:val="333333"/>
          <w:shd w:val="clear" w:color="auto" w:fill="FFFFFF"/>
        </w:rPr>
        <w:t>，或以PDF格式文件通过电子邮件方式发送到邮箱</w:t>
      </w:r>
      <w:r>
        <w:rPr>
          <w:rFonts w:hint="eastAsia" w:ascii="宋体" w:hAnsi="宋体" w:eastAsia="宋体" w:cs="宋体"/>
          <w:color w:val="333333"/>
          <w:shd w:val="clear" w:color="auto" w:fill="FFFFFF"/>
          <w:lang w:val="en-US" w:eastAsia="zh-CN"/>
        </w:rPr>
        <w:t>fgyjszx@163.com</w:t>
      </w:r>
      <w:r>
        <w:rPr>
          <w:rFonts w:hint="eastAsia" w:ascii="宋体" w:hAnsi="宋体" w:eastAsia="宋体" w:cs="宋体"/>
          <w:color w:val="333333"/>
          <w:shd w:val="clear" w:color="auto" w:fill="FFFFFF"/>
        </w:rPr>
        <w:t>，联系人：</w:t>
      </w:r>
      <w:r>
        <w:rPr>
          <w:rFonts w:hint="eastAsia" w:ascii="宋体" w:hAnsi="宋体" w:eastAsia="宋体" w:cs="宋体"/>
          <w:color w:val="333333"/>
          <w:shd w:val="clear" w:color="auto" w:fill="FFFFFF"/>
          <w:lang w:eastAsia="zh-CN"/>
        </w:rPr>
        <w:t>袁甜甜</w:t>
      </w:r>
      <w:r>
        <w:rPr>
          <w:rFonts w:hint="eastAsia" w:ascii="宋体" w:hAnsi="宋体" w:eastAsia="宋体" w:cs="宋体"/>
          <w:color w:val="333333"/>
          <w:shd w:val="clear" w:color="auto" w:fill="FFFFFF"/>
        </w:rPr>
        <w:t>，联系电话：0513-8335</w:t>
      </w:r>
      <w:r>
        <w:rPr>
          <w:rFonts w:hint="eastAsia" w:ascii="宋体" w:hAnsi="宋体" w:eastAsia="宋体" w:cs="宋体"/>
          <w:color w:val="333333"/>
          <w:shd w:val="clear" w:color="auto" w:fill="FFFFFF"/>
          <w:lang w:val="en-US" w:eastAsia="zh-CN"/>
        </w:rPr>
        <w:t>1660</w:t>
      </w:r>
      <w:r>
        <w:rPr>
          <w:rFonts w:hint="eastAsia" w:ascii="宋体" w:hAnsi="宋体" w:eastAsia="宋体" w:cs="宋体"/>
          <w:color w:val="333333"/>
          <w:shd w:val="clear" w:color="auto" w:fill="FFFFFF"/>
        </w:rPr>
        <w:t>。</w:t>
      </w:r>
    </w:p>
    <w:p w14:paraId="4630065B">
      <w:pPr>
        <w:pStyle w:val="5"/>
        <w:widowControl/>
        <w:shd w:val="clear" w:color="auto" w:fill="FFFFFF"/>
        <w:spacing w:beforeAutospacing="0" w:afterAutospacing="0" w:line="430" w:lineRule="exact"/>
        <w:ind w:firstLine="420"/>
        <w:rPr>
          <w:rFonts w:ascii="宋体" w:hAnsi="宋体" w:eastAsia="宋体" w:cs="宋体"/>
          <w:color w:val="333333"/>
          <w:shd w:val="clear" w:color="auto" w:fill="FFFFFF"/>
        </w:rPr>
      </w:pPr>
      <w:r>
        <w:rPr>
          <w:rFonts w:hint="eastAsia" w:ascii="宋体" w:hAnsi="宋体" w:eastAsia="宋体" w:cs="宋体"/>
          <w:color w:val="333333"/>
          <w:shd w:val="clear" w:color="auto" w:fill="FFFFFF"/>
        </w:rPr>
        <w:t>2.报价费用说明：报价采用全费用综合单价报价方式，全费用综合单价中包括但不限于全部货物及辅材的提供、产品制造、质保期内易损件、备品备件、材料、辅材及产品运输、装卸、搬运、保管、检验、包装、运输保险费、调试费、技术服务支持、保修期内维保服务等相关费用、利润、税金、验收费、全部产品通过验收并交付使用及保修等一切费用，以及供应商认为需要的其他费用等。供应商报价时应充分考虑现场环境以及国家政策性调整等风险因素，在合同实施期间，供应商所报的单价在合同实施期间不因市场变化因素而变动，最终按固定单价结算。</w:t>
      </w:r>
    </w:p>
    <w:p w14:paraId="474A3F6B">
      <w:pPr>
        <w:pStyle w:val="5"/>
        <w:widowControl/>
        <w:shd w:val="clear" w:color="auto" w:fill="FFFFFF"/>
        <w:spacing w:beforeAutospacing="0" w:afterAutospacing="0" w:line="430" w:lineRule="exact"/>
        <w:ind w:firstLine="420"/>
        <w:rPr>
          <w:rFonts w:hint="eastAsia" w:ascii="宋体" w:hAnsi="宋体" w:eastAsia="宋体" w:cs="宋体"/>
          <w:color w:val="333333"/>
          <w:shd w:val="clear" w:color="auto" w:fill="FFFFFF"/>
          <w:lang w:val="en-US" w:eastAsia="zh-CN"/>
        </w:rPr>
      </w:pPr>
      <w:r>
        <w:rPr>
          <w:rFonts w:hint="eastAsia" w:ascii="宋体" w:hAnsi="宋体" w:eastAsia="宋体" w:cs="宋体"/>
          <w:color w:val="333333"/>
          <w:shd w:val="clear" w:color="auto" w:fill="FFFFFF"/>
          <w:lang w:val="en-US" w:eastAsia="zh-CN"/>
        </w:rPr>
        <w:t>3.质保要求：项目要求整体质保两年，本项目所有货物必须提供两年上门服务及全免费质保等售后服务。（若原厂质保期高于供应商承诺质保期的，按原厂质保期计算。自验收合格报告签字确认日起，开始进入质保期）。</w:t>
      </w:r>
    </w:p>
    <w:p w14:paraId="40BD9792">
      <w:pPr>
        <w:pStyle w:val="5"/>
        <w:widowControl/>
        <w:shd w:val="clear" w:color="auto" w:fill="FFFFFF"/>
        <w:spacing w:beforeAutospacing="0" w:afterAutospacing="0" w:line="430" w:lineRule="exact"/>
        <w:ind w:firstLine="420"/>
        <w:rPr>
          <w:rFonts w:hint="eastAsia" w:ascii="宋体" w:hAnsi="宋体" w:eastAsia="宋体" w:cs="宋体"/>
          <w:color w:val="333333"/>
          <w:shd w:val="clear" w:color="auto" w:fill="FFFFFF"/>
          <w:lang w:val="en-US" w:eastAsia="zh-CN"/>
        </w:rPr>
      </w:pPr>
      <w:r>
        <w:rPr>
          <w:rFonts w:hint="eastAsia" w:ascii="宋体" w:hAnsi="宋体" w:eastAsia="宋体" w:cs="宋体"/>
          <w:color w:val="333333"/>
          <w:shd w:val="clear" w:color="auto" w:fill="FFFFFF"/>
          <w:lang w:val="en-US" w:eastAsia="zh-CN"/>
        </w:rPr>
        <w:t>4.售后服务要求：在质保期内，成交供应商应免费维修所有设备。在免费质保期内，接到用户单位电话通知后，将在4小时之内上门服务，并在24小时内负责修复。如需更换货物或送修，必须在48小时内提供备用货物，并在3个工作日内负责维修完毕。</w:t>
      </w:r>
    </w:p>
    <w:p w14:paraId="29C8A352">
      <w:pPr>
        <w:pStyle w:val="5"/>
        <w:widowControl/>
        <w:shd w:val="clear" w:color="auto" w:fill="FFFFFF"/>
        <w:spacing w:beforeAutospacing="0" w:afterAutospacing="0" w:line="430" w:lineRule="exact"/>
        <w:ind w:firstLine="420"/>
        <w:rPr>
          <w:rFonts w:hint="eastAsia" w:ascii="宋体" w:hAnsi="宋体" w:eastAsia="宋体" w:cs="宋体"/>
          <w:b/>
          <w:bCs/>
          <w:color w:val="333333"/>
          <w:shd w:val="clear" w:color="auto" w:fill="FFFFFF"/>
        </w:rPr>
      </w:pPr>
      <w:r>
        <w:rPr>
          <w:rFonts w:hint="eastAsia" w:ascii="宋体" w:hAnsi="宋体" w:eastAsia="宋体" w:cs="宋体"/>
          <w:color w:val="333333"/>
          <w:shd w:val="clear" w:color="auto" w:fill="FFFFFF"/>
          <w:lang w:val="en-US" w:eastAsia="zh-CN"/>
        </w:rPr>
        <w:t>5.供货与安装周期：合同签订后，接采购单位的书面通知后30日内完成供货及安装，否则按违约处理。</w:t>
      </w:r>
    </w:p>
    <w:p w14:paraId="57F9C27D">
      <w:pPr>
        <w:pStyle w:val="5"/>
        <w:widowControl/>
        <w:shd w:val="clear" w:color="auto" w:fill="FFFFFF"/>
        <w:spacing w:beforeAutospacing="0" w:afterAutospacing="0" w:line="430" w:lineRule="exact"/>
        <w:ind w:firstLine="420"/>
        <w:rPr>
          <w:rFonts w:ascii="宋体" w:hAnsi="宋体" w:eastAsia="宋体" w:cs="宋体"/>
          <w:b/>
          <w:bCs/>
          <w:color w:val="333333"/>
          <w:shd w:val="clear" w:color="auto" w:fill="FFFFFF"/>
        </w:rPr>
      </w:pPr>
      <w:r>
        <w:rPr>
          <w:rFonts w:hint="eastAsia" w:ascii="宋体" w:hAnsi="宋体" w:eastAsia="宋体" w:cs="宋体"/>
          <w:b/>
          <w:bCs/>
          <w:color w:val="333333"/>
          <w:shd w:val="clear" w:color="auto" w:fill="FFFFFF"/>
          <w:lang w:val="en-US" w:eastAsia="zh-CN"/>
        </w:rPr>
        <w:t>6</w:t>
      </w:r>
      <w:r>
        <w:rPr>
          <w:rFonts w:hint="eastAsia" w:ascii="宋体" w:hAnsi="宋体" w:eastAsia="宋体" w:cs="宋体"/>
          <w:b/>
          <w:bCs/>
          <w:color w:val="333333"/>
          <w:shd w:val="clear" w:color="auto" w:fill="FFFFFF"/>
        </w:rPr>
        <w:t>.报价单位须提供营业执照及报价单</w:t>
      </w:r>
      <w:r>
        <w:rPr>
          <w:rFonts w:hint="eastAsia" w:ascii="宋体" w:hAnsi="宋体" w:eastAsia="宋体" w:cs="宋体"/>
          <w:b/>
          <w:bCs/>
          <w:color w:val="333333"/>
          <w:shd w:val="clear" w:color="auto" w:fill="FFFFFF"/>
          <w:lang w:eastAsia="zh-CN"/>
        </w:rPr>
        <w:t>均须加盖公章，缺少材料视为无效报价</w:t>
      </w:r>
      <w:r>
        <w:rPr>
          <w:rFonts w:hint="eastAsia" w:ascii="宋体" w:hAnsi="宋体" w:eastAsia="宋体" w:cs="宋体"/>
          <w:b/>
          <w:bCs/>
          <w:color w:val="333333"/>
          <w:shd w:val="clear" w:color="auto" w:fill="FFFFFF"/>
        </w:rPr>
        <w:t>。</w:t>
      </w:r>
    </w:p>
    <w:p w14:paraId="7FFD1946">
      <w:pPr>
        <w:pStyle w:val="5"/>
        <w:widowControl/>
        <w:shd w:val="clear" w:color="auto" w:fill="FFFFFF"/>
        <w:spacing w:beforeAutospacing="0" w:afterAutospacing="0" w:line="430" w:lineRule="exact"/>
        <w:ind w:firstLine="420"/>
        <w:rPr>
          <w:rFonts w:ascii="宋体" w:hAnsi="宋体" w:eastAsia="宋体" w:cs="宋体"/>
          <w:color w:val="333333"/>
          <w:shd w:val="clear" w:color="auto" w:fill="FFFFFF"/>
        </w:rPr>
      </w:pPr>
      <w:r>
        <w:rPr>
          <w:rFonts w:hint="eastAsia" w:ascii="宋体" w:hAnsi="宋体" w:eastAsia="宋体" w:cs="宋体"/>
          <w:color w:val="333333"/>
          <w:shd w:val="clear" w:color="auto" w:fill="FFFFFF"/>
          <w:lang w:val="en-US" w:eastAsia="zh-CN"/>
        </w:rPr>
        <w:t>7</w:t>
      </w:r>
      <w:r>
        <w:rPr>
          <w:rFonts w:hint="eastAsia" w:ascii="宋体" w:hAnsi="宋体" w:eastAsia="宋体" w:cs="宋体"/>
          <w:color w:val="333333"/>
          <w:shd w:val="clear" w:color="auto" w:fill="FFFFFF"/>
        </w:rPr>
        <w:t>.拟定支付方式及期限：</w:t>
      </w:r>
    </w:p>
    <w:p w14:paraId="1430A840">
      <w:pPr>
        <w:pStyle w:val="5"/>
        <w:widowControl/>
        <w:shd w:val="clear" w:color="auto" w:fill="FFFFFF"/>
        <w:spacing w:beforeAutospacing="0" w:afterAutospacing="0" w:line="430" w:lineRule="exact"/>
        <w:ind w:firstLine="420"/>
        <w:rPr>
          <w:rFonts w:hint="eastAsia" w:ascii="宋体" w:hAnsi="宋体" w:eastAsia="宋体" w:cs="宋体"/>
          <w:color w:val="333333"/>
          <w:shd w:val="clear" w:color="auto" w:fill="FFFFFF"/>
          <w:lang w:val="zh-CN"/>
        </w:rPr>
      </w:pPr>
      <w:bookmarkStart w:id="2" w:name="_GoBack"/>
      <w:bookmarkEnd w:id="2"/>
      <w:r>
        <w:rPr>
          <w:rFonts w:hint="eastAsia" w:ascii="宋体" w:hAnsi="宋体" w:eastAsia="宋体" w:cs="宋体"/>
          <w:color w:val="333333"/>
          <w:shd w:val="clear" w:color="auto" w:fill="FFFFFF"/>
          <w:lang w:val="zh-CN"/>
        </w:rPr>
        <w:t>合同签订后，货物运送到采购方指定地点安装完成，并经业主组织验收通过合格，供货方提供有效发票，采购方</w:t>
      </w:r>
      <w:r>
        <w:rPr>
          <w:rFonts w:hint="eastAsia" w:ascii="宋体" w:hAnsi="宋体" w:eastAsia="宋体" w:cs="宋体"/>
          <w:color w:val="333333"/>
          <w:shd w:val="clear" w:color="auto" w:fill="FFFFFF"/>
          <w:lang w:val="zh-CN" w:eastAsia="zh-CN"/>
        </w:rPr>
        <w:t>（</w:t>
      </w:r>
      <w:r>
        <w:rPr>
          <w:rFonts w:hint="eastAsia" w:ascii="宋体" w:hAnsi="宋体" w:eastAsia="宋体" w:cs="宋体"/>
          <w:color w:val="333333"/>
          <w:shd w:val="clear" w:color="auto" w:fill="FFFFFF"/>
          <w:lang w:val="zh-CN"/>
        </w:rPr>
        <w:t>凭启东市市场监督管理局合格的检测报告或有效的证明文件作为付款依据</w:t>
      </w:r>
      <w:r>
        <w:rPr>
          <w:rFonts w:hint="eastAsia" w:ascii="宋体" w:hAnsi="宋体" w:eastAsia="宋体" w:cs="宋体"/>
          <w:color w:val="333333"/>
          <w:shd w:val="clear" w:color="auto" w:fill="FFFFFF"/>
          <w:lang w:val="zh-CN" w:eastAsia="zh-CN"/>
        </w:rPr>
        <w:t>）</w:t>
      </w:r>
      <w:r>
        <w:rPr>
          <w:rFonts w:hint="eastAsia" w:ascii="宋体" w:hAnsi="宋体" w:eastAsia="宋体" w:cs="宋体"/>
          <w:color w:val="333333"/>
          <w:shd w:val="clear" w:color="auto" w:fill="FFFFFF"/>
          <w:lang w:val="zh-CN"/>
        </w:rPr>
        <w:t>付至合同价的80%，待审计结束后付至审计价的90%，余款在</w:t>
      </w:r>
      <w:r>
        <w:rPr>
          <w:rFonts w:hint="eastAsia" w:ascii="宋体" w:hAnsi="宋体" w:eastAsia="宋体" w:cs="宋体"/>
          <w:color w:val="333333"/>
          <w:shd w:val="clear" w:color="auto" w:fill="FFFFFF"/>
          <w:lang w:val="zh-CN" w:eastAsia="zh-CN"/>
        </w:rPr>
        <w:t>本项目</w:t>
      </w:r>
      <w:r>
        <w:rPr>
          <w:rFonts w:hint="eastAsia" w:ascii="宋体" w:hAnsi="宋体" w:eastAsia="宋体" w:cs="宋体"/>
          <w:color w:val="333333"/>
          <w:shd w:val="clear" w:color="auto" w:fill="FFFFFF"/>
          <w:lang w:val="zh-CN"/>
        </w:rPr>
        <w:t>验收合格满</w:t>
      </w:r>
      <w:r>
        <w:rPr>
          <w:rFonts w:hint="eastAsia" w:ascii="宋体" w:hAnsi="宋体" w:eastAsia="宋体" w:cs="宋体"/>
          <w:color w:val="333333"/>
          <w:shd w:val="clear" w:color="auto" w:fill="FFFFFF"/>
          <w:lang w:val="zh-CN" w:eastAsia="zh-CN"/>
        </w:rPr>
        <w:t>2年</w:t>
      </w:r>
      <w:r>
        <w:rPr>
          <w:rFonts w:hint="eastAsia" w:ascii="宋体" w:hAnsi="宋体" w:eastAsia="宋体" w:cs="宋体"/>
          <w:color w:val="333333"/>
          <w:shd w:val="clear" w:color="auto" w:fill="FFFFFF"/>
          <w:lang w:val="zh-CN"/>
        </w:rPr>
        <w:t>后一次性付清。</w:t>
      </w:r>
    </w:p>
    <w:p w14:paraId="4EEFA980">
      <w:pPr>
        <w:pStyle w:val="5"/>
        <w:widowControl/>
        <w:shd w:val="clear" w:color="auto" w:fill="FFFFFF"/>
        <w:spacing w:beforeAutospacing="0" w:afterAutospacing="0" w:line="430" w:lineRule="exact"/>
        <w:ind w:firstLine="420"/>
        <w:rPr>
          <w:rFonts w:ascii="宋体" w:hAnsi="宋体" w:eastAsia="宋体" w:cs="宋体"/>
          <w:color w:val="333333"/>
          <w:shd w:val="clear" w:color="auto" w:fill="FFFFFF"/>
        </w:rPr>
      </w:pPr>
      <w:r>
        <w:rPr>
          <w:rFonts w:hint="eastAsia" w:ascii="宋体" w:hAnsi="宋体" w:eastAsia="宋体" w:cs="宋体"/>
          <w:color w:val="333333"/>
          <w:shd w:val="clear" w:color="auto" w:fill="FFFFFF"/>
          <w:lang w:val="en-US" w:eastAsia="zh-CN"/>
        </w:rPr>
        <w:t>8</w:t>
      </w:r>
      <w:r>
        <w:rPr>
          <w:rFonts w:hint="eastAsia" w:ascii="宋体" w:hAnsi="宋体" w:eastAsia="宋体" w:cs="宋体"/>
          <w:color w:val="333333"/>
          <w:shd w:val="clear" w:color="auto" w:fill="FFFFFF"/>
        </w:rPr>
        <w:t>.其他：（1）请报价单位认真核算、如实报价，如发现虚假报价的，该单位今后将记入采购单位黑名单；（2）本次报价仅作为市场调研用，因此价格仅供参考；（3）本次调研询价不接收质疑函，只接收对本项目的建议。</w:t>
      </w:r>
    </w:p>
    <w:p w14:paraId="4FC1FF21">
      <w:pPr>
        <w:pStyle w:val="5"/>
        <w:widowControl/>
        <w:shd w:val="clear" w:color="auto" w:fill="FFFFFF"/>
        <w:spacing w:beforeAutospacing="0" w:afterAutospacing="0" w:line="430" w:lineRule="exact"/>
        <w:ind w:firstLine="3120" w:firstLineChars="1300"/>
        <w:rPr>
          <w:rFonts w:ascii="宋体" w:hAnsi="宋体" w:eastAsia="宋体" w:cs="宋体"/>
          <w:color w:val="333333"/>
          <w:shd w:val="clear" w:color="auto" w:fill="FFFFFF"/>
        </w:rPr>
      </w:pPr>
    </w:p>
    <w:p w14:paraId="46E20AC7">
      <w:pPr>
        <w:pStyle w:val="5"/>
        <w:widowControl/>
        <w:shd w:val="clear" w:color="auto" w:fill="FFFFFF"/>
        <w:spacing w:beforeAutospacing="0" w:afterAutospacing="0" w:line="430" w:lineRule="exact"/>
        <w:ind w:firstLine="3360" w:firstLineChars="1400"/>
        <w:jc w:val="right"/>
        <w:rPr>
          <w:rFonts w:hint="eastAsia" w:ascii="宋体" w:hAnsi="宋体" w:eastAsia="宋体" w:cs="宋体"/>
          <w:color w:val="333333"/>
          <w:shd w:val="clear" w:color="auto" w:fill="FFFFFF"/>
          <w:lang w:eastAsia="zh-CN"/>
        </w:rPr>
      </w:pPr>
      <w:r>
        <w:rPr>
          <w:rFonts w:hint="eastAsia" w:ascii="宋体" w:hAnsi="宋体" w:eastAsia="宋体" w:cs="宋体"/>
          <w:color w:val="333333"/>
          <w:shd w:val="clear" w:color="auto" w:fill="FFFFFF"/>
          <w:lang w:eastAsia="zh-CN"/>
        </w:rPr>
        <w:t>启东市合作镇人民政府</w:t>
      </w:r>
    </w:p>
    <w:p w14:paraId="21D2AD91">
      <w:pPr>
        <w:pStyle w:val="5"/>
        <w:widowControl/>
        <w:shd w:val="clear" w:color="auto" w:fill="FFFFFF"/>
        <w:spacing w:beforeAutospacing="0" w:afterAutospacing="0" w:line="430" w:lineRule="exact"/>
        <w:ind w:left="3780" w:leftChars="1800" w:firstLine="720" w:firstLineChars="300"/>
        <w:jc w:val="right"/>
        <w:rPr>
          <w:rFonts w:ascii="宋体" w:hAnsi="宋体" w:eastAsia="宋体" w:cs="宋体"/>
          <w:color w:val="333333"/>
          <w:shd w:val="clear" w:color="auto" w:fill="FFFFFF"/>
        </w:rPr>
      </w:pPr>
      <w:r>
        <w:rPr>
          <w:rFonts w:hint="eastAsia" w:ascii="宋体" w:hAnsi="宋体" w:eastAsia="宋体" w:cs="宋体"/>
          <w:color w:val="333333"/>
          <w:shd w:val="clear" w:color="auto" w:fill="FFFFFF"/>
        </w:rPr>
        <w:t>202</w:t>
      </w:r>
      <w:r>
        <w:rPr>
          <w:rFonts w:hint="eastAsia" w:ascii="宋体" w:hAnsi="宋体" w:eastAsia="宋体" w:cs="宋体"/>
          <w:color w:val="333333"/>
          <w:shd w:val="clear" w:color="auto" w:fill="FFFFFF"/>
          <w:lang w:val="en-US" w:eastAsia="zh-CN"/>
        </w:rPr>
        <w:t>6</w:t>
      </w:r>
      <w:r>
        <w:rPr>
          <w:rFonts w:hint="eastAsia" w:ascii="宋体" w:hAnsi="宋体" w:eastAsia="宋体" w:cs="宋体"/>
          <w:color w:val="333333"/>
          <w:shd w:val="clear" w:color="auto" w:fill="FFFFFF"/>
        </w:rPr>
        <w:t>年</w:t>
      </w:r>
      <w:r>
        <w:rPr>
          <w:rFonts w:hint="eastAsia" w:ascii="宋体" w:hAnsi="宋体" w:eastAsia="宋体" w:cs="宋体"/>
          <w:color w:val="333333"/>
          <w:shd w:val="clear" w:color="auto" w:fill="FFFFFF"/>
          <w:lang w:val="en-US" w:eastAsia="zh-CN"/>
        </w:rPr>
        <w:t>4</w:t>
      </w:r>
      <w:r>
        <w:rPr>
          <w:rFonts w:hint="eastAsia" w:ascii="宋体" w:hAnsi="宋体" w:eastAsia="宋体" w:cs="宋体"/>
          <w:color w:val="333333"/>
          <w:shd w:val="clear" w:color="auto" w:fill="FFFFFF"/>
        </w:rPr>
        <w:t>月2</w:t>
      </w:r>
      <w:r>
        <w:rPr>
          <w:rFonts w:hint="eastAsia" w:ascii="宋体" w:hAnsi="宋体" w:eastAsia="宋体" w:cs="宋体"/>
          <w:color w:val="333333"/>
          <w:shd w:val="clear" w:color="auto" w:fill="FFFFFF"/>
          <w:lang w:val="en-US" w:eastAsia="zh-CN"/>
        </w:rPr>
        <w:t>3</w:t>
      </w:r>
      <w:r>
        <w:rPr>
          <w:rFonts w:hint="eastAsia" w:ascii="宋体" w:hAnsi="宋体" w:eastAsia="宋体" w:cs="宋体"/>
          <w:color w:val="333333"/>
          <w:shd w:val="clear" w:color="auto" w:fill="FFFFFF"/>
        </w:rPr>
        <w:t>日</w:t>
      </w:r>
    </w:p>
    <w:p w14:paraId="1E01C121">
      <w:pPr>
        <w:spacing w:line="450" w:lineRule="exact"/>
        <w:rPr>
          <w:rFonts w:ascii="宋体" w:hAnsi="宋体" w:eastAsia="宋体" w:cs="宋体"/>
          <w:sz w:val="24"/>
        </w:rPr>
      </w:pPr>
    </w:p>
    <w:p w14:paraId="048609E9">
      <w:pPr>
        <w:rPr>
          <w:rFonts w:hint="eastAsia" w:ascii="宋体" w:hAnsi="宋体" w:eastAsia="宋体" w:cs="宋体"/>
        </w:rPr>
      </w:pPr>
      <w:r>
        <w:rPr>
          <w:rFonts w:hint="eastAsia" w:ascii="宋体" w:hAnsi="宋体" w:eastAsia="宋体" w:cs="宋体"/>
        </w:rPr>
        <w:br w:type="page"/>
      </w:r>
    </w:p>
    <w:p w14:paraId="4267ADD7">
      <w:pPr>
        <w:spacing w:line="450" w:lineRule="exact"/>
        <w:rPr>
          <w:rFonts w:ascii="宋体" w:hAnsi="宋体" w:eastAsia="宋体" w:cs="宋体"/>
        </w:rPr>
      </w:pPr>
      <w:r>
        <w:rPr>
          <w:rFonts w:hint="eastAsia" w:ascii="宋体" w:hAnsi="宋体" w:eastAsia="宋体" w:cs="宋体"/>
        </w:rPr>
        <w:t>附件一：</w:t>
      </w:r>
    </w:p>
    <w:p w14:paraId="7D386300">
      <w:pPr>
        <w:spacing w:line="400" w:lineRule="exact"/>
        <w:jc w:val="center"/>
        <w:rPr>
          <w:rFonts w:hint="eastAsia" w:ascii="宋体" w:hAnsi="宋体" w:eastAsia="宋体" w:cs="宋体"/>
          <w:b/>
          <w:bCs/>
          <w:color w:val="333333"/>
          <w:sz w:val="28"/>
          <w:szCs w:val="28"/>
          <w:shd w:val="clear" w:color="auto" w:fill="FFFFFF"/>
          <w:lang w:eastAsia="zh-CN"/>
        </w:rPr>
      </w:pPr>
      <w:r>
        <w:rPr>
          <w:rFonts w:hint="eastAsia" w:ascii="宋体" w:hAnsi="宋体" w:eastAsia="宋体" w:cs="宋体"/>
          <w:b/>
          <w:bCs/>
          <w:color w:val="333333"/>
          <w:sz w:val="28"/>
          <w:szCs w:val="28"/>
          <w:shd w:val="clear" w:color="auto" w:fill="FFFFFF"/>
          <w:lang w:eastAsia="zh-CN"/>
        </w:rPr>
        <w:t>启东市合作镇周云村宜居宜业和美乡村建设项目-智能化采购项目</w:t>
      </w:r>
    </w:p>
    <w:p w14:paraId="59E937A9">
      <w:pPr>
        <w:spacing w:line="400" w:lineRule="exact"/>
        <w:jc w:val="center"/>
        <w:rPr>
          <w:rFonts w:ascii="宋体" w:hAnsi="宋体" w:eastAsia="宋体" w:cs="宋体"/>
        </w:rPr>
      </w:pPr>
      <w:r>
        <w:rPr>
          <w:rFonts w:hint="eastAsia" w:ascii="宋体" w:hAnsi="宋体" w:eastAsia="宋体" w:cs="宋体"/>
          <w:b/>
          <w:bCs/>
          <w:color w:val="333333"/>
          <w:sz w:val="28"/>
          <w:szCs w:val="28"/>
          <w:shd w:val="clear" w:color="auto" w:fill="FFFFFF"/>
        </w:rPr>
        <w:t>市场询价报价单</w:t>
      </w:r>
    </w:p>
    <w:tbl>
      <w:tblPr>
        <w:tblStyle w:val="7"/>
        <w:tblpPr w:leftFromText="180" w:rightFromText="180" w:vertAnchor="text" w:tblpXSpec="center" w:tblpY="1"/>
        <w:tblOverlap w:val="never"/>
        <w:tblW w:w="10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303"/>
        <w:gridCol w:w="5848"/>
        <w:gridCol w:w="615"/>
        <w:gridCol w:w="484"/>
        <w:gridCol w:w="750"/>
        <w:gridCol w:w="758"/>
      </w:tblGrid>
      <w:tr w14:paraId="4613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4" w:type="dxa"/>
            <w:tcBorders>
              <w:top w:val="single" w:color="9CA1AC" w:sz="4" w:space="0"/>
              <w:left w:val="single" w:color="9CA1AC" w:sz="4" w:space="0"/>
              <w:bottom w:val="single" w:color="9CA1AC" w:sz="4" w:space="0"/>
              <w:right w:val="single" w:color="9CA1AC" w:sz="4" w:space="0"/>
            </w:tcBorders>
            <w:shd w:val="clear" w:color="auto" w:fill="auto"/>
            <w:vAlign w:val="center"/>
          </w:tcPr>
          <w:p w14:paraId="50DD2211">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rPr>
              <w:t>序号</w:t>
            </w:r>
          </w:p>
        </w:tc>
        <w:tc>
          <w:tcPr>
            <w:tcW w:w="1303" w:type="dxa"/>
            <w:tcBorders>
              <w:top w:val="single" w:color="9CA1AC" w:sz="4" w:space="0"/>
              <w:left w:val="single" w:color="9CA1AC" w:sz="4" w:space="0"/>
              <w:bottom w:val="single" w:color="9CA1AC" w:sz="4" w:space="0"/>
              <w:right w:val="single" w:color="9CA1AC" w:sz="4" w:space="0"/>
            </w:tcBorders>
            <w:shd w:val="clear" w:color="auto" w:fill="auto"/>
            <w:vAlign w:val="center"/>
          </w:tcPr>
          <w:p w14:paraId="24C9E62B">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rPr>
              <w:t>名称</w:t>
            </w:r>
          </w:p>
        </w:tc>
        <w:tc>
          <w:tcPr>
            <w:tcW w:w="5848" w:type="dxa"/>
            <w:tcBorders>
              <w:top w:val="single" w:color="9CA1AC" w:sz="4" w:space="0"/>
              <w:left w:val="single" w:color="9CA1AC" w:sz="4" w:space="0"/>
              <w:bottom w:val="single" w:color="9CA1AC" w:sz="4" w:space="0"/>
              <w:right w:val="single" w:color="9CA1AC" w:sz="4" w:space="0"/>
            </w:tcBorders>
            <w:shd w:val="clear" w:color="auto" w:fill="auto"/>
            <w:vAlign w:val="center"/>
          </w:tcPr>
          <w:p w14:paraId="63085D89">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rPr>
              <w:t>规格</w:t>
            </w:r>
          </w:p>
        </w:tc>
        <w:tc>
          <w:tcPr>
            <w:tcW w:w="615" w:type="dxa"/>
            <w:tcBorders>
              <w:top w:val="single" w:color="9CA1AC" w:sz="4" w:space="0"/>
              <w:left w:val="single" w:color="9CA1AC" w:sz="4" w:space="0"/>
              <w:bottom w:val="single" w:color="9CA1AC" w:sz="4" w:space="0"/>
              <w:right w:val="single" w:color="9CA1AC" w:sz="4" w:space="0"/>
            </w:tcBorders>
            <w:shd w:val="clear" w:color="auto" w:fill="auto"/>
            <w:vAlign w:val="center"/>
          </w:tcPr>
          <w:p w14:paraId="7518BC13">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rPr>
              <w:t>单位</w:t>
            </w:r>
          </w:p>
        </w:tc>
        <w:tc>
          <w:tcPr>
            <w:tcW w:w="484" w:type="dxa"/>
            <w:tcBorders>
              <w:top w:val="single" w:color="9CA1AC" w:sz="4" w:space="0"/>
              <w:left w:val="single" w:color="9CA1AC" w:sz="4" w:space="0"/>
              <w:bottom w:val="single" w:color="9CA1AC" w:sz="4" w:space="0"/>
              <w:right w:val="single" w:color="9CA1AC" w:sz="4" w:space="0"/>
            </w:tcBorders>
            <w:shd w:val="clear" w:color="auto" w:fill="auto"/>
            <w:vAlign w:val="center"/>
          </w:tcPr>
          <w:p w14:paraId="75F2C0F5">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rPr>
              <w:t>数量</w:t>
            </w:r>
          </w:p>
        </w:tc>
        <w:tc>
          <w:tcPr>
            <w:tcW w:w="750" w:type="dxa"/>
            <w:tcBorders>
              <w:top w:val="single" w:color="9CA1AC" w:sz="4" w:space="0"/>
              <w:left w:val="single" w:color="9CA1AC" w:sz="4" w:space="0"/>
              <w:bottom w:val="single" w:color="9CA1AC" w:sz="4" w:space="0"/>
              <w:right w:val="single" w:color="9CA1AC" w:sz="4" w:space="0"/>
            </w:tcBorders>
            <w:shd w:val="clear" w:color="auto" w:fill="auto"/>
            <w:vAlign w:val="center"/>
          </w:tcPr>
          <w:p w14:paraId="7CE11B52">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color w:val="auto"/>
                <w:kern w:val="0"/>
                <w:sz w:val="21"/>
                <w:szCs w:val="21"/>
                <w:lang w:eastAsia="zh-CN"/>
              </w:rPr>
            </w:pPr>
            <w:r>
              <w:rPr>
                <w:rFonts w:hint="eastAsia" w:ascii="宋体" w:hAnsi="宋体" w:eastAsia="宋体" w:cs="宋体"/>
                <w:b/>
                <w:color w:val="auto"/>
                <w:kern w:val="0"/>
                <w:sz w:val="21"/>
                <w:szCs w:val="21"/>
                <w:lang w:eastAsia="zh-CN"/>
              </w:rPr>
              <w:t>单价（元）</w:t>
            </w:r>
          </w:p>
        </w:tc>
        <w:tc>
          <w:tcPr>
            <w:tcW w:w="758" w:type="dxa"/>
            <w:tcBorders>
              <w:top w:val="single" w:color="9CA1AC" w:sz="4" w:space="0"/>
              <w:left w:val="single" w:color="9CA1AC" w:sz="4" w:space="0"/>
              <w:bottom w:val="single" w:color="9CA1AC" w:sz="4" w:space="0"/>
              <w:right w:val="single" w:color="9CA1AC" w:sz="4" w:space="0"/>
            </w:tcBorders>
            <w:shd w:val="clear" w:color="auto" w:fill="auto"/>
            <w:vAlign w:val="center"/>
          </w:tcPr>
          <w:p w14:paraId="7A43CAA8">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color w:val="auto"/>
                <w:kern w:val="0"/>
                <w:sz w:val="21"/>
                <w:szCs w:val="21"/>
                <w:lang w:eastAsia="zh-CN"/>
              </w:rPr>
            </w:pPr>
            <w:r>
              <w:rPr>
                <w:rFonts w:hint="eastAsia" w:ascii="宋体" w:hAnsi="宋体" w:eastAsia="宋体" w:cs="宋体"/>
                <w:b/>
                <w:color w:val="auto"/>
                <w:kern w:val="0"/>
                <w:sz w:val="21"/>
                <w:szCs w:val="21"/>
                <w:lang w:eastAsia="zh-CN"/>
              </w:rPr>
              <w:t>合价（元）</w:t>
            </w:r>
          </w:p>
        </w:tc>
      </w:tr>
      <w:tr w14:paraId="7ED2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4" w:type="dxa"/>
            <w:tcBorders>
              <w:top w:val="single" w:color="9CA1AC" w:sz="4" w:space="0"/>
              <w:left w:val="single" w:color="9CA1AC" w:sz="4" w:space="0"/>
              <w:bottom w:val="single" w:color="9CA1AC" w:sz="4" w:space="0"/>
              <w:right w:val="single" w:color="9CA1AC" w:sz="4" w:space="0"/>
            </w:tcBorders>
            <w:shd w:val="clear" w:color="auto" w:fill="auto"/>
            <w:vAlign w:val="center"/>
          </w:tcPr>
          <w:p w14:paraId="372D0888">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rPr>
              <w:t>1</w:t>
            </w:r>
          </w:p>
        </w:tc>
        <w:tc>
          <w:tcPr>
            <w:tcW w:w="1303" w:type="dxa"/>
            <w:tcBorders>
              <w:top w:val="single" w:color="9CA1AC" w:sz="4" w:space="0"/>
              <w:left w:val="single" w:color="9CA1AC" w:sz="4" w:space="0"/>
              <w:bottom w:val="single" w:color="9CA1AC" w:sz="4" w:space="0"/>
              <w:right w:val="single" w:color="9CA1AC" w:sz="4" w:space="0"/>
            </w:tcBorders>
            <w:shd w:val="clear" w:color="auto" w:fill="auto"/>
            <w:vAlign w:val="center"/>
          </w:tcPr>
          <w:p w14:paraId="50C1EAE7">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监控系统</w:t>
            </w:r>
          </w:p>
        </w:tc>
        <w:tc>
          <w:tcPr>
            <w:tcW w:w="5848" w:type="dxa"/>
            <w:tcBorders>
              <w:top w:val="single" w:color="9CA1AC" w:sz="4" w:space="0"/>
              <w:left w:val="single" w:color="9CA1AC" w:sz="4" w:space="0"/>
              <w:bottom w:val="single" w:color="9CA1AC" w:sz="4" w:space="0"/>
              <w:right w:val="single" w:color="9CA1AC" w:sz="4" w:space="0"/>
            </w:tcBorders>
            <w:shd w:val="clear" w:color="auto" w:fill="auto"/>
            <w:vAlign w:val="center"/>
          </w:tcPr>
          <w:p w14:paraId="75924456">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采用不低于400万1/3英寸CMOS图像传感器</w:t>
            </w:r>
          </w:p>
          <w:p w14:paraId="2687A28A">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最大分辨率：2560×1440；</w:t>
            </w:r>
          </w:p>
          <w:p w14:paraId="30223D17">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最低照度：0.01lux（彩色模式）；0.001lux（黑白模式）；0lux（补光灯开启）；</w:t>
            </w:r>
          </w:p>
          <w:p w14:paraId="2B137FED">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设备内置4颗混合补光灯,可同时开启4颗红外补光灯或4颗白光补光灯</w:t>
            </w:r>
          </w:p>
          <w:p w14:paraId="4AF7B2F8">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支持数字宽动态，3D降噪，强光抑制，背光补偿，数字水印，适用不同监控环境</w:t>
            </w:r>
          </w:p>
          <w:p w14:paraId="017AADE9">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补光灯表面为磨砂面,灯珠朝向与样机照射方向一致</w:t>
            </w:r>
          </w:p>
          <w:p w14:paraId="171F7CFC">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b/>
                <w:bCs/>
                <w:color w:val="auto"/>
                <w:kern w:val="0"/>
                <w:sz w:val="21"/>
                <w:szCs w:val="21"/>
                <w:lang w:val="en-US" w:eastAsia="zh-CN"/>
              </w:rPr>
            </w:pPr>
            <w:r>
              <w:rPr>
                <w:rFonts w:hint="eastAsia" w:ascii="宋体" w:hAnsi="宋体" w:eastAsia="宋体" w:cs="宋体"/>
                <w:color w:val="auto"/>
                <w:kern w:val="0"/>
                <w:sz w:val="21"/>
                <w:szCs w:val="21"/>
                <w:lang w:val="en-US" w:eastAsia="zh-CN"/>
              </w:rPr>
              <w:t>▲补光灯开启后,正面不可见补光灯灯珠</w:t>
            </w:r>
            <w:r>
              <w:rPr>
                <w:rFonts w:hint="eastAsia" w:ascii="宋体" w:hAnsi="宋体" w:eastAsia="宋体" w:cs="宋体"/>
                <w:b/>
                <w:bCs/>
                <w:color w:val="auto"/>
                <w:kern w:val="0"/>
                <w:sz w:val="21"/>
                <w:szCs w:val="21"/>
                <w:lang w:val="en-US" w:eastAsia="zh-CN"/>
              </w:rPr>
              <w:t>（投标时提供有效检测报告复印件加盖供应商公章）</w:t>
            </w:r>
          </w:p>
          <w:p w14:paraId="3AE95376">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▲支持对人、机动车、全部(人或机动车)进行检测,当小狗、树叶等非人或车辆目标经过检测区域时,不会触发报警</w:t>
            </w:r>
            <w:r>
              <w:rPr>
                <w:rFonts w:hint="eastAsia" w:ascii="宋体" w:hAnsi="宋体" w:eastAsia="宋体" w:cs="宋体"/>
                <w:b/>
                <w:bCs/>
                <w:color w:val="auto"/>
                <w:kern w:val="0"/>
                <w:sz w:val="21"/>
                <w:szCs w:val="21"/>
                <w:lang w:val="en-US" w:eastAsia="zh-CN"/>
              </w:rPr>
              <w:t>（投标时提供有效检测报告复印件加盖供应商公章）</w:t>
            </w:r>
          </w:p>
          <w:p w14:paraId="361B4E1C">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当补光灯开启后,补光亮度均匀,无明显波纹状、圆环状、麻点状、条纹状及不规则亮斑</w:t>
            </w:r>
          </w:p>
          <w:p w14:paraId="76B92519">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▲设备镜头前盖玻璃呈倾斜状,与镜头平面呈4°夹角</w:t>
            </w:r>
            <w:r>
              <w:rPr>
                <w:rFonts w:hint="eastAsia" w:ascii="宋体" w:hAnsi="宋体" w:eastAsia="宋体" w:cs="宋体"/>
                <w:b/>
                <w:bCs/>
                <w:color w:val="auto"/>
                <w:kern w:val="0"/>
                <w:sz w:val="21"/>
                <w:szCs w:val="21"/>
                <w:lang w:val="en-US" w:eastAsia="zh-CN"/>
              </w:rPr>
              <w:t>（投标时提供有效检测报告复印件加盖供应商公章）</w:t>
            </w:r>
          </w:p>
          <w:p w14:paraId="375E7C1F">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内置1个麦克风</w:t>
            </w:r>
          </w:p>
          <w:p w14:paraId="2C981877">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▲设备可同时采用DC12V电源与POE供电,当一路电源停止供电后,样机可正常工作</w:t>
            </w:r>
            <w:r>
              <w:rPr>
                <w:rFonts w:hint="eastAsia" w:ascii="宋体" w:hAnsi="宋体" w:eastAsia="宋体" w:cs="宋体"/>
                <w:b/>
                <w:bCs/>
                <w:color w:val="auto"/>
                <w:kern w:val="0"/>
                <w:sz w:val="21"/>
                <w:szCs w:val="21"/>
                <w:lang w:val="en-US" w:eastAsia="zh-CN"/>
              </w:rPr>
              <w:t>（投标时提供有效检测报告复印件加盖供应商公章）</w:t>
            </w:r>
          </w:p>
          <w:p w14:paraId="5AA4514F">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支持DC12V/PoE供电方式，方便工程安装</w:t>
            </w:r>
          </w:p>
          <w:p w14:paraId="7CB39383">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支持IP67防护等级</w:t>
            </w:r>
          </w:p>
        </w:tc>
        <w:tc>
          <w:tcPr>
            <w:tcW w:w="615" w:type="dxa"/>
            <w:tcBorders>
              <w:top w:val="single" w:color="9CA1AC" w:sz="4" w:space="0"/>
              <w:left w:val="single" w:color="9CA1AC" w:sz="4" w:space="0"/>
              <w:bottom w:val="single" w:color="9CA1AC" w:sz="4" w:space="0"/>
              <w:right w:val="single" w:color="9CA1AC" w:sz="4" w:space="0"/>
            </w:tcBorders>
            <w:shd w:val="clear" w:color="auto" w:fill="auto"/>
            <w:vAlign w:val="center"/>
          </w:tcPr>
          <w:p w14:paraId="3FFF6C76">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只</w:t>
            </w:r>
          </w:p>
        </w:tc>
        <w:tc>
          <w:tcPr>
            <w:tcW w:w="484" w:type="dxa"/>
            <w:tcBorders>
              <w:top w:val="single" w:color="9CA1AC" w:sz="4" w:space="0"/>
              <w:left w:val="single" w:color="9CA1AC" w:sz="4" w:space="0"/>
              <w:bottom w:val="single" w:color="9CA1AC" w:sz="4" w:space="0"/>
              <w:right w:val="single" w:color="9CA1AC" w:sz="4" w:space="0"/>
            </w:tcBorders>
            <w:shd w:val="clear" w:color="auto" w:fill="auto"/>
            <w:vAlign w:val="center"/>
          </w:tcPr>
          <w:p w14:paraId="2A21DFCE">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750" w:type="dxa"/>
            <w:tcBorders>
              <w:top w:val="single" w:color="9CA1AC" w:sz="4" w:space="0"/>
              <w:left w:val="single" w:color="9CA1AC" w:sz="4" w:space="0"/>
              <w:bottom w:val="single" w:color="9CA1AC" w:sz="4" w:space="0"/>
              <w:right w:val="single" w:color="9CA1AC" w:sz="4" w:space="0"/>
            </w:tcBorders>
            <w:shd w:val="clear" w:color="auto" w:fill="auto"/>
            <w:vAlign w:val="center"/>
          </w:tcPr>
          <w:p w14:paraId="084C6054">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p>
        </w:tc>
        <w:tc>
          <w:tcPr>
            <w:tcW w:w="758" w:type="dxa"/>
            <w:tcBorders>
              <w:top w:val="single" w:color="9CA1AC" w:sz="4" w:space="0"/>
              <w:left w:val="single" w:color="9CA1AC" w:sz="4" w:space="0"/>
              <w:bottom w:val="single" w:color="9CA1AC" w:sz="4" w:space="0"/>
              <w:right w:val="single" w:color="9CA1AC" w:sz="4" w:space="0"/>
            </w:tcBorders>
            <w:shd w:val="clear" w:color="auto" w:fill="auto"/>
            <w:vAlign w:val="center"/>
          </w:tcPr>
          <w:p w14:paraId="744274D0">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p>
        </w:tc>
      </w:tr>
      <w:tr w14:paraId="01E0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4" w:type="dxa"/>
            <w:tcBorders>
              <w:top w:val="single" w:color="9CA1AC" w:sz="4" w:space="0"/>
              <w:left w:val="single" w:color="9CA1AC" w:sz="4" w:space="0"/>
              <w:bottom w:val="single" w:color="9CA1AC" w:sz="4" w:space="0"/>
              <w:right w:val="single" w:color="9CA1AC" w:sz="4" w:space="0"/>
            </w:tcBorders>
            <w:shd w:val="clear" w:color="auto" w:fill="auto"/>
            <w:vAlign w:val="center"/>
          </w:tcPr>
          <w:p w14:paraId="7258DC96">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303" w:type="dxa"/>
            <w:tcBorders>
              <w:top w:val="single" w:color="9CA1AC" w:sz="4" w:space="0"/>
              <w:left w:val="single" w:color="9CA1AC" w:sz="4" w:space="0"/>
              <w:bottom w:val="single" w:color="9CA1AC" w:sz="4" w:space="0"/>
              <w:right w:val="single" w:color="9CA1AC" w:sz="4" w:space="0"/>
            </w:tcBorders>
            <w:shd w:val="clear" w:color="auto" w:fill="auto"/>
            <w:vAlign w:val="center"/>
          </w:tcPr>
          <w:p w14:paraId="545CD923">
            <w:pPr>
              <w:keepNext/>
              <w:keepLines/>
              <w:pageBreakBefore w:val="0"/>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监控系统无线免流太阳能一体相机</w:t>
            </w:r>
          </w:p>
        </w:tc>
        <w:tc>
          <w:tcPr>
            <w:tcW w:w="5848" w:type="dxa"/>
            <w:tcBorders>
              <w:top w:val="single" w:color="9CA1AC" w:sz="4" w:space="0"/>
              <w:left w:val="single" w:color="9CA1AC" w:sz="4" w:space="0"/>
              <w:bottom w:val="single" w:color="9CA1AC" w:sz="4" w:space="0"/>
              <w:right w:val="single" w:color="9CA1AC" w:sz="4" w:space="0"/>
            </w:tcBorders>
            <w:shd w:val="clear" w:color="auto" w:fill="auto"/>
            <w:vAlign w:val="center"/>
          </w:tcPr>
          <w:p w14:paraId="0D8180E5">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补光灯开启）；</w:t>
            </w:r>
          </w:p>
          <w:p w14:paraId="6C719D2A">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最大补光距离：30m（红外）；20m（暖光）；</w:t>
            </w:r>
          </w:p>
          <w:p w14:paraId="4CB3E566">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补光灯：2颗（红外灯）；2颗（暖光灯）；</w:t>
            </w:r>
          </w:p>
          <w:p w14:paraId="71D19D28">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镜头类型：定焦；</w:t>
            </w:r>
          </w:p>
          <w:p w14:paraId="1E671E3D">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镜头焦距：3.6mm；</w:t>
            </w:r>
          </w:p>
          <w:p w14:paraId="45A694DB">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镜头光圈：F1.6；</w:t>
            </w:r>
          </w:p>
          <w:p w14:paraId="3B03016C">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rPr>
              <w:t>视场角：</w:t>
            </w:r>
            <w:r>
              <w:rPr>
                <w:rFonts w:hint="eastAsia" w:ascii="宋体" w:hAnsi="宋体" w:eastAsia="宋体" w:cs="宋体"/>
                <w:color w:val="auto"/>
                <w:kern w:val="0"/>
                <w:sz w:val="21"/>
                <w:szCs w:val="21"/>
                <w:highlight w:val="none"/>
              </w:rPr>
              <w:t>水平：≥78.4°；垂直：≥42.4°；对角：≥92.4°；</w:t>
            </w:r>
          </w:p>
          <w:p w14:paraId="5C7F8B47">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智能说明：支持人形检测，车辆检测；</w:t>
            </w:r>
          </w:p>
          <w:p w14:paraId="7E087153">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车辆检测：支持；</w:t>
            </w:r>
          </w:p>
          <w:p w14:paraId="141FAED7">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视频压缩标准：H.265；</w:t>
            </w:r>
          </w:p>
          <w:p w14:paraId="449BB26E">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视频帧率：50Hz：主码流（2880×1620@15fps）；</w:t>
            </w:r>
          </w:p>
          <w:p w14:paraId="1DD2E4C2">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默认分辨率下默认码流：H.265：2048kbps (2880×1620)；</w:t>
            </w:r>
          </w:p>
          <w:p w14:paraId="4F062F23">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内置扬声器：支持，内置1个扬声器；</w:t>
            </w:r>
          </w:p>
          <w:p w14:paraId="6C563787">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报警事件：无SD卡；SD卡出错；网络断开；动态检测；人形检测；车辆检测；低电量报警；</w:t>
            </w:r>
          </w:p>
          <w:p w14:paraId="3FEF092F">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网络接口：1个（RJ-45网口，支持10M/100M 网络数据）；</w:t>
            </w:r>
          </w:p>
          <w:p w14:paraId="26806398">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运营商网络制式：4G，支持中国电信、中国移动、中国联通：FDD-LTE： B1/B3/B5/B8（Cat1：最大10.3Mbps（下行）/最大 5.1Mbps（上行））；TDD-LTE： B34/B38/B39/B40/B41（Cat1：最大9.1Mbps（下行）/ 最大3.1Mbps（上行））；</w:t>
            </w:r>
          </w:p>
          <w:p w14:paraId="0E7A1C6D">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存储功能：Micro SD卡（最大支持512GB）；</w:t>
            </w:r>
          </w:p>
          <w:p w14:paraId="271A12CF">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最大Micro SD卡：512GB；</w:t>
            </w:r>
          </w:p>
          <w:p w14:paraId="7042CB0C">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旋转范围：水平：0°～350°；垂直：0°～90°；</w:t>
            </w:r>
          </w:p>
          <w:p w14:paraId="2792704A">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预置点：支持；</w:t>
            </w:r>
          </w:p>
          <w:p w14:paraId="3C21B1D3">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供电方式：USB (5 VDC±5%, 2A)；</w:t>
            </w:r>
          </w:p>
          <w:p w14:paraId="73FE742C">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功耗：性能模式：1.22W AOV模式：0.1W 超级省电模式：0.02W；</w:t>
            </w:r>
          </w:p>
          <w:p w14:paraId="3FBC142C">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防护等级：IP66；</w:t>
            </w:r>
          </w:p>
          <w:p w14:paraId="3B282842">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支持32.4Wh大容量电池，搭配8W大功率太阳能板</w:t>
            </w:r>
          </w:p>
          <w:p w14:paraId="60A6DB40">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安装方式：顶装；壁装；立杆装；</w:t>
            </w:r>
          </w:p>
        </w:tc>
        <w:tc>
          <w:tcPr>
            <w:tcW w:w="615" w:type="dxa"/>
            <w:tcBorders>
              <w:top w:val="single" w:color="9CA1AC" w:sz="4" w:space="0"/>
              <w:left w:val="single" w:color="9CA1AC" w:sz="4" w:space="0"/>
              <w:bottom w:val="single" w:color="9CA1AC" w:sz="4" w:space="0"/>
              <w:right w:val="single" w:color="9CA1AC" w:sz="4" w:space="0"/>
            </w:tcBorders>
            <w:shd w:val="clear" w:color="auto" w:fill="auto"/>
            <w:vAlign w:val="center"/>
          </w:tcPr>
          <w:p w14:paraId="2A1632F8">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个</w:t>
            </w:r>
          </w:p>
        </w:tc>
        <w:tc>
          <w:tcPr>
            <w:tcW w:w="484" w:type="dxa"/>
            <w:tcBorders>
              <w:top w:val="single" w:color="9CA1AC" w:sz="4" w:space="0"/>
              <w:left w:val="single" w:color="9CA1AC" w:sz="4" w:space="0"/>
              <w:bottom w:val="single" w:color="9CA1AC" w:sz="4" w:space="0"/>
              <w:right w:val="single" w:color="9CA1AC" w:sz="4" w:space="0"/>
            </w:tcBorders>
            <w:shd w:val="clear" w:color="auto" w:fill="auto"/>
            <w:vAlign w:val="center"/>
          </w:tcPr>
          <w:p w14:paraId="08DB2E04">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w:t>
            </w:r>
          </w:p>
        </w:tc>
        <w:tc>
          <w:tcPr>
            <w:tcW w:w="750" w:type="dxa"/>
            <w:tcBorders>
              <w:top w:val="single" w:color="9CA1AC" w:sz="4" w:space="0"/>
              <w:left w:val="single" w:color="9CA1AC" w:sz="4" w:space="0"/>
              <w:bottom w:val="single" w:color="9CA1AC" w:sz="4" w:space="0"/>
              <w:right w:val="single" w:color="9CA1AC" w:sz="4" w:space="0"/>
            </w:tcBorders>
            <w:shd w:val="clear" w:color="auto" w:fill="auto"/>
            <w:vAlign w:val="center"/>
          </w:tcPr>
          <w:p w14:paraId="71ABBB30">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p>
        </w:tc>
        <w:tc>
          <w:tcPr>
            <w:tcW w:w="758" w:type="dxa"/>
            <w:tcBorders>
              <w:top w:val="single" w:color="9CA1AC" w:sz="4" w:space="0"/>
              <w:left w:val="single" w:color="9CA1AC" w:sz="4" w:space="0"/>
              <w:bottom w:val="single" w:color="9CA1AC" w:sz="4" w:space="0"/>
              <w:right w:val="single" w:color="9CA1AC" w:sz="4" w:space="0"/>
            </w:tcBorders>
            <w:shd w:val="clear" w:color="auto" w:fill="auto"/>
            <w:vAlign w:val="center"/>
          </w:tcPr>
          <w:p w14:paraId="5678C8EB">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p>
        </w:tc>
      </w:tr>
      <w:tr w14:paraId="47F5B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4" w:type="dxa"/>
            <w:tcBorders>
              <w:top w:val="single" w:color="9CA1AC" w:sz="4" w:space="0"/>
              <w:left w:val="single" w:color="9CA1AC" w:sz="4" w:space="0"/>
              <w:bottom w:val="single" w:color="9CA1AC" w:sz="4" w:space="0"/>
              <w:right w:val="single" w:color="9CA1AC" w:sz="4" w:space="0"/>
            </w:tcBorders>
            <w:shd w:val="clear" w:color="auto" w:fill="auto"/>
            <w:vAlign w:val="center"/>
          </w:tcPr>
          <w:p w14:paraId="25000236">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303" w:type="dxa"/>
            <w:tcBorders>
              <w:top w:val="single" w:color="9CA1AC" w:sz="4" w:space="0"/>
              <w:left w:val="single" w:color="9CA1AC" w:sz="4" w:space="0"/>
              <w:bottom w:val="single" w:color="9CA1AC" w:sz="4" w:space="0"/>
              <w:right w:val="single" w:color="9CA1AC" w:sz="4" w:space="0"/>
            </w:tcBorders>
            <w:shd w:val="clear" w:color="auto" w:fill="auto"/>
            <w:vAlign w:val="center"/>
          </w:tcPr>
          <w:p w14:paraId="3D93BB44">
            <w:pPr>
              <w:keepNext/>
              <w:keepLines/>
              <w:pageBreakBefore w:val="0"/>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储存卡</w:t>
            </w:r>
          </w:p>
        </w:tc>
        <w:tc>
          <w:tcPr>
            <w:tcW w:w="5848" w:type="dxa"/>
            <w:tcBorders>
              <w:top w:val="single" w:color="9CA1AC" w:sz="4" w:space="0"/>
              <w:left w:val="single" w:color="9CA1AC" w:sz="4" w:space="0"/>
              <w:bottom w:val="single" w:color="9CA1AC" w:sz="4" w:space="0"/>
              <w:right w:val="single" w:color="9CA1AC" w:sz="4" w:space="0"/>
            </w:tcBorders>
            <w:shd w:val="clear" w:color="auto" w:fill="auto"/>
            <w:vAlign w:val="center"/>
          </w:tcPr>
          <w:p w14:paraId="0505CA15">
            <w:pPr>
              <w:keepNext/>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SD卡256G</w:t>
            </w:r>
          </w:p>
        </w:tc>
        <w:tc>
          <w:tcPr>
            <w:tcW w:w="615" w:type="dxa"/>
            <w:tcBorders>
              <w:top w:val="single" w:color="9CA1AC" w:sz="4" w:space="0"/>
              <w:left w:val="single" w:color="9CA1AC" w:sz="4" w:space="0"/>
              <w:bottom w:val="single" w:color="9CA1AC" w:sz="4" w:space="0"/>
              <w:right w:val="single" w:color="9CA1AC" w:sz="4" w:space="0"/>
            </w:tcBorders>
            <w:shd w:val="clear" w:color="auto" w:fill="auto"/>
            <w:vAlign w:val="center"/>
          </w:tcPr>
          <w:p w14:paraId="1FC0DEFF">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个</w:t>
            </w:r>
          </w:p>
        </w:tc>
        <w:tc>
          <w:tcPr>
            <w:tcW w:w="484" w:type="dxa"/>
            <w:tcBorders>
              <w:top w:val="single" w:color="9CA1AC" w:sz="4" w:space="0"/>
              <w:left w:val="single" w:color="9CA1AC" w:sz="4" w:space="0"/>
              <w:bottom w:val="single" w:color="9CA1AC" w:sz="4" w:space="0"/>
              <w:right w:val="single" w:color="9CA1AC" w:sz="4" w:space="0"/>
            </w:tcBorders>
            <w:shd w:val="clear" w:color="auto" w:fill="auto"/>
            <w:vAlign w:val="center"/>
          </w:tcPr>
          <w:p w14:paraId="11EB5C8D">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w:t>
            </w:r>
          </w:p>
        </w:tc>
        <w:tc>
          <w:tcPr>
            <w:tcW w:w="750" w:type="dxa"/>
            <w:tcBorders>
              <w:top w:val="single" w:color="9CA1AC" w:sz="4" w:space="0"/>
              <w:left w:val="single" w:color="9CA1AC" w:sz="4" w:space="0"/>
              <w:bottom w:val="single" w:color="9CA1AC" w:sz="4" w:space="0"/>
              <w:right w:val="single" w:color="9CA1AC" w:sz="4" w:space="0"/>
            </w:tcBorders>
            <w:shd w:val="clear" w:color="auto" w:fill="auto"/>
            <w:vAlign w:val="center"/>
          </w:tcPr>
          <w:p w14:paraId="5EE0AB2C">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p>
        </w:tc>
        <w:tc>
          <w:tcPr>
            <w:tcW w:w="758" w:type="dxa"/>
            <w:tcBorders>
              <w:top w:val="single" w:color="9CA1AC" w:sz="4" w:space="0"/>
              <w:left w:val="single" w:color="9CA1AC" w:sz="4" w:space="0"/>
              <w:bottom w:val="single" w:color="9CA1AC" w:sz="4" w:space="0"/>
              <w:right w:val="single" w:color="9CA1AC" w:sz="4" w:space="0"/>
            </w:tcBorders>
            <w:shd w:val="clear" w:color="auto" w:fill="auto"/>
            <w:vAlign w:val="center"/>
          </w:tcPr>
          <w:p w14:paraId="2086D1CC">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p>
        </w:tc>
      </w:tr>
      <w:tr w14:paraId="2E4B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4" w:type="dxa"/>
            <w:tcBorders>
              <w:top w:val="single" w:color="9CA1AC" w:sz="4" w:space="0"/>
              <w:left w:val="single" w:color="9CA1AC" w:sz="4" w:space="0"/>
              <w:bottom w:val="single" w:color="9CA1AC" w:sz="4" w:space="0"/>
              <w:right w:val="single" w:color="9CA1AC" w:sz="4" w:space="0"/>
            </w:tcBorders>
            <w:shd w:val="clear" w:color="auto" w:fill="auto"/>
            <w:vAlign w:val="center"/>
          </w:tcPr>
          <w:p w14:paraId="13762BF7">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303" w:type="dxa"/>
            <w:tcBorders>
              <w:top w:val="single" w:color="9CA1AC" w:sz="4" w:space="0"/>
              <w:left w:val="single" w:color="9CA1AC" w:sz="4" w:space="0"/>
              <w:bottom w:val="single" w:color="9CA1AC" w:sz="4" w:space="0"/>
              <w:right w:val="single" w:color="9CA1AC" w:sz="4" w:space="0"/>
            </w:tcBorders>
            <w:shd w:val="clear" w:color="auto" w:fill="auto"/>
            <w:vAlign w:val="center"/>
          </w:tcPr>
          <w:p w14:paraId="00B67634">
            <w:pPr>
              <w:keepNext/>
              <w:keepLines/>
              <w:pageBreakBefore w:val="0"/>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网络硬盘录像机</w:t>
            </w:r>
          </w:p>
        </w:tc>
        <w:tc>
          <w:tcPr>
            <w:tcW w:w="5848" w:type="dxa"/>
            <w:tcBorders>
              <w:top w:val="single" w:color="9CA1AC" w:sz="4" w:space="0"/>
              <w:left w:val="single" w:color="9CA1AC" w:sz="4" w:space="0"/>
              <w:bottom w:val="single" w:color="9CA1AC" w:sz="4" w:space="0"/>
              <w:right w:val="single" w:color="9CA1AC" w:sz="4" w:space="0"/>
            </w:tcBorders>
            <w:shd w:val="clear" w:color="auto" w:fill="auto"/>
            <w:vAlign w:val="center"/>
          </w:tcPr>
          <w:p w14:paraId="73365785">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主处理器：工业级微控制器；</w:t>
            </w:r>
          </w:p>
          <w:p w14:paraId="677C445D">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操作系统：嵌入式 Linux操作系统；</w:t>
            </w:r>
          </w:p>
          <w:p w14:paraId="7D7C7722">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后智能分析：支持后智能智能动检；</w:t>
            </w:r>
          </w:p>
          <w:p w14:paraId="728823E7">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前智能分析：支持前智能人脸检测、人脸识别、周界防范、智能动检、立体行为分析、人群分布、人数统计、车牌识别；</w:t>
            </w:r>
          </w:p>
          <w:p w14:paraId="1C9D30CD">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周界前智能性能 (路数)：全通道 (最大处理6个事件/秒)；</w:t>
            </w:r>
          </w:p>
          <w:p w14:paraId="3190BC8C">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人脸识别前智能性能 (路数)：全通道 (最大处理6个事件/秒)；</w:t>
            </w:r>
          </w:p>
          <w:p w14:paraId="41394961">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接入路数：16路；</w:t>
            </w:r>
          </w:p>
          <w:p w14:paraId="64A9158F">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分辨率: 12MP; 8MP; 6MP; 5MP; 4MP; 3MP; 1080p; 720p; 960p; D1; CIF;QCIF;</w:t>
            </w:r>
          </w:p>
          <w:p w14:paraId="3501D582">
            <w:pPr>
              <w:keepNext/>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解码能力: 不开智能: 1路12MP@25fps; 2路8MP@25fps; 3路6MP@25fps;3路5MP@25fps;4路4MP@25fps;10路1080p@25fps 开智能: 1路12MP@25fps;2路8MP@25fps; 3路6MP@25fps;3路5MP@25fps;4路4MP@25fps;9路1080p@25fps;</w:t>
            </w:r>
          </w:p>
          <w:p w14:paraId="2A782114">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报警输入：4路；</w:t>
            </w:r>
          </w:p>
          <w:p w14:paraId="7B3C482F">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报警输出：2路；</w:t>
            </w:r>
          </w:p>
          <w:p w14:paraId="0A0ED6AA">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硬盘接口: 2个SATA, 单盘最大 20T;</w:t>
            </w:r>
          </w:p>
          <w:p w14:paraId="12FC39F5">
            <w:pPr>
              <w:keepNext/>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网络接口: 2个 (10M/100M/1000M以太网口, RJ-45)</w:t>
            </w:r>
          </w:p>
        </w:tc>
        <w:tc>
          <w:tcPr>
            <w:tcW w:w="615" w:type="dxa"/>
            <w:tcBorders>
              <w:top w:val="single" w:color="9CA1AC" w:sz="4" w:space="0"/>
              <w:left w:val="single" w:color="9CA1AC" w:sz="4" w:space="0"/>
              <w:bottom w:val="single" w:color="9CA1AC" w:sz="4" w:space="0"/>
              <w:right w:val="single" w:color="9CA1AC" w:sz="4" w:space="0"/>
            </w:tcBorders>
            <w:shd w:val="clear" w:color="auto" w:fill="auto"/>
            <w:vAlign w:val="center"/>
          </w:tcPr>
          <w:p w14:paraId="55BB1A6D">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台</w:t>
            </w:r>
          </w:p>
        </w:tc>
        <w:tc>
          <w:tcPr>
            <w:tcW w:w="484" w:type="dxa"/>
            <w:tcBorders>
              <w:top w:val="single" w:color="9CA1AC" w:sz="4" w:space="0"/>
              <w:left w:val="single" w:color="9CA1AC" w:sz="4" w:space="0"/>
              <w:bottom w:val="single" w:color="9CA1AC" w:sz="4" w:space="0"/>
              <w:right w:val="single" w:color="9CA1AC" w:sz="4" w:space="0"/>
            </w:tcBorders>
            <w:shd w:val="clear" w:color="auto" w:fill="auto"/>
            <w:vAlign w:val="center"/>
          </w:tcPr>
          <w:p w14:paraId="7672CFC7">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750" w:type="dxa"/>
            <w:tcBorders>
              <w:top w:val="single" w:color="9CA1AC" w:sz="4" w:space="0"/>
              <w:left w:val="single" w:color="9CA1AC" w:sz="4" w:space="0"/>
              <w:bottom w:val="single" w:color="9CA1AC" w:sz="4" w:space="0"/>
              <w:right w:val="single" w:color="9CA1AC" w:sz="4" w:space="0"/>
            </w:tcBorders>
            <w:shd w:val="clear" w:color="auto" w:fill="auto"/>
            <w:vAlign w:val="center"/>
          </w:tcPr>
          <w:p w14:paraId="7392D783">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p>
        </w:tc>
        <w:tc>
          <w:tcPr>
            <w:tcW w:w="758" w:type="dxa"/>
            <w:tcBorders>
              <w:top w:val="single" w:color="9CA1AC" w:sz="4" w:space="0"/>
              <w:left w:val="single" w:color="9CA1AC" w:sz="4" w:space="0"/>
              <w:bottom w:val="single" w:color="9CA1AC" w:sz="4" w:space="0"/>
              <w:right w:val="single" w:color="9CA1AC" w:sz="4" w:space="0"/>
            </w:tcBorders>
            <w:shd w:val="clear" w:color="auto" w:fill="auto"/>
            <w:vAlign w:val="center"/>
          </w:tcPr>
          <w:p w14:paraId="0D3B262A">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p>
        </w:tc>
      </w:tr>
      <w:tr w14:paraId="7200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4" w:type="dxa"/>
            <w:tcBorders>
              <w:top w:val="single" w:color="9CA1AC" w:sz="4" w:space="0"/>
              <w:left w:val="single" w:color="9CA1AC" w:sz="4" w:space="0"/>
              <w:bottom w:val="single" w:color="9CA1AC" w:sz="4" w:space="0"/>
              <w:right w:val="single" w:color="9CA1AC" w:sz="4" w:space="0"/>
            </w:tcBorders>
            <w:shd w:val="clear" w:color="auto" w:fill="auto"/>
            <w:vAlign w:val="center"/>
          </w:tcPr>
          <w:p w14:paraId="6A15894D">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303" w:type="dxa"/>
            <w:tcBorders>
              <w:top w:val="single" w:color="9CA1AC" w:sz="4" w:space="0"/>
              <w:left w:val="single" w:color="9CA1AC" w:sz="4" w:space="0"/>
              <w:bottom w:val="single" w:color="9CA1AC" w:sz="4" w:space="0"/>
              <w:right w:val="single" w:color="9CA1AC" w:sz="4" w:space="0"/>
            </w:tcBorders>
            <w:shd w:val="clear" w:color="auto" w:fill="auto"/>
            <w:vAlign w:val="center"/>
          </w:tcPr>
          <w:p w14:paraId="1EB78FC2">
            <w:pPr>
              <w:keepNext/>
              <w:keepLines/>
              <w:pageBreakBefore w:val="0"/>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硬盘</w:t>
            </w:r>
          </w:p>
        </w:tc>
        <w:tc>
          <w:tcPr>
            <w:tcW w:w="5848" w:type="dxa"/>
            <w:tcBorders>
              <w:top w:val="single" w:color="9CA1AC" w:sz="4" w:space="0"/>
              <w:left w:val="single" w:color="9CA1AC" w:sz="4" w:space="0"/>
              <w:bottom w:val="single" w:color="9CA1AC" w:sz="4" w:space="0"/>
              <w:right w:val="single" w:color="9CA1AC" w:sz="4" w:space="0"/>
            </w:tcBorders>
            <w:shd w:val="clear" w:color="auto" w:fill="auto"/>
            <w:vAlign w:val="center"/>
          </w:tcPr>
          <w:p w14:paraId="2E71E0FA">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单盘容量: 6TB;</w:t>
            </w:r>
          </w:p>
          <w:p w14:paraId="4DC2415A">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缓存: 256MB;</w:t>
            </w:r>
          </w:p>
          <w:p w14:paraId="1B4BF1D0">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转速: 5400RPM;</w:t>
            </w:r>
          </w:p>
          <w:p w14:paraId="442B5D59">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硬盘接口: SATA</w:t>
            </w:r>
          </w:p>
        </w:tc>
        <w:tc>
          <w:tcPr>
            <w:tcW w:w="615" w:type="dxa"/>
            <w:tcBorders>
              <w:top w:val="single" w:color="9CA1AC" w:sz="4" w:space="0"/>
              <w:left w:val="single" w:color="9CA1AC" w:sz="4" w:space="0"/>
              <w:bottom w:val="single" w:color="9CA1AC" w:sz="4" w:space="0"/>
              <w:right w:val="single" w:color="9CA1AC" w:sz="4" w:space="0"/>
            </w:tcBorders>
            <w:shd w:val="clear" w:color="auto" w:fill="auto"/>
            <w:vAlign w:val="center"/>
          </w:tcPr>
          <w:p w14:paraId="1E3C2A24">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快</w:t>
            </w:r>
          </w:p>
        </w:tc>
        <w:tc>
          <w:tcPr>
            <w:tcW w:w="484" w:type="dxa"/>
            <w:tcBorders>
              <w:top w:val="single" w:color="9CA1AC" w:sz="4" w:space="0"/>
              <w:left w:val="single" w:color="9CA1AC" w:sz="4" w:space="0"/>
              <w:bottom w:val="single" w:color="9CA1AC" w:sz="4" w:space="0"/>
              <w:right w:val="single" w:color="9CA1AC" w:sz="4" w:space="0"/>
            </w:tcBorders>
            <w:shd w:val="clear" w:color="auto" w:fill="auto"/>
            <w:vAlign w:val="center"/>
          </w:tcPr>
          <w:p w14:paraId="36E7422E">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750" w:type="dxa"/>
            <w:tcBorders>
              <w:top w:val="single" w:color="9CA1AC" w:sz="4" w:space="0"/>
              <w:left w:val="single" w:color="9CA1AC" w:sz="4" w:space="0"/>
              <w:bottom w:val="single" w:color="9CA1AC" w:sz="4" w:space="0"/>
              <w:right w:val="single" w:color="9CA1AC" w:sz="4" w:space="0"/>
            </w:tcBorders>
            <w:shd w:val="clear" w:color="auto" w:fill="auto"/>
            <w:vAlign w:val="center"/>
          </w:tcPr>
          <w:p w14:paraId="391E8E6F">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p>
        </w:tc>
        <w:tc>
          <w:tcPr>
            <w:tcW w:w="758" w:type="dxa"/>
            <w:tcBorders>
              <w:top w:val="single" w:color="9CA1AC" w:sz="4" w:space="0"/>
              <w:left w:val="single" w:color="9CA1AC" w:sz="4" w:space="0"/>
              <w:bottom w:val="single" w:color="9CA1AC" w:sz="4" w:space="0"/>
              <w:right w:val="single" w:color="9CA1AC" w:sz="4" w:space="0"/>
            </w:tcBorders>
            <w:shd w:val="clear" w:color="auto" w:fill="auto"/>
            <w:vAlign w:val="center"/>
          </w:tcPr>
          <w:p w14:paraId="7CA5E410">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p>
        </w:tc>
      </w:tr>
      <w:tr w14:paraId="5709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4" w:type="dxa"/>
            <w:tcBorders>
              <w:top w:val="single" w:color="9CA1AC" w:sz="4" w:space="0"/>
              <w:left w:val="single" w:color="9CA1AC" w:sz="4" w:space="0"/>
              <w:bottom w:val="single" w:color="9CA1AC" w:sz="4" w:space="0"/>
              <w:right w:val="single" w:color="9CA1AC" w:sz="4" w:space="0"/>
            </w:tcBorders>
            <w:shd w:val="clear" w:color="auto" w:fill="auto"/>
            <w:vAlign w:val="center"/>
          </w:tcPr>
          <w:p w14:paraId="052E331F">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1303" w:type="dxa"/>
            <w:tcBorders>
              <w:top w:val="single" w:color="9CA1AC" w:sz="4" w:space="0"/>
              <w:left w:val="single" w:color="9CA1AC" w:sz="4" w:space="0"/>
              <w:bottom w:val="single" w:color="9CA1AC" w:sz="4" w:space="0"/>
              <w:right w:val="single" w:color="9CA1AC" w:sz="4" w:space="0"/>
            </w:tcBorders>
            <w:shd w:val="clear" w:color="auto" w:fill="auto"/>
            <w:vAlign w:val="center"/>
          </w:tcPr>
          <w:p w14:paraId="261E1FB2">
            <w:pPr>
              <w:keepNext/>
              <w:keepLines/>
              <w:pageBreakBefore w:val="0"/>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电脑</w:t>
            </w:r>
          </w:p>
        </w:tc>
        <w:tc>
          <w:tcPr>
            <w:tcW w:w="5848" w:type="dxa"/>
            <w:tcBorders>
              <w:top w:val="single" w:color="9CA1AC" w:sz="4" w:space="0"/>
              <w:left w:val="single" w:color="9CA1AC" w:sz="4" w:space="0"/>
              <w:bottom w:val="single" w:color="9CA1AC" w:sz="4" w:space="0"/>
              <w:right w:val="single" w:color="9CA1AC" w:sz="4" w:space="0"/>
            </w:tcBorders>
            <w:shd w:val="clear" w:color="auto" w:fill="auto"/>
            <w:vAlign w:val="center"/>
          </w:tcPr>
          <w:p w14:paraId="0ED8EE73">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内存容量: 16GB</w:t>
            </w:r>
          </w:p>
          <w:p w14:paraId="7D760461">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系统: Windows 11</w:t>
            </w:r>
          </w:p>
          <w:p w14:paraId="62B78E25">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处理器: inteli5</w:t>
            </w:r>
          </w:p>
          <w:p w14:paraId="0B44E713">
            <w:pPr>
              <w:keepNext/>
              <w:pageBreakBefore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硬盘容量: 512GB SSD</w:t>
            </w:r>
          </w:p>
          <w:p w14:paraId="4C1B34E9">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屏幕尺寸：23.8英寸显示器</w:t>
            </w:r>
          </w:p>
          <w:p w14:paraId="7FB96D2E">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显卡型号：独显</w:t>
            </w:r>
          </w:p>
          <w:p w14:paraId="3186C822">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支持IPv6: 支持IPv6</w:t>
            </w:r>
          </w:p>
        </w:tc>
        <w:tc>
          <w:tcPr>
            <w:tcW w:w="615" w:type="dxa"/>
            <w:tcBorders>
              <w:top w:val="single" w:color="9CA1AC" w:sz="4" w:space="0"/>
              <w:left w:val="single" w:color="9CA1AC" w:sz="4" w:space="0"/>
              <w:bottom w:val="single" w:color="9CA1AC" w:sz="4" w:space="0"/>
              <w:right w:val="single" w:color="9CA1AC" w:sz="4" w:space="0"/>
            </w:tcBorders>
            <w:shd w:val="clear" w:color="auto" w:fill="auto"/>
            <w:vAlign w:val="center"/>
          </w:tcPr>
          <w:p w14:paraId="0D3A57A2">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台</w:t>
            </w:r>
          </w:p>
        </w:tc>
        <w:tc>
          <w:tcPr>
            <w:tcW w:w="484" w:type="dxa"/>
            <w:tcBorders>
              <w:top w:val="single" w:color="9CA1AC" w:sz="4" w:space="0"/>
              <w:left w:val="single" w:color="9CA1AC" w:sz="4" w:space="0"/>
              <w:bottom w:val="single" w:color="9CA1AC" w:sz="4" w:space="0"/>
              <w:right w:val="single" w:color="9CA1AC" w:sz="4" w:space="0"/>
            </w:tcBorders>
            <w:shd w:val="clear" w:color="auto" w:fill="auto"/>
            <w:vAlign w:val="center"/>
          </w:tcPr>
          <w:p w14:paraId="288B0613">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750" w:type="dxa"/>
            <w:tcBorders>
              <w:top w:val="single" w:color="9CA1AC" w:sz="4" w:space="0"/>
              <w:left w:val="single" w:color="9CA1AC" w:sz="4" w:space="0"/>
              <w:bottom w:val="single" w:color="9CA1AC" w:sz="4" w:space="0"/>
              <w:right w:val="single" w:color="9CA1AC" w:sz="4" w:space="0"/>
            </w:tcBorders>
            <w:shd w:val="clear" w:color="auto" w:fill="auto"/>
            <w:vAlign w:val="center"/>
          </w:tcPr>
          <w:p w14:paraId="021D4023">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p>
        </w:tc>
        <w:tc>
          <w:tcPr>
            <w:tcW w:w="758" w:type="dxa"/>
            <w:tcBorders>
              <w:top w:val="single" w:color="9CA1AC" w:sz="4" w:space="0"/>
              <w:left w:val="single" w:color="9CA1AC" w:sz="4" w:space="0"/>
              <w:bottom w:val="single" w:color="9CA1AC" w:sz="4" w:space="0"/>
              <w:right w:val="single" w:color="9CA1AC" w:sz="4" w:space="0"/>
            </w:tcBorders>
            <w:shd w:val="clear" w:color="auto" w:fill="auto"/>
            <w:vAlign w:val="center"/>
          </w:tcPr>
          <w:p w14:paraId="7E399A03">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p>
        </w:tc>
      </w:tr>
      <w:tr w14:paraId="1C21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4" w:type="dxa"/>
            <w:tcBorders>
              <w:top w:val="single" w:color="9CA1AC" w:sz="4" w:space="0"/>
              <w:left w:val="single" w:color="9CA1AC" w:sz="4" w:space="0"/>
              <w:bottom w:val="single" w:color="9CA1AC" w:sz="4" w:space="0"/>
              <w:right w:val="single" w:color="9CA1AC" w:sz="4" w:space="0"/>
            </w:tcBorders>
            <w:shd w:val="clear" w:color="auto" w:fill="auto"/>
            <w:vAlign w:val="center"/>
          </w:tcPr>
          <w:p w14:paraId="141A965B">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1303" w:type="dxa"/>
            <w:tcBorders>
              <w:top w:val="single" w:color="9CA1AC" w:sz="4" w:space="0"/>
              <w:left w:val="single" w:color="9CA1AC" w:sz="4" w:space="0"/>
              <w:bottom w:val="single" w:color="9CA1AC" w:sz="4" w:space="0"/>
              <w:right w:val="single" w:color="9CA1AC" w:sz="4" w:space="0"/>
            </w:tcBorders>
            <w:shd w:val="clear" w:color="auto" w:fill="auto"/>
            <w:vAlign w:val="center"/>
          </w:tcPr>
          <w:p w14:paraId="791AEC83">
            <w:pPr>
              <w:keepNext/>
              <w:keepLines/>
              <w:pageBreakBefore w:val="0"/>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音响</w:t>
            </w:r>
          </w:p>
        </w:tc>
        <w:tc>
          <w:tcPr>
            <w:tcW w:w="5848" w:type="dxa"/>
            <w:tcBorders>
              <w:top w:val="single" w:color="9CA1AC" w:sz="4" w:space="0"/>
              <w:left w:val="single" w:color="9CA1AC" w:sz="4" w:space="0"/>
              <w:bottom w:val="single" w:color="9CA1AC" w:sz="4" w:space="0"/>
              <w:right w:val="single" w:color="9CA1AC" w:sz="4" w:space="0"/>
            </w:tcBorders>
            <w:shd w:val="clear" w:color="auto" w:fill="auto"/>
            <w:vAlign w:val="center"/>
          </w:tcPr>
          <w:p w14:paraId="404554B3">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4英寸低音喇叭，3英寸中高音喇叭，1.5英寸高频喇叭</w:t>
            </w:r>
          </w:p>
        </w:tc>
        <w:tc>
          <w:tcPr>
            <w:tcW w:w="615" w:type="dxa"/>
            <w:tcBorders>
              <w:top w:val="single" w:color="9CA1AC" w:sz="4" w:space="0"/>
              <w:left w:val="single" w:color="9CA1AC" w:sz="4" w:space="0"/>
              <w:bottom w:val="single" w:color="9CA1AC" w:sz="4" w:space="0"/>
              <w:right w:val="single" w:color="9CA1AC" w:sz="4" w:space="0"/>
            </w:tcBorders>
            <w:shd w:val="clear" w:color="auto" w:fill="auto"/>
            <w:vAlign w:val="center"/>
          </w:tcPr>
          <w:p w14:paraId="4627285C">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套</w:t>
            </w:r>
          </w:p>
        </w:tc>
        <w:tc>
          <w:tcPr>
            <w:tcW w:w="484" w:type="dxa"/>
            <w:tcBorders>
              <w:top w:val="single" w:color="9CA1AC" w:sz="4" w:space="0"/>
              <w:left w:val="single" w:color="9CA1AC" w:sz="4" w:space="0"/>
              <w:bottom w:val="single" w:color="9CA1AC" w:sz="4" w:space="0"/>
              <w:right w:val="single" w:color="9CA1AC" w:sz="4" w:space="0"/>
            </w:tcBorders>
            <w:shd w:val="clear" w:color="auto" w:fill="auto"/>
            <w:vAlign w:val="center"/>
          </w:tcPr>
          <w:p w14:paraId="34CE4785">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750" w:type="dxa"/>
            <w:tcBorders>
              <w:top w:val="single" w:color="9CA1AC" w:sz="4" w:space="0"/>
              <w:left w:val="single" w:color="9CA1AC" w:sz="4" w:space="0"/>
              <w:bottom w:val="single" w:color="9CA1AC" w:sz="4" w:space="0"/>
              <w:right w:val="single" w:color="9CA1AC" w:sz="4" w:space="0"/>
            </w:tcBorders>
            <w:shd w:val="clear" w:color="auto" w:fill="auto"/>
            <w:vAlign w:val="center"/>
          </w:tcPr>
          <w:p w14:paraId="279CC389">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p>
        </w:tc>
        <w:tc>
          <w:tcPr>
            <w:tcW w:w="758" w:type="dxa"/>
            <w:tcBorders>
              <w:top w:val="single" w:color="9CA1AC" w:sz="4" w:space="0"/>
              <w:left w:val="single" w:color="9CA1AC" w:sz="4" w:space="0"/>
              <w:bottom w:val="single" w:color="9CA1AC" w:sz="4" w:space="0"/>
              <w:right w:val="single" w:color="9CA1AC" w:sz="4" w:space="0"/>
            </w:tcBorders>
            <w:shd w:val="clear" w:color="auto" w:fill="auto"/>
            <w:vAlign w:val="center"/>
          </w:tcPr>
          <w:p w14:paraId="1FC7221B">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p>
        </w:tc>
      </w:tr>
      <w:tr w14:paraId="6A45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4" w:type="dxa"/>
            <w:tcBorders>
              <w:top w:val="single" w:color="9CA1AC" w:sz="4" w:space="0"/>
              <w:left w:val="single" w:color="9CA1AC" w:sz="4" w:space="0"/>
              <w:bottom w:val="single" w:color="9CA1AC" w:sz="4" w:space="0"/>
              <w:right w:val="single" w:color="9CA1AC" w:sz="4" w:space="0"/>
            </w:tcBorders>
            <w:shd w:val="clear" w:color="auto" w:fill="auto"/>
            <w:vAlign w:val="center"/>
          </w:tcPr>
          <w:p w14:paraId="540653B1">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1303" w:type="dxa"/>
            <w:tcBorders>
              <w:top w:val="single" w:color="9CA1AC" w:sz="4" w:space="0"/>
              <w:left w:val="single" w:color="9CA1AC" w:sz="4" w:space="0"/>
              <w:bottom w:val="single" w:color="9CA1AC" w:sz="4" w:space="0"/>
              <w:right w:val="single" w:color="9CA1AC" w:sz="4" w:space="0"/>
            </w:tcBorders>
            <w:shd w:val="clear" w:color="auto" w:fill="auto"/>
            <w:vAlign w:val="center"/>
          </w:tcPr>
          <w:p w14:paraId="3D110C4B">
            <w:pPr>
              <w:keepNext/>
              <w:keepLines/>
              <w:pageBreakBefore w:val="0"/>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交换机</w:t>
            </w:r>
          </w:p>
        </w:tc>
        <w:tc>
          <w:tcPr>
            <w:tcW w:w="5848" w:type="dxa"/>
            <w:tcBorders>
              <w:top w:val="single" w:color="9CA1AC" w:sz="4" w:space="0"/>
              <w:left w:val="single" w:color="9CA1AC" w:sz="4" w:space="0"/>
              <w:bottom w:val="single" w:color="9CA1AC" w:sz="4" w:space="0"/>
              <w:right w:val="single" w:color="9CA1AC" w:sz="4" w:space="0"/>
            </w:tcBorders>
            <w:shd w:val="clear" w:color="auto" w:fill="auto"/>
            <w:vAlign w:val="center"/>
          </w:tcPr>
          <w:p w14:paraId="17B3E606">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下行接口类型：以太网交换机</w:t>
            </w:r>
          </w:p>
          <w:p w14:paraId="0E611A5E">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上行端口速率：千兆</w:t>
            </w:r>
          </w:p>
          <w:p w14:paraId="19355194">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网管类型：网管</w:t>
            </w:r>
          </w:p>
          <w:p w14:paraId="6E980E7A">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下行端口速率：千兆</w:t>
            </w:r>
          </w:p>
          <w:p w14:paraId="1003B323">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规格：桌面式交换机</w:t>
            </w:r>
          </w:p>
          <w:p w14:paraId="4623E1C2">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端口数量：16 口</w:t>
            </w:r>
          </w:p>
          <w:p w14:paraId="7D1101C3">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端口类型：电口</w:t>
            </w:r>
          </w:p>
          <w:p w14:paraId="41410B5F">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端口供电功能：POE 供电</w:t>
            </w:r>
          </w:p>
        </w:tc>
        <w:tc>
          <w:tcPr>
            <w:tcW w:w="615" w:type="dxa"/>
            <w:tcBorders>
              <w:top w:val="single" w:color="9CA1AC" w:sz="4" w:space="0"/>
              <w:left w:val="single" w:color="9CA1AC" w:sz="4" w:space="0"/>
              <w:bottom w:val="single" w:color="9CA1AC" w:sz="4" w:space="0"/>
              <w:right w:val="single" w:color="9CA1AC" w:sz="4" w:space="0"/>
            </w:tcBorders>
            <w:shd w:val="clear" w:color="auto" w:fill="auto"/>
            <w:vAlign w:val="center"/>
          </w:tcPr>
          <w:p w14:paraId="2C52F392">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台</w:t>
            </w:r>
          </w:p>
        </w:tc>
        <w:tc>
          <w:tcPr>
            <w:tcW w:w="484" w:type="dxa"/>
            <w:tcBorders>
              <w:top w:val="single" w:color="9CA1AC" w:sz="4" w:space="0"/>
              <w:left w:val="single" w:color="9CA1AC" w:sz="4" w:space="0"/>
              <w:bottom w:val="single" w:color="9CA1AC" w:sz="4" w:space="0"/>
              <w:right w:val="single" w:color="9CA1AC" w:sz="4" w:space="0"/>
            </w:tcBorders>
            <w:shd w:val="clear" w:color="auto" w:fill="auto"/>
            <w:vAlign w:val="center"/>
          </w:tcPr>
          <w:p w14:paraId="45C828EE">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750" w:type="dxa"/>
            <w:tcBorders>
              <w:top w:val="single" w:color="9CA1AC" w:sz="4" w:space="0"/>
              <w:left w:val="single" w:color="9CA1AC" w:sz="4" w:space="0"/>
              <w:bottom w:val="single" w:color="9CA1AC" w:sz="4" w:space="0"/>
              <w:right w:val="single" w:color="9CA1AC" w:sz="4" w:space="0"/>
            </w:tcBorders>
            <w:shd w:val="clear" w:color="auto" w:fill="auto"/>
            <w:vAlign w:val="center"/>
          </w:tcPr>
          <w:p w14:paraId="345B9E1F">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p>
        </w:tc>
        <w:tc>
          <w:tcPr>
            <w:tcW w:w="758" w:type="dxa"/>
            <w:tcBorders>
              <w:top w:val="single" w:color="9CA1AC" w:sz="4" w:space="0"/>
              <w:left w:val="single" w:color="9CA1AC" w:sz="4" w:space="0"/>
              <w:bottom w:val="single" w:color="9CA1AC" w:sz="4" w:space="0"/>
              <w:right w:val="single" w:color="9CA1AC" w:sz="4" w:space="0"/>
            </w:tcBorders>
            <w:shd w:val="clear" w:color="auto" w:fill="auto"/>
            <w:vAlign w:val="center"/>
          </w:tcPr>
          <w:p w14:paraId="21C6445A">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p>
        </w:tc>
      </w:tr>
      <w:tr w14:paraId="795D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4" w:type="dxa"/>
            <w:tcBorders>
              <w:top w:val="single" w:color="9CA1AC" w:sz="4" w:space="0"/>
              <w:left w:val="single" w:color="9CA1AC" w:sz="4" w:space="0"/>
              <w:bottom w:val="single" w:color="9CA1AC" w:sz="4" w:space="0"/>
              <w:right w:val="single" w:color="9CA1AC" w:sz="4" w:space="0"/>
            </w:tcBorders>
            <w:shd w:val="clear" w:color="auto" w:fill="auto"/>
            <w:vAlign w:val="center"/>
          </w:tcPr>
          <w:p w14:paraId="6F507874">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303" w:type="dxa"/>
            <w:tcBorders>
              <w:top w:val="single" w:color="9CA1AC" w:sz="4" w:space="0"/>
              <w:left w:val="single" w:color="9CA1AC" w:sz="4" w:space="0"/>
              <w:bottom w:val="single" w:color="9CA1AC" w:sz="4" w:space="0"/>
              <w:right w:val="single" w:color="9CA1AC" w:sz="4" w:space="0"/>
            </w:tcBorders>
            <w:shd w:val="clear" w:color="auto" w:fill="auto"/>
            <w:vAlign w:val="center"/>
          </w:tcPr>
          <w:p w14:paraId="56E5BA11">
            <w:pPr>
              <w:keepNext/>
              <w:keepLines/>
              <w:pageBreakBefore w:val="0"/>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机柜</w:t>
            </w:r>
          </w:p>
        </w:tc>
        <w:tc>
          <w:tcPr>
            <w:tcW w:w="5848" w:type="dxa"/>
            <w:tcBorders>
              <w:top w:val="single" w:color="9CA1AC" w:sz="4" w:space="0"/>
              <w:left w:val="single" w:color="9CA1AC" w:sz="4" w:space="0"/>
              <w:bottom w:val="single" w:color="9CA1AC" w:sz="4" w:space="0"/>
              <w:right w:val="single" w:color="9CA1AC" w:sz="4" w:space="0"/>
            </w:tcBorders>
            <w:shd w:val="clear" w:color="auto" w:fill="auto"/>
            <w:vAlign w:val="center"/>
          </w:tcPr>
          <w:p w14:paraId="6679B3C5">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22U机柜</w:t>
            </w:r>
          </w:p>
        </w:tc>
        <w:tc>
          <w:tcPr>
            <w:tcW w:w="615" w:type="dxa"/>
            <w:tcBorders>
              <w:top w:val="single" w:color="9CA1AC" w:sz="4" w:space="0"/>
              <w:left w:val="single" w:color="9CA1AC" w:sz="4" w:space="0"/>
              <w:bottom w:val="single" w:color="9CA1AC" w:sz="4" w:space="0"/>
              <w:right w:val="single" w:color="9CA1AC" w:sz="4" w:space="0"/>
            </w:tcBorders>
            <w:shd w:val="clear" w:color="auto" w:fill="auto"/>
            <w:vAlign w:val="center"/>
          </w:tcPr>
          <w:p w14:paraId="2FCC27C1">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个</w:t>
            </w:r>
          </w:p>
        </w:tc>
        <w:tc>
          <w:tcPr>
            <w:tcW w:w="484" w:type="dxa"/>
            <w:tcBorders>
              <w:top w:val="single" w:color="9CA1AC" w:sz="4" w:space="0"/>
              <w:left w:val="single" w:color="9CA1AC" w:sz="4" w:space="0"/>
              <w:bottom w:val="single" w:color="9CA1AC" w:sz="4" w:space="0"/>
              <w:right w:val="single" w:color="9CA1AC" w:sz="4" w:space="0"/>
            </w:tcBorders>
            <w:shd w:val="clear" w:color="auto" w:fill="auto"/>
            <w:vAlign w:val="center"/>
          </w:tcPr>
          <w:p w14:paraId="7A3027C5">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750" w:type="dxa"/>
            <w:tcBorders>
              <w:top w:val="single" w:color="9CA1AC" w:sz="4" w:space="0"/>
              <w:left w:val="single" w:color="9CA1AC" w:sz="4" w:space="0"/>
              <w:bottom w:val="single" w:color="9CA1AC" w:sz="4" w:space="0"/>
              <w:right w:val="single" w:color="9CA1AC" w:sz="4" w:space="0"/>
            </w:tcBorders>
            <w:shd w:val="clear" w:color="auto" w:fill="auto"/>
            <w:vAlign w:val="center"/>
          </w:tcPr>
          <w:p w14:paraId="58F105EC">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p>
        </w:tc>
        <w:tc>
          <w:tcPr>
            <w:tcW w:w="758" w:type="dxa"/>
            <w:tcBorders>
              <w:top w:val="single" w:color="9CA1AC" w:sz="4" w:space="0"/>
              <w:left w:val="single" w:color="9CA1AC" w:sz="4" w:space="0"/>
              <w:bottom w:val="single" w:color="9CA1AC" w:sz="4" w:space="0"/>
              <w:right w:val="single" w:color="9CA1AC" w:sz="4" w:space="0"/>
            </w:tcBorders>
            <w:shd w:val="clear" w:color="auto" w:fill="auto"/>
            <w:vAlign w:val="center"/>
          </w:tcPr>
          <w:p w14:paraId="7B8DDFF5">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p>
        </w:tc>
      </w:tr>
      <w:tr w14:paraId="6C070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4" w:type="dxa"/>
            <w:tcBorders>
              <w:top w:val="single" w:color="9CA1AC" w:sz="4" w:space="0"/>
              <w:left w:val="single" w:color="9CA1AC" w:sz="4" w:space="0"/>
              <w:bottom w:val="single" w:color="9CA1AC" w:sz="4" w:space="0"/>
              <w:right w:val="single" w:color="9CA1AC" w:sz="4" w:space="0"/>
            </w:tcBorders>
            <w:shd w:val="clear" w:color="auto" w:fill="auto"/>
            <w:vAlign w:val="center"/>
          </w:tcPr>
          <w:p w14:paraId="74F5D9C4">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303" w:type="dxa"/>
            <w:tcBorders>
              <w:top w:val="single" w:color="9CA1AC" w:sz="4" w:space="0"/>
              <w:left w:val="single" w:color="9CA1AC" w:sz="4" w:space="0"/>
              <w:bottom w:val="single" w:color="9CA1AC" w:sz="4" w:space="0"/>
              <w:right w:val="single" w:color="9CA1AC" w:sz="4" w:space="0"/>
            </w:tcBorders>
            <w:shd w:val="clear" w:color="auto" w:fill="auto"/>
            <w:vAlign w:val="center"/>
          </w:tcPr>
          <w:p w14:paraId="2EB25E9A">
            <w:pPr>
              <w:keepNext/>
              <w:keepLines/>
              <w:pageBreakBefore w:val="0"/>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网线</w:t>
            </w:r>
          </w:p>
        </w:tc>
        <w:tc>
          <w:tcPr>
            <w:tcW w:w="5848" w:type="dxa"/>
            <w:tcBorders>
              <w:top w:val="single" w:color="9CA1AC" w:sz="4" w:space="0"/>
              <w:left w:val="single" w:color="9CA1AC" w:sz="4" w:space="0"/>
              <w:bottom w:val="single" w:color="9CA1AC" w:sz="4" w:space="0"/>
              <w:right w:val="single" w:color="9CA1AC" w:sz="4" w:space="0"/>
            </w:tcBorders>
            <w:shd w:val="clear" w:color="auto" w:fill="auto"/>
            <w:vAlign w:val="center"/>
          </w:tcPr>
          <w:p w14:paraId="76194EAD">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超五类网线</w:t>
            </w:r>
          </w:p>
        </w:tc>
        <w:tc>
          <w:tcPr>
            <w:tcW w:w="615" w:type="dxa"/>
            <w:tcBorders>
              <w:top w:val="single" w:color="9CA1AC" w:sz="4" w:space="0"/>
              <w:left w:val="single" w:color="9CA1AC" w:sz="4" w:space="0"/>
              <w:bottom w:val="single" w:color="9CA1AC" w:sz="4" w:space="0"/>
              <w:right w:val="single" w:color="9CA1AC" w:sz="4" w:space="0"/>
            </w:tcBorders>
            <w:shd w:val="clear" w:color="auto" w:fill="auto"/>
            <w:vAlign w:val="center"/>
          </w:tcPr>
          <w:p w14:paraId="1146A831">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箱</w:t>
            </w:r>
          </w:p>
        </w:tc>
        <w:tc>
          <w:tcPr>
            <w:tcW w:w="484" w:type="dxa"/>
            <w:tcBorders>
              <w:top w:val="single" w:color="9CA1AC" w:sz="4" w:space="0"/>
              <w:left w:val="single" w:color="9CA1AC" w:sz="4" w:space="0"/>
              <w:bottom w:val="single" w:color="9CA1AC" w:sz="4" w:space="0"/>
              <w:right w:val="single" w:color="9CA1AC" w:sz="4" w:space="0"/>
            </w:tcBorders>
            <w:shd w:val="clear" w:color="auto" w:fill="auto"/>
            <w:vAlign w:val="center"/>
          </w:tcPr>
          <w:p w14:paraId="6A433403">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750" w:type="dxa"/>
            <w:tcBorders>
              <w:top w:val="single" w:color="9CA1AC" w:sz="4" w:space="0"/>
              <w:left w:val="single" w:color="9CA1AC" w:sz="4" w:space="0"/>
              <w:bottom w:val="single" w:color="9CA1AC" w:sz="4" w:space="0"/>
              <w:right w:val="single" w:color="9CA1AC" w:sz="4" w:space="0"/>
            </w:tcBorders>
            <w:shd w:val="clear" w:color="auto" w:fill="auto"/>
            <w:vAlign w:val="center"/>
          </w:tcPr>
          <w:p w14:paraId="6EFB43D3">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p>
        </w:tc>
        <w:tc>
          <w:tcPr>
            <w:tcW w:w="758" w:type="dxa"/>
            <w:tcBorders>
              <w:top w:val="single" w:color="9CA1AC" w:sz="4" w:space="0"/>
              <w:left w:val="single" w:color="9CA1AC" w:sz="4" w:space="0"/>
              <w:bottom w:val="single" w:color="9CA1AC" w:sz="4" w:space="0"/>
              <w:right w:val="single" w:color="9CA1AC" w:sz="4" w:space="0"/>
            </w:tcBorders>
            <w:shd w:val="clear" w:color="auto" w:fill="auto"/>
            <w:vAlign w:val="center"/>
          </w:tcPr>
          <w:p w14:paraId="18058B6D">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p>
        </w:tc>
      </w:tr>
      <w:tr w14:paraId="6F25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4" w:type="dxa"/>
            <w:tcBorders>
              <w:top w:val="single" w:color="9CA1AC" w:sz="4" w:space="0"/>
              <w:left w:val="single" w:color="9CA1AC" w:sz="4" w:space="0"/>
              <w:bottom w:val="single" w:color="9CA1AC" w:sz="4" w:space="0"/>
              <w:right w:val="single" w:color="9CA1AC" w:sz="4" w:space="0"/>
            </w:tcBorders>
            <w:shd w:val="clear" w:color="auto" w:fill="auto"/>
            <w:vAlign w:val="center"/>
          </w:tcPr>
          <w:p w14:paraId="168F43BC">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303" w:type="dxa"/>
            <w:tcBorders>
              <w:top w:val="single" w:color="9CA1AC" w:sz="4" w:space="0"/>
              <w:left w:val="single" w:color="9CA1AC" w:sz="4" w:space="0"/>
              <w:bottom w:val="single" w:color="9CA1AC" w:sz="4" w:space="0"/>
              <w:right w:val="single" w:color="9CA1AC" w:sz="4" w:space="0"/>
            </w:tcBorders>
            <w:shd w:val="clear" w:color="auto" w:fill="auto"/>
            <w:vAlign w:val="center"/>
          </w:tcPr>
          <w:p w14:paraId="077F1742">
            <w:pPr>
              <w:keepNext/>
              <w:keepLines/>
              <w:pageBreakBefore w:val="0"/>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辅材</w:t>
            </w:r>
          </w:p>
        </w:tc>
        <w:tc>
          <w:tcPr>
            <w:tcW w:w="5848" w:type="dxa"/>
            <w:tcBorders>
              <w:top w:val="single" w:color="9CA1AC" w:sz="4" w:space="0"/>
              <w:left w:val="single" w:color="9CA1AC" w:sz="4" w:space="0"/>
              <w:bottom w:val="single" w:color="9CA1AC" w:sz="4" w:space="0"/>
              <w:right w:val="single" w:color="9CA1AC" w:sz="4" w:space="0"/>
            </w:tcBorders>
            <w:shd w:val="clear" w:color="auto" w:fill="auto"/>
            <w:vAlign w:val="center"/>
          </w:tcPr>
          <w:p w14:paraId="2C4566EB">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管材，水晶头</w:t>
            </w:r>
          </w:p>
        </w:tc>
        <w:tc>
          <w:tcPr>
            <w:tcW w:w="615" w:type="dxa"/>
            <w:tcBorders>
              <w:top w:val="single" w:color="9CA1AC" w:sz="4" w:space="0"/>
              <w:left w:val="single" w:color="9CA1AC" w:sz="4" w:space="0"/>
              <w:bottom w:val="single" w:color="9CA1AC" w:sz="4" w:space="0"/>
              <w:right w:val="single" w:color="9CA1AC" w:sz="4" w:space="0"/>
            </w:tcBorders>
            <w:shd w:val="clear" w:color="auto" w:fill="auto"/>
            <w:vAlign w:val="center"/>
          </w:tcPr>
          <w:p w14:paraId="78786D70">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批</w:t>
            </w:r>
          </w:p>
        </w:tc>
        <w:tc>
          <w:tcPr>
            <w:tcW w:w="484" w:type="dxa"/>
            <w:tcBorders>
              <w:top w:val="single" w:color="9CA1AC" w:sz="4" w:space="0"/>
              <w:left w:val="single" w:color="9CA1AC" w:sz="4" w:space="0"/>
              <w:bottom w:val="single" w:color="9CA1AC" w:sz="4" w:space="0"/>
              <w:right w:val="single" w:color="9CA1AC" w:sz="4" w:space="0"/>
            </w:tcBorders>
            <w:shd w:val="clear" w:color="auto" w:fill="auto"/>
            <w:vAlign w:val="center"/>
          </w:tcPr>
          <w:p w14:paraId="0D1AC665">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750" w:type="dxa"/>
            <w:tcBorders>
              <w:top w:val="single" w:color="9CA1AC" w:sz="4" w:space="0"/>
              <w:left w:val="single" w:color="9CA1AC" w:sz="4" w:space="0"/>
              <w:bottom w:val="single" w:color="9CA1AC" w:sz="4" w:space="0"/>
              <w:right w:val="single" w:color="9CA1AC" w:sz="4" w:space="0"/>
            </w:tcBorders>
            <w:shd w:val="clear" w:color="auto" w:fill="auto"/>
            <w:vAlign w:val="center"/>
          </w:tcPr>
          <w:p w14:paraId="3BA5D78D">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p>
        </w:tc>
        <w:tc>
          <w:tcPr>
            <w:tcW w:w="758" w:type="dxa"/>
            <w:tcBorders>
              <w:top w:val="single" w:color="9CA1AC" w:sz="4" w:space="0"/>
              <w:left w:val="single" w:color="9CA1AC" w:sz="4" w:space="0"/>
              <w:bottom w:val="single" w:color="9CA1AC" w:sz="4" w:space="0"/>
              <w:right w:val="single" w:color="9CA1AC" w:sz="4" w:space="0"/>
            </w:tcBorders>
            <w:shd w:val="clear" w:color="auto" w:fill="auto"/>
            <w:vAlign w:val="center"/>
          </w:tcPr>
          <w:p w14:paraId="2CEBD416">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sz w:val="21"/>
                <w:szCs w:val="21"/>
                <w:lang w:val="en-US" w:eastAsia="zh-CN"/>
              </w:rPr>
            </w:pPr>
          </w:p>
        </w:tc>
      </w:tr>
      <w:tr w14:paraId="78BB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4" w:type="dxa"/>
            <w:tcBorders>
              <w:top w:val="single" w:color="9CA1AC" w:sz="4" w:space="0"/>
              <w:left w:val="single" w:color="9CA1AC" w:sz="4" w:space="0"/>
              <w:bottom w:val="single" w:color="9CA1AC" w:sz="4" w:space="0"/>
              <w:right w:val="single" w:color="9CA1AC" w:sz="4" w:space="0"/>
            </w:tcBorders>
            <w:shd w:val="clear" w:color="auto" w:fill="auto"/>
            <w:vAlign w:val="center"/>
          </w:tcPr>
          <w:p w14:paraId="230FEA70">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w:t>
            </w:r>
          </w:p>
        </w:tc>
        <w:tc>
          <w:tcPr>
            <w:tcW w:w="1303" w:type="dxa"/>
            <w:tcBorders>
              <w:top w:val="single" w:color="9CA1AC" w:sz="4" w:space="0"/>
              <w:left w:val="single" w:color="9CA1AC" w:sz="4" w:space="0"/>
              <w:bottom w:val="single" w:color="9CA1AC" w:sz="4" w:space="0"/>
              <w:right w:val="single" w:color="9CA1AC" w:sz="4" w:space="0"/>
            </w:tcBorders>
            <w:shd w:val="clear" w:color="auto" w:fill="auto"/>
            <w:vAlign w:val="center"/>
          </w:tcPr>
          <w:p w14:paraId="15387D62">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LED显示屏</w:t>
            </w:r>
          </w:p>
        </w:tc>
        <w:tc>
          <w:tcPr>
            <w:tcW w:w="5848" w:type="dxa"/>
            <w:tcBorders>
              <w:top w:val="single" w:color="9CA1AC" w:sz="4" w:space="0"/>
              <w:left w:val="single" w:color="9CA1AC" w:sz="4" w:space="0"/>
              <w:bottom w:val="single" w:color="9CA1AC" w:sz="4" w:space="0"/>
              <w:right w:val="single" w:color="9CA1AC" w:sz="4" w:space="0"/>
            </w:tcBorders>
            <w:shd w:val="clear" w:color="auto" w:fill="auto"/>
            <w:vAlign w:val="center"/>
          </w:tcPr>
          <w:p w14:paraId="1F6CE627">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尺寸：宽≥3.84m，高≥2.4m，分辨率≥2064*1290。</w:t>
            </w:r>
          </w:p>
          <w:p w14:paraId="4BE3A442">
            <w:pPr>
              <w:keepNext/>
              <w:pageBreakBefore w:val="0"/>
              <w:widowControl/>
              <w:numPr>
                <w:ilvl w:val="0"/>
                <w:numId w:val="0"/>
              </w:numPr>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1.</w:t>
            </w:r>
            <w:r>
              <w:rPr>
                <w:rFonts w:hint="eastAsia" w:ascii="宋体" w:hAnsi="宋体" w:eastAsia="宋体" w:cs="宋体"/>
                <w:color w:val="auto"/>
                <w:kern w:val="0"/>
                <w:sz w:val="21"/>
                <w:szCs w:val="21"/>
              </w:rPr>
              <w:t>★单元箱体为所投品牌整机出货，不接受市场组装机和模组拼接屏，采用原厂整机出厂方式供货安装，</w:t>
            </w:r>
            <w:r>
              <w:rPr>
                <w:rFonts w:hint="eastAsia" w:ascii="宋体" w:hAnsi="宋体" w:eastAsia="宋体" w:cs="宋体"/>
                <w:b/>
                <w:bCs/>
                <w:color w:val="auto"/>
                <w:kern w:val="0"/>
                <w:sz w:val="21"/>
                <w:szCs w:val="21"/>
              </w:rPr>
              <w:t>投标时须提供承诺函</w:t>
            </w:r>
            <w:r>
              <w:rPr>
                <w:rFonts w:hint="eastAsia" w:ascii="宋体" w:hAnsi="宋体" w:eastAsia="宋体" w:cs="宋体"/>
                <w:b/>
                <w:bCs/>
                <w:color w:val="auto"/>
                <w:kern w:val="0"/>
                <w:sz w:val="21"/>
                <w:szCs w:val="21"/>
                <w:lang w:eastAsia="zh-CN"/>
              </w:rPr>
              <w:t>（格式自拟，加盖供应商公章）</w:t>
            </w:r>
            <w:r>
              <w:rPr>
                <w:rFonts w:hint="eastAsia" w:ascii="宋体" w:hAnsi="宋体" w:eastAsia="宋体" w:cs="宋体"/>
                <w:b/>
                <w:bCs/>
                <w:color w:val="auto"/>
                <w:kern w:val="0"/>
                <w:sz w:val="21"/>
                <w:szCs w:val="21"/>
              </w:rPr>
              <w:t>和产品官网查询链接。</w:t>
            </w:r>
          </w:p>
          <w:p w14:paraId="4E2150A4">
            <w:pPr>
              <w:keepNext/>
              <w:pageBreakBefore w:val="0"/>
              <w:widowControl/>
              <w:numPr>
                <w:ilvl w:val="0"/>
                <w:numId w:val="0"/>
              </w:numPr>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bookmarkStart w:id="0" w:name="OLE_LINK5"/>
            <w:r>
              <w:rPr>
                <w:rFonts w:hint="eastAsia" w:ascii="宋体" w:hAnsi="宋体" w:eastAsia="宋体" w:cs="宋体"/>
                <w:color w:val="auto"/>
                <w:kern w:val="0"/>
                <w:sz w:val="21"/>
                <w:szCs w:val="21"/>
                <w:lang w:val="en-US" w:eastAsia="zh-CN" w:bidi="ar-SA"/>
              </w:rPr>
              <w:t>2.</w:t>
            </w:r>
            <w:r>
              <w:rPr>
                <w:rFonts w:hint="eastAsia" w:ascii="宋体" w:hAnsi="宋体" w:eastAsia="宋体" w:cs="宋体"/>
                <w:color w:val="auto"/>
                <w:kern w:val="0"/>
                <w:sz w:val="21"/>
                <w:szCs w:val="21"/>
              </w:rPr>
              <w:t>在640*480mm尺寸内需配置的接收卡和电源的数量均≥2个。</w:t>
            </w:r>
          </w:p>
          <w:bookmarkEnd w:id="0"/>
          <w:p w14:paraId="59E1813A">
            <w:pPr>
              <w:keepNext/>
              <w:pageBreakBefore w:val="0"/>
              <w:widowControl/>
              <w:numPr>
                <w:ilvl w:val="0"/>
                <w:numId w:val="0"/>
              </w:numPr>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3.</w:t>
            </w:r>
            <w:r>
              <w:rPr>
                <w:rFonts w:hint="eastAsia" w:ascii="宋体" w:hAnsi="宋体" w:eastAsia="宋体" w:cs="宋体"/>
                <w:color w:val="auto"/>
                <w:kern w:val="0"/>
                <w:sz w:val="21"/>
                <w:szCs w:val="21"/>
              </w:rPr>
              <w:t>★本项目要求所投产品箱体内部采用无线接插设计，无线连接,箱体内无多余线材，安装便捷。</w:t>
            </w:r>
          </w:p>
          <w:p w14:paraId="0E508051">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bookmarkStart w:id="1" w:name="OLE_LINK4"/>
            <w:r>
              <w:rPr>
                <w:rFonts w:hint="eastAsia" w:ascii="宋体" w:hAnsi="宋体" w:eastAsia="宋体" w:cs="宋体"/>
                <w:color w:val="auto"/>
                <w:kern w:val="0"/>
                <w:sz w:val="21"/>
                <w:szCs w:val="21"/>
              </w:rPr>
              <w:t>★</w:t>
            </w:r>
            <w:bookmarkEnd w:id="1"/>
            <w:r>
              <w:rPr>
                <w:rFonts w:hint="eastAsia" w:ascii="宋体" w:hAnsi="宋体" w:eastAsia="宋体" w:cs="宋体"/>
                <w:color w:val="auto"/>
                <w:kern w:val="0"/>
                <w:sz w:val="21"/>
                <w:szCs w:val="21"/>
              </w:rPr>
              <w:t>显示类型：LED类型采用SMD 表贴三合一 1515 单灯封装(1R1G1B)，点间距≤1.86mm，像素密度≥289050点/㎡。刷新率≥3840Hz，1/58扫恒流驱动。</w:t>
            </w:r>
          </w:p>
          <w:p w14:paraId="7FF86E28">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5.显示屏重量(kg/㎡)≤12。</w:t>
            </w:r>
          </w:p>
          <w:p w14:paraId="7B815E7A">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6.亮度≥610nit（0-100%无级可调）。</w:t>
            </w:r>
          </w:p>
          <w:p w14:paraId="2531DA7A">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7.智能色温:标准 9300K，1000-15000K 连续可调，调节步长100K，可自定义色温值色温误差色:温为 9500K 时；100%,75%,50%,25%四档电平白场调节色温误差≤100K。</w:t>
            </w:r>
          </w:p>
          <w:p w14:paraId="04D19F62">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8.像素中心距偏差≤0.81%；相对错位偏差（水平/垂直）≤0.82%；亮度均匀性≥99.3%。</w:t>
            </w:r>
          </w:p>
          <w:p w14:paraId="47DD2B1E">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9.平均功耗≤111W/㎡，峰值功耗≤350W/㎡。</w:t>
            </w:r>
          </w:p>
          <w:p w14:paraId="308756B6">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10.支持无信号输入自动熄屏待机，有信号输入自动唤醒功能，单箱黑屏不点亮时，功耗≤5.3W。</w:t>
            </w:r>
          </w:p>
          <w:p w14:paraId="014A363A">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11.基色主波长误差C 级ΔλD≤5，亮度误差值在3%，灯芯的波长误差值在±1nm之内。</w:t>
            </w:r>
          </w:p>
          <w:p w14:paraId="78CB3FFE">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12.白场色坐标x:0.2966，y:0.2739。</w:t>
            </w:r>
          </w:p>
          <w:p w14:paraId="1F8F596F">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13.图像均匀性无马赛克现象、无灰尘效应，符合评价优（5 分）</w:t>
            </w:r>
            <w:r>
              <w:rPr>
                <w:rFonts w:hint="eastAsia" w:ascii="宋体" w:hAnsi="宋体" w:eastAsia="宋体" w:cs="宋体"/>
                <w:color w:val="auto"/>
                <w:kern w:val="0"/>
                <w:sz w:val="21"/>
                <w:szCs w:val="21"/>
                <w:lang w:eastAsia="zh-CN"/>
              </w:rPr>
              <w:t>。</w:t>
            </w:r>
          </w:p>
          <w:p w14:paraId="486E2D47">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14.★模组尺寸(mm):320×240。显示模组采用了高强度的塑钢材质底壳，具备硬度高，不易变形的特点，能够更好的保证屏体的平整度，支持以模组为单位前/后调节箱体平整度。</w:t>
            </w:r>
          </w:p>
          <w:p w14:paraId="620C9D8A">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15.信号传输线路与 T 型供电线路均采用串联方式，接线简易。支持 L 型拐角造型。</w:t>
            </w:r>
          </w:p>
          <w:p w14:paraId="39F246A4">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16.LED内部线材选用低烟无卤环保材质。</w:t>
            </w:r>
          </w:p>
          <w:p w14:paraId="03D0CA75">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rPr>
              <w:t>17.在 10Lux/5600K 照度下，对屏幕表面进行光反射率试验，屏幕表面光反射率(单位面积反射亮度)≤</w:t>
            </w:r>
            <w:r>
              <w:rPr>
                <w:rFonts w:hint="eastAsia" w:ascii="宋体" w:hAnsi="宋体" w:eastAsia="宋体" w:cs="宋体"/>
                <w:color w:val="auto"/>
                <w:kern w:val="0"/>
                <w:sz w:val="21"/>
                <w:szCs w:val="21"/>
                <w:highlight w:val="none"/>
              </w:rPr>
              <w:t>2.2cd/㎡。</w:t>
            </w:r>
          </w:p>
          <w:p w14:paraId="30BACD05">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highlight w:val="none"/>
                <w:lang w:eastAsia="zh-CN"/>
              </w:rPr>
              <w:t>注：</w:t>
            </w:r>
            <w:r>
              <w:rPr>
                <w:rFonts w:hint="eastAsia" w:ascii="宋体" w:hAnsi="宋体" w:eastAsia="宋体" w:cs="宋体"/>
                <w:b/>
                <w:bCs/>
                <w:color w:val="auto"/>
                <w:kern w:val="0"/>
                <w:sz w:val="21"/>
                <w:szCs w:val="21"/>
                <w:highlight w:val="none"/>
                <w:lang w:val="en-US" w:eastAsia="zh-CN"/>
              </w:rPr>
              <w:t>上述技术要求中3-17项投标时需提供带有CNAS或CMA认证的第三方检测报告并加盖供应商公章。</w:t>
            </w:r>
          </w:p>
        </w:tc>
        <w:tc>
          <w:tcPr>
            <w:tcW w:w="615" w:type="dxa"/>
            <w:tcBorders>
              <w:top w:val="single" w:color="9CA1AC" w:sz="4" w:space="0"/>
              <w:left w:val="single" w:color="9CA1AC" w:sz="4" w:space="0"/>
              <w:bottom w:val="single" w:color="9CA1AC" w:sz="4" w:space="0"/>
              <w:right w:val="single" w:color="9CA1AC" w:sz="4" w:space="0"/>
            </w:tcBorders>
            <w:shd w:val="clear" w:color="auto" w:fill="auto"/>
            <w:vAlign w:val="center"/>
          </w:tcPr>
          <w:p w14:paraId="20400A09">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484" w:type="dxa"/>
            <w:tcBorders>
              <w:top w:val="single" w:color="9CA1AC" w:sz="4" w:space="0"/>
              <w:left w:val="single" w:color="9CA1AC" w:sz="4" w:space="0"/>
              <w:bottom w:val="single" w:color="9CA1AC" w:sz="4" w:space="0"/>
              <w:right w:val="single" w:color="9CA1AC" w:sz="4" w:space="0"/>
            </w:tcBorders>
            <w:shd w:val="clear" w:color="auto" w:fill="auto"/>
            <w:vAlign w:val="center"/>
          </w:tcPr>
          <w:p w14:paraId="14DF9FE0">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9.22平方</w:t>
            </w:r>
          </w:p>
        </w:tc>
        <w:tc>
          <w:tcPr>
            <w:tcW w:w="750" w:type="dxa"/>
            <w:tcBorders>
              <w:top w:val="single" w:color="9CA1AC" w:sz="4" w:space="0"/>
              <w:left w:val="single" w:color="9CA1AC" w:sz="4" w:space="0"/>
              <w:bottom w:val="single" w:color="9CA1AC" w:sz="4" w:space="0"/>
              <w:right w:val="single" w:color="9CA1AC" w:sz="4" w:space="0"/>
            </w:tcBorders>
            <w:shd w:val="clear" w:color="auto" w:fill="auto"/>
            <w:vAlign w:val="center"/>
          </w:tcPr>
          <w:p w14:paraId="59CE0B94">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p>
        </w:tc>
        <w:tc>
          <w:tcPr>
            <w:tcW w:w="758" w:type="dxa"/>
            <w:tcBorders>
              <w:top w:val="single" w:color="9CA1AC" w:sz="4" w:space="0"/>
              <w:left w:val="single" w:color="9CA1AC" w:sz="4" w:space="0"/>
              <w:bottom w:val="single" w:color="9CA1AC" w:sz="4" w:space="0"/>
              <w:right w:val="single" w:color="9CA1AC" w:sz="4" w:space="0"/>
            </w:tcBorders>
            <w:shd w:val="clear" w:color="auto" w:fill="auto"/>
            <w:vAlign w:val="center"/>
          </w:tcPr>
          <w:p w14:paraId="7642F434">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p>
        </w:tc>
      </w:tr>
      <w:tr w14:paraId="7C1D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4" w:type="dxa"/>
            <w:tcBorders>
              <w:top w:val="single" w:color="9CA1AC" w:sz="4" w:space="0"/>
              <w:left w:val="single" w:color="9CA1AC" w:sz="4" w:space="0"/>
              <w:bottom w:val="single" w:color="9CA1AC" w:sz="4" w:space="0"/>
              <w:right w:val="single" w:color="9CA1AC" w:sz="4" w:space="0"/>
            </w:tcBorders>
            <w:shd w:val="clear" w:color="auto" w:fill="auto"/>
            <w:vAlign w:val="center"/>
          </w:tcPr>
          <w:p w14:paraId="5FF6A6D1">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13</w:t>
            </w:r>
          </w:p>
        </w:tc>
        <w:tc>
          <w:tcPr>
            <w:tcW w:w="1303" w:type="dxa"/>
            <w:tcBorders>
              <w:top w:val="single" w:color="9CA1AC" w:sz="4" w:space="0"/>
              <w:left w:val="single" w:color="9CA1AC" w:sz="4" w:space="0"/>
              <w:bottom w:val="single" w:color="9CA1AC" w:sz="4" w:space="0"/>
              <w:right w:val="single" w:color="9CA1AC" w:sz="4" w:space="0"/>
            </w:tcBorders>
            <w:shd w:val="clear" w:color="auto" w:fill="auto"/>
            <w:vAlign w:val="center"/>
          </w:tcPr>
          <w:p w14:paraId="3CB70225">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二合一处理器</w:t>
            </w:r>
          </w:p>
        </w:tc>
        <w:tc>
          <w:tcPr>
            <w:tcW w:w="5848" w:type="dxa"/>
            <w:tcBorders>
              <w:top w:val="single" w:color="9CA1AC" w:sz="4" w:space="0"/>
              <w:left w:val="single" w:color="9CA1AC" w:sz="4" w:space="0"/>
              <w:bottom w:val="single" w:color="9CA1AC" w:sz="4" w:space="0"/>
              <w:right w:val="single" w:color="9CA1AC" w:sz="4" w:space="0"/>
            </w:tcBorders>
            <w:shd w:val="clear" w:color="auto" w:fill="auto"/>
            <w:vAlign w:val="center"/>
          </w:tcPr>
          <w:p w14:paraId="6CD3C5F5">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支持1路 HDMI2.0+LOOP,2路HDMI1.3，1路USB3.0；支持6个千兆网口输出，1路10G-OPT光口，最大带载高达 390 万像素，最宽支持 10240,最高 8192。</w:t>
            </w:r>
          </w:p>
        </w:tc>
        <w:tc>
          <w:tcPr>
            <w:tcW w:w="615" w:type="dxa"/>
            <w:tcBorders>
              <w:top w:val="single" w:color="9CA1AC" w:sz="4" w:space="0"/>
              <w:left w:val="single" w:color="9CA1AC" w:sz="4" w:space="0"/>
              <w:bottom w:val="single" w:color="9CA1AC" w:sz="4" w:space="0"/>
              <w:right w:val="single" w:color="9CA1AC" w:sz="4" w:space="0"/>
            </w:tcBorders>
            <w:shd w:val="clear" w:color="auto" w:fill="auto"/>
            <w:vAlign w:val="center"/>
          </w:tcPr>
          <w:p w14:paraId="70A59BB9">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个</w:t>
            </w:r>
          </w:p>
        </w:tc>
        <w:tc>
          <w:tcPr>
            <w:tcW w:w="484" w:type="dxa"/>
            <w:tcBorders>
              <w:top w:val="single" w:color="9CA1AC" w:sz="4" w:space="0"/>
              <w:left w:val="single" w:color="9CA1AC" w:sz="4" w:space="0"/>
              <w:bottom w:val="single" w:color="9CA1AC" w:sz="4" w:space="0"/>
              <w:right w:val="single" w:color="9CA1AC" w:sz="4" w:space="0"/>
            </w:tcBorders>
            <w:shd w:val="clear" w:color="auto" w:fill="auto"/>
            <w:vAlign w:val="center"/>
          </w:tcPr>
          <w:p w14:paraId="398207E7">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750" w:type="dxa"/>
            <w:tcBorders>
              <w:top w:val="single" w:color="9CA1AC" w:sz="4" w:space="0"/>
              <w:left w:val="single" w:color="9CA1AC" w:sz="4" w:space="0"/>
              <w:bottom w:val="single" w:color="9CA1AC" w:sz="4" w:space="0"/>
              <w:right w:val="single" w:color="9CA1AC" w:sz="4" w:space="0"/>
            </w:tcBorders>
            <w:shd w:val="clear" w:color="auto" w:fill="auto"/>
            <w:vAlign w:val="center"/>
          </w:tcPr>
          <w:p w14:paraId="4F0EB3B4">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p>
        </w:tc>
        <w:tc>
          <w:tcPr>
            <w:tcW w:w="758" w:type="dxa"/>
            <w:tcBorders>
              <w:top w:val="single" w:color="9CA1AC" w:sz="4" w:space="0"/>
              <w:left w:val="single" w:color="9CA1AC" w:sz="4" w:space="0"/>
              <w:bottom w:val="single" w:color="9CA1AC" w:sz="4" w:space="0"/>
              <w:right w:val="single" w:color="9CA1AC" w:sz="4" w:space="0"/>
            </w:tcBorders>
            <w:shd w:val="clear" w:color="auto" w:fill="auto"/>
            <w:vAlign w:val="center"/>
          </w:tcPr>
          <w:p w14:paraId="18BE1FFD">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p>
        </w:tc>
      </w:tr>
      <w:tr w14:paraId="11D2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4" w:type="dxa"/>
            <w:tcBorders>
              <w:top w:val="single" w:color="9CA1AC" w:sz="4" w:space="0"/>
              <w:left w:val="single" w:color="9CA1AC" w:sz="4" w:space="0"/>
              <w:bottom w:val="single" w:color="9CA1AC" w:sz="4" w:space="0"/>
              <w:right w:val="single" w:color="9CA1AC" w:sz="4" w:space="0"/>
            </w:tcBorders>
            <w:shd w:val="clear" w:color="auto" w:fill="auto"/>
            <w:vAlign w:val="center"/>
          </w:tcPr>
          <w:p w14:paraId="5B1DE035">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14</w:t>
            </w:r>
          </w:p>
        </w:tc>
        <w:tc>
          <w:tcPr>
            <w:tcW w:w="1303" w:type="dxa"/>
            <w:tcBorders>
              <w:top w:val="single" w:color="9CA1AC" w:sz="4" w:space="0"/>
              <w:left w:val="single" w:color="9CA1AC" w:sz="4" w:space="0"/>
              <w:bottom w:val="single" w:color="9CA1AC" w:sz="4" w:space="0"/>
              <w:right w:val="single" w:color="9CA1AC" w:sz="4" w:space="0"/>
            </w:tcBorders>
            <w:shd w:val="clear" w:color="auto" w:fill="auto"/>
            <w:vAlign w:val="center"/>
          </w:tcPr>
          <w:p w14:paraId="4FC7E2CA">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10KW户内智能配电箱</w:t>
            </w:r>
          </w:p>
        </w:tc>
        <w:tc>
          <w:tcPr>
            <w:tcW w:w="5848" w:type="dxa"/>
            <w:tcBorders>
              <w:top w:val="single" w:color="9CA1AC" w:sz="4" w:space="0"/>
              <w:left w:val="single" w:color="9CA1AC" w:sz="4" w:space="0"/>
              <w:bottom w:val="single" w:color="9CA1AC" w:sz="4" w:space="0"/>
              <w:right w:val="single" w:color="9CA1AC" w:sz="4" w:space="0"/>
            </w:tcBorders>
            <w:shd w:val="clear" w:color="auto" w:fill="auto"/>
            <w:vAlign w:val="center"/>
          </w:tcPr>
          <w:p w14:paraId="1D15DE96">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10KW智能配电箱，PLC远程控制</w:t>
            </w:r>
          </w:p>
        </w:tc>
        <w:tc>
          <w:tcPr>
            <w:tcW w:w="615" w:type="dxa"/>
            <w:tcBorders>
              <w:top w:val="single" w:color="9CA1AC" w:sz="4" w:space="0"/>
              <w:left w:val="single" w:color="9CA1AC" w:sz="4" w:space="0"/>
              <w:bottom w:val="single" w:color="9CA1AC" w:sz="4" w:space="0"/>
              <w:right w:val="single" w:color="9CA1AC" w:sz="4" w:space="0"/>
            </w:tcBorders>
            <w:shd w:val="clear" w:color="auto" w:fill="auto"/>
            <w:vAlign w:val="center"/>
          </w:tcPr>
          <w:p w14:paraId="31BADAD0">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个</w:t>
            </w:r>
          </w:p>
        </w:tc>
        <w:tc>
          <w:tcPr>
            <w:tcW w:w="484" w:type="dxa"/>
            <w:tcBorders>
              <w:top w:val="single" w:color="9CA1AC" w:sz="4" w:space="0"/>
              <w:left w:val="single" w:color="9CA1AC" w:sz="4" w:space="0"/>
              <w:bottom w:val="single" w:color="9CA1AC" w:sz="4" w:space="0"/>
              <w:right w:val="single" w:color="9CA1AC" w:sz="4" w:space="0"/>
            </w:tcBorders>
            <w:shd w:val="clear" w:color="auto" w:fill="auto"/>
            <w:vAlign w:val="center"/>
          </w:tcPr>
          <w:p w14:paraId="2C4A0CE6">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750" w:type="dxa"/>
            <w:tcBorders>
              <w:top w:val="single" w:color="9CA1AC" w:sz="4" w:space="0"/>
              <w:left w:val="single" w:color="9CA1AC" w:sz="4" w:space="0"/>
              <w:bottom w:val="single" w:color="9CA1AC" w:sz="4" w:space="0"/>
              <w:right w:val="single" w:color="9CA1AC" w:sz="4" w:space="0"/>
            </w:tcBorders>
            <w:shd w:val="clear" w:color="auto" w:fill="auto"/>
            <w:vAlign w:val="center"/>
          </w:tcPr>
          <w:p w14:paraId="3584BABA">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p>
        </w:tc>
        <w:tc>
          <w:tcPr>
            <w:tcW w:w="758" w:type="dxa"/>
            <w:tcBorders>
              <w:top w:val="single" w:color="9CA1AC" w:sz="4" w:space="0"/>
              <w:left w:val="single" w:color="9CA1AC" w:sz="4" w:space="0"/>
              <w:bottom w:val="single" w:color="9CA1AC" w:sz="4" w:space="0"/>
              <w:right w:val="single" w:color="9CA1AC" w:sz="4" w:space="0"/>
            </w:tcBorders>
            <w:shd w:val="clear" w:color="auto" w:fill="auto"/>
            <w:vAlign w:val="center"/>
          </w:tcPr>
          <w:p w14:paraId="475EED86">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p>
        </w:tc>
      </w:tr>
      <w:tr w14:paraId="05D3C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4" w:type="dxa"/>
            <w:tcBorders>
              <w:top w:val="single" w:color="9CA1AC" w:sz="4" w:space="0"/>
              <w:left w:val="single" w:color="9CA1AC" w:sz="4" w:space="0"/>
              <w:bottom w:val="single" w:color="9CA1AC" w:sz="4" w:space="0"/>
              <w:right w:val="single" w:color="9CA1AC" w:sz="4" w:space="0"/>
            </w:tcBorders>
            <w:shd w:val="clear" w:color="auto" w:fill="auto"/>
            <w:vAlign w:val="center"/>
          </w:tcPr>
          <w:p w14:paraId="28EBB697">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15</w:t>
            </w:r>
          </w:p>
        </w:tc>
        <w:tc>
          <w:tcPr>
            <w:tcW w:w="1303" w:type="dxa"/>
            <w:tcBorders>
              <w:top w:val="single" w:color="9CA1AC" w:sz="4" w:space="0"/>
              <w:left w:val="single" w:color="9CA1AC" w:sz="4" w:space="0"/>
              <w:bottom w:val="single" w:color="9CA1AC" w:sz="4" w:space="0"/>
              <w:right w:val="single" w:color="9CA1AC" w:sz="4" w:space="0"/>
            </w:tcBorders>
            <w:shd w:val="clear" w:color="auto" w:fill="auto"/>
            <w:vAlign w:val="center"/>
          </w:tcPr>
          <w:p w14:paraId="075738FB">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结构及边框</w:t>
            </w:r>
          </w:p>
        </w:tc>
        <w:tc>
          <w:tcPr>
            <w:tcW w:w="5848" w:type="dxa"/>
            <w:tcBorders>
              <w:top w:val="single" w:color="9CA1AC" w:sz="4" w:space="0"/>
              <w:left w:val="single" w:color="9CA1AC" w:sz="4" w:space="0"/>
              <w:bottom w:val="single" w:color="9CA1AC" w:sz="4" w:space="0"/>
              <w:right w:val="single" w:color="9CA1AC" w:sz="4" w:space="0"/>
            </w:tcBorders>
            <w:shd w:val="clear" w:color="auto" w:fill="auto"/>
            <w:vAlign w:val="center"/>
          </w:tcPr>
          <w:p w14:paraId="70B10E32">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精加工钢结构，以保障屏幕安装牢靠和平整度。</w:t>
            </w:r>
          </w:p>
          <w:p w14:paraId="6869754C">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热镀锌方管，铆接、焊接，防锈。</w:t>
            </w:r>
          </w:p>
          <w:p w14:paraId="019BBC52">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钢结构主材采用：镀锌铁方管</w:t>
            </w:r>
          </w:p>
          <w:p w14:paraId="7EF443E9">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辅助材料：304不锈钢包边</w:t>
            </w:r>
          </w:p>
        </w:tc>
        <w:tc>
          <w:tcPr>
            <w:tcW w:w="615" w:type="dxa"/>
            <w:tcBorders>
              <w:top w:val="single" w:color="9CA1AC" w:sz="4" w:space="0"/>
              <w:left w:val="single" w:color="9CA1AC" w:sz="4" w:space="0"/>
              <w:bottom w:val="single" w:color="9CA1AC" w:sz="4" w:space="0"/>
              <w:right w:val="single" w:color="9CA1AC" w:sz="4" w:space="0"/>
            </w:tcBorders>
            <w:shd w:val="clear" w:color="auto" w:fill="auto"/>
            <w:vAlign w:val="center"/>
          </w:tcPr>
          <w:p w14:paraId="1EE2329F">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平方</w:t>
            </w:r>
          </w:p>
        </w:tc>
        <w:tc>
          <w:tcPr>
            <w:tcW w:w="484" w:type="dxa"/>
            <w:tcBorders>
              <w:top w:val="single" w:color="9CA1AC" w:sz="4" w:space="0"/>
              <w:left w:val="single" w:color="9CA1AC" w:sz="4" w:space="0"/>
              <w:bottom w:val="single" w:color="9CA1AC" w:sz="4" w:space="0"/>
              <w:right w:val="single" w:color="9CA1AC" w:sz="4" w:space="0"/>
            </w:tcBorders>
            <w:shd w:val="clear" w:color="auto" w:fill="auto"/>
            <w:vAlign w:val="center"/>
          </w:tcPr>
          <w:p w14:paraId="790B844D">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9.85</w:t>
            </w:r>
          </w:p>
        </w:tc>
        <w:tc>
          <w:tcPr>
            <w:tcW w:w="750" w:type="dxa"/>
            <w:tcBorders>
              <w:top w:val="single" w:color="9CA1AC" w:sz="4" w:space="0"/>
              <w:left w:val="single" w:color="9CA1AC" w:sz="4" w:space="0"/>
              <w:bottom w:val="single" w:color="9CA1AC" w:sz="4" w:space="0"/>
              <w:right w:val="single" w:color="9CA1AC" w:sz="4" w:space="0"/>
            </w:tcBorders>
            <w:shd w:val="clear" w:color="auto" w:fill="auto"/>
            <w:vAlign w:val="center"/>
          </w:tcPr>
          <w:p w14:paraId="605309E7">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p>
        </w:tc>
        <w:tc>
          <w:tcPr>
            <w:tcW w:w="758" w:type="dxa"/>
            <w:tcBorders>
              <w:top w:val="single" w:color="9CA1AC" w:sz="4" w:space="0"/>
              <w:left w:val="single" w:color="9CA1AC" w:sz="4" w:space="0"/>
              <w:bottom w:val="single" w:color="9CA1AC" w:sz="4" w:space="0"/>
              <w:right w:val="single" w:color="9CA1AC" w:sz="4" w:space="0"/>
            </w:tcBorders>
            <w:shd w:val="clear" w:color="auto" w:fill="auto"/>
            <w:vAlign w:val="center"/>
          </w:tcPr>
          <w:p w14:paraId="5B6E45C9">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p>
        </w:tc>
      </w:tr>
      <w:tr w14:paraId="5C81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4" w:type="dxa"/>
            <w:tcBorders>
              <w:top w:val="single" w:color="9CA1AC" w:sz="4" w:space="0"/>
              <w:left w:val="single" w:color="9CA1AC" w:sz="4" w:space="0"/>
              <w:bottom w:val="single" w:color="9CA1AC" w:sz="4" w:space="0"/>
              <w:right w:val="single" w:color="9CA1AC" w:sz="4" w:space="0"/>
            </w:tcBorders>
            <w:shd w:val="clear" w:color="auto" w:fill="auto"/>
            <w:vAlign w:val="center"/>
          </w:tcPr>
          <w:p w14:paraId="47F200AB">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16</w:t>
            </w:r>
          </w:p>
        </w:tc>
        <w:tc>
          <w:tcPr>
            <w:tcW w:w="1303" w:type="dxa"/>
            <w:tcBorders>
              <w:top w:val="single" w:color="9CA1AC" w:sz="4" w:space="0"/>
              <w:left w:val="single" w:color="9CA1AC" w:sz="4" w:space="0"/>
              <w:bottom w:val="single" w:color="9CA1AC" w:sz="4" w:space="0"/>
              <w:right w:val="single" w:color="9CA1AC" w:sz="4" w:space="0"/>
            </w:tcBorders>
            <w:shd w:val="clear" w:color="auto" w:fill="auto"/>
            <w:vAlign w:val="center"/>
          </w:tcPr>
          <w:p w14:paraId="0781A8C1">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配电箱电缆缆</w:t>
            </w:r>
          </w:p>
        </w:tc>
        <w:tc>
          <w:tcPr>
            <w:tcW w:w="5848" w:type="dxa"/>
            <w:tcBorders>
              <w:top w:val="single" w:color="9CA1AC" w:sz="4" w:space="0"/>
              <w:left w:val="single" w:color="9CA1AC" w:sz="4" w:space="0"/>
              <w:bottom w:val="single" w:color="9CA1AC" w:sz="4" w:space="0"/>
              <w:right w:val="single" w:color="9CA1AC" w:sz="4" w:space="0"/>
            </w:tcBorders>
            <w:shd w:val="clear" w:color="auto" w:fill="auto"/>
            <w:vAlign w:val="center"/>
          </w:tcPr>
          <w:p w14:paraId="75201C08">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从主供电系统到LED配电箱布一组4*4+1*2.5mm电缆；</w:t>
            </w:r>
          </w:p>
        </w:tc>
        <w:tc>
          <w:tcPr>
            <w:tcW w:w="615" w:type="dxa"/>
            <w:tcBorders>
              <w:top w:val="single" w:color="9CA1AC" w:sz="4" w:space="0"/>
              <w:left w:val="single" w:color="9CA1AC" w:sz="4" w:space="0"/>
              <w:bottom w:val="single" w:color="9CA1AC" w:sz="4" w:space="0"/>
              <w:right w:val="single" w:color="9CA1AC" w:sz="4" w:space="0"/>
            </w:tcBorders>
            <w:shd w:val="clear" w:color="auto" w:fill="auto"/>
            <w:vAlign w:val="center"/>
          </w:tcPr>
          <w:p w14:paraId="7CF6713C">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米</w:t>
            </w:r>
          </w:p>
        </w:tc>
        <w:tc>
          <w:tcPr>
            <w:tcW w:w="484" w:type="dxa"/>
            <w:tcBorders>
              <w:top w:val="single" w:color="9CA1AC" w:sz="4" w:space="0"/>
              <w:left w:val="single" w:color="9CA1AC" w:sz="4" w:space="0"/>
              <w:bottom w:val="single" w:color="9CA1AC" w:sz="4" w:space="0"/>
              <w:right w:val="single" w:color="9CA1AC" w:sz="4" w:space="0"/>
            </w:tcBorders>
            <w:shd w:val="clear" w:color="auto" w:fill="auto"/>
            <w:vAlign w:val="center"/>
          </w:tcPr>
          <w:p w14:paraId="5B1E33F1">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50</w:t>
            </w:r>
          </w:p>
        </w:tc>
        <w:tc>
          <w:tcPr>
            <w:tcW w:w="750" w:type="dxa"/>
            <w:tcBorders>
              <w:top w:val="single" w:color="9CA1AC" w:sz="4" w:space="0"/>
              <w:left w:val="single" w:color="9CA1AC" w:sz="4" w:space="0"/>
              <w:bottom w:val="single" w:color="9CA1AC" w:sz="4" w:space="0"/>
              <w:right w:val="single" w:color="9CA1AC" w:sz="4" w:space="0"/>
            </w:tcBorders>
            <w:shd w:val="clear" w:color="auto" w:fill="auto"/>
            <w:vAlign w:val="center"/>
          </w:tcPr>
          <w:p w14:paraId="537B8A38">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p>
        </w:tc>
        <w:tc>
          <w:tcPr>
            <w:tcW w:w="758" w:type="dxa"/>
            <w:tcBorders>
              <w:top w:val="single" w:color="9CA1AC" w:sz="4" w:space="0"/>
              <w:left w:val="single" w:color="9CA1AC" w:sz="4" w:space="0"/>
              <w:bottom w:val="single" w:color="9CA1AC" w:sz="4" w:space="0"/>
              <w:right w:val="single" w:color="9CA1AC" w:sz="4" w:space="0"/>
            </w:tcBorders>
            <w:shd w:val="clear" w:color="auto" w:fill="auto"/>
            <w:vAlign w:val="center"/>
          </w:tcPr>
          <w:p w14:paraId="2D726B8F">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p>
        </w:tc>
      </w:tr>
      <w:tr w14:paraId="28C1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4" w:type="dxa"/>
            <w:tcBorders>
              <w:top w:val="single" w:color="9CA1AC" w:sz="4" w:space="0"/>
              <w:left w:val="single" w:color="9CA1AC" w:sz="4" w:space="0"/>
              <w:bottom w:val="single" w:color="9CA1AC" w:sz="4" w:space="0"/>
              <w:right w:val="single" w:color="9CA1AC" w:sz="4" w:space="0"/>
            </w:tcBorders>
            <w:shd w:val="clear" w:color="auto" w:fill="auto"/>
            <w:vAlign w:val="center"/>
          </w:tcPr>
          <w:p w14:paraId="3F8C9A51">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17</w:t>
            </w:r>
          </w:p>
        </w:tc>
        <w:tc>
          <w:tcPr>
            <w:tcW w:w="1303" w:type="dxa"/>
            <w:tcBorders>
              <w:top w:val="single" w:color="9CA1AC" w:sz="4" w:space="0"/>
              <w:left w:val="single" w:color="9CA1AC" w:sz="4" w:space="0"/>
              <w:bottom w:val="single" w:color="9CA1AC" w:sz="4" w:space="0"/>
              <w:right w:val="single" w:color="9CA1AC" w:sz="4" w:space="0"/>
            </w:tcBorders>
            <w:shd w:val="clear" w:color="auto" w:fill="auto"/>
            <w:vAlign w:val="center"/>
          </w:tcPr>
          <w:p w14:paraId="19443F99">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屏幕电缆</w:t>
            </w:r>
          </w:p>
        </w:tc>
        <w:tc>
          <w:tcPr>
            <w:tcW w:w="5848" w:type="dxa"/>
            <w:tcBorders>
              <w:top w:val="single" w:color="9CA1AC" w:sz="4" w:space="0"/>
              <w:left w:val="single" w:color="9CA1AC" w:sz="4" w:space="0"/>
              <w:bottom w:val="single" w:color="9CA1AC" w:sz="4" w:space="0"/>
              <w:right w:val="single" w:color="9CA1AC" w:sz="4" w:space="0"/>
            </w:tcBorders>
            <w:shd w:val="clear" w:color="auto" w:fill="auto"/>
            <w:vAlign w:val="center"/>
          </w:tcPr>
          <w:p w14:paraId="211526E4">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从LED配电箱到屏体布3组3*2.5mm电源线（2主+1备用）；</w:t>
            </w:r>
          </w:p>
        </w:tc>
        <w:tc>
          <w:tcPr>
            <w:tcW w:w="615" w:type="dxa"/>
            <w:tcBorders>
              <w:top w:val="single" w:color="9CA1AC" w:sz="4" w:space="0"/>
              <w:left w:val="single" w:color="9CA1AC" w:sz="4" w:space="0"/>
              <w:bottom w:val="single" w:color="9CA1AC" w:sz="4" w:space="0"/>
              <w:right w:val="single" w:color="9CA1AC" w:sz="4" w:space="0"/>
            </w:tcBorders>
            <w:shd w:val="clear" w:color="auto" w:fill="auto"/>
            <w:vAlign w:val="center"/>
          </w:tcPr>
          <w:p w14:paraId="1A19A07F">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米</w:t>
            </w:r>
          </w:p>
        </w:tc>
        <w:tc>
          <w:tcPr>
            <w:tcW w:w="484" w:type="dxa"/>
            <w:tcBorders>
              <w:top w:val="single" w:color="9CA1AC" w:sz="4" w:space="0"/>
              <w:left w:val="single" w:color="9CA1AC" w:sz="4" w:space="0"/>
              <w:bottom w:val="single" w:color="9CA1AC" w:sz="4" w:space="0"/>
              <w:right w:val="single" w:color="9CA1AC" w:sz="4" w:space="0"/>
            </w:tcBorders>
            <w:shd w:val="clear" w:color="auto" w:fill="auto"/>
            <w:vAlign w:val="center"/>
          </w:tcPr>
          <w:p w14:paraId="4F70F6FB">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50</w:t>
            </w:r>
          </w:p>
        </w:tc>
        <w:tc>
          <w:tcPr>
            <w:tcW w:w="750" w:type="dxa"/>
            <w:tcBorders>
              <w:top w:val="single" w:color="9CA1AC" w:sz="4" w:space="0"/>
              <w:left w:val="single" w:color="9CA1AC" w:sz="4" w:space="0"/>
              <w:bottom w:val="single" w:color="9CA1AC" w:sz="4" w:space="0"/>
              <w:right w:val="single" w:color="9CA1AC" w:sz="4" w:space="0"/>
            </w:tcBorders>
            <w:shd w:val="clear" w:color="auto" w:fill="auto"/>
            <w:vAlign w:val="center"/>
          </w:tcPr>
          <w:p w14:paraId="2E00A2A5">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p>
        </w:tc>
        <w:tc>
          <w:tcPr>
            <w:tcW w:w="758" w:type="dxa"/>
            <w:tcBorders>
              <w:top w:val="single" w:color="9CA1AC" w:sz="4" w:space="0"/>
              <w:left w:val="single" w:color="9CA1AC" w:sz="4" w:space="0"/>
              <w:bottom w:val="single" w:color="9CA1AC" w:sz="4" w:space="0"/>
              <w:right w:val="single" w:color="9CA1AC" w:sz="4" w:space="0"/>
            </w:tcBorders>
            <w:shd w:val="clear" w:color="auto" w:fill="auto"/>
            <w:vAlign w:val="center"/>
          </w:tcPr>
          <w:p w14:paraId="7CEC6B20">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p>
        </w:tc>
      </w:tr>
      <w:tr w14:paraId="2061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0382" w:type="dxa"/>
            <w:gridSpan w:val="7"/>
            <w:tcBorders>
              <w:top w:val="single" w:color="9CA1AC" w:sz="4" w:space="0"/>
              <w:left w:val="single" w:color="9CA1AC" w:sz="4" w:space="0"/>
              <w:bottom w:val="single" w:color="9CA1AC" w:sz="4" w:space="0"/>
              <w:right w:val="single" w:color="9CA1AC" w:sz="4" w:space="0"/>
            </w:tcBorders>
            <w:shd w:val="clear" w:color="auto" w:fill="auto"/>
            <w:vAlign w:val="center"/>
          </w:tcPr>
          <w:p w14:paraId="78E81473">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备注：</w:t>
            </w:r>
          </w:p>
          <w:p w14:paraId="614F8D13">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1.上述采购要求为最低要求，不得负偏离，否则视为无效报价。</w:t>
            </w:r>
          </w:p>
          <w:p w14:paraId="3CC71E20">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2.供应商可自行到现场进行实地勘察，了解</w:t>
            </w:r>
            <w:r>
              <w:rPr>
                <w:rFonts w:hint="eastAsia" w:ascii="宋体" w:hAnsi="宋体" w:cs="宋体"/>
                <w:b/>
                <w:bCs/>
                <w:color w:val="auto"/>
                <w:kern w:val="0"/>
                <w:sz w:val="21"/>
                <w:szCs w:val="21"/>
                <w:lang w:eastAsia="zh-CN"/>
              </w:rPr>
              <w:t>项目</w:t>
            </w:r>
            <w:r>
              <w:rPr>
                <w:rFonts w:hint="eastAsia" w:ascii="宋体" w:hAnsi="宋体" w:eastAsia="宋体" w:cs="宋体"/>
                <w:b/>
                <w:bCs/>
                <w:color w:val="auto"/>
                <w:kern w:val="0"/>
                <w:sz w:val="21"/>
                <w:szCs w:val="21"/>
              </w:rPr>
              <w:t>详细概况，成交供应商进场后不得以不了解现场为由提出增加费用的要求，实地勘察供应商用自理。如未到现场勘察，责任自负。</w:t>
            </w:r>
          </w:p>
          <w:p w14:paraId="258E2804">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3.成交供应商须在采购人指定地点和规定时间内安装到位并调试完成，同时完成所有设备和相应网络环境的无缝对接，确保采购人正常使用。</w:t>
            </w:r>
          </w:p>
          <w:p w14:paraId="43FEBF81">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4.投标时提供《</w:t>
            </w:r>
            <w:r>
              <w:rPr>
                <w:rFonts w:hint="eastAsia" w:ascii="宋体" w:hAnsi="宋体" w:eastAsia="宋体" w:cs="宋体"/>
                <w:b/>
                <w:bCs/>
                <w:color w:val="auto"/>
                <w:kern w:val="0"/>
                <w:sz w:val="21"/>
                <w:szCs w:val="21"/>
                <w:lang w:val="en-US" w:eastAsia="zh-CN"/>
              </w:rPr>
              <w:t>采购需求一览表</w:t>
            </w:r>
            <w:r>
              <w:rPr>
                <w:rFonts w:hint="eastAsia" w:ascii="宋体" w:hAnsi="宋体" w:eastAsia="宋体" w:cs="宋体"/>
                <w:b/>
                <w:bCs/>
                <w:color w:val="auto"/>
                <w:kern w:val="0"/>
                <w:sz w:val="21"/>
                <w:szCs w:val="21"/>
              </w:rPr>
              <w:t>》中要求提供的所有证明材料，否则视为未实质响应</w:t>
            </w:r>
            <w:r>
              <w:rPr>
                <w:rFonts w:hint="eastAsia" w:ascii="宋体" w:hAnsi="宋体" w:cs="宋体"/>
                <w:b/>
                <w:bCs/>
                <w:color w:val="auto"/>
                <w:kern w:val="0"/>
                <w:sz w:val="21"/>
                <w:szCs w:val="21"/>
                <w:lang w:eastAsia="zh-CN"/>
              </w:rPr>
              <w:t>，作无效标处理</w:t>
            </w:r>
            <w:r>
              <w:rPr>
                <w:rFonts w:hint="eastAsia" w:ascii="宋体" w:hAnsi="宋体" w:eastAsia="宋体" w:cs="宋体"/>
                <w:b/>
                <w:bCs/>
                <w:color w:val="auto"/>
                <w:kern w:val="0"/>
                <w:sz w:val="21"/>
                <w:szCs w:val="21"/>
              </w:rPr>
              <w:t>。</w:t>
            </w:r>
          </w:p>
        </w:tc>
      </w:tr>
      <w:tr w14:paraId="39B7D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0382" w:type="dxa"/>
            <w:gridSpan w:val="7"/>
            <w:tcBorders>
              <w:top w:val="single" w:color="9CA1AC" w:sz="4" w:space="0"/>
              <w:left w:val="single" w:color="9CA1AC" w:sz="4" w:space="0"/>
              <w:bottom w:val="single" w:color="9CA1AC" w:sz="4" w:space="0"/>
              <w:right w:val="single" w:color="9CA1AC" w:sz="4" w:space="0"/>
            </w:tcBorders>
            <w:shd w:val="clear" w:color="auto" w:fill="auto"/>
            <w:vAlign w:val="center"/>
          </w:tcPr>
          <w:p w14:paraId="7DD96A5F">
            <w:pPr>
              <w:keepNext/>
              <w:pageBreakBefore w:val="0"/>
              <w:widowControl/>
              <w:kinsoku/>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eastAsia="zh-CN"/>
              </w:rPr>
              <w:t>总计：大写：</w:t>
            </w:r>
            <w:r>
              <w:rPr>
                <w:rFonts w:hint="eastAsia" w:ascii="宋体" w:hAnsi="宋体" w:eastAsia="宋体" w:cs="宋体"/>
                <w:b/>
                <w:bCs/>
                <w:color w:val="auto"/>
                <w:kern w:val="0"/>
                <w:sz w:val="21"/>
                <w:szCs w:val="21"/>
                <w:lang w:val="en-US" w:eastAsia="zh-CN"/>
              </w:rPr>
              <w:t xml:space="preserve">                                  ；小写：                       元</w:t>
            </w:r>
          </w:p>
        </w:tc>
      </w:tr>
    </w:tbl>
    <w:p w14:paraId="555433A2">
      <w:pPr>
        <w:spacing w:line="400" w:lineRule="exact"/>
        <w:rPr>
          <w:rFonts w:hint="default" w:ascii="宋体" w:hAnsi="宋体" w:eastAsia="宋体" w:cs="宋体"/>
          <w:lang w:val="en-US" w:eastAsia="zh-CN"/>
        </w:rPr>
      </w:pPr>
      <w:r>
        <w:rPr>
          <w:rFonts w:hint="eastAsia" w:ascii="宋体" w:hAnsi="宋体" w:eastAsia="宋体" w:cs="宋体"/>
          <w:b/>
          <w:bCs/>
          <w:lang w:eastAsia="zh-CN"/>
        </w:rPr>
        <w:t>注：报价保留</w:t>
      </w:r>
      <w:r>
        <w:rPr>
          <w:rFonts w:hint="eastAsia" w:ascii="宋体" w:hAnsi="宋体" w:eastAsia="宋体" w:cs="宋体"/>
          <w:b/>
          <w:bCs/>
          <w:lang w:val="en-US" w:eastAsia="zh-CN"/>
        </w:rPr>
        <w:t>2位小数，另附营业执照盖章件。</w:t>
      </w:r>
    </w:p>
    <w:p w14:paraId="3B0D623D">
      <w:pPr>
        <w:spacing w:line="220" w:lineRule="atLeast"/>
        <w:ind w:firstLine="4800" w:firstLineChars="1500"/>
        <w:rPr>
          <w:rFonts w:asciiTheme="majorEastAsia" w:hAnsiTheme="majorEastAsia" w:eastAsiaTheme="majorEastAsia"/>
          <w:sz w:val="32"/>
          <w:szCs w:val="32"/>
        </w:rPr>
      </w:pPr>
    </w:p>
    <w:p w14:paraId="10AE2FAA">
      <w:pPr>
        <w:spacing w:line="220" w:lineRule="atLeast"/>
        <w:ind w:firstLine="4800" w:firstLineChars="1500"/>
        <w:rPr>
          <w:rFonts w:asciiTheme="majorEastAsia" w:hAnsiTheme="majorEastAsia" w:eastAsiaTheme="majorEastAsia"/>
          <w:sz w:val="32"/>
          <w:szCs w:val="32"/>
        </w:rPr>
      </w:pPr>
    </w:p>
    <w:p w14:paraId="19B9A3B5">
      <w:pPr>
        <w:spacing w:line="220" w:lineRule="atLeas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报价单位（盖章）：           </w:t>
      </w:r>
    </w:p>
    <w:p w14:paraId="6A5FC039">
      <w:pPr>
        <w:spacing w:line="220" w:lineRule="atLeas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联系人：        </w:t>
      </w:r>
    </w:p>
    <w:p w14:paraId="1D8383FC">
      <w:pPr>
        <w:spacing w:line="220" w:lineRule="atLeast"/>
        <w:rPr>
          <w:rFonts w:asciiTheme="majorEastAsia" w:hAnsiTheme="majorEastAsia" w:eastAsiaTheme="majorEastAsia"/>
          <w:sz w:val="28"/>
          <w:szCs w:val="28"/>
        </w:rPr>
      </w:pPr>
      <w:r>
        <w:rPr>
          <w:rFonts w:hint="eastAsia" w:asciiTheme="majorEastAsia" w:hAnsiTheme="majorEastAsia" w:eastAsiaTheme="majorEastAsia"/>
          <w:sz w:val="28"/>
          <w:szCs w:val="28"/>
        </w:rPr>
        <w:t>联系电话：</w:t>
      </w:r>
    </w:p>
    <w:p w14:paraId="79041EAF">
      <w:pPr>
        <w:spacing w:line="220" w:lineRule="atLeast"/>
        <w:rPr>
          <w:rFonts w:asciiTheme="majorEastAsia" w:hAnsiTheme="majorEastAsia" w:eastAsiaTheme="majorEastAsia"/>
          <w:sz w:val="28"/>
          <w:szCs w:val="28"/>
        </w:rPr>
      </w:pPr>
      <w:r>
        <w:rPr>
          <w:rFonts w:asciiTheme="majorEastAsia" w:hAnsiTheme="majorEastAsia" w:eastAsiaTheme="majorEastAsia"/>
          <w:sz w:val="28"/>
          <w:szCs w:val="28"/>
        </w:rPr>
        <w:t>日期：</w:t>
      </w:r>
    </w:p>
    <w:p w14:paraId="20EB817B">
      <w:pPr>
        <w:spacing w:line="400" w:lineRule="exact"/>
        <w:rPr>
          <w:rFonts w:ascii="宋体" w:hAnsi="宋体" w:eastAsia="宋体" w:cs="宋体"/>
        </w:rPr>
      </w:pPr>
    </w:p>
    <w:sectPr>
      <w:footerReference r:id="rId3" w:type="default"/>
      <w:pgSz w:w="11906" w:h="16838"/>
      <w:pgMar w:top="1440" w:right="1800"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CCA81">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00369B38">
                <w:pPr>
                  <w:pStyle w:val="3"/>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RlZWVlNjA5ZjBkM2MwZDZmYTRhZGQ3MTU0NWM5MWYifQ=="/>
  </w:docVars>
  <w:rsids>
    <w:rsidRoot w:val="00C735D2"/>
    <w:rsid w:val="000122DB"/>
    <w:rsid w:val="000768C6"/>
    <w:rsid w:val="000A1A91"/>
    <w:rsid w:val="000B062E"/>
    <w:rsid w:val="001029DA"/>
    <w:rsid w:val="00166A0E"/>
    <w:rsid w:val="001F2BA9"/>
    <w:rsid w:val="001F51D1"/>
    <w:rsid w:val="001F52D3"/>
    <w:rsid w:val="00294161"/>
    <w:rsid w:val="002A2DCB"/>
    <w:rsid w:val="002E4DF7"/>
    <w:rsid w:val="002F5FFC"/>
    <w:rsid w:val="00303DCF"/>
    <w:rsid w:val="003128C4"/>
    <w:rsid w:val="005A3AE2"/>
    <w:rsid w:val="005C51A0"/>
    <w:rsid w:val="006520C4"/>
    <w:rsid w:val="0068338E"/>
    <w:rsid w:val="00817B39"/>
    <w:rsid w:val="008C6631"/>
    <w:rsid w:val="008F3EF6"/>
    <w:rsid w:val="008F4DFC"/>
    <w:rsid w:val="009446C6"/>
    <w:rsid w:val="009C1806"/>
    <w:rsid w:val="00AA36DC"/>
    <w:rsid w:val="00AD7912"/>
    <w:rsid w:val="00C735D2"/>
    <w:rsid w:val="00CA5B1E"/>
    <w:rsid w:val="00D3705B"/>
    <w:rsid w:val="00DA63FB"/>
    <w:rsid w:val="00EC049E"/>
    <w:rsid w:val="00ED1446"/>
    <w:rsid w:val="00EF214F"/>
    <w:rsid w:val="00F26D77"/>
    <w:rsid w:val="00F3567B"/>
    <w:rsid w:val="00F81887"/>
    <w:rsid w:val="00F96165"/>
    <w:rsid w:val="00FF65DF"/>
    <w:rsid w:val="024C5A24"/>
    <w:rsid w:val="05921217"/>
    <w:rsid w:val="06AF2C81"/>
    <w:rsid w:val="101C3B92"/>
    <w:rsid w:val="11C15AF2"/>
    <w:rsid w:val="1B430B6D"/>
    <w:rsid w:val="1E0C276D"/>
    <w:rsid w:val="1E384531"/>
    <w:rsid w:val="246F0386"/>
    <w:rsid w:val="276F6717"/>
    <w:rsid w:val="5C7110F5"/>
    <w:rsid w:val="61A347AE"/>
    <w:rsid w:val="61AC19DF"/>
    <w:rsid w:val="63ED6FCB"/>
    <w:rsid w:val="71325CF4"/>
    <w:rsid w:val="73A85679"/>
    <w:rsid w:val="75C874D5"/>
    <w:rsid w:val="7C433E60"/>
    <w:rsid w:val="7CD56F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next w:val="6"/>
    <w:qFormat/>
    <w:uiPriority w:val="0"/>
    <w:pPr>
      <w:spacing w:beforeAutospacing="1" w:afterAutospacing="1"/>
      <w:jc w:val="left"/>
    </w:pPr>
    <w:rPr>
      <w:rFonts w:cs="Times New Roman"/>
      <w:kern w:val="0"/>
      <w:sz w:val="24"/>
    </w:rPr>
  </w:style>
  <w:style w:type="paragraph" w:customStyle="1" w:styleId="6">
    <w:name w:val="*正文"/>
    <w:basedOn w:val="1"/>
    <w:qFormat/>
    <w:uiPriority w:val="0"/>
    <w:rPr>
      <w:rFonts w:ascii="宋体" w:hAnsi="宋体"/>
      <w:kern w:val="0"/>
    </w:rPr>
  </w:style>
  <w:style w:type="paragraph" w:styleId="9">
    <w:name w:val="No Spacing"/>
    <w:qFormat/>
    <w:uiPriority w:val="1"/>
    <w:rPr>
      <w:rFonts w:ascii="Tahoma" w:hAnsi="Tahoma" w:eastAsia="微软雅黑" w:cstheme="minorBidi"/>
      <w:sz w:val="22"/>
      <w:szCs w:val="22"/>
      <w:lang w:val="en-US" w:eastAsia="zh-CN" w:bidi="ar-SA"/>
    </w:rPr>
  </w:style>
  <w:style w:type="character" w:customStyle="1" w:styleId="10">
    <w:name w:val="font81"/>
    <w:basedOn w:val="8"/>
    <w:qFormat/>
    <w:uiPriority w:val="0"/>
    <w:rPr>
      <w:rFonts w:hint="eastAsia" w:ascii="宋体" w:hAnsi="宋体" w:eastAsia="宋体" w:cs="宋体"/>
      <w:color w:val="000000"/>
      <w:sz w:val="27"/>
      <w:szCs w:val="27"/>
      <w:u w:val="none"/>
    </w:rPr>
  </w:style>
  <w:style w:type="character" w:customStyle="1" w:styleId="11">
    <w:name w:val="font41"/>
    <w:basedOn w:val="8"/>
    <w:qFormat/>
    <w:uiPriority w:val="0"/>
    <w:rPr>
      <w:rFonts w:hint="eastAsia" w:ascii="等线" w:hAnsi="等线" w:eastAsia="等线" w:cs="等线"/>
      <w:color w:val="000000"/>
      <w:sz w:val="27"/>
      <w:szCs w:val="27"/>
      <w:u w:val="none"/>
    </w:rPr>
  </w:style>
  <w:style w:type="character" w:customStyle="1" w:styleId="12">
    <w:name w:val="font31"/>
    <w:basedOn w:val="8"/>
    <w:qFormat/>
    <w:uiPriority w:val="0"/>
    <w:rPr>
      <w:rFonts w:hint="eastAsia" w:ascii="宋体" w:hAnsi="宋体" w:eastAsia="宋体" w:cs="宋体"/>
      <w:color w:val="000000"/>
      <w:sz w:val="27"/>
      <w:szCs w:val="27"/>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3623</Words>
  <Characters>4481</Characters>
  <Lines>18</Lines>
  <Paragraphs>10</Paragraphs>
  <TotalTime>0</TotalTime>
  <ScaleCrop>false</ScaleCrop>
  <LinksUpToDate>false</LinksUpToDate>
  <CharactersWithSpaces>4632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2023-05-17T06:56:00Z</dcterms:created>
  <dc:creator>Administrator</dc:creator>
  <cp:lastModifiedBy>qzuser</cp:lastModifiedBy>
  <dcterms:modified xsi:type="dcterms:W3CDTF">2026-04-23T07:21:35Z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36DAA4E0FB5A4F4C8D2657630B80C84C_12</vt:lpwstr>
  </property>
  <property fmtid="{D5CDD505-2E9C-101B-9397-08002B2CF9AE}" pid="4" name="KSOTemplateDocerSaveRecord">
    <vt:lpwstr>eyJoZGlkIjoiZjI5NmJjYTRiYjVkYjczNGQ0ZWFlMjM1ZDdiNDg0ZjAiLCJ1c2VySWQiOiIzMTA2NTMwNjIifQ==</vt:lpwstr>
  </property>
</Properties>
</file>