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r>
        <w:rPr>
          <w:rFonts w:hint="eastAsia"/>
          <w:szCs w:val="21"/>
        </w:rPr>
        <w:t>附件：</w:t>
      </w:r>
    </w:p>
    <w:p>
      <w:pPr>
        <w:pStyle w:val="2"/>
        <w:ind w:firstLine="0" w:firstLineChars="0"/>
        <w:jc w:val="center"/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启东市中心城区详细规划编制采购项目</w:t>
      </w:r>
    </w:p>
    <w:tbl>
      <w:tblPr>
        <w:tblStyle w:val="4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6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47" w:hRule="atLeast"/>
          <w:jc w:val="center"/>
        </w:trPr>
        <w:tc>
          <w:tcPr>
            <w:tcW w:w="2822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300" w:lineRule="auto"/>
              <w:ind w:firstLine="48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项目总报价</w:t>
            </w:r>
          </w:p>
          <w:p>
            <w:pPr>
              <w:pStyle w:val="3"/>
              <w:adjustRightInd w:val="0"/>
              <w:snapToGrid w:val="0"/>
              <w:spacing w:line="300" w:lineRule="auto"/>
              <w:ind w:firstLine="480"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（人民币）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300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3"/>
              <w:adjustRightInd w:val="0"/>
              <w:snapToGrid w:val="0"/>
              <w:spacing w:line="300" w:lineRule="auto"/>
              <w:ind w:firstLine="48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大写：</w:t>
            </w:r>
          </w:p>
          <w:p>
            <w:pPr>
              <w:pStyle w:val="3"/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3"/>
              <w:adjustRightInd w:val="0"/>
              <w:snapToGrid w:val="0"/>
              <w:spacing w:line="300" w:lineRule="auto"/>
              <w:ind w:firstLine="480"/>
              <w:rPr>
                <w:rFonts w:ascii="宋体" w:hAnsi="宋体"/>
                <w:b/>
                <w:sz w:val="22"/>
                <w:szCs w:val="22"/>
                <w:u w:val="single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7" w:hRule="atLeast"/>
          <w:jc w:val="center"/>
        </w:trPr>
        <w:tc>
          <w:tcPr>
            <w:tcW w:w="282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备注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rPr>
          <w:szCs w:val="21"/>
        </w:rPr>
      </w:pPr>
    </w:p>
    <w:p>
      <w:pPr>
        <w:pStyle w:val="2"/>
        <w:ind w:firstLine="210"/>
        <w:rPr>
          <w:szCs w:val="21"/>
        </w:rPr>
      </w:pPr>
    </w:p>
    <w:p>
      <w:pPr>
        <w:pStyle w:val="2"/>
        <w:ind w:firstLine="210"/>
        <w:rPr>
          <w:szCs w:val="21"/>
        </w:rPr>
      </w:pPr>
    </w:p>
    <w:p>
      <w:pPr>
        <w:pStyle w:val="2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报价单位（盖章）：</w:t>
      </w:r>
    </w:p>
    <w:p>
      <w:pPr>
        <w:pStyle w:val="2"/>
        <w:ind w:firstLine="220"/>
        <w:rPr>
          <w:rFonts w:hint="eastAsia"/>
          <w:sz w:val="22"/>
          <w:szCs w:val="22"/>
        </w:rPr>
      </w:pPr>
    </w:p>
    <w:p>
      <w:pPr>
        <w:pStyle w:val="2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联系人：</w:t>
      </w:r>
    </w:p>
    <w:p>
      <w:pPr>
        <w:pStyle w:val="2"/>
        <w:ind w:firstLine="220"/>
        <w:rPr>
          <w:rFonts w:hint="eastAsia"/>
          <w:sz w:val="22"/>
          <w:szCs w:val="22"/>
        </w:rPr>
      </w:pPr>
    </w:p>
    <w:p>
      <w:pPr>
        <w:pStyle w:val="2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联系电话：</w:t>
      </w:r>
    </w:p>
    <w:p>
      <w:pPr>
        <w:pStyle w:val="2"/>
        <w:ind w:firstLine="220"/>
        <w:rPr>
          <w:rFonts w:hint="eastAsia"/>
          <w:sz w:val="22"/>
          <w:szCs w:val="22"/>
        </w:rPr>
      </w:pPr>
    </w:p>
    <w:p>
      <w:pPr>
        <w:pStyle w:val="2"/>
        <w:ind w:firstLine="220"/>
        <w:rPr>
          <w:szCs w:val="21"/>
        </w:rPr>
      </w:pPr>
      <w:r>
        <w:rPr>
          <w:rFonts w:hint="eastAsia"/>
          <w:sz w:val="22"/>
          <w:szCs w:val="2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B1D8D"/>
    <w:rsid w:val="6B5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2023-07-28T17:15:00Z</dcterms:created>
  <dc:creator>盒子里的猫</dc:creator>
  <cp:lastModifiedBy>盒子里的猫</cp:lastModifiedBy>
  <dcterms:modified xsi:type="dcterms:W3CDTF">2023-07-28T17:16:45Z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D0C69F33B3A3BC782D87C3641D42EF4D_41</vt:lpwstr>
  </property>
</Properties>
</file>