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A7855D">
      <w:pPr>
        <w:jc w:val="center"/>
        <w:rPr>
          <w:rFonts w:hint="eastAsia" w:ascii="方正公文小标宋" w:hAnsi="方正公文小标宋" w:eastAsia="方正公文小标宋" w:cs="方正公文小标宋"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sz w:val="44"/>
          <w:szCs w:val="44"/>
        </w:rPr>
        <w:t>海域使用权挂牌出让报价单​</w:t>
      </w:r>
    </w:p>
    <w:p w14:paraId="0B53738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247364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区块：</w:t>
      </w:r>
      <w:r>
        <w:rPr>
          <w:rFonts w:hint="eastAsia" w:ascii="仿宋_GB2312" w:hAnsi="仿宋_GB2312" w:eastAsia="仿宋_GB2312" w:cs="仿宋_GB2312"/>
          <w:sz w:val="32"/>
          <w:szCs w:val="32"/>
        </w:rPr>
        <w:t>​</w:t>
      </w:r>
    </w:p>
    <w:p w14:paraId="0EFF0AA3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单位名称（全称）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​</w:t>
      </w:r>
    </w:p>
    <w:p w14:paraId="0B31278E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统一社会信用代码​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</w:p>
    <w:p w14:paraId="7EC4F559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​</w:t>
      </w:r>
    </w:p>
    <w:p w14:paraId="150A86F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联系电话：</w:t>
      </w:r>
      <w:bookmarkStart w:id="0" w:name="_GoBack"/>
      <w:bookmarkEnd w:id="0"/>
    </w:p>
    <w:p w14:paraId="60950056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本次报价为：人民币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万元（大写：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）​</w:t>
      </w:r>
    </w:p>
    <w:p w14:paraId="212352ED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17AB2473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A4EBA8F">
      <w:pP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报价单位（公章）：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  </w:t>
      </w:r>
    </w:p>
    <w:p w14:paraId="3C28C89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法定代表人（签字）：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​</w:t>
      </w:r>
    </w:p>
    <w:p w14:paraId="7749E7F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委托代理人（签字）：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                 </w:t>
      </w:r>
      <w:r>
        <w:rPr>
          <w:rFonts w:hint="eastAsia" w:ascii="仿宋_GB2312" w:hAnsi="仿宋_GB2312" w:eastAsia="仿宋_GB2312" w:cs="仿宋_GB2312"/>
          <w:sz w:val="32"/>
          <w:szCs w:val="32"/>
        </w:rPr>
        <w:t>​</w:t>
      </w:r>
    </w:p>
    <w:p w14:paraId="410CDE7C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签署日期：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 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sz w:val="32"/>
          <w:szCs w:val="32"/>
        </w:rPr>
        <w:t>日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egoe UI Emoji">
    <w:panose1 w:val="020B0502040204020203"/>
    <w:charset w:val="00"/>
    <w:family w:val="auto"/>
    <w:pitch w:val="default"/>
    <w:sig w:usb0="00000001" w:usb1="02000000" w:usb2="00000000" w:usb3="00000000" w:csb0="00000001" w:csb1="00000000"/>
    <w:embedRegular r:id="rId1" w:fontKey="{56D62436-7295-4B18-BD5C-D1E2C65FF2DC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3F543BF4-106D-4EF9-900B-F84CD2BAF5EF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34593F8F-D501-4B09-9AF7-2BDEBED463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MyMjNiYTNlYWFiOGQzYWZjNGE5MDY2Yzk0NWYyNTEifQ=="/>
  </w:docVars>
  <w:rsids>
    <w:rsidRoot w:val="3B924A6A"/>
    <w:rsid w:val="3B924A6A"/>
    <w:rsid w:val="65EF3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2025-11-18T01:25:00Z</dcterms:created>
  <dc:creator>倪海磊</dc:creator>
  <cp:lastModifiedBy>倪海磊</cp:lastModifiedBy>
  <dcterms:modified xsi:type="dcterms:W3CDTF">2025-11-18T01:32:29Z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CA0E43FF89A441CF99C9F5CEF41D7A9A_11</vt:lpwstr>
  </property>
</Properties>
</file>