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24"/>
        </w:rPr>
      </w:pPr>
    </w:p>
    <w:p>
      <w:pPr>
        <w:spacing w:line="276" w:lineRule="auto"/>
        <w:rPr>
          <w:rFonts w:eastAsia="仿宋"/>
          <w:bCs/>
          <w:spacing w:val="40"/>
          <w:sz w:val="44"/>
          <w:szCs w:val="44"/>
        </w:rPr>
      </w:pPr>
    </w:p>
    <w:p>
      <w:pPr>
        <w:spacing w:line="276" w:lineRule="auto"/>
        <w:rPr>
          <w:rFonts w:eastAsia="仿宋"/>
          <w:bCs/>
          <w:spacing w:val="40"/>
          <w:sz w:val="44"/>
          <w:szCs w:val="44"/>
        </w:rPr>
      </w:pPr>
    </w:p>
    <w:p>
      <w:pPr>
        <w:spacing w:line="276" w:lineRule="auto"/>
        <w:rPr>
          <w:rFonts w:eastAsia="仿宋"/>
          <w:bCs/>
          <w:spacing w:val="40"/>
          <w:sz w:val="44"/>
          <w:szCs w:val="44"/>
        </w:rPr>
      </w:pPr>
    </w:p>
    <w:p>
      <w:pPr>
        <w:adjustRightInd w:val="0"/>
        <w:snapToGrid w:val="0"/>
        <w:spacing w:line="276" w:lineRule="auto"/>
        <w:jc w:val="center"/>
        <w:rPr>
          <w:rFonts w:eastAsia="华文新魏"/>
          <w:bCs/>
          <w:kern w:val="0"/>
          <w:sz w:val="48"/>
          <w:szCs w:val="48"/>
        </w:rPr>
      </w:pPr>
      <w:r>
        <w:rPr>
          <w:rFonts w:hint="eastAsia" w:eastAsia="华文新魏"/>
          <w:bCs/>
          <w:kern w:val="0"/>
          <w:sz w:val="48"/>
          <w:szCs w:val="48"/>
        </w:rPr>
        <w:t>纳入环境保护登记管理建设项目</w:t>
      </w:r>
    </w:p>
    <w:p>
      <w:pPr>
        <w:adjustRightInd w:val="0"/>
        <w:snapToGrid w:val="0"/>
        <w:spacing w:line="276" w:lineRule="auto"/>
        <w:ind w:firstLine="1120" w:firstLineChars="200"/>
        <w:rPr>
          <w:rFonts w:eastAsia="华文新魏"/>
          <w:bCs/>
          <w:kern w:val="0"/>
          <w:sz w:val="56"/>
          <w:szCs w:val="56"/>
        </w:rPr>
      </w:pPr>
    </w:p>
    <w:p>
      <w:pPr>
        <w:adjustRightInd w:val="0"/>
        <w:snapToGrid w:val="0"/>
        <w:spacing w:line="276" w:lineRule="auto"/>
        <w:jc w:val="center"/>
        <w:rPr>
          <w:rFonts w:eastAsia="华文新魏"/>
          <w:bCs/>
          <w:kern w:val="0"/>
          <w:sz w:val="48"/>
          <w:szCs w:val="48"/>
        </w:rPr>
      </w:pPr>
      <w:r>
        <w:rPr>
          <w:rFonts w:eastAsia="华文新魏"/>
          <w:bCs/>
          <w:kern w:val="0"/>
          <w:sz w:val="48"/>
          <w:szCs w:val="48"/>
        </w:rPr>
        <w:t>自查评估报告</w:t>
      </w:r>
    </w:p>
    <w:p>
      <w:pPr>
        <w:spacing w:line="276" w:lineRule="auto"/>
        <w:jc w:val="center"/>
        <w:rPr>
          <w:rFonts w:eastAsia="华文新魏"/>
          <w:bCs/>
          <w:kern w:val="0"/>
          <w:sz w:val="60"/>
          <w:szCs w:val="60"/>
        </w:rPr>
      </w:pPr>
    </w:p>
    <w:p>
      <w:pPr>
        <w:spacing w:beforeLines="100"/>
        <w:jc w:val="center"/>
        <w:rPr>
          <w:rFonts w:eastAsia="华文新魏"/>
          <w:b/>
          <w:sz w:val="44"/>
          <w:szCs w:val="44"/>
        </w:rPr>
      </w:pPr>
    </w:p>
    <w:p>
      <w:pPr>
        <w:rPr>
          <w:rFonts w:eastAsia="华文新魏"/>
          <w:b/>
          <w:sz w:val="44"/>
        </w:rPr>
      </w:pPr>
    </w:p>
    <w:p>
      <w:pPr>
        <w:rPr>
          <w:rFonts w:eastAsia="华文新魏"/>
          <w:b/>
          <w:sz w:val="44"/>
        </w:rPr>
      </w:pPr>
    </w:p>
    <w:p>
      <w:pPr>
        <w:rPr>
          <w:rFonts w:eastAsia="华文新魏"/>
          <w:b/>
          <w:sz w:val="44"/>
        </w:rPr>
      </w:pPr>
    </w:p>
    <w:p>
      <w:pPr>
        <w:rPr>
          <w:rFonts w:eastAsia="华文新魏"/>
          <w:b/>
          <w:sz w:val="44"/>
        </w:rPr>
      </w:pPr>
    </w:p>
    <w:p>
      <w:pPr>
        <w:rPr>
          <w:rFonts w:eastAsia="华文新魏"/>
          <w:b/>
          <w:sz w:val="44"/>
        </w:rPr>
      </w:pPr>
    </w:p>
    <w:p>
      <w:pPr>
        <w:rPr>
          <w:rFonts w:eastAsia="华文新魏"/>
          <w:b/>
          <w:sz w:val="44"/>
        </w:rPr>
      </w:pPr>
    </w:p>
    <w:p>
      <w:pPr>
        <w:rPr>
          <w:rFonts w:eastAsia="华文新魏"/>
          <w:b/>
          <w:sz w:val="44"/>
        </w:rPr>
      </w:pPr>
    </w:p>
    <w:p>
      <w:pPr>
        <w:rPr>
          <w:rFonts w:eastAsia="华文新魏"/>
          <w:b/>
          <w:sz w:val="44"/>
        </w:rPr>
      </w:pPr>
    </w:p>
    <w:p>
      <w:pPr>
        <w:rPr>
          <w:rFonts w:eastAsia="华文新魏"/>
          <w:b/>
          <w:sz w:val="44"/>
        </w:rPr>
      </w:pPr>
    </w:p>
    <w:p>
      <w:pPr>
        <w:rPr>
          <w:rFonts w:eastAsia="华文新魏"/>
          <w:b/>
          <w:sz w:val="44"/>
        </w:rPr>
      </w:pPr>
    </w:p>
    <w:p>
      <w:pPr>
        <w:spacing w:line="500" w:lineRule="exact"/>
        <w:jc w:val="center"/>
        <w:rPr>
          <w:rFonts w:eastAsia="华文新魏"/>
          <w:sz w:val="32"/>
          <w:szCs w:val="32"/>
        </w:rPr>
      </w:pPr>
      <w:r>
        <w:rPr>
          <w:rFonts w:eastAsia="华文新魏"/>
          <w:sz w:val="32"/>
          <w:szCs w:val="32"/>
        </w:rPr>
        <w:t>建设单位：</w:t>
      </w:r>
      <w:r>
        <w:rPr>
          <w:rFonts w:hint="eastAsia" w:eastAsia="华文新魏"/>
          <w:sz w:val="32"/>
          <w:szCs w:val="32"/>
          <w:lang w:eastAsia="zh-CN"/>
        </w:rPr>
        <w:t>南通佳惠服装有限公司</w:t>
      </w:r>
      <w:r>
        <w:rPr>
          <w:rFonts w:hint="eastAsia" w:eastAsia="华文新魏"/>
          <w:sz w:val="32"/>
          <w:szCs w:val="32"/>
        </w:rPr>
        <w:t>（盖章）</w:t>
      </w:r>
      <w:r>
        <w:rPr>
          <w:rFonts w:eastAsia="华文新魏"/>
          <w:sz w:val="32"/>
          <w:szCs w:val="32"/>
        </w:rPr>
        <w:t xml:space="preserve"> </w:t>
      </w:r>
    </w:p>
    <w:p>
      <w:pPr>
        <w:spacing w:line="500" w:lineRule="exact"/>
        <w:jc w:val="center"/>
        <w:rPr>
          <w:rFonts w:eastAsia="仿宋_GB2312"/>
          <w:sz w:val="28"/>
          <w:szCs w:val="28"/>
        </w:rPr>
      </w:pPr>
    </w:p>
    <w:p>
      <w:pPr>
        <w:jc w:val="center"/>
        <w:rPr>
          <w:rFonts w:eastAsia="华文新魏"/>
          <w:bCs/>
          <w:sz w:val="32"/>
          <w:szCs w:val="32"/>
        </w:rPr>
        <w:sectPr>
          <w:headerReference r:id="rId3" w:type="default"/>
          <w:headerReference r:id="rId4" w:type="even"/>
          <w:pgSz w:w="11907" w:h="16840"/>
          <w:pgMar w:top="1440" w:right="1281" w:bottom="1440" w:left="1440" w:header="851" w:footer="992" w:gutter="0"/>
          <w:pgNumType w:fmt="upperRoman" w:start="1"/>
          <w:cols w:space="425" w:num="1"/>
          <w:docGrid w:linePitch="312" w:charSpace="0"/>
        </w:sectPr>
      </w:pPr>
      <w:r>
        <w:rPr>
          <w:rFonts w:eastAsia="华文新魏"/>
          <w:bCs/>
          <w:sz w:val="32"/>
          <w:szCs w:val="32"/>
        </w:rPr>
        <w:t>二</w:t>
      </w:r>
      <w:r>
        <w:rPr>
          <w:bCs/>
          <w:sz w:val="32"/>
          <w:szCs w:val="32"/>
        </w:rPr>
        <w:t>〇</w:t>
      </w:r>
      <w:r>
        <w:rPr>
          <w:rFonts w:eastAsia="华文新魏"/>
          <w:bCs/>
          <w:sz w:val="32"/>
          <w:szCs w:val="32"/>
        </w:rPr>
        <w:t>一</w:t>
      </w:r>
      <w:r>
        <w:rPr>
          <w:rFonts w:hint="eastAsia" w:eastAsia="华文新魏"/>
          <w:bCs/>
          <w:sz w:val="32"/>
          <w:szCs w:val="32"/>
        </w:rPr>
        <w:t>八</w:t>
      </w:r>
      <w:r>
        <w:rPr>
          <w:rFonts w:eastAsia="华文新魏"/>
          <w:bCs/>
          <w:sz w:val="32"/>
          <w:szCs w:val="32"/>
        </w:rPr>
        <w:t>年 十二月</w:t>
      </w:r>
    </w:p>
    <w:p>
      <w:pPr>
        <w:pStyle w:val="2069"/>
        <w:jc w:val="center"/>
        <w:rPr>
          <w:rFonts w:ascii="Times New Roman" w:hAnsi="Times New Roman" w:eastAsia="仿宋_GB2312"/>
          <w:color w:val="auto"/>
          <w:szCs w:val="24"/>
          <w:lang w:val="zh-CN"/>
        </w:rPr>
      </w:pPr>
    </w:p>
    <w:p>
      <w:pPr>
        <w:pStyle w:val="2069"/>
        <w:jc w:val="center"/>
        <w:rPr>
          <w:rFonts w:ascii="Times New Roman" w:hAnsi="Times New Roman" w:eastAsia="仿宋_GB2312"/>
          <w:color w:val="auto"/>
          <w:szCs w:val="24"/>
          <w:lang w:val="zh-CN"/>
        </w:rPr>
      </w:pPr>
    </w:p>
    <w:p>
      <w:pPr>
        <w:pStyle w:val="2069"/>
        <w:jc w:val="center"/>
        <w:rPr>
          <w:rFonts w:ascii="Times New Roman" w:hAnsi="Times New Roman" w:eastAsia="仿宋_GB2312"/>
          <w:color w:val="auto"/>
          <w:szCs w:val="24"/>
          <w:lang w:val="zh-CN"/>
        </w:rPr>
      </w:pPr>
    </w:p>
    <w:p>
      <w:pPr>
        <w:pStyle w:val="2069"/>
        <w:jc w:val="center"/>
        <w:rPr>
          <w:rFonts w:ascii="Times New Roman" w:hAnsi="Times New Roman" w:eastAsia="仿宋_GB2312"/>
          <w:color w:val="auto"/>
          <w:szCs w:val="24"/>
          <w:lang w:val="zh-CN"/>
        </w:rPr>
      </w:pPr>
    </w:p>
    <w:p>
      <w:pPr>
        <w:pStyle w:val="2069"/>
        <w:jc w:val="center"/>
        <w:rPr>
          <w:rFonts w:ascii="Times New Roman" w:hAnsi="Times New Roman" w:eastAsia="仿宋_GB2312"/>
          <w:color w:val="auto"/>
          <w:szCs w:val="24"/>
          <w:lang w:val="zh-CN"/>
        </w:rPr>
      </w:pPr>
    </w:p>
    <w:p>
      <w:pPr>
        <w:pStyle w:val="2069"/>
        <w:jc w:val="center"/>
        <w:rPr>
          <w:rFonts w:ascii="Times New Roman" w:hAnsi="Times New Roman" w:eastAsia="仿宋_GB2312"/>
          <w:color w:val="auto"/>
          <w:szCs w:val="24"/>
          <w:lang w:val="zh-CN"/>
        </w:rPr>
      </w:pPr>
    </w:p>
    <w:p>
      <w:pPr>
        <w:pStyle w:val="2069"/>
        <w:jc w:val="center"/>
        <w:rPr>
          <w:rFonts w:ascii="Times New Roman" w:hAnsi="Times New Roman" w:eastAsia="仿宋_GB2312"/>
          <w:color w:val="auto"/>
          <w:szCs w:val="24"/>
          <w:lang w:val="zh-CN"/>
        </w:rPr>
      </w:pPr>
    </w:p>
    <w:p>
      <w:pPr>
        <w:pStyle w:val="2069"/>
        <w:jc w:val="center"/>
        <w:rPr>
          <w:rFonts w:ascii="Times New Roman" w:hAnsi="Times New Roman" w:eastAsia="仿宋_GB2312"/>
          <w:color w:val="auto"/>
          <w:szCs w:val="24"/>
          <w:lang w:val="zh-CN"/>
        </w:rPr>
      </w:pPr>
    </w:p>
    <w:p>
      <w:pPr>
        <w:pStyle w:val="2069"/>
        <w:jc w:val="center"/>
        <w:rPr>
          <w:rFonts w:ascii="Times New Roman" w:hAnsi="Times New Roman" w:eastAsia="仿宋_GB2312"/>
          <w:color w:val="auto"/>
          <w:szCs w:val="24"/>
          <w:lang w:val="zh-CN"/>
        </w:rPr>
      </w:pPr>
    </w:p>
    <w:p>
      <w:pPr>
        <w:pStyle w:val="2069"/>
        <w:jc w:val="center"/>
        <w:rPr>
          <w:rFonts w:ascii="Times New Roman" w:hAnsi="Times New Roman" w:eastAsia="仿宋_GB2312"/>
          <w:color w:val="auto"/>
          <w:szCs w:val="24"/>
          <w:lang w:val="zh-CN"/>
        </w:rPr>
      </w:pPr>
    </w:p>
    <w:p>
      <w:pPr>
        <w:pStyle w:val="2069"/>
        <w:jc w:val="center"/>
        <w:rPr>
          <w:rFonts w:ascii="Times New Roman" w:hAnsi="Times New Roman" w:eastAsia="仿宋_GB2312"/>
          <w:color w:val="auto"/>
          <w:szCs w:val="24"/>
          <w:lang w:val="zh-CN"/>
        </w:rPr>
      </w:pPr>
    </w:p>
    <w:p>
      <w:pPr>
        <w:pStyle w:val="2069"/>
        <w:ind w:left="0" w:leftChars="0" w:firstLine="0" w:firstLineChars="0"/>
        <w:jc w:val="both"/>
        <w:rPr>
          <w:rFonts w:ascii="Times New Roman" w:hAnsi="Times New Roman" w:eastAsia="仿宋_GB2312"/>
          <w:color w:val="auto"/>
          <w:szCs w:val="24"/>
          <w:lang w:val="zh-CN"/>
        </w:rPr>
      </w:pPr>
    </w:p>
    <w:p>
      <w:pPr>
        <w:pStyle w:val="2069"/>
        <w:jc w:val="center"/>
        <w:rPr>
          <w:rFonts w:ascii="Times New Roman" w:hAnsi="Times New Roman" w:eastAsia="仿宋_GB2312"/>
          <w:color w:val="auto"/>
          <w:szCs w:val="24"/>
        </w:rPr>
      </w:pPr>
      <w:r>
        <w:rPr>
          <w:rFonts w:ascii="Times New Roman" w:hAnsi="Times New Roman" w:eastAsia="仿宋_GB2312"/>
          <w:color w:val="auto"/>
          <w:szCs w:val="24"/>
          <w:lang w:val="zh-CN"/>
        </w:rPr>
        <w:t>目  录</w:t>
      </w:r>
    </w:p>
    <w:p>
      <w:pPr>
        <w:pStyle w:val="62"/>
        <w:tabs>
          <w:tab w:val="right" w:leader="dot" w:pos="9175"/>
        </w:tabs>
        <w:rPr>
          <w:rFonts w:ascii="Times New Roman" w:hAnsi="Times New Roman" w:eastAsia="仿宋_GB2312"/>
          <w:b w:val="0"/>
          <w:bCs w:val="0"/>
          <w:caps w:val="0"/>
          <w:sz w:val="24"/>
          <w:szCs w:val="24"/>
        </w:rPr>
      </w:pPr>
      <w:r>
        <w:rPr>
          <w:rFonts w:ascii="Times New Roman" w:hAnsi="Times New Roman" w:eastAsia="仿宋_GB2312"/>
          <w:b w:val="0"/>
          <w:bCs w:val="0"/>
          <w:caps w:val="0"/>
          <w:sz w:val="24"/>
          <w:szCs w:val="24"/>
        </w:rPr>
        <w:fldChar w:fldCharType="begin"/>
      </w:r>
      <w:r>
        <w:rPr>
          <w:rFonts w:ascii="Times New Roman" w:hAnsi="Times New Roman" w:eastAsia="仿宋_GB2312"/>
          <w:b w:val="0"/>
          <w:bCs w:val="0"/>
          <w:caps w:val="0"/>
          <w:sz w:val="24"/>
          <w:szCs w:val="24"/>
        </w:rPr>
        <w:instrText xml:space="preserve"> TOC \o "1-2" \h \z \u </w:instrText>
      </w:r>
      <w:r>
        <w:rPr>
          <w:rFonts w:ascii="Times New Roman" w:hAnsi="Times New Roman" w:eastAsia="仿宋_GB2312"/>
          <w:b w:val="0"/>
          <w:bCs w:val="0"/>
          <w:caps w:val="0"/>
          <w:sz w:val="24"/>
          <w:szCs w:val="24"/>
        </w:rPr>
        <w:fldChar w:fldCharType="separate"/>
      </w:r>
      <w:r>
        <w:fldChar w:fldCharType="begin"/>
      </w:r>
      <w:r>
        <w:instrText xml:space="preserve"> HYPERLINK \l "_Toc502317240" </w:instrText>
      </w:r>
      <w:r>
        <w:fldChar w:fldCharType="separate"/>
      </w:r>
      <w:r>
        <w:rPr>
          <w:rStyle w:val="99"/>
          <w:rFonts w:ascii="Times New Roman" w:hAnsi="Times New Roman" w:eastAsia="仿宋_GB2312"/>
          <w:sz w:val="24"/>
          <w:szCs w:val="24"/>
        </w:rPr>
        <w:t>1总论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_Toc502317240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77"/>
        <w:tabs>
          <w:tab w:val="right" w:leader="dot" w:pos="9175"/>
        </w:tabs>
        <w:rPr>
          <w:rFonts w:ascii="Times New Roman" w:hAnsi="Times New Roman" w:eastAsia="仿宋_GB2312"/>
          <w:smallCaps w:val="0"/>
          <w:sz w:val="24"/>
          <w:szCs w:val="24"/>
        </w:rPr>
      </w:pPr>
      <w:r>
        <w:fldChar w:fldCharType="begin"/>
      </w:r>
      <w:r>
        <w:instrText xml:space="preserve"> HYPERLINK \l "_Toc502317241" </w:instrText>
      </w:r>
      <w:r>
        <w:fldChar w:fldCharType="separate"/>
      </w:r>
      <w:r>
        <w:rPr>
          <w:rStyle w:val="99"/>
          <w:rFonts w:ascii="Times New Roman" w:hAnsi="Times New Roman" w:eastAsia="仿宋_GB2312"/>
          <w:sz w:val="24"/>
          <w:szCs w:val="24"/>
        </w:rPr>
        <w:t>1.1项目基本情况</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_Toc502317241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77"/>
        <w:tabs>
          <w:tab w:val="right" w:leader="dot" w:pos="9175"/>
        </w:tabs>
        <w:rPr>
          <w:rFonts w:ascii="Times New Roman" w:hAnsi="Times New Roman" w:eastAsia="仿宋_GB2312"/>
          <w:smallCaps w:val="0"/>
          <w:sz w:val="24"/>
          <w:szCs w:val="24"/>
        </w:rPr>
      </w:pPr>
      <w:r>
        <w:fldChar w:fldCharType="begin"/>
      </w:r>
      <w:r>
        <w:instrText xml:space="preserve"> HYPERLINK \l "_Toc502317242" </w:instrText>
      </w:r>
      <w:r>
        <w:fldChar w:fldCharType="separate"/>
      </w:r>
      <w:r>
        <w:rPr>
          <w:rStyle w:val="99"/>
          <w:rFonts w:ascii="Times New Roman" w:hAnsi="Times New Roman" w:eastAsia="仿宋_GB2312"/>
          <w:sz w:val="24"/>
          <w:szCs w:val="24"/>
        </w:rPr>
        <w:t>1.2评估范围及重点保护目标</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_Toc502317242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77"/>
        <w:tabs>
          <w:tab w:val="right" w:leader="dot" w:pos="9175"/>
        </w:tabs>
        <w:rPr>
          <w:rFonts w:ascii="Times New Roman" w:hAnsi="Times New Roman" w:eastAsia="仿宋_GB2312"/>
          <w:smallCaps w:val="0"/>
          <w:sz w:val="24"/>
          <w:szCs w:val="24"/>
        </w:rPr>
      </w:pPr>
      <w:r>
        <w:fldChar w:fldCharType="begin"/>
      </w:r>
      <w:r>
        <w:instrText xml:space="preserve"> HYPERLINK \l "_Toc502317243" </w:instrText>
      </w:r>
      <w:r>
        <w:fldChar w:fldCharType="separate"/>
      </w:r>
      <w:r>
        <w:rPr>
          <w:rStyle w:val="99"/>
          <w:rFonts w:ascii="Times New Roman" w:hAnsi="Times New Roman" w:eastAsia="仿宋_GB2312"/>
          <w:sz w:val="24"/>
          <w:szCs w:val="24"/>
        </w:rPr>
        <w:t>1.3环境影响评价因子及排放标准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_Toc502317243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62"/>
        <w:tabs>
          <w:tab w:val="right" w:leader="dot" w:pos="9175"/>
        </w:tabs>
        <w:rPr>
          <w:rFonts w:ascii="Times New Roman" w:hAnsi="Times New Roman" w:eastAsia="仿宋_GB2312"/>
          <w:b w:val="0"/>
          <w:bCs w:val="0"/>
          <w:caps w:val="0"/>
          <w:sz w:val="24"/>
          <w:szCs w:val="24"/>
        </w:rPr>
      </w:pPr>
      <w:r>
        <w:fldChar w:fldCharType="begin"/>
      </w:r>
      <w:r>
        <w:instrText xml:space="preserve"> HYPERLINK \l "_Toc502317244" </w:instrText>
      </w:r>
      <w:r>
        <w:fldChar w:fldCharType="separate"/>
      </w:r>
      <w:r>
        <w:rPr>
          <w:rStyle w:val="99"/>
          <w:rFonts w:ascii="Times New Roman" w:hAnsi="Times New Roman" w:eastAsia="仿宋_GB2312"/>
          <w:sz w:val="24"/>
          <w:szCs w:val="24"/>
        </w:rPr>
        <w:t>2选址情况分析</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5</w:t>
      </w:r>
      <w:r>
        <w:rPr>
          <w:rFonts w:ascii="Times New Roman" w:hAnsi="Times New Roman" w:eastAsia="仿宋_GB2312"/>
          <w:sz w:val="24"/>
          <w:szCs w:val="24"/>
        </w:rPr>
        <w:fldChar w:fldCharType="end"/>
      </w:r>
    </w:p>
    <w:p>
      <w:pPr>
        <w:pStyle w:val="62"/>
        <w:tabs>
          <w:tab w:val="right" w:leader="dot" w:pos="9175"/>
        </w:tabs>
        <w:rPr>
          <w:rFonts w:ascii="Times New Roman" w:hAnsi="Times New Roman" w:eastAsia="仿宋_GB2312"/>
          <w:b w:val="0"/>
          <w:bCs w:val="0"/>
          <w:caps w:val="0"/>
          <w:sz w:val="24"/>
          <w:szCs w:val="24"/>
        </w:rPr>
      </w:pPr>
      <w:r>
        <w:fldChar w:fldCharType="begin"/>
      </w:r>
      <w:r>
        <w:instrText xml:space="preserve"> HYPERLINK \l "_Toc502317245" </w:instrText>
      </w:r>
      <w:r>
        <w:fldChar w:fldCharType="separate"/>
      </w:r>
      <w:r>
        <w:rPr>
          <w:rStyle w:val="99"/>
          <w:rFonts w:ascii="Times New Roman" w:hAnsi="Times New Roman" w:eastAsia="仿宋_GB2312"/>
          <w:sz w:val="24"/>
          <w:szCs w:val="24"/>
        </w:rPr>
        <w:t>3工程现状分析</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8</w:t>
      </w:r>
      <w:r>
        <w:rPr>
          <w:rFonts w:ascii="Times New Roman" w:hAnsi="Times New Roman" w:eastAsia="仿宋_GB2312"/>
          <w:sz w:val="24"/>
          <w:szCs w:val="24"/>
        </w:rPr>
        <w:fldChar w:fldCharType="end"/>
      </w:r>
    </w:p>
    <w:p>
      <w:pPr>
        <w:pStyle w:val="77"/>
        <w:tabs>
          <w:tab w:val="right" w:leader="dot" w:pos="9175"/>
        </w:tabs>
        <w:rPr>
          <w:rFonts w:ascii="Times New Roman" w:hAnsi="Times New Roman" w:eastAsia="仿宋_GB2312"/>
          <w:smallCaps w:val="0"/>
          <w:sz w:val="24"/>
          <w:szCs w:val="24"/>
        </w:rPr>
      </w:pPr>
      <w:r>
        <w:fldChar w:fldCharType="begin"/>
      </w:r>
      <w:r>
        <w:instrText xml:space="preserve"> HYPERLINK \l "_Toc502317246" </w:instrText>
      </w:r>
      <w:r>
        <w:fldChar w:fldCharType="separate"/>
      </w:r>
      <w:r>
        <w:rPr>
          <w:rStyle w:val="99"/>
          <w:rFonts w:ascii="Times New Roman" w:hAnsi="Times New Roman" w:eastAsia="仿宋_GB2312"/>
          <w:sz w:val="24"/>
          <w:szCs w:val="24"/>
        </w:rPr>
        <w:t>3.1项目概况</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8</w:t>
      </w:r>
      <w:r>
        <w:rPr>
          <w:rFonts w:ascii="Times New Roman" w:hAnsi="Times New Roman" w:eastAsia="仿宋_GB2312"/>
          <w:sz w:val="24"/>
          <w:szCs w:val="24"/>
        </w:rPr>
        <w:fldChar w:fldCharType="end"/>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"_Toc502317247" </w:instrText>
      </w:r>
      <w:r>
        <w:fldChar w:fldCharType="separate"/>
      </w:r>
      <w:r>
        <w:rPr>
          <w:rStyle w:val="99"/>
          <w:rFonts w:ascii="Times New Roman" w:hAnsi="Times New Roman" w:eastAsia="仿宋_GB2312"/>
          <w:sz w:val="24"/>
          <w:szCs w:val="24"/>
        </w:rPr>
        <w:t>3.2工艺流程及产污环节分析</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9</w:t>
      </w:r>
      <w:r>
        <w:rPr>
          <w:rFonts w:ascii="Times New Roman" w:hAnsi="Times New Roman" w:eastAsia="仿宋_GB2312"/>
          <w:sz w:val="24"/>
          <w:szCs w:val="24"/>
        </w:rPr>
        <w:fldChar w:fldCharType="end"/>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"_Toc502317248" </w:instrText>
      </w:r>
      <w:r>
        <w:fldChar w:fldCharType="separate"/>
      </w:r>
      <w:r>
        <w:rPr>
          <w:rStyle w:val="99"/>
          <w:rFonts w:ascii="Times New Roman" w:hAnsi="Times New Roman" w:eastAsia="仿宋_GB2312"/>
          <w:sz w:val="24"/>
          <w:szCs w:val="24"/>
        </w:rPr>
        <w:t>3.3水平衡</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1</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4</w:t>
      </w:r>
    </w:p>
    <w:p>
      <w:pPr>
        <w:pStyle w:val="62"/>
        <w:tabs>
          <w:tab w:val="right" w:leader="dot" w:pos="9175"/>
        </w:tabs>
        <w:rPr>
          <w:rFonts w:hint="eastAsia" w:ascii="Times New Roman" w:hAnsi="Times New Roman" w:eastAsia="仿宋_GB2312"/>
          <w:b w:val="0"/>
          <w:bCs w:val="0"/>
          <w:caps w:val="0"/>
          <w:sz w:val="24"/>
          <w:szCs w:val="24"/>
          <w:lang w:val="en-US" w:eastAsia="zh-CN"/>
        </w:rPr>
      </w:pPr>
      <w:r>
        <w:fldChar w:fldCharType="begin"/>
      </w:r>
      <w:r>
        <w:instrText xml:space="preserve"> HYPERLINK \l "_Toc502317249" </w:instrText>
      </w:r>
      <w:r>
        <w:fldChar w:fldCharType="separate"/>
      </w:r>
      <w:r>
        <w:rPr>
          <w:rStyle w:val="99"/>
          <w:rFonts w:ascii="Times New Roman" w:hAnsi="Times New Roman" w:eastAsia="仿宋_GB2312"/>
          <w:sz w:val="24"/>
          <w:szCs w:val="24"/>
        </w:rPr>
        <w:t>4污染防治措施及运行情况</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1</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6</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"_Toc502317250" </w:instrText>
      </w:r>
      <w:r>
        <w:fldChar w:fldCharType="separate"/>
      </w:r>
      <w:r>
        <w:rPr>
          <w:rStyle w:val="99"/>
          <w:rFonts w:ascii="Times New Roman" w:hAnsi="Times New Roman" w:eastAsia="仿宋_GB2312"/>
          <w:sz w:val="24"/>
          <w:szCs w:val="24"/>
        </w:rPr>
        <w:t>4.1工程建设的污染防治措施调查</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1</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6</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"_Toc502317251" </w:instrText>
      </w:r>
      <w:r>
        <w:fldChar w:fldCharType="separate"/>
      </w:r>
      <w:r>
        <w:rPr>
          <w:rStyle w:val="99"/>
          <w:rFonts w:ascii="Times New Roman" w:hAnsi="Times New Roman" w:eastAsia="仿宋_GB2312"/>
          <w:sz w:val="24"/>
          <w:szCs w:val="24"/>
        </w:rPr>
        <w:t>4.2废水治理措施、达标情况</w:t>
      </w:r>
      <w:r>
        <w:rPr>
          <w:rFonts w:ascii="Times New Roman" w:hAnsi="Times New Roman" w:eastAsia="仿宋_GB2312"/>
          <w:sz w:val="24"/>
          <w:szCs w:val="24"/>
        </w:rPr>
        <w:tab/>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16</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"_Toc502317252" </w:instrText>
      </w:r>
      <w:r>
        <w:fldChar w:fldCharType="separate"/>
      </w:r>
      <w:r>
        <w:rPr>
          <w:rStyle w:val="99"/>
          <w:rFonts w:ascii="Times New Roman" w:hAnsi="Times New Roman" w:eastAsia="仿宋_GB2312"/>
          <w:sz w:val="24"/>
          <w:szCs w:val="24"/>
        </w:rPr>
        <w:t>4.3废气污染防治措施、达标情况</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1</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6</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"_Toc502317253" </w:instrText>
      </w:r>
      <w:r>
        <w:fldChar w:fldCharType="separate"/>
      </w:r>
      <w:r>
        <w:rPr>
          <w:rStyle w:val="99"/>
          <w:rFonts w:ascii="Times New Roman" w:hAnsi="Times New Roman" w:eastAsia="仿宋_GB2312"/>
          <w:sz w:val="24"/>
          <w:szCs w:val="24"/>
        </w:rPr>
        <w:t>4.4固体废物治理措施、相关规定满足情况</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1</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6</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"_Toc502317254" </w:instrText>
      </w:r>
      <w:r>
        <w:fldChar w:fldCharType="separate"/>
      </w:r>
      <w:r>
        <w:rPr>
          <w:rStyle w:val="99"/>
          <w:rFonts w:ascii="Times New Roman" w:hAnsi="Times New Roman" w:eastAsia="仿宋_GB2312"/>
          <w:sz w:val="24"/>
          <w:szCs w:val="24"/>
        </w:rPr>
        <w:t>4.5噪声治理措施、达标情况</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1</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7</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"_Toc502317255" </w:instrText>
      </w:r>
      <w:r>
        <w:fldChar w:fldCharType="separate"/>
      </w:r>
      <w:r>
        <w:rPr>
          <w:rStyle w:val="99"/>
          <w:rFonts w:ascii="Times New Roman" w:hAnsi="Times New Roman" w:eastAsia="仿宋_GB2312"/>
          <w:sz w:val="24"/>
          <w:szCs w:val="24"/>
        </w:rPr>
        <w:t>4.6污染防治措施评估结论及改进措施</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1</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7</w:t>
      </w:r>
    </w:p>
    <w:p>
      <w:pPr>
        <w:pStyle w:val="62"/>
        <w:tabs>
          <w:tab w:val="right" w:leader="dot" w:pos="9175"/>
        </w:tabs>
        <w:rPr>
          <w:rFonts w:hint="eastAsia" w:ascii="Times New Roman" w:hAnsi="Times New Roman" w:eastAsia="仿宋_GB2312"/>
          <w:b w:val="0"/>
          <w:bCs w:val="0"/>
          <w:caps w:val="0"/>
          <w:sz w:val="24"/>
          <w:szCs w:val="24"/>
          <w:lang w:val="en-US" w:eastAsia="zh-CN"/>
        </w:rPr>
      </w:pPr>
      <w:r>
        <w:fldChar w:fldCharType="begin"/>
      </w:r>
      <w:r>
        <w:instrText xml:space="preserve"> HYPERLINK \l "_Toc502317256" </w:instrText>
      </w:r>
      <w:r>
        <w:fldChar w:fldCharType="separate"/>
      </w:r>
      <w:r>
        <w:rPr>
          <w:rStyle w:val="99"/>
          <w:rFonts w:ascii="Times New Roman" w:hAnsi="Times New Roman" w:eastAsia="仿宋_GB2312"/>
          <w:sz w:val="24"/>
          <w:szCs w:val="24"/>
        </w:rPr>
        <w:t>5污染物总量控制分析</w:t>
      </w:r>
      <w:r>
        <w:rPr>
          <w:rFonts w:ascii="Times New Roman" w:hAnsi="Times New Roman" w:eastAsia="仿宋_GB2312"/>
          <w:sz w:val="24"/>
          <w:szCs w:val="24"/>
        </w:rPr>
        <w:tab/>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19</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"_Toc502317257" </w:instrText>
      </w:r>
      <w:r>
        <w:fldChar w:fldCharType="separate"/>
      </w:r>
      <w:r>
        <w:rPr>
          <w:rStyle w:val="99"/>
          <w:rFonts w:ascii="Times New Roman" w:hAnsi="Times New Roman" w:eastAsia="仿宋_GB2312"/>
          <w:sz w:val="24"/>
          <w:szCs w:val="24"/>
        </w:rPr>
        <w:t>5.1排污总量建议指标</w:t>
      </w:r>
      <w:r>
        <w:rPr>
          <w:rFonts w:ascii="Times New Roman" w:hAnsi="Times New Roman" w:eastAsia="仿宋_GB2312"/>
          <w:sz w:val="24"/>
          <w:szCs w:val="24"/>
        </w:rPr>
        <w:tab/>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19</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"_Toc502317258" </w:instrText>
      </w:r>
      <w:r>
        <w:fldChar w:fldCharType="separate"/>
      </w:r>
      <w:r>
        <w:rPr>
          <w:rStyle w:val="99"/>
          <w:rFonts w:ascii="Times New Roman" w:hAnsi="Times New Roman" w:eastAsia="仿宋_GB2312"/>
          <w:sz w:val="24"/>
          <w:szCs w:val="24"/>
        </w:rPr>
        <w:t>5.2总量控制平衡途径及完成分析</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1</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9</w:t>
      </w:r>
    </w:p>
    <w:p>
      <w:pPr>
        <w:pStyle w:val="62"/>
        <w:tabs>
          <w:tab w:val="right" w:leader="dot" w:pos="9175"/>
        </w:tabs>
        <w:rPr>
          <w:rFonts w:hint="eastAsia" w:ascii="Times New Roman" w:hAnsi="Times New Roman" w:eastAsia="仿宋_GB2312"/>
          <w:b w:val="0"/>
          <w:bCs w:val="0"/>
          <w:caps w:val="0"/>
          <w:sz w:val="24"/>
          <w:szCs w:val="24"/>
          <w:lang w:val="en-US" w:eastAsia="zh-CN"/>
        </w:rPr>
      </w:pPr>
      <w:r>
        <w:fldChar w:fldCharType="begin"/>
      </w:r>
      <w:r>
        <w:instrText xml:space="preserve"> HYPERLINK \l "_Toc502317259" </w:instrText>
      </w:r>
      <w:r>
        <w:fldChar w:fldCharType="separate"/>
      </w:r>
      <w:r>
        <w:rPr>
          <w:rStyle w:val="99"/>
          <w:rFonts w:ascii="Times New Roman" w:hAnsi="Times New Roman" w:eastAsia="仿宋_GB2312"/>
          <w:sz w:val="24"/>
          <w:szCs w:val="24"/>
        </w:rPr>
        <w:t>6环境风险评估</w:t>
      </w:r>
      <w:r>
        <w:rPr>
          <w:rFonts w:ascii="Times New Roman" w:hAnsi="Times New Roman" w:eastAsia="仿宋_GB2312"/>
          <w:sz w:val="24"/>
          <w:szCs w:val="24"/>
        </w:rPr>
        <w:tab/>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20</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"_Toc502317260" </w:instrText>
      </w:r>
      <w:r>
        <w:fldChar w:fldCharType="separate"/>
      </w:r>
      <w:r>
        <w:rPr>
          <w:rStyle w:val="99"/>
          <w:rFonts w:ascii="Times New Roman" w:hAnsi="Times New Roman" w:eastAsia="仿宋_GB2312"/>
          <w:sz w:val="24"/>
          <w:szCs w:val="24"/>
        </w:rPr>
        <w:t>6.1环境风险和源项分析</w:t>
      </w:r>
      <w:r>
        <w:rPr>
          <w:rFonts w:ascii="Times New Roman" w:hAnsi="Times New Roman" w:eastAsia="仿宋_GB2312"/>
          <w:sz w:val="24"/>
          <w:szCs w:val="24"/>
        </w:rPr>
        <w:tab/>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20</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"_Toc502317261" </w:instrText>
      </w:r>
      <w:r>
        <w:fldChar w:fldCharType="separate"/>
      </w:r>
      <w:r>
        <w:rPr>
          <w:rStyle w:val="99"/>
          <w:rFonts w:ascii="Times New Roman" w:hAnsi="Times New Roman" w:eastAsia="仿宋_GB2312"/>
          <w:sz w:val="24"/>
          <w:szCs w:val="24"/>
        </w:rPr>
        <w:t>6.2环境风险防范措施评估结论及改进措施</w:t>
      </w:r>
      <w:r>
        <w:rPr>
          <w:rFonts w:ascii="Times New Roman" w:hAnsi="Times New Roman" w:eastAsia="仿宋_GB2312"/>
          <w:sz w:val="24"/>
          <w:szCs w:val="24"/>
        </w:rPr>
        <w:tab/>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21</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"_Toc502317262" </w:instrText>
      </w:r>
      <w:r>
        <w:fldChar w:fldCharType="separate"/>
      </w:r>
      <w:r>
        <w:rPr>
          <w:rStyle w:val="99"/>
          <w:rFonts w:ascii="Times New Roman" w:hAnsi="Times New Roman" w:eastAsia="仿宋_GB2312"/>
          <w:sz w:val="24"/>
          <w:szCs w:val="24"/>
        </w:rPr>
        <w:t>6.3安评结论及审批情况</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2</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1</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"_Toc502317263" </w:instrText>
      </w:r>
      <w:r>
        <w:fldChar w:fldCharType="separate"/>
      </w:r>
      <w:r>
        <w:rPr>
          <w:rStyle w:val="99"/>
          <w:rFonts w:ascii="Times New Roman" w:hAnsi="Times New Roman" w:eastAsia="仿宋_GB2312"/>
          <w:sz w:val="24"/>
          <w:szCs w:val="24"/>
        </w:rPr>
        <w:t>6.4风险事故应急预案备案情况</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2</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1</w:t>
      </w:r>
    </w:p>
    <w:p>
      <w:pPr>
        <w:pStyle w:val="62"/>
        <w:tabs>
          <w:tab w:val="right" w:leader="dot" w:pos="9175"/>
        </w:tabs>
        <w:rPr>
          <w:rFonts w:hint="eastAsia" w:ascii="Times New Roman" w:hAnsi="Times New Roman" w:eastAsia="仿宋_GB2312"/>
          <w:b w:val="0"/>
          <w:bCs w:val="0"/>
          <w:caps w:val="0"/>
          <w:sz w:val="24"/>
          <w:szCs w:val="24"/>
          <w:lang w:val="en-US" w:eastAsia="zh-CN"/>
        </w:rPr>
      </w:pPr>
      <w:r>
        <w:fldChar w:fldCharType="begin"/>
      </w:r>
      <w:r>
        <w:instrText xml:space="preserve"> HYPERLINK \l "_Toc502317264" </w:instrText>
      </w:r>
      <w:r>
        <w:fldChar w:fldCharType="separate"/>
      </w:r>
      <w:r>
        <w:rPr>
          <w:rStyle w:val="99"/>
          <w:rFonts w:ascii="Times New Roman" w:hAnsi="Times New Roman" w:eastAsia="仿宋_GB2312"/>
          <w:sz w:val="24"/>
          <w:szCs w:val="24"/>
        </w:rPr>
        <w:t>7产业政策分析</w:t>
      </w:r>
      <w:r>
        <w:rPr>
          <w:rFonts w:ascii="Times New Roman" w:hAnsi="Times New Roman" w:eastAsia="仿宋_GB2312"/>
          <w:sz w:val="24"/>
          <w:szCs w:val="24"/>
        </w:rPr>
        <w:tab/>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21</w:t>
      </w:r>
    </w:p>
    <w:p>
      <w:pPr>
        <w:pStyle w:val="62"/>
        <w:tabs>
          <w:tab w:val="right" w:leader="dot" w:pos="9175"/>
        </w:tabs>
        <w:rPr>
          <w:rFonts w:hint="eastAsia" w:ascii="Times New Roman" w:hAnsi="Times New Roman" w:eastAsia="仿宋_GB2312"/>
          <w:b w:val="0"/>
          <w:bCs w:val="0"/>
          <w:caps w:val="0"/>
          <w:sz w:val="24"/>
          <w:szCs w:val="24"/>
          <w:lang w:val="en-US" w:eastAsia="zh-CN"/>
        </w:rPr>
      </w:pPr>
      <w:r>
        <w:fldChar w:fldCharType="begin"/>
      </w:r>
      <w:r>
        <w:instrText xml:space="preserve"> HYPERLINK \l "_Toc502317265" </w:instrText>
      </w:r>
      <w:r>
        <w:fldChar w:fldCharType="separate"/>
      </w:r>
      <w:r>
        <w:rPr>
          <w:rStyle w:val="99"/>
          <w:rFonts w:ascii="Times New Roman" w:hAnsi="Times New Roman" w:eastAsia="仿宋_GB2312"/>
          <w:sz w:val="24"/>
          <w:szCs w:val="24"/>
        </w:rPr>
        <w:t>8环境管理情况</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2</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2</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"_Toc502317266" </w:instrText>
      </w:r>
      <w:r>
        <w:fldChar w:fldCharType="separate"/>
      </w:r>
      <w:r>
        <w:rPr>
          <w:rStyle w:val="99"/>
          <w:rFonts w:ascii="Times New Roman" w:hAnsi="Times New Roman" w:eastAsia="仿宋_GB2312"/>
          <w:sz w:val="24"/>
          <w:szCs w:val="24"/>
        </w:rPr>
        <w:t>8.1环境信访及信用评级情况</w:t>
      </w:r>
      <w:r>
        <w:rPr>
          <w:rFonts w:ascii="Times New Roman" w:hAnsi="Times New Roman" w:eastAsia="仿宋_GB2312"/>
          <w:sz w:val="24"/>
          <w:szCs w:val="24"/>
        </w:rPr>
        <w:tab/>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22</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"_Toc502317267" </w:instrText>
      </w:r>
      <w:r>
        <w:fldChar w:fldCharType="separate"/>
      </w:r>
      <w:r>
        <w:rPr>
          <w:rStyle w:val="99"/>
          <w:rFonts w:ascii="Times New Roman" w:hAnsi="Times New Roman" w:eastAsia="仿宋_GB2312"/>
          <w:sz w:val="24"/>
          <w:szCs w:val="24"/>
        </w:rPr>
        <w:t>8.2环境管理计划及执行情况</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2</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2</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"_Toc502317268" </w:instrText>
      </w:r>
      <w:r>
        <w:fldChar w:fldCharType="separate"/>
      </w:r>
      <w:r>
        <w:rPr>
          <w:rStyle w:val="99"/>
          <w:rFonts w:ascii="Times New Roman" w:hAnsi="Times New Roman" w:eastAsia="仿宋_GB2312"/>
          <w:sz w:val="24"/>
          <w:szCs w:val="24"/>
        </w:rPr>
        <w:t>8.3环境监测计划及执行情况</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2</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2</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"_Toc502317269" </w:instrText>
      </w:r>
      <w:r>
        <w:fldChar w:fldCharType="separate"/>
      </w:r>
      <w:r>
        <w:rPr>
          <w:rStyle w:val="99"/>
          <w:rFonts w:ascii="Times New Roman" w:hAnsi="Times New Roman" w:eastAsia="仿宋_GB2312"/>
          <w:sz w:val="24"/>
          <w:szCs w:val="24"/>
        </w:rPr>
        <w:t>8.4环境管理及环境监测计划改进措施</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2</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2</w:t>
      </w:r>
    </w:p>
    <w:p>
      <w:pPr>
        <w:pStyle w:val="62"/>
        <w:tabs>
          <w:tab w:val="right" w:leader="dot" w:pos="9175"/>
        </w:tabs>
        <w:rPr>
          <w:rFonts w:hint="eastAsia" w:ascii="Times New Roman" w:hAnsi="Times New Roman" w:eastAsia="仿宋_GB2312"/>
          <w:b w:val="0"/>
          <w:bCs w:val="0"/>
          <w:caps w:val="0"/>
          <w:sz w:val="24"/>
          <w:szCs w:val="24"/>
          <w:lang w:val="en-US" w:eastAsia="zh-CN"/>
        </w:rPr>
      </w:pPr>
      <w:r>
        <w:fldChar w:fldCharType="begin"/>
      </w:r>
      <w:r>
        <w:instrText xml:space="preserve"> HYPERLINK \l "_Toc502317270" </w:instrText>
      </w:r>
      <w:r>
        <w:fldChar w:fldCharType="separate"/>
      </w:r>
      <w:r>
        <w:rPr>
          <w:rStyle w:val="99"/>
          <w:rFonts w:ascii="Times New Roman" w:hAnsi="Times New Roman" w:eastAsia="仿宋_GB2312"/>
          <w:sz w:val="24"/>
          <w:szCs w:val="24"/>
        </w:rPr>
        <w:t>9评估结论及改进措施</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2</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4</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"_Toc502317271" </w:instrText>
      </w:r>
      <w:r>
        <w:fldChar w:fldCharType="separate"/>
      </w:r>
      <w:r>
        <w:rPr>
          <w:rStyle w:val="99"/>
          <w:rFonts w:ascii="Times New Roman" w:hAnsi="Times New Roman" w:eastAsia="仿宋_GB2312"/>
          <w:sz w:val="24"/>
          <w:szCs w:val="24"/>
        </w:rPr>
        <w:t>9.1评估结论</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2</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4</w:t>
      </w:r>
    </w:p>
    <w:p>
      <w:pPr>
        <w:pStyle w:val="77"/>
        <w:tabs>
          <w:tab w:val="right" w:leader="dot" w:pos="9175"/>
        </w:tabs>
        <w:rPr>
          <w:rFonts w:hint="eastAsia" w:ascii="Times New Roman" w:hAnsi="Times New Roman" w:eastAsia="仿宋_GB2312"/>
          <w:smallCaps w:val="0"/>
          <w:sz w:val="24"/>
          <w:szCs w:val="24"/>
          <w:lang w:val="en-US" w:eastAsia="zh-CN"/>
        </w:rPr>
      </w:pPr>
      <w:r>
        <w:fldChar w:fldCharType="begin"/>
      </w:r>
      <w:r>
        <w:instrText xml:space="preserve"> HYPERLINK \l "_Toc502317272" </w:instrText>
      </w:r>
      <w:r>
        <w:fldChar w:fldCharType="separate"/>
      </w:r>
      <w:r>
        <w:rPr>
          <w:rStyle w:val="99"/>
          <w:rFonts w:ascii="Times New Roman" w:hAnsi="Times New Roman" w:eastAsia="仿宋_GB2312"/>
          <w:sz w:val="24"/>
          <w:szCs w:val="24"/>
        </w:rPr>
        <w:t>9.2主要问题和改进措施</w:t>
      </w:r>
      <w:r>
        <w:rPr>
          <w:rFonts w:ascii="Times New Roman" w:hAnsi="Times New Roman" w:eastAsia="仿宋_GB2312"/>
          <w:sz w:val="24"/>
          <w:szCs w:val="24"/>
        </w:rPr>
        <w:tab/>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24</w:t>
      </w:r>
    </w:p>
    <w:p>
      <w:pPr>
        <w:rPr>
          <w:sz w:val="24"/>
        </w:rPr>
      </w:pPr>
      <w:r>
        <w:rPr>
          <w:rFonts w:eastAsia="仿宋_GB2312"/>
          <w:b/>
          <w:bCs/>
          <w:caps/>
          <w:sz w:val="24"/>
        </w:rPr>
        <w:fldChar w:fldCharType="end"/>
      </w:r>
    </w:p>
    <w:p>
      <w:pPr>
        <w:widowControl/>
        <w:jc w:val="left"/>
        <w:rPr>
          <w:rFonts w:eastAsia="仿宋"/>
          <w:b/>
          <w:bCs/>
          <w:sz w:val="24"/>
        </w:rPr>
      </w:pPr>
      <w:bookmarkStart w:id="98" w:name="_GoBack"/>
      <w:bookmarkEnd w:id="98"/>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rFonts w:eastAsia="仿宋"/>
          <w:b/>
          <w:bCs/>
          <w:sz w:val="24"/>
        </w:rPr>
      </w:pPr>
    </w:p>
    <w:p>
      <w:pPr>
        <w:widowControl/>
        <w:jc w:val="left"/>
        <w:rPr>
          <w:sz w:val="24"/>
        </w:rPr>
      </w:pPr>
      <w:r>
        <w:rPr>
          <w:rFonts w:eastAsia="仿宋"/>
          <w:b/>
          <w:bCs/>
          <w:sz w:val="24"/>
        </w:rPr>
        <w:t>附图</w:t>
      </w:r>
    </w:p>
    <w:p>
      <w:pPr>
        <w:adjustRightInd w:val="0"/>
        <w:snapToGrid w:val="0"/>
        <w:spacing w:line="500" w:lineRule="exact"/>
        <w:rPr>
          <w:rFonts w:eastAsia="仿宋_GB2312"/>
          <w:bCs/>
          <w:sz w:val="24"/>
        </w:rPr>
      </w:pPr>
      <w:r>
        <w:rPr>
          <w:rFonts w:eastAsia="仿宋_GB2312"/>
          <w:bCs/>
          <w:sz w:val="24"/>
        </w:rPr>
        <w:t>附图1 项目地理位置图</w:t>
      </w:r>
    </w:p>
    <w:p>
      <w:pPr>
        <w:adjustRightInd w:val="0"/>
        <w:snapToGrid w:val="0"/>
        <w:spacing w:line="500" w:lineRule="exact"/>
        <w:rPr>
          <w:rFonts w:eastAsia="仿宋_GB2312"/>
          <w:bCs/>
          <w:sz w:val="24"/>
        </w:rPr>
      </w:pPr>
      <w:r>
        <w:rPr>
          <w:rFonts w:eastAsia="仿宋_GB2312"/>
          <w:bCs/>
          <w:sz w:val="24"/>
        </w:rPr>
        <w:t>附图2 项目周边</w:t>
      </w:r>
      <w:r>
        <w:rPr>
          <w:rFonts w:hint="eastAsia" w:eastAsia="仿宋_GB2312"/>
          <w:bCs/>
          <w:sz w:val="24"/>
          <w:lang w:val="en-US" w:eastAsia="zh-CN"/>
        </w:rPr>
        <w:t>3</w:t>
      </w:r>
      <w:r>
        <w:rPr>
          <w:rFonts w:eastAsia="仿宋_GB2312"/>
          <w:bCs/>
          <w:sz w:val="24"/>
        </w:rPr>
        <w:t>00米范围图</w:t>
      </w:r>
    </w:p>
    <w:p>
      <w:pPr>
        <w:adjustRightInd w:val="0"/>
        <w:snapToGrid w:val="0"/>
        <w:spacing w:line="500" w:lineRule="exact"/>
        <w:rPr>
          <w:rFonts w:eastAsia="仿宋_GB2312"/>
          <w:bCs/>
          <w:sz w:val="24"/>
        </w:rPr>
      </w:pPr>
      <w:r>
        <w:rPr>
          <w:rFonts w:eastAsia="仿宋_GB2312"/>
          <w:bCs/>
          <w:sz w:val="24"/>
        </w:rPr>
        <w:t>附图3 厂区平面布置图</w:t>
      </w:r>
    </w:p>
    <w:p>
      <w:pPr>
        <w:adjustRightInd w:val="0"/>
        <w:snapToGrid w:val="0"/>
        <w:spacing w:line="500" w:lineRule="exact"/>
        <w:rPr>
          <w:rFonts w:eastAsia="仿宋_GB2312"/>
          <w:bCs/>
          <w:sz w:val="24"/>
        </w:rPr>
      </w:pPr>
      <w:r>
        <w:rPr>
          <w:rFonts w:eastAsia="仿宋_GB2312"/>
          <w:bCs/>
          <w:sz w:val="24"/>
        </w:rPr>
        <w:t>附图4 厂区与江苏省生态红线规划距离示意图</w:t>
      </w:r>
    </w:p>
    <w:p>
      <w:pPr>
        <w:adjustRightInd w:val="0"/>
        <w:snapToGrid w:val="0"/>
        <w:spacing w:line="500" w:lineRule="exact"/>
        <w:rPr>
          <w:rFonts w:eastAsia="仿宋"/>
          <w:b/>
          <w:bCs/>
          <w:sz w:val="24"/>
        </w:rPr>
      </w:pPr>
      <w:r>
        <w:rPr>
          <w:rFonts w:eastAsia="仿宋"/>
          <w:b/>
          <w:bCs/>
          <w:sz w:val="24"/>
        </w:rPr>
        <w:t>附件</w:t>
      </w:r>
    </w:p>
    <w:p>
      <w:pPr>
        <w:adjustRightInd w:val="0"/>
        <w:snapToGrid w:val="0"/>
        <w:spacing w:line="500" w:lineRule="exact"/>
        <w:rPr>
          <w:rFonts w:eastAsia="仿宋_GB2312"/>
          <w:bCs/>
          <w:sz w:val="24"/>
        </w:rPr>
      </w:pPr>
      <w:r>
        <w:rPr>
          <w:rFonts w:eastAsia="仿宋_GB2312"/>
          <w:bCs/>
          <w:sz w:val="24"/>
        </w:rPr>
        <w:t>附件1 企业营业执照</w:t>
      </w:r>
    </w:p>
    <w:p>
      <w:pPr>
        <w:adjustRightInd w:val="0"/>
        <w:snapToGrid w:val="0"/>
        <w:spacing w:line="500" w:lineRule="exact"/>
        <w:rPr>
          <w:rFonts w:hint="eastAsia" w:eastAsia="仿宋_GB2312"/>
          <w:bCs/>
          <w:sz w:val="24"/>
          <w:lang w:eastAsia="zh-CN"/>
        </w:rPr>
      </w:pPr>
      <w:r>
        <w:rPr>
          <w:rFonts w:eastAsia="仿宋_GB2312"/>
          <w:bCs/>
          <w:sz w:val="24"/>
        </w:rPr>
        <w:t xml:space="preserve">附件2 </w:t>
      </w:r>
      <w:r>
        <w:rPr>
          <w:rFonts w:hint="eastAsia" w:eastAsia="仿宋_GB2312"/>
          <w:bCs/>
          <w:sz w:val="24"/>
          <w:lang w:eastAsia="zh-CN"/>
        </w:rPr>
        <w:t>法人身份证</w:t>
      </w:r>
    </w:p>
    <w:p>
      <w:pPr>
        <w:adjustRightInd w:val="0"/>
        <w:snapToGrid w:val="0"/>
        <w:spacing w:line="500" w:lineRule="exact"/>
        <w:rPr>
          <w:rFonts w:hint="eastAsia" w:eastAsia="仿宋_GB2312"/>
          <w:bCs/>
          <w:sz w:val="24"/>
          <w:lang w:eastAsia="zh-CN"/>
        </w:rPr>
      </w:pPr>
      <w:r>
        <w:rPr>
          <w:rFonts w:eastAsia="仿宋_GB2312"/>
          <w:bCs/>
          <w:sz w:val="24"/>
        </w:rPr>
        <w:t xml:space="preserve">附件3 </w:t>
      </w:r>
      <w:r>
        <w:rPr>
          <w:rFonts w:hint="eastAsia" w:eastAsia="仿宋_GB2312"/>
          <w:bCs/>
          <w:sz w:val="24"/>
          <w:lang w:eastAsia="zh-CN"/>
        </w:rPr>
        <w:t>土地证</w:t>
      </w:r>
    </w:p>
    <w:p>
      <w:pPr>
        <w:adjustRightInd w:val="0"/>
        <w:snapToGrid w:val="0"/>
        <w:spacing w:line="500" w:lineRule="exact"/>
        <w:rPr>
          <w:rFonts w:hint="eastAsia" w:eastAsia="仿宋_GB2312"/>
          <w:bCs/>
          <w:sz w:val="24"/>
          <w:lang w:val="en-US" w:eastAsia="zh-CN"/>
        </w:rPr>
      </w:pPr>
      <w:r>
        <w:rPr>
          <w:rFonts w:hint="eastAsia" w:eastAsia="仿宋_GB2312"/>
          <w:bCs/>
          <w:sz w:val="24"/>
          <w:lang w:eastAsia="zh-CN"/>
        </w:rPr>
        <w:t>附件</w:t>
      </w:r>
      <w:r>
        <w:rPr>
          <w:rFonts w:hint="eastAsia" w:eastAsia="仿宋_GB2312"/>
          <w:bCs/>
          <w:sz w:val="24"/>
          <w:lang w:val="en-US" w:eastAsia="zh-CN"/>
        </w:rPr>
        <w:t>4 产权证</w:t>
      </w:r>
    </w:p>
    <w:p>
      <w:pPr>
        <w:adjustRightInd w:val="0"/>
        <w:snapToGrid w:val="0"/>
        <w:spacing w:line="500" w:lineRule="exact"/>
        <w:rPr>
          <w:rFonts w:hint="eastAsia" w:eastAsia="仿宋_GB2312"/>
          <w:bCs/>
          <w:sz w:val="24"/>
          <w:lang w:eastAsia="zh-CN"/>
        </w:rPr>
      </w:pPr>
      <w:r>
        <w:rPr>
          <w:rFonts w:hint="eastAsia" w:eastAsia="仿宋_GB2312"/>
          <w:bCs/>
          <w:sz w:val="24"/>
          <w:lang w:eastAsia="zh-CN"/>
        </w:rPr>
        <w:t>附件</w:t>
      </w:r>
      <w:r>
        <w:rPr>
          <w:rFonts w:hint="eastAsia" w:eastAsia="仿宋_GB2312"/>
          <w:bCs/>
          <w:sz w:val="24"/>
          <w:lang w:val="en-US" w:eastAsia="zh-CN"/>
        </w:rPr>
        <w:t xml:space="preserve">5 </w:t>
      </w:r>
      <w:r>
        <w:rPr>
          <w:rFonts w:eastAsia="仿宋_GB2312"/>
          <w:bCs/>
          <w:sz w:val="24"/>
        </w:rPr>
        <w:t>环保承诺函</w:t>
      </w:r>
    </w:p>
    <w:p>
      <w:pPr>
        <w:adjustRightInd w:val="0"/>
        <w:snapToGrid w:val="0"/>
        <w:spacing w:line="500" w:lineRule="exact"/>
        <w:rPr>
          <w:rFonts w:eastAsia="仿宋_GB2312"/>
          <w:bCs/>
          <w:sz w:val="24"/>
        </w:rPr>
      </w:pPr>
      <w:r>
        <w:rPr>
          <w:rFonts w:eastAsia="仿宋_GB2312"/>
          <w:bCs/>
          <w:sz w:val="24"/>
        </w:rPr>
        <w:t>附件</w:t>
      </w:r>
      <w:r>
        <w:rPr>
          <w:rFonts w:hint="eastAsia" w:eastAsia="仿宋_GB2312"/>
          <w:bCs/>
          <w:sz w:val="24"/>
          <w:lang w:val="en-US" w:eastAsia="zh-CN"/>
        </w:rPr>
        <w:t xml:space="preserve">6 </w:t>
      </w:r>
      <w:r>
        <w:rPr>
          <w:rFonts w:eastAsia="仿宋_GB2312"/>
          <w:bCs/>
          <w:sz w:val="24"/>
        </w:rPr>
        <w:t>环保改进工作计划</w:t>
      </w:r>
    </w:p>
    <w:p>
      <w:pPr>
        <w:pStyle w:val="2005"/>
        <w:spacing w:before="156" w:after="156"/>
        <w:sectPr>
          <w:footerReference r:id="rId5" w:type="default"/>
          <w:pgSz w:w="11906" w:h="16838"/>
          <w:pgMar w:top="1440" w:right="1281" w:bottom="1440" w:left="1440" w:header="851" w:footer="992" w:gutter="0"/>
          <w:pgNumType w:start="1"/>
          <w:cols w:space="425" w:num="1"/>
          <w:docGrid w:type="linesAndChars" w:linePitch="312" w:charSpace="0"/>
        </w:sectPr>
      </w:pPr>
      <w:bookmarkStart w:id="0" w:name="_Toc502317240"/>
      <w:bookmarkStart w:id="1" w:name="_Toc460487335"/>
      <w:bookmarkStart w:id="2" w:name="_Toc442205585"/>
      <w:bookmarkStart w:id="3" w:name="_Toc436493206"/>
      <w:bookmarkStart w:id="4" w:name="_Toc433910313"/>
      <w:bookmarkStart w:id="5" w:name="_Toc433827441"/>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pPr>
    </w:p>
    <w:p>
      <w:pPr>
        <w:pStyle w:val="2005"/>
        <w:spacing w:before="156" w:after="156"/>
        <w:sectPr>
          <w:footerReference r:id="rId6" w:type="default"/>
          <w:pgSz w:w="11906" w:h="16838"/>
          <w:pgMar w:top="1440" w:right="1281" w:bottom="1440" w:left="1440" w:header="851" w:footer="992" w:gutter="0"/>
          <w:pgNumType w:start="1"/>
          <w:cols w:space="425" w:num="1"/>
          <w:docGrid w:type="linesAndChars" w:linePitch="312" w:charSpace="0"/>
        </w:sectPr>
      </w:pPr>
    </w:p>
    <w:p>
      <w:pPr>
        <w:pStyle w:val="2005"/>
        <w:spacing w:before="156" w:after="156"/>
      </w:pPr>
      <w:r>
        <w:t>1总论</w:t>
      </w:r>
      <w:bookmarkEnd w:id="0"/>
      <w:bookmarkEnd w:id="1"/>
    </w:p>
    <w:p>
      <w:pPr>
        <w:adjustRightInd w:val="0"/>
        <w:snapToGrid w:val="0"/>
        <w:spacing w:line="500" w:lineRule="exact"/>
        <w:ind w:firstLine="560" w:firstLineChars="200"/>
        <w:jc w:val="left"/>
        <w:rPr>
          <w:rFonts w:eastAsia="仿宋_GB2312"/>
          <w:sz w:val="28"/>
          <w:szCs w:val="28"/>
        </w:rPr>
      </w:pPr>
      <w:r>
        <w:rPr>
          <w:rFonts w:eastAsia="仿宋_GB2312"/>
          <w:sz w:val="28"/>
          <w:szCs w:val="28"/>
        </w:rPr>
        <w:t>根据启东市对应的文件及有关法律法规要求，启东市已全面排查清理了应履行环境影响评价和环保“三同时”制度的建设项目，并将本企业——</w:t>
      </w:r>
      <w:r>
        <w:rPr>
          <w:rFonts w:hint="eastAsia" w:eastAsia="仿宋_GB2312"/>
          <w:sz w:val="28"/>
          <w:szCs w:val="28"/>
          <w:lang w:eastAsia="zh-CN"/>
        </w:rPr>
        <w:t>启东市王鲍得利铸造厂</w:t>
      </w:r>
      <w:r>
        <w:rPr>
          <w:rFonts w:eastAsia="仿宋_GB2312"/>
          <w:sz w:val="28"/>
          <w:szCs w:val="28"/>
        </w:rPr>
        <w:t>列入《环境保护违法违规建设项目清理明细单》，要求本企业开展自查评估工作、依法规范违法违规建设项目的环保手续。</w:t>
      </w:r>
    </w:p>
    <w:p>
      <w:pPr>
        <w:spacing w:line="500" w:lineRule="exact"/>
        <w:ind w:firstLine="560" w:firstLineChars="200"/>
        <w:rPr>
          <w:rFonts w:eastAsia="仿宋_GB2312"/>
          <w:sz w:val="28"/>
          <w:szCs w:val="28"/>
        </w:rPr>
      </w:pPr>
      <w:r>
        <w:rPr>
          <w:rFonts w:eastAsia="仿宋_GB2312"/>
          <w:sz w:val="28"/>
          <w:szCs w:val="28"/>
        </w:rPr>
        <w:t>目前企业生产规模为年产</w:t>
      </w:r>
      <w:r>
        <w:rPr>
          <w:rFonts w:hint="eastAsia" w:eastAsia="仿宋_GB2312"/>
          <w:sz w:val="28"/>
          <w:szCs w:val="28"/>
          <w:lang w:val="en-US" w:eastAsia="zh-CN"/>
        </w:rPr>
        <w:t>2.5万件双面呢大衣</w:t>
      </w:r>
      <w:r>
        <w:rPr>
          <w:rFonts w:eastAsia="仿宋_GB2312"/>
          <w:sz w:val="28"/>
          <w:szCs w:val="28"/>
        </w:rPr>
        <w:t>。本企业在2015年1月1日前未取得环评批复，因此本企业属于“未批先建”类型。</w:t>
      </w:r>
    </w:p>
    <w:p>
      <w:pPr>
        <w:pStyle w:val="208"/>
        <w:ind w:firstLine="560"/>
        <w:rPr>
          <w:snapToGrid w:val="0"/>
        </w:rPr>
      </w:pPr>
      <w:r>
        <w:rPr>
          <w:snapToGrid w:val="0"/>
        </w:rPr>
        <w:t>本企业按照南通市对应文件的相关要求，编制了《</w:t>
      </w:r>
      <w:r>
        <w:rPr>
          <w:rFonts w:hint="eastAsia"/>
          <w:szCs w:val="28"/>
          <w:lang w:eastAsia="zh-CN"/>
        </w:rPr>
        <w:t>南通佳惠服装有限公司</w:t>
      </w:r>
      <w:r>
        <w:rPr>
          <w:snapToGrid w:val="0"/>
        </w:rPr>
        <w:t>南通市环境保护违法违规建设项目自查评估报告》。</w:t>
      </w:r>
    </w:p>
    <w:p>
      <w:pPr>
        <w:pStyle w:val="2002"/>
        <w:spacing w:before="62" w:after="62"/>
      </w:pPr>
      <w:bookmarkStart w:id="6" w:name="_Toc502317241"/>
      <w:bookmarkStart w:id="7" w:name="_Toc460487336"/>
      <w:r>
        <w:t>1.1项目基本情况</w:t>
      </w:r>
      <w:bookmarkEnd w:id="2"/>
      <w:bookmarkEnd w:id="3"/>
      <w:bookmarkEnd w:id="4"/>
      <w:bookmarkEnd w:id="5"/>
      <w:bookmarkEnd w:id="6"/>
      <w:bookmarkEnd w:id="7"/>
    </w:p>
    <w:tbl>
      <w:tblPr>
        <w:tblStyle w:val="106"/>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5"/>
        <w:gridCol w:w="1646"/>
        <w:gridCol w:w="1817"/>
        <w:gridCol w:w="1193"/>
        <w:gridCol w:w="1514"/>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95" w:type="dxa"/>
            <w:vAlign w:val="center"/>
          </w:tcPr>
          <w:p>
            <w:pPr>
              <w:jc w:val="center"/>
              <w:rPr>
                <w:rFonts w:eastAsia="仿宋_GB2312"/>
                <w:sz w:val="24"/>
              </w:rPr>
            </w:pPr>
            <w:r>
              <w:rPr>
                <w:rFonts w:eastAsia="仿宋_GB2312"/>
                <w:sz w:val="24"/>
              </w:rPr>
              <w:t>项目名称</w:t>
            </w:r>
          </w:p>
        </w:tc>
        <w:tc>
          <w:tcPr>
            <w:tcW w:w="7680" w:type="dxa"/>
            <w:gridSpan w:val="5"/>
            <w:vAlign w:val="center"/>
          </w:tcPr>
          <w:p>
            <w:pPr>
              <w:jc w:val="center"/>
              <w:rPr>
                <w:rFonts w:hint="eastAsia" w:eastAsia="仿宋_GB2312"/>
                <w:sz w:val="24"/>
                <w:lang w:eastAsia="zh-CN"/>
              </w:rPr>
            </w:pPr>
            <w:r>
              <w:rPr>
                <w:rFonts w:hint="eastAsia" w:eastAsia="仿宋_GB2312"/>
                <w:sz w:val="24"/>
                <w:lang w:eastAsia="zh-CN"/>
              </w:rPr>
              <w:t>年产2.5万件双面呢大衣项目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95" w:type="dxa"/>
            <w:vAlign w:val="center"/>
          </w:tcPr>
          <w:p>
            <w:pPr>
              <w:jc w:val="center"/>
              <w:rPr>
                <w:rFonts w:eastAsia="仿宋_GB2312"/>
                <w:sz w:val="24"/>
              </w:rPr>
            </w:pPr>
            <w:r>
              <w:rPr>
                <w:rFonts w:eastAsia="仿宋_GB2312"/>
                <w:sz w:val="24"/>
              </w:rPr>
              <w:t>建设单位</w:t>
            </w:r>
          </w:p>
        </w:tc>
        <w:tc>
          <w:tcPr>
            <w:tcW w:w="7680" w:type="dxa"/>
            <w:gridSpan w:val="5"/>
            <w:vAlign w:val="center"/>
          </w:tcPr>
          <w:p>
            <w:pPr>
              <w:jc w:val="center"/>
              <w:rPr>
                <w:rFonts w:hint="eastAsia" w:eastAsia="仿宋_GB2312"/>
                <w:sz w:val="24"/>
                <w:lang w:eastAsia="zh-CN"/>
              </w:rPr>
            </w:pPr>
            <w:r>
              <w:rPr>
                <w:rFonts w:hint="eastAsia" w:eastAsia="仿宋_GB2312"/>
                <w:sz w:val="24"/>
                <w:lang w:eastAsia="zh-CN"/>
              </w:rPr>
              <w:t>南通佳惠服装有限公司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95" w:type="dxa"/>
            <w:shd w:val="clear" w:color="auto" w:fill="auto"/>
            <w:vAlign w:val="center"/>
          </w:tcPr>
          <w:p>
            <w:pPr>
              <w:jc w:val="center"/>
              <w:rPr>
                <w:rFonts w:eastAsia="仿宋_GB2312"/>
                <w:sz w:val="24"/>
              </w:rPr>
            </w:pPr>
            <w:r>
              <w:rPr>
                <w:rFonts w:eastAsia="仿宋_GB2312"/>
                <w:sz w:val="24"/>
              </w:rPr>
              <w:t>法人代表</w:t>
            </w:r>
          </w:p>
        </w:tc>
        <w:tc>
          <w:tcPr>
            <w:tcW w:w="3463" w:type="dxa"/>
            <w:gridSpan w:val="2"/>
            <w:shd w:val="clear" w:color="auto" w:fill="auto"/>
            <w:vAlign w:val="center"/>
          </w:tcPr>
          <w:p>
            <w:pPr>
              <w:jc w:val="center"/>
              <w:rPr>
                <w:rFonts w:hint="eastAsia" w:eastAsia="仿宋_GB2312"/>
                <w:bCs/>
                <w:sz w:val="24"/>
                <w:lang w:eastAsia="zh-CN"/>
              </w:rPr>
            </w:pPr>
            <w:r>
              <w:rPr>
                <w:rFonts w:hint="eastAsia" w:eastAsia="仿宋_GB2312"/>
                <w:bCs/>
                <w:sz w:val="24"/>
                <w:lang w:eastAsia="zh-CN"/>
              </w:rPr>
              <w:t>季光明</w:t>
            </w:r>
          </w:p>
        </w:tc>
        <w:tc>
          <w:tcPr>
            <w:tcW w:w="1193" w:type="dxa"/>
            <w:shd w:val="clear" w:color="auto" w:fill="auto"/>
            <w:vAlign w:val="center"/>
          </w:tcPr>
          <w:p>
            <w:pPr>
              <w:jc w:val="center"/>
              <w:rPr>
                <w:rFonts w:eastAsia="仿宋_GB2312"/>
                <w:bCs/>
                <w:sz w:val="24"/>
              </w:rPr>
            </w:pPr>
            <w:r>
              <w:rPr>
                <w:rFonts w:eastAsia="仿宋_GB2312"/>
                <w:bCs/>
                <w:sz w:val="24"/>
              </w:rPr>
              <w:t>联系人</w:t>
            </w:r>
          </w:p>
        </w:tc>
        <w:tc>
          <w:tcPr>
            <w:tcW w:w="3024" w:type="dxa"/>
            <w:gridSpan w:val="2"/>
            <w:shd w:val="clear" w:color="auto" w:fill="auto"/>
            <w:vAlign w:val="center"/>
          </w:tcPr>
          <w:p>
            <w:pPr>
              <w:jc w:val="center"/>
              <w:rPr>
                <w:rFonts w:hint="eastAsia" w:eastAsia="仿宋_GB2312"/>
                <w:bCs/>
                <w:sz w:val="24"/>
                <w:lang w:eastAsia="zh-CN"/>
              </w:rPr>
            </w:pPr>
            <w:r>
              <w:rPr>
                <w:rFonts w:hint="eastAsia" w:eastAsia="仿宋_GB2312"/>
                <w:bCs/>
                <w:sz w:val="24"/>
                <w:lang w:eastAsia="zh-CN"/>
              </w:rPr>
              <w:t>黄晨曦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95" w:type="dxa"/>
            <w:shd w:val="clear" w:color="auto" w:fill="auto"/>
            <w:vAlign w:val="center"/>
          </w:tcPr>
          <w:p>
            <w:pPr>
              <w:jc w:val="center"/>
              <w:rPr>
                <w:rFonts w:eastAsia="仿宋_GB2312"/>
                <w:sz w:val="24"/>
              </w:rPr>
            </w:pPr>
            <w:r>
              <w:rPr>
                <w:rFonts w:eastAsia="仿宋_GB2312"/>
                <w:sz w:val="24"/>
              </w:rPr>
              <w:t>通讯地址</w:t>
            </w:r>
          </w:p>
        </w:tc>
        <w:tc>
          <w:tcPr>
            <w:tcW w:w="7680" w:type="dxa"/>
            <w:gridSpan w:val="5"/>
            <w:shd w:val="clear" w:color="auto" w:fill="auto"/>
            <w:vAlign w:val="center"/>
          </w:tcPr>
          <w:p>
            <w:pPr>
              <w:jc w:val="center"/>
              <w:rPr>
                <w:rFonts w:hint="eastAsia" w:eastAsia="仿宋_GB2312"/>
                <w:bCs/>
                <w:sz w:val="24"/>
                <w:lang w:eastAsia="zh-CN"/>
              </w:rPr>
            </w:pPr>
            <w:r>
              <w:rPr>
                <w:rFonts w:eastAsia="仿宋_GB2312"/>
                <w:bCs/>
                <w:sz w:val="24"/>
              </w:rPr>
              <w:t>启东市</w:t>
            </w:r>
            <w:r>
              <w:rPr>
                <w:rFonts w:hint="eastAsia" w:eastAsia="仿宋_GB2312"/>
                <w:bCs/>
                <w:sz w:val="24"/>
                <w:lang w:eastAsia="zh-CN"/>
              </w:rPr>
              <w:t>惠和镇惠星街23号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95" w:type="dxa"/>
            <w:shd w:val="clear" w:color="auto" w:fill="auto"/>
            <w:vAlign w:val="center"/>
          </w:tcPr>
          <w:p>
            <w:pPr>
              <w:jc w:val="center"/>
              <w:rPr>
                <w:rFonts w:eastAsia="仿宋_GB2312"/>
                <w:sz w:val="24"/>
              </w:rPr>
            </w:pPr>
            <w:r>
              <w:rPr>
                <w:rFonts w:eastAsia="仿宋_GB2312"/>
                <w:sz w:val="24"/>
              </w:rPr>
              <w:t>联系电话</w:t>
            </w:r>
          </w:p>
        </w:tc>
        <w:tc>
          <w:tcPr>
            <w:tcW w:w="1646" w:type="dxa"/>
            <w:shd w:val="clear" w:color="auto" w:fill="auto"/>
            <w:vAlign w:val="center"/>
          </w:tcPr>
          <w:p>
            <w:pPr>
              <w:jc w:val="center"/>
              <w:rPr>
                <w:rFonts w:hint="eastAsia" w:eastAsia="仿宋_GB2312"/>
                <w:sz w:val="24"/>
                <w:lang w:eastAsia="zh-CN"/>
              </w:rPr>
            </w:pPr>
            <w:r>
              <w:rPr>
                <w:rFonts w:hint="eastAsia" w:eastAsia="仿宋_GB2312"/>
                <w:sz w:val="24"/>
                <w:lang w:eastAsia="zh-CN"/>
              </w:rPr>
              <w:t>13806283622</w:t>
            </w:r>
          </w:p>
        </w:tc>
        <w:tc>
          <w:tcPr>
            <w:tcW w:w="1817" w:type="dxa"/>
            <w:shd w:val="clear" w:color="auto" w:fill="auto"/>
            <w:vAlign w:val="center"/>
          </w:tcPr>
          <w:p>
            <w:pPr>
              <w:jc w:val="center"/>
              <w:rPr>
                <w:rFonts w:eastAsia="仿宋_GB2312"/>
                <w:sz w:val="24"/>
              </w:rPr>
            </w:pPr>
            <w:r>
              <w:rPr>
                <w:rFonts w:eastAsia="仿宋_GB2312"/>
                <w:sz w:val="24"/>
              </w:rPr>
              <w:t>传真</w:t>
            </w:r>
          </w:p>
        </w:tc>
        <w:tc>
          <w:tcPr>
            <w:tcW w:w="1193" w:type="dxa"/>
            <w:shd w:val="clear" w:color="auto" w:fill="auto"/>
            <w:vAlign w:val="center"/>
          </w:tcPr>
          <w:p>
            <w:pPr>
              <w:jc w:val="center"/>
              <w:rPr>
                <w:rFonts w:hint="eastAsia" w:eastAsia="仿宋_GB2312"/>
                <w:sz w:val="24"/>
                <w:lang w:val="en-US" w:eastAsia="zh-CN"/>
              </w:rPr>
            </w:pPr>
            <w:r>
              <w:rPr>
                <w:rFonts w:hint="eastAsia" w:eastAsia="仿宋_GB2312"/>
                <w:sz w:val="24"/>
                <w:lang w:val="en-US" w:eastAsia="zh-CN"/>
              </w:rPr>
              <w:t>83664588</w:t>
            </w:r>
          </w:p>
        </w:tc>
        <w:tc>
          <w:tcPr>
            <w:tcW w:w="1514" w:type="dxa"/>
            <w:shd w:val="clear" w:color="auto" w:fill="auto"/>
            <w:vAlign w:val="center"/>
          </w:tcPr>
          <w:p>
            <w:pPr>
              <w:jc w:val="center"/>
              <w:rPr>
                <w:rFonts w:eastAsia="仿宋_GB2312"/>
                <w:sz w:val="24"/>
              </w:rPr>
            </w:pPr>
            <w:r>
              <w:rPr>
                <w:rFonts w:eastAsia="仿宋_GB2312"/>
                <w:sz w:val="24"/>
              </w:rPr>
              <w:t>邮政编码</w:t>
            </w:r>
          </w:p>
        </w:tc>
        <w:tc>
          <w:tcPr>
            <w:tcW w:w="1510" w:type="dxa"/>
            <w:shd w:val="clear" w:color="auto" w:fill="auto"/>
            <w:vAlign w:val="center"/>
          </w:tcPr>
          <w:p>
            <w:pPr>
              <w:jc w:val="center"/>
              <w:rPr>
                <w:rFonts w:hint="eastAsia" w:eastAsia="仿宋_GB2312"/>
                <w:sz w:val="24"/>
                <w:lang w:val="en-US" w:eastAsia="zh-CN"/>
              </w:rPr>
            </w:pPr>
            <w:r>
              <w:rPr>
                <w:rFonts w:eastAsia="仿宋_GB2312"/>
                <w:sz w:val="24"/>
              </w:rPr>
              <w:t>2262</w:t>
            </w:r>
            <w:r>
              <w:rPr>
                <w:rFonts w:hint="eastAsia" w:eastAsia="仿宋_GB2312"/>
                <w:sz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95" w:type="dxa"/>
            <w:vAlign w:val="center"/>
          </w:tcPr>
          <w:p>
            <w:pPr>
              <w:jc w:val="center"/>
              <w:rPr>
                <w:rFonts w:eastAsia="仿宋_GB2312"/>
                <w:sz w:val="24"/>
              </w:rPr>
            </w:pPr>
            <w:r>
              <w:rPr>
                <w:rFonts w:eastAsia="仿宋_GB2312"/>
                <w:sz w:val="24"/>
              </w:rPr>
              <w:t>建设地点</w:t>
            </w:r>
          </w:p>
        </w:tc>
        <w:tc>
          <w:tcPr>
            <w:tcW w:w="7680" w:type="dxa"/>
            <w:gridSpan w:val="5"/>
            <w:vAlign w:val="center"/>
          </w:tcPr>
          <w:p>
            <w:pPr>
              <w:jc w:val="center"/>
              <w:rPr>
                <w:rFonts w:hint="eastAsia" w:eastAsia="仿宋_GB2312"/>
                <w:sz w:val="24"/>
                <w:lang w:eastAsia="zh-CN"/>
              </w:rPr>
            </w:pPr>
            <w:r>
              <w:rPr>
                <w:rFonts w:eastAsia="仿宋_GB2312"/>
                <w:bCs/>
                <w:sz w:val="24"/>
              </w:rPr>
              <w:t>启东市</w:t>
            </w:r>
            <w:r>
              <w:rPr>
                <w:rFonts w:hint="eastAsia" w:eastAsia="仿宋_GB2312"/>
                <w:bCs/>
                <w:sz w:val="24"/>
                <w:lang w:eastAsia="zh-CN"/>
              </w:rPr>
              <w:t>惠和镇惠星街23号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95" w:type="dxa"/>
            <w:vAlign w:val="center"/>
          </w:tcPr>
          <w:p>
            <w:pPr>
              <w:jc w:val="center"/>
              <w:rPr>
                <w:rFonts w:eastAsia="仿宋_GB2312"/>
                <w:sz w:val="24"/>
              </w:rPr>
            </w:pPr>
            <w:r>
              <w:rPr>
                <w:rFonts w:eastAsia="仿宋_GB2312"/>
                <w:sz w:val="24"/>
              </w:rPr>
              <w:t>职工人数</w:t>
            </w:r>
          </w:p>
        </w:tc>
        <w:tc>
          <w:tcPr>
            <w:tcW w:w="1646" w:type="dxa"/>
            <w:vAlign w:val="center"/>
          </w:tcPr>
          <w:p>
            <w:pPr>
              <w:jc w:val="center"/>
              <w:rPr>
                <w:rFonts w:hint="eastAsia" w:eastAsia="仿宋_GB2312"/>
                <w:spacing w:val="-10"/>
                <w:sz w:val="24"/>
                <w:lang w:val="en-US" w:eastAsia="zh-CN"/>
              </w:rPr>
            </w:pPr>
            <w:r>
              <w:rPr>
                <w:rFonts w:hint="eastAsia" w:eastAsia="仿宋_GB2312"/>
                <w:spacing w:val="-10"/>
                <w:sz w:val="24"/>
                <w:lang w:val="en-US" w:eastAsia="zh-CN"/>
              </w:rPr>
              <w:t>75</w:t>
            </w:r>
          </w:p>
        </w:tc>
        <w:tc>
          <w:tcPr>
            <w:tcW w:w="1817" w:type="dxa"/>
            <w:vAlign w:val="center"/>
          </w:tcPr>
          <w:p>
            <w:pPr>
              <w:jc w:val="center"/>
              <w:rPr>
                <w:rFonts w:eastAsia="仿宋_GB2312"/>
                <w:sz w:val="24"/>
              </w:rPr>
            </w:pPr>
            <w:r>
              <w:rPr>
                <w:rFonts w:eastAsia="仿宋_GB2312"/>
                <w:sz w:val="24"/>
              </w:rPr>
              <w:t>工作天数及小时</w:t>
            </w:r>
          </w:p>
        </w:tc>
        <w:tc>
          <w:tcPr>
            <w:tcW w:w="4217" w:type="dxa"/>
            <w:gridSpan w:val="3"/>
            <w:vAlign w:val="center"/>
          </w:tcPr>
          <w:p>
            <w:pPr>
              <w:jc w:val="center"/>
              <w:rPr>
                <w:rFonts w:eastAsia="仿宋_GB2312"/>
                <w:sz w:val="24"/>
              </w:rPr>
            </w:pPr>
            <w:r>
              <w:rPr>
                <w:rFonts w:hint="eastAsia" w:eastAsia="仿宋_GB2312"/>
                <w:sz w:val="24"/>
              </w:rPr>
              <w:t>3</w:t>
            </w:r>
            <w:r>
              <w:rPr>
                <w:rFonts w:hint="eastAsia" w:eastAsia="仿宋_GB2312"/>
                <w:sz w:val="24"/>
                <w:lang w:val="en-US" w:eastAsia="zh-CN"/>
              </w:rPr>
              <w:t>30</w:t>
            </w:r>
            <w:r>
              <w:rPr>
                <w:rFonts w:eastAsia="仿宋_GB2312"/>
                <w:sz w:val="24"/>
              </w:rPr>
              <w:t>天，</w:t>
            </w:r>
            <w:r>
              <w:rPr>
                <w:rFonts w:hint="eastAsia" w:eastAsia="仿宋_GB2312"/>
                <w:sz w:val="24"/>
                <w:lang w:val="en-US" w:eastAsia="zh-CN"/>
              </w:rPr>
              <w:t>8</w:t>
            </w:r>
            <w:r>
              <w:rPr>
                <w:rFonts w:eastAsia="仿宋_GB2312"/>
                <w:sz w:val="24"/>
              </w:rPr>
              <w:t>小时/天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95" w:type="dxa"/>
            <w:vAlign w:val="center"/>
          </w:tcPr>
          <w:p>
            <w:pPr>
              <w:jc w:val="center"/>
              <w:rPr>
                <w:rFonts w:eastAsia="仿宋_GB2312"/>
                <w:sz w:val="24"/>
                <w:highlight w:val="yellow"/>
              </w:rPr>
            </w:pPr>
            <w:r>
              <w:rPr>
                <w:rFonts w:eastAsia="仿宋_GB2312"/>
                <w:sz w:val="24"/>
              </w:rPr>
              <w:t>投产日期</w:t>
            </w:r>
          </w:p>
        </w:tc>
        <w:tc>
          <w:tcPr>
            <w:tcW w:w="1646" w:type="dxa"/>
            <w:vAlign w:val="center"/>
          </w:tcPr>
          <w:p>
            <w:pPr>
              <w:jc w:val="center"/>
              <w:rPr>
                <w:rFonts w:eastAsia="仿宋_GB2312"/>
                <w:sz w:val="24"/>
              </w:rPr>
            </w:pPr>
            <w:r>
              <w:rPr>
                <w:rFonts w:hint="eastAsia" w:eastAsia="仿宋_GB2312"/>
                <w:sz w:val="24"/>
                <w:lang w:val="en-US" w:eastAsia="zh-CN"/>
              </w:rPr>
              <w:t>1992</w:t>
            </w:r>
            <w:r>
              <w:rPr>
                <w:rFonts w:eastAsia="仿宋_GB2312"/>
                <w:sz w:val="24"/>
              </w:rPr>
              <w:t>年</w:t>
            </w:r>
            <w:r>
              <w:rPr>
                <w:rFonts w:hint="eastAsia" w:eastAsia="仿宋_GB2312"/>
                <w:sz w:val="24"/>
                <w:lang w:val="en-US" w:eastAsia="zh-CN"/>
              </w:rPr>
              <w:t>11</w:t>
            </w:r>
            <w:r>
              <w:rPr>
                <w:rFonts w:eastAsia="仿宋_GB2312"/>
                <w:sz w:val="24"/>
              </w:rPr>
              <w:t>月</w:t>
            </w:r>
          </w:p>
        </w:tc>
        <w:tc>
          <w:tcPr>
            <w:tcW w:w="1817" w:type="dxa"/>
            <w:vAlign w:val="center"/>
          </w:tcPr>
          <w:p>
            <w:pPr>
              <w:jc w:val="center"/>
              <w:rPr>
                <w:rFonts w:eastAsia="仿宋_GB2312"/>
                <w:sz w:val="24"/>
              </w:rPr>
            </w:pPr>
            <w:r>
              <w:rPr>
                <w:rFonts w:eastAsia="仿宋_GB2312"/>
                <w:sz w:val="24"/>
              </w:rPr>
              <w:t>行业类别及代码</w:t>
            </w:r>
          </w:p>
        </w:tc>
        <w:tc>
          <w:tcPr>
            <w:tcW w:w="4217" w:type="dxa"/>
            <w:gridSpan w:val="3"/>
            <w:vAlign w:val="center"/>
          </w:tcPr>
          <w:tbl>
            <w:tblPr>
              <w:tblStyle w:val="106"/>
              <w:tblW w:w="4539" w:type="dxa"/>
              <w:tblInd w:w="0" w:type="dxa"/>
              <w:tblLayout w:type="fixed"/>
              <w:tblCellMar>
                <w:top w:w="0" w:type="dxa"/>
                <w:left w:w="108" w:type="dxa"/>
                <w:bottom w:w="0" w:type="dxa"/>
                <w:right w:w="108" w:type="dxa"/>
              </w:tblCellMar>
            </w:tblPr>
            <w:tblGrid>
              <w:gridCol w:w="4539"/>
            </w:tblGrid>
            <w:tr>
              <w:tblPrEx>
                <w:tblLayout w:type="fixed"/>
                <w:tblCellMar>
                  <w:top w:w="0" w:type="dxa"/>
                  <w:left w:w="108" w:type="dxa"/>
                  <w:bottom w:w="0" w:type="dxa"/>
                  <w:right w:w="108" w:type="dxa"/>
                </w:tblCellMar>
              </w:tblPrEx>
              <w:trPr>
                <w:trHeight w:val="634" w:hRule="atLeast"/>
              </w:trPr>
              <w:tc>
                <w:tcPr>
                  <w:tcW w:w="4539" w:type="dxa"/>
                  <w:vAlign w:val="center"/>
                </w:tcPr>
                <w:p>
                  <w:pPr>
                    <w:autoSpaceDE w:val="0"/>
                    <w:autoSpaceDN w:val="0"/>
                    <w:adjustRightInd w:val="0"/>
                    <w:jc w:val="center"/>
                    <w:rPr>
                      <w:rFonts w:hint="eastAsia" w:eastAsia="仿宋_GB2312"/>
                      <w:kern w:val="0"/>
                      <w:sz w:val="24"/>
                      <w:lang w:eastAsia="zh-CN"/>
                    </w:rPr>
                  </w:pPr>
                  <w:r>
                    <w:rPr>
                      <w:rFonts w:eastAsia="仿宋_GB2312"/>
                      <w:sz w:val="24"/>
                    </w:rPr>
                    <w:t>C</w:t>
                  </w:r>
                  <w:r>
                    <w:rPr>
                      <w:rFonts w:hint="eastAsia" w:eastAsia="仿宋_GB2312"/>
                      <w:sz w:val="24"/>
                      <w:lang w:val="en-US" w:eastAsia="zh-CN"/>
                    </w:rPr>
                    <w:t>1830</w:t>
                  </w:r>
                  <w:r>
                    <w:rPr>
                      <w:rFonts w:eastAsia="仿宋_GB2312"/>
                      <w:sz w:val="24"/>
                    </w:rPr>
                    <w:t xml:space="preserve"> </w:t>
                  </w:r>
                  <w:r>
                    <w:rPr>
                      <w:rFonts w:hint="eastAsia" w:eastAsia="仿宋_GB2312"/>
                      <w:sz w:val="24"/>
                      <w:lang w:eastAsia="zh-CN"/>
                    </w:rPr>
                    <w:t>服饰制造</w:t>
                  </w:r>
                </w:p>
              </w:tc>
            </w:tr>
          </w:tbl>
          <w:p>
            <w:pPr>
              <w:jc w:val="center"/>
              <w:rPr>
                <w:rFonts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95" w:type="dxa"/>
            <w:vAlign w:val="center"/>
          </w:tcPr>
          <w:p>
            <w:pPr>
              <w:jc w:val="center"/>
              <w:rPr>
                <w:rFonts w:eastAsia="仿宋_GB2312"/>
                <w:sz w:val="24"/>
              </w:rPr>
            </w:pPr>
            <w:r>
              <w:rPr>
                <w:rFonts w:eastAsia="仿宋_GB2312"/>
                <w:sz w:val="24"/>
              </w:rPr>
              <w:t>占地面积</w:t>
            </w:r>
          </w:p>
          <w:p>
            <w:pPr>
              <w:pStyle w:val="69"/>
              <w:spacing w:line="240" w:lineRule="auto"/>
              <w:rPr>
                <w:rFonts w:ascii="Times New Roman" w:hAnsi="Times New Roman" w:eastAsia="仿宋_GB2312"/>
                <w:szCs w:val="24"/>
              </w:rPr>
            </w:pPr>
            <w:r>
              <w:rPr>
                <w:rFonts w:ascii="Times New Roman" w:hAnsi="Times New Roman" w:eastAsia="仿宋_GB2312"/>
                <w:szCs w:val="24"/>
              </w:rPr>
              <w:t>（平方米）</w:t>
            </w:r>
          </w:p>
        </w:tc>
        <w:tc>
          <w:tcPr>
            <w:tcW w:w="1646" w:type="dxa"/>
            <w:vAlign w:val="center"/>
          </w:tcPr>
          <w:p>
            <w:pPr>
              <w:jc w:val="center"/>
              <w:rPr>
                <w:rFonts w:hint="eastAsia" w:eastAsia="仿宋_GB2312"/>
                <w:sz w:val="24"/>
                <w:lang w:val="en-US" w:eastAsia="zh-CN"/>
              </w:rPr>
            </w:pPr>
            <w:r>
              <w:rPr>
                <w:rFonts w:hint="eastAsia" w:eastAsia="仿宋_GB2312"/>
                <w:sz w:val="24"/>
                <w:lang w:val="en-US" w:eastAsia="zh-CN"/>
              </w:rPr>
              <w:t>7975</w:t>
            </w:r>
          </w:p>
        </w:tc>
        <w:tc>
          <w:tcPr>
            <w:tcW w:w="1817" w:type="dxa"/>
            <w:vAlign w:val="center"/>
          </w:tcPr>
          <w:p>
            <w:pPr>
              <w:jc w:val="center"/>
              <w:rPr>
                <w:rFonts w:eastAsia="仿宋_GB2312"/>
                <w:color w:val="auto"/>
                <w:sz w:val="24"/>
              </w:rPr>
            </w:pPr>
            <w:r>
              <w:rPr>
                <w:rFonts w:eastAsia="仿宋_GB2312"/>
                <w:color w:val="auto"/>
                <w:sz w:val="24"/>
              </w:rPr>
              <w:t>建筑面积</w:t>
            </w:r>
          </w:p>
          <w:p>
            <w:pPr>
              <w:pStyle w:val="69"/>
              <w:spacing w:line="240" w:lineRule="auto"/>
              <w:rPr>
                <w:rFonts w:ascii="Times New Roman" w:hAnsi="Times New Roman" w:eastAsia="仿宋_GB2312"/>
                <w:color w:val="auto"/>
                <w:szCs w:val="24"/>
              </w:rPr>
            </w:pPr>
            <w:r>
              <w:rPr>
                <w:rFonts w:ascii="Times New Roman" w:hAnsi="Times New Roman" w:eastAsia="仿宋_GB2312"/>
                <w:color w:val="auto"/>
                <w:szCs w:val="24"/>
              </w:rPr>
              <w:t>（平方米）</w:t>
            </w:r>
          </w:p>
        </w:tc>
        <w:tc>
          <w:tcPr>
            <w:tcW w:w="1193" w:type="dxa"/>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4900</w:t>
            </w:r>
          </w:p>
        </w:tc>
        <w:tc>
          <w:tcPr>
            <w:tcW w:w="1514" w:type="dxa"/>
            <w:vAlign w:val="center"/>
          </w:tcPr>
          <w:p>
            <w:pPr>
              <w:jc w:val="center"/>
              <w:rPr>
                <w:rFonts w:eastAsia="仿宋_GB2312"/>
                <w:color w:val="auto"/>
                <w:sz w:val="24"/>
              </w:rPr>
            </w:pPr>
            <w:r>
              <w:rPr>
                <w:rFonts w:eastAsia="仿宋_GB2312"/>
                <w:color w:val="auto"/>
                <w:sz w:val="24"/>
              </w:rPr>
              <w:t>绿化面积</w:t>
            </w:r>
          </w:p>
          <w:p>
            <w:pPr>
              <w:jc w:val="center"/>
              <w:rPr>
                <w:rFonts w:eastAsia="仿宋_GB2312"/>
                <w:color w:val="auto"/>
                <w:sz w:val="24"/>
              </w:rPr>
            </w:pPr>
            <w:r>
              <w:rPr>
                <w:rFonts w:eastAsia="仿宋_GB2312"/>
                <w:color w:val="auto"/>
                <w:sz w:val="24"/>
              </w:rPr>
              <w:t>（平方米）</w:t>
            </w:r>
          </w:p>
        </w:tc>
        <w:tc>
          <w:tcPr>
            <w:tcW w:w="1510" w:type="dxa"/>
            <w:vAlign w:val="center"/>
          </w:tcPr>
          <w:p>
            <w:pPr>
              <w:pStyle w:val="69"/>
              <w:spacing w:line="240" w:lineRule="auto"/>
              <w:rPr>
                <w:rFonts w:ascii="Times New Roman" w:hAnsi="Times New Roman" w:eastAsia="仿宋_GB2312"/>
                <w:color w:val="auto"/>
                <w:szCs w:val="24"/>
              </w:rPr>
            </w:pPr>
            <w:r>
              <w:rPr>
                <w:rFonts w:hint="eastAsia" w:ascii="Times New Roman" w:hAnsi="Times New Roman" w:eastAsia="仿宋_GB2312"/>
                <w:color w:val="auto"/>
                <w:szCs w:val="24"/>
                <w:lang w:val="en-US" w:eastAsia="zh-CN"/>
              </w:rPr>
              <w:t>9</w:t>
            </w:r>
            <w:r>
              <w:rPr>
                <w:rFonts w:ascii="Times New Roman" w:hAnsi="Times New Roman" w:eastAsia="仿宋_GB2312"/>
                <w:color w:val="auto"/>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95" w:type="dxa"/>
            <w:vAlign w:val="center"/>
          </w:tcPr>
          <w:p>
            <w:pPr>
              <w:jc w:val="center"/>
              <w:rPr>
                <w:rFonts w:eastAsia="仿宋_GB2312"/>
                <w:sz w:val="24"/>
              </w:rPr>
            </w:pPr>
            <w:r>
              <w:rPr>
                <w:rFonts w:eastAsia="仿宋_GB2312"/>
                <w:sz w:val="24"/>
              </w:rPr>
              <w:t>总投资</w:t>
            </w:r>
          </w:p>
          <w:p>
            <w:pPr>
              <w:jc w:val="center"/>
              <w:rPr>
                <w:rFonts w:eastAsia="仿宋_GB2312"/>
                <w:sz w:val="24"/>
              </w:rPr>
            </w:pPr>
            <w:r>
              <w:rPr>
                <w:rFonts w:eastAsia="仿宋_GB2312"/>
                <w:sz w:val="24"/>
              </w:rPr>
              <w:t>（万</w:t>
            </w:r>
            <w:r>
              <w:rPr>
                <w:rFonts w:hint="eastAsia" w:eastAsia="仿宋_GB2312"/>
                <w:sz w:val="24"/>
                <w:lang w:eastAsia="zh-CN"/>
              </w:rPr>
              <w:t>美</w:t>
            </w:r>
            <w:r>
              <w:rPr>
                <w:rFonts w:eastAsia="仿宋_GB2312"/>
                <w:sz w:val="24"/>
              </w:rPr>
              <w:t>元）</w:t>
            </w:r>
          </w:p>
        </w:tc>
        <w:tc>
          <w:tcPr>
            <w:tcW w:w="1646" w:type="dxa"/>
            <w:vAlign w:val="center"/>
          </w:tcPr>
          <w:p>
            <w:pPr>
              <w:jc w:val="center"/>
              <w:rPr>
                <w:rFonts w:hint="eastAsia" w:eastAsia="仿宋_GB2312"/>
                <w:spacing w:val="-20"/>
                <w:sz w:val="24"/>
                <w:highlight w:val="yellow"/>
                <w:lang w:val="en-US" w:eastAsia="zh-CN"/>
              </w:rPr>
            </w:pPr>
            <w:r>
              <w:rPr>
                <w:rFonts w:hint="eastAsia" w:eastAsia="仿宋_GB2312"/>
                <w:spacing w:val="-20"/>
                <w:sz w:val="24"/>
                <w:lang w:val="en-US" w:eastAsia="zh-CN"/>
              </w:rPr>
              <w:t>70</w:t>
            </w:r>
          </w:p>
        </w:tc>
        <w:tc>
          <w:tcPr>
            <w:tcW w:w="1817" w:type="dxa"/>
            <w:vAlign w:val="center"/>
          </w:tcPr>
          <w:p>
            <w:pPr>
              <w:jc w:val="center"/>
              <w:rPr>
                <w:rFonts w:eastAsia="仿宋_GB2312"/>
                <w:color w:val="auto"/>
                <w:spacing w:val="-10"/>
                <w:sz w:val="24"/>
              </w:rPr>
            </w:pPr>
            <w:r>
              <w:rPr>
                <w:rFonts w:eastAsia="仿宋_GB2312"/>
                <w:color w:val="auto"/>
                <w:spacing w:val="-10"/>
                <w:sz w:val="24"/>
              </w:rPr>
              <w:t>其中环保投资</w:t>
            </w:r>
          </w:p>
          <w:p>
            <w:pPr>
              <w:jc w:val="center"/>
              <w:rPr>
                <w:rFonts w:eastAsia="仿宋_GB2312"/>
                <w:color w:val="auto"/>
                <w:spacing w:val="-10"/>
                <w:sz w:val="24"/>
              </w:rPr>
            </w:pPr>
            <w:r>
              <w:rPr>
                <w:rFonts w:eastAsia="仿宋_GB2312"/>
                <w:color w:val="auto"/>
                <w:spacing w:val="-10"/>
                <w:sz w:val="24"/>
              </w:rPr>
              <w:t>（万元）</w:t>
            </w:r>
          </w:p>
        </w:tc>
        <w:tc>
          <w:tcPr>
            <w:tcW w:w="1193" w:type="dxa"/>
            <w:vAlign w:val="center"/>
          </w:tcPr>
          <w:p>
            <w:pPr>
              <w:pStyle w:val="69"/>
              <w:spacing w:line="240" w:lineRule="auto"/>
              <w:rPr>
                <w:rFonts w:hint="eastAsia" w:ascii="Times New Roman" w:hAnsi="Times New Roman" w:eastAsia="仿宋_GB2312"/>
                <w:color w:val="auto"/>
                <w:szCs w:val="24"/>
                <w:lang w:eastAsia="zh-CN"/>
              </w:rPr>
            </w:pPr>
            <w:r>
              <w:rPr>
                <w:rFonts w:hint="eastAsia" w:ascii="Times New Roman" w:hAnsi="Times New Roman" w:eastAsia="仿宋_GB2312"/>
                <w:color w:val="auto"/>
                <w:szCs w:val="24"/>
                <w:lang w:val="en-US" w:eastAsia="zh-CN"/>
              </w:rPr>
              <w:t>5</w:t>
            </w:r>
          </w:p>
        </w:tc>
        <w:tc>
          <w:tcPr>
            <w:tcW w:w="1514" w:type="dxa"/>
            <w:vAlign w:val="center"/>
          </w:tcPr>
          <w:p>
            <w:pPr>
              <w:jc w:val="center"/>
              <w:rPr>
                <w:rFonts w:eastAsia="仿宋_GB2312"/>
                <w:color w:val="auto"/>
                <w:spacing w:val="-10"/>
                <w:sz w:val="24"/>
              </w:rPr>
            </w:pPr>
            <w:r>
              <w:rPr>
                <w:rFonts w:eastAsia="仿宋_GB2312"/>
                <w:color w:val="auto"/>
                <w:spacing w:val="-10"/>
                <w:sz w:val="24"/>
              </w:rPr>
              <w:t>环保投资占总投资比例（%）</w:t>
            </w:r>
          </w:p>
        </w:tc>
        <w:tc>
          <w:tcPr>
            <w:tcW w:w="1510" w:type="dxa"/>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0.9</w:t>
            </w:r>
          </w:p>
        </w:tc>
      </w:tr>
    </w:tbl>
    <w:p>
      <w:pPr>
        <w:pStyle w:val="2002"/>
        <w:spacing w:before="62" w:after="62"/>
      </w:pPr>
      <w:bookmarkStart w:id="8" w:name="_Toc502317242"/>
      <w:bookmarkStart w:id="9" w:name="_Toc460487337"/>
      <w:r>
        <w:t>1.2评估范围及重点保护目标</w:t>
      </w:r>
      <w:bookmarkEnd w:id="8"/>
      <w:bookmarkEnd w:id="9"/>
    </w:p>
    <w:p>
      <w:pPr>
        <w:pStyle w:val="2044"/>
        <w:ind w:firstLine="560"/>
      </w:pPr>
      <w:bookmarkStart w:id="10" w:name="_Toc460487338"/>
      <w:r>
        <w:rPr>
          <w:rFonts w:hint="eastAsia"/>
          <w:lang w:eastAsia="zh-CN"/>
        </w:rPr>
        <w:t>南通佳惠服装有限公司</w:t>
      </w:r>
      <w:r>
        <w:t>位于启东</w:t>
      </w:r>
      <w:r>
        <w:rPr>
          <w:color w:val="auto"/>
        </w:rPr>
        <w:t>市</w:t>
      </w:r>
      <w:r>
        <w:rPr>
          <w:rFonts w:hint="eastAsia"/>
          <w:color w:val="auto"/>
          <w:lang w:eastAsia="zh-CN"/>
        </w:rPr>
        <w:t>惠和镇惠星街23号</w:t>
      </w:r>
      <w:r>
        <w:rPr>
          <w:snapToGrid w:val="0"/>
          <w:color w:val="auto"/>
        </w:rPr>
        <w:t>（</w:t>
      </w:r>
      <w:r>
        <w:rPr>
          <w:color w:val="auto"/>
        </w:rPr>
        <w:t>见附图1），</w:t>
      </w:r>
      <w:r>
        <w:t>为公司自有土地</w:t>
      </w:r>
      <w:r>
        <w:rPr>
          <w:rFonts w:hint="eastAsia"/>
          <w:lang w:eastAsia="zh-CN"/>
        </w:rPr>
        <w:t>。</w:t>
      </w:r>
      <w:r>
        <w:rPr>
          <w:color w:val="auto"/>
        </w:rPr>
        <w:t>主要</w:t>
      </w:r>
      <w:r>
        <w:t>建设内容为年产</w:t>
      </w:r>
      <w:r>
        <w:rPr>
          <w:rFonts w:hint="eastAsia"/>
          <w:lang w:val="en-US" w:eastAsia="zh-CN"/>
        </w:rPr>
        <w:t>2.5万件双面呢大衣</w:t>
      </w:r>
      <w:r>
        <w:t>。本项目周边概况见附图2，项目周边敏感目标见表1.2-1。</w:t>
      </w:r>
      <w:bookmarkEnd w:id="10"/>
    </w:p>
    <w:p>
      <w:pPr>
        <w:pStyle w:val="2044"/>
        <w:ind w:firstLine="0" w:firstLineChars="0"/>
        <w:jc w:val="center"/>
        <w:rPr>
          <w:b/>
          <w:sz w:val="24"/>
          <w:szCs w:val="24"/>
        </w:rPr>
      </w:pPr>
      <w:r>
        <w:rPr>
          <w:b/>
          <w:sz w:val="24"/>
          <w:szCs w:val="24"/>
        </w:rPr>
        <w:t>表1.2-1 项目周边主要环境保护目标</w:t>
      </w:r>
    </w:p>
    <w:tbl>
      <w:tblPr>
        <w:tblStyle w:val="106"/>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411"/>
        <w:gridCol w:w="809"/>
        <w:gridCol w:w="1695"/>
        <w:gridCol w:w="1605"/>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51" w:type="dxa"/>
            <w:vAlign w:val="center"/>
          </w:tcPr>
          <w:p>
            <w:pPr>
              <w:adjustRightInd w:val="0"/>
              <w:snapToGrid w:val="0"/>
              <w:jc w:val="center"/>
              <w:rPr>
                <w:rFonts w:eastAsia="仿宋_GB2312"/>
                <w:b/>
                <w:sz w:val="24"/>
              </w:rPr>
            </w:pPr>
            <w:r>
              <w:rPr>
                <w:rFonts w:eastAsia="仿宋_GB2312"/>
                <w:b/>
                <w:sz w:val="24"/>
              </w:rPr>
              <w:t>环境要素</w:t>
            </w:r>
          </w:p>
        </w:tc>
        <w:tc>
          <w:tcPr>
            <w:tcW w:w="1411" w:type="dxa"/>
            <w:vAlign w:val="center"/>
          </w:tcPr>
          <w:p>
            <w:pPr>
              <w:adjustRightInd w:val="0"/>
              <w:snapToGrid w:val="0"/>
              <w:jc w:val="center"/>
              <w:rPr>
                <w:rFonts w:eastAsia="仿宋_GB2312"/>
                <w:b/>
                <w:sz w:val="24"/>
              </w:rPr>
            </w:pPr>
            <w:r>
              <w:rPr>
                <w:rFonts w:eastAsia="仿宋_GB2312"/>
                <w:b/>
                <w:sz w:val="24"/>
              </w:rPr>
              <w:t>环境保护</w:t>
            </w:r>
          </w:p>
          <w:p>
            <w:pPr>
              <w:adjustRightInd w:val="0"/>
              <w:snapToGrid w:val="0"/>
              <w:jc w:val="center"/>
              <w:rPr>
                <w:rFonts w:eastAsia="仿宋_GB2312"/>
                <w:b/>
                <w:sz w:val="24"/>
              </w:rPr>
            </w:pPr>
            <w:r>
              <w:rPr>
                <w:rFonts w:eastAsia="仿宋_GB2312"/>
                <w:b/>
                <w:sz w:val="24"/>
              </w:rPr>
              <w:t>对象名称</w:t>
            </w:r>
          </w:p>
        </w:tc>
        <w:tc>
          <w:tcPr>
            <w:tcW w:w="809" w:type="dxa"/>
            <w:vAlign w:val="center"/>
          </w:tcPr>
          <w:p>
            <w:pPr>
              <w:adjustRightInd w:val="0"/>
              <w:snapToGrid w:val="0"/>
              <w:jc w:val="center"/>
              <w:rPr>
                <w:rFonts w:eastAsia="仿宋_GB2312"/>
                <w:b/>
                <w:sz w:val="24"/>
              </w:rPr>
            </w:pPr>
            <w:r>
              <w:rPr>
                <w:rFonts w:eastAsia="仿宋_GB2312"/>
                <w:b/>
                <w:sz w:val="24"/>
              </w:rPr>
              <w:t>方位</w:t>
            </w:r>
          </w:p>
        </w:tc>
        <w:tc>
          <w:tcPr>
            <w:tcW w:w="1695" w:type="dxa"/>
            <w:vAlign w:val="center"/>
          </w:tcPr>
          <w:p>
            <w:pPr>
              <w:adjustRightInd w:val="0"/>
              <w:snapToGrid w:val="0"/>
              <w:jc w:val="center"/>
              <w:rPr>
                <w:rFonts w:eastAsia="仿宋_GB2312"/>
                <w:b/>
                <w:sz w:val="24"/>
              </w:rPr>
            </w:pPr>
            <w:r>
              <w:rPr>
                <w:rFonts w:eastAsia="仿宋_GB2312"/>
                <w:b/>
                <w:sz w:val="24"/>
              </w:rPr>
              <w:t>最近距离（米）</w:t>
            </w:r>
          </w:p>
        </w:tc>
        <w:tc>
          <w:tcPr>
            <w:tcW w:w="1605" w:type="dxa"/>
            <w:vAlign w:val="center"/>
          </w:tcPr>
          <w:p>
            <w:pPr>
              <w:adjustRightInd w:val="0"/>
              <w:snapToGrid w:val="0"/>
              <w:jc w:val="center"/>
              <w:rPr>
                <w:rFonts w:eastAsia="仿宋_GB2312"/>
                <w:b/>
                <w:sz w:val="24"/>
              </w:rPr>
            </w:pPr>
            <w:r>
              <w:rPr>
                <w:rFonts w:eastAsia="仿宋_GB2312"/>
                <w:b/>
                <w:sz w:val="24"/>
              </w:rPr>
              <w:t>规模</w:t>
            </w:r>
          </w:p>
        </w:tc>
        <w:tc>
          <w:tcPr>
            <w:tcW w:w="2904" w:type="dxa"/>
            <w:vAlign w:val="center"/>
          </w:tcPr>
          <w:p>
            <w:pPr>
              <w:adjustRightInd w:val="0"/>
              <w:snapToGrid w:val="0"/>
              <w:jc w:val="center"/>
              <w:rPr>
                <w:rFonts w:eastAsia="仿宋_GB2312"/>
                <w:b/>
                <w:sz w:val="24"/>
              </w:rPr>
            </w:pPr>
            <w:r>
              <w:rPr>
                <w:rFonts w:eastAsia="仿宋_GB2312"/>
                <w:b/>
                <w:sz w:val="24"/>
              </w:rPr>
              <w:t>环境功能及保护级别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1" w:type="dxa"/>
            <w:vMerge w:val="restart"/>
            <w:vAlign w:val="center"/>
          </w:tcPr>
          <w:p>
            <w:pPr>
              <w:adjustRightInd w:val="0"/>
              <w:snapToGrid w:val="0"/>
              <w:jc w:val="center"/>
              <w:rPr>
                <w:rFonts w:eastAsia="仿宋_GB2312"/>
                <w:sz w:val="24"/>
              </w:rPr>
            </w:pPr>
            <w:r>
              <w:rPr>
                <w:rFonts w:eastAsia="仿宋_GB2312"/>
                <w:sz w:val="24"/>
              </w:rPr>
              <w:t>水环境</w:t>
            </w:r>
          </w:p>
        </w:tc>
        <w:tc>
          <w:tcPr>
            <w:tcW w:w="1411" w:type="dxa"/>
            <w:vAlign w:val="center"/>
          </w:tcPr>
          <w:p>
            <w:pPr>
              <w:widowControl/>
              <w:adjustRightInd w:val="0"/>
              <w:snapToGrid w:val="0"/>
              <w:jc w:val="center"/>
              <w:rPr>
                <w:rFonts w:hint="eastAsia" w:eastAsia="仿宋_GB2312"/>
                <w:sz w:val="24"/>
                <w:lang w:eastAsia="zh-CN"/>
              </w:rPr>
            </w:pPr>
            <w:r>
              <w:rPr>
                <w:rFonts w:hint="eastAsia" w:eastAsia="仿宋_GB2312"/>
                <w:sz w:val="24"/>
                <w:lang w:eastAsia="zh-CN"/>
              </w:rPr>
              <w:t>白港河</w:t>
            </w:r>
          </w:p>
        </w:tc>
        <w:tc>
          <w:tcPr>
            <w:tcW w:w="809" w:type="dxa"/>
            <w:vAlign w:val="center"/>
          </w:tcPr>
          <w:p>
            <w:pPr>
              <w:widowControl/>
              <w:adjustRightInd w:val="0"/>
              <w:snapToGrid w:val="0"/>
              <w:jc w:val="center"/>
              <w:rPr>
                <w:rFonts w:eastAsia="仿宋_GB2312"/>
                <w:sz w:val="24"/>
              </w:rPr>
            </w:pPr>
            <w:r>
              <w:rPr>
                <w:rFonts w:hint="eastAsia" w:eastAsia="仿宋_GB2312"/>
                <w:sz w:val="24"/>
              </w:rPr>
              <w:t>西</w:t>
            </w:r>
          </w:p>
        </w:tc>
        <w:tc>
          <w:tcPr>
            <w:tcW w:w="1695" w:type="dxa"/>
            <w:vAlign w:val="center"/>
          </w:tcPr>
          <w:p>
            <w:pPr>
              <w:widowControl/>
              <w:adjustRightInd w:val="0"/>
              <w:snapToGrid w:val="0"/>
              <w:jc w:val="center"/>
              <w:rPr>
                <w:rFonts w:hint="eastAsia" w:eastAsia="仿宋_GB2312"/>
                <w:sz w:val="24"/>
                <w:lang w:val="en-US" w:eastAsia="zh-CN"/>
              </w:rPr>
            </w:pPr>
            <w:r>
              <w:rPr>
                <w:rFonts w:hint="eastAsia" w:eastAsia="仿宋_GB2312"/>
                <w:sz w:val="24"/>
                <w:lang w:val="en-US" w:eastAsia="zh-CN"/>
              </w:rPr>
              <w:t>170</w:t>
            </w:r>
          </w:p>
        </w:tc>
        <w:tc>
          <w:tcPr>
            <w:tcW w:w="1605" w:type="dxa"/>
            <w:vAlign w:val="center"/>
          </w:tcPr>
          <w:p>
            <w:pPr>
              <w:widowControl/>
              <w:adjustRightInd w:val="0"/>
              <w:snapToGrid w:val="0"/>
              <w:jc w:val="center"/>
              <w:rPr>
                <w:rFonts w:eastAsia="仿宋_GB2312"/>
                <w:sz w:val="24"/>
              </w:rPr>
            </w:pPr>
            <w:r>
              <w:rPr>
                <w:rFonts w:hint="eastAsia" w:eastAsia="仿宋_GB2312"/>
                <w:sz w:val="24"/>
              </w:rPr>
              <w:t>小河</w:t>
            </w:r>
          </w:p>
        </w:tc>
        <w:tc>
          <w:tcPr>
            <w:tcW w:w="2904" w:type="dxa"/>
            <w:vMerge w:val="restart"/>
            <w:vAlign w:val="center"/>
          </w:tcPr>
          <w:p>
            <w:pPr>
              <w:widowControl/>
              <w:adjustRightInd w:val="0"/>
              <w:snapToGrid w:val="0"/>
              <w:jc w:val="center"/>
              <w:rPr>
                <w:rFonts w:eastAsia="仿宋_GB2312"/>
                <w:sz w:val="24"/>
              </w:rPr>
            </w:pPr>
            <w:r>
              <w:rPr>
                <w:rFonts w:eastAsia="仿宋_GB2312"/>
                <w:sz w:val="24"/>
              </w:rPr>
              <w:t>《地面水环境质量标准》（GB3838-2002）中 III类水质标准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1" w:type="dxa"/>
            <w:vMerge w:val="continue"/>
            <w:vAlign w:val="center"/>
          </w:tcPr>
          <w:p>
            <w:pPr>
              <w:adjustRightInd w:val="0"/>
              <w:snapToGrid w:val="0"/>
              <w:jc w:val="center"/>
              <w:rPr>
                <w:rFonts w:eastAsia="仿宋_GB2312"/>
                <w:sz w:val="24"/>
              </w:rPr>
            </w:pPr>
          </w:p>
        </w:tc>
        <w:tc>
          <w:tcPr>
            <w:tcW w:w="1411" w:type="dxa"/>
            <w:vAlign w:val="center"/>
          </w:tcPr>
          <w:p>
            <w:pPr>
              <w:widowControl/>
              <w:adjustRightInd w:val="0"/>
              <w:snapToGrid w:val="0"/>
              <w:jc w:val="center"/>
              <w:rPr>
                <w:rFonts w:hint="eastAsia" w:eastAsia="仿宋_GB2312"/>
                <w:sz w:val="24"/>
                <w:lang w:eastAsia="zh-CN"/>
              </w:rPr>
            </w:pPr>
            <w:r>
              <w:rPr>
                <w:rFonts w:hint="eastAsia" w:eastAsia="仿宋_GB2312"/>
                <w:sz w:val="24"/>
                <w:lang w:eastAsia="zh-CN"/>
              </w:rPr>
              <w:t>三条港</w:t>
            </w:r>
          </w:p>
        </w:tc>
        <w:tc>
          <w:tcPr>
            <w:tcW w:w="809" w:type="dxa"/>
            <w:vAlign w:val="center"/>
          </w:tcPr>
          <w:p>
            <w:pPr>
              <w:widowControl/>
              <w:adjustRightInd w:val="0"/>
              <w:snapToGrid w:val="0"/>
              <w:jc w:val="center"/>
              <w:rPr>
                <w:rFonts w:hint="eastAsia" w:eastAsia="仿宋_GB2312"/>
                <w:sz w:val="24"/>
                <w:lang w:eastAsia="zh-CN"/>
              </w:rPr>
            </w:pPr>
            <w:r>
              <w:rPr>
                <w:rFonts w:hint="eastAsia" w:eastAsia="仿宋_GB2312"/>
                <w:sz w:val="24"/>
                <w:lang w:eastAsia="zh-CN"/>
              </w:rPr>
              <w:t>东</w:t>
            </w:r>
          </w:p>
        </w:tc>
        <w:tc>
          <w:tcPr>
            <w:tcW w:w="1695" w:type="dxa"/>
            <w:vAlign w:val="center"/>
          </w:tcPr>
          <w:p>
            <w:pPr>
              <w:widowControl/>
              <w:adjustRightInd w:val="0"/>
              <w:snapToGrid w:val="0"/>
              <w:jc w:val="center"/>
              <w:rPr>
                <w:rFonts w:hint="eastAsia" w:eastAsia="仿宋_GB2312"/>
                <w:sz w:val="24"/>
                <w:lang w:val="en-US" w:eastAsia="zh-CN"/>
              </w:rPr>
            </w:pPr>
            <w:r>
              <w:rPr>
                <w:rFonts w:hint="eastAsia" w:eastAsia="仿宋_GB2312"/>
                <w:sz w:val="24"/>
                <w:lang w:val="en-US" w:eastAsia="zh-CN"/>
              </w:rPr>
              <w:t>1600</w:t>
            </w:r>
          </w:p>
        </w:tc>
        <w:tc>
          <w:tcPr>
            <w:tcW w:w="1605" w:type="dxa"/>
            <w:vAlign w:val="center"/>
          </w:tcPr>
          <w:p>
            <w:pPr>
              <w:widowControl/>
              <w:adjustRightInd w:val="0"/>
              <w:snapToGrid w:val="0"/>
              <w:jc w:val="center"/>
              <w:rPr>
                <w:rFonts w:eastAsia="仿宋_GB2312"/>
                <w:sz w:val="24"/>
              </w:rPr>
            </w:pPr>
            <w:r>
              <w:rPr>
                <w:rFonts w:hint="eastAsia" w:eastAsia="仿宋_GB2312"/>
                <w:sz w:val="24"/>
                <w:lang w:eastAsia="zh-CN"/>
              </w:rPr>
              <w:t>小</w:t>
            </w:r>
            <w:r>
              <w:rPr>
                <w:rFonts w:hint="eastAsia" w:eastAsia="仿宋_GB2312"/>
                <w:sz w:val="24"/>
              </w:rPr>
              <w:t>河</w:t>
            </w:r>
          </w:p>
        </w:tc>
        <w:tc>
          <w:tcPr>
            <w:tcW w:w="2904" w:type="dxa"/>
            <w:vMerge w:val="continue"/>
            <w:vAlign w:val="center"/>
          </w:tcPr>
          <w:p>
            <w:pPr>
              <w:widowControl/>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51" w:type="dxa"/>
            <w:vMerge w:val="restart"/>
            <w:vAlign w:val="center"/>
          </w:tcPr>
          <w:p>
            <w:pPr>
              <w:adjustRightInd w:val="0"/>
              <w:snapToGrid w:val="0"/>
              <w:jc w:val="center"/>
              <w:rPr>
                <w:rFonts w:eastAsia="仿宋_GB2312"/>
                <w:sz w:val="24"/>
              </w:rPr>
            </w:pPr>
            <w:r>
              <w:rPr>
                <w:rFonts w:eastAsia="仿宋_GB2312"/>
                <w:sz w:val="24"/>
              </w:rPr>
              <w:t>大</w:t>
            </w:r>
          </w:p>
          <w:p>
            <w:pPr>
              <w:adjustRightInd w:val="0"/>
              <w:snapToGrid w:val="0"/>
              <w:jc w:val="center"/>
              <w:rPr>
                <w:rFonts w:eastAsia="仿宋_GB2312"/>
                <w:sz w:val="24"/>
              </w:rPr>
            </w:pPr>
            <w:r>
              <w:rPr>
                <w:rFonts w:eastAsia="仿宋_GB2312"/>
                <w:sz w:val="24"/>
              </w:rPr>
              <w:t>气</w:t>
            </w:r>
          </w:p>
          <w:p>
            <w:pPr>
              <w:adjustRightInd w:val="0"/>
              <w:snapToGrid w:val="0"/>
              <w:jc w:val="center"/>
              <w:rPr>
                <w:rFonts w:eastAsia="仿宋_GB2312"/>
                <w:sz w:val="24"/>
              </w:rPr>
            </w:pPr>
            <w:r>
              <w:rPr>
                <w:rFonts w:eastAsia="仿宋_GB2312"/>
                <w:sz w:val="24"/>
              </w:rPr>
              <w:t>环</w:t>
            </w:r>
          </w:p>
          <w:p>
            <w:pPr>
              <w:adjustRightInd w:val="0"/>
              <w:snapToGrid w:val="0"/>
              <w:jc w:val="center"/>
              <w:rPr>
                <w:rFonts w:eastAsia="仿宋_GB2312"/>
                <w:sz w:val="24"/>
              </w:rPr>
            </w:pPr>
            <w:r>
              <w:rPr>
                <w:rFonts w:eastAsia="仿宋_GB2312"/>
                <w:sz w:val="24"/>
              </w:rPr>
              <w:t>境</w:t>
            </w:r>
          </w:p>
        </w:tc>
        <w:tc>
          <w:tcPr>
            <w:tcW w:w="1411"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启东市香格小学</w:t>
            </w:r>
          </w:p>
        </w:tc>
        <w:tc>
          <w:tcPr>
            <w:tcW w:w="809"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东北</w:t>
            </w:r>
          </w:p>
        </w:tc>
        <w:tc>
          <w:tcPr>
            <w:tcW w:w="1695"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105</w:t>
            </w:r>
          </w:p>
        </w:tc>
        <w:tc>
          <w:tcPr>
            <w:tcW w:w="1605" w:type="dxa"/>
            <w:vAlign w:val="center"/>
          </w:tcPr>
          <w:p>
            <w:pPr>
              <w:adjustRightInd w:val="0"/>
              <w:snapToGrid w:val="0"/>
              <w:jc w:val="center"/>
              <w:rPr>
                <w:rFonts w:eastAsia="仿宋_GB2312"/>
                <w:sz w:val="24"/>
              </w:rPr>
            </w:pPr>
            <w:r>
              <w:rPr>
                <w:rFonts w:hint="eastAsia" w:eastAsia="仿宋_GB2312"/>
                <w:sz w:val="24"/>
              </w:rPr>
              <w:t>约</w:t>
            </w:r>
            <w:r>
              <w:rPr>
                <w:rFonts w:hint="eastAsia" w:eastAsia="仿宋_GB2312"/>
                <w:sz w:val="24"/>
                <w:lang w:val="en-US" w:eastAsia="zh-CN"/>
              </w:rPr>
              <w:t>400</w:t>
            </w:r>
            <w:r>
              <w:rPr>
                <w:rFonts w:hint="eastAsia" w:eastAsia="仿宋_GB2312"/>
                <w:sz w:val="24"/>
              </w:rPr>
              <w:t>人</w:t>
            </w:r>
          </w:p>
        </w:tc>
        <w:tc>
          <w:tcPr>
            <w:tcW w:w="2904" w:type="dxa"/>
            <w:vMerge w:val="restart"/>
            <w:vAlign w:val="center"/>
          </w:tcPr>
          <w:p>
            <w:pPr>
              <w:widowControl/>
              <w:adjustRightInd w:val="0"/>
              <w:snapToGrid w:val="0"/>
              <w:jc w:val="center"/>
              <w:rPr>
                <w:rFonts w:eastAsia="仿宋_GB2312"/>
                <w:sz w:val="24"/>
              </w:rPr>
            </w:pPr>
            <w:r>
              <w:rPr>
                <w:rFonts w:eastAsia="仿宋_GB2312"/>
                <w:sz w:val="24"/>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51" w:type="dxa"/>
            <w:vMerge w:val="continue"/>
            <w:vAlign w:val="center"/>
          </w:tcPr>
          <w:p>
            <w:pPr>
              <w:adjustRightInd w:val="0"/>
              <w:snapToGrid w:val="0"/>
              <w:jc w:val="center"/>
              <w:rPr>
                <w:rFonts w:eastAsia="仿宋_GB2312"/>
                <w:sz w:val="24"/>
              </w:rPr>
            </w:pPr>
          </w:p>
        </w:tc>
        <w:tc>
          <w:tcPr>
            <w:tcW w:w="1411"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惠和镇居民</w:t>
            </w:r>
          </w:p>
        </w:tc>
        <w:tc>
          <w:tcPr>
            <w:tcW w:w="809" w:type="dxa"/>
            <w:vAlign w:val="center"/>
          </w:tcPr>
          <w:p>
            <w:pPr>
              <w:adjustRightInd w:val="0"/>
              <w:snapToGrid w:val="0"/>
              <w:jc w:val="center"/>
              <w:rPr>
                <w:rFonts w:eastAsia="仿宋_GB2312"/>
                <w:sz w:val="24"/>
              </w:rPr>
            </w:pPr>
            <w:r>
              <w:rPr>
                <w:rFonts w:eastAsia="仿宋_GB2312"/>
                <w:sz w:val="24"/>
              </w:rPr>
              <w:t>/</w:t>
            </w:r>
          </w:p>
        </w:tc>
        <w:tc>
          <w:tcPr>
            <w:tcW w:w="1695" w:type="dxa"/>
            <w:vAlign w:val="center"/>
          </w:tcPr>
          <w:p>
            <w:pPr>
              <w:adjustRightInd w:val="0"/>
              <w:snapToGrid w:val="0"/>
              <w:jc w:val="center"/>
              <w:rPr>
                <w:rFonts w:eastAsia="仿宋_GB2312"/>
                <w:sz w:val="24"/>
              </w:rPr>
            </w:pPr>
            <w:r>
              <w:rPr>
                <w:rFonts w:eastAsia="仿宋_GB2312"/>
                <w:sz w:val="24"/>
              </w:rPr>
              <w:t>项目所在地</w:t>
            </w:r>
          </w:p>
        </w:tc>
        <w:tc>
          <w:tcPr>
            <w:tcW w:w="1605" w:type="dxa"/>
            <w:vAlign w:val="center"/>
          </w:tcPr>
          <w:p>
            <w:pPr>
              <w:adjustRightInd w:val="0"/>
              <w:snapToGrid w:val="0"/>
              <w:jc w:val="center"/>
              <w:rPr>
                <w:rFonts w:eastAsia="仿宋_GB2312"/>
                <w:sz w:val="24"/>
              </w:rPr>
            </w:pPr>
            <w:r>
              <w:rPr>
                <w:rFonts w:hint="eastAsia" w:eastAsia="仿宋_GB2312"/>
                <w:sz w:val="24"/>
                <w:lang w:val="en-US" w:eastAsia="zh-CN"/>
              </w:rPr>
              <w:t>100</w:t>
            </w:r>
            <w:r>
              <w:rPr>
                <w:rFonts w:eastAsia="仿宋_GB2312"/>
                <w:sz w:val="24"/>
              </w:rPr>
              <w:t>户</w:t>
            </w:r>
            <w:r>
              <w:rPr>
                <w:rFonts w:hint="eastAsia" w:eastAsia="仿宋_GB2312"/>
                <w:sz w:val="24"/>
              </w:rPr>
              <w:t>/</w:t>
            </w:r>
            <w:r>
              <w:rPr>
                <w:rFonts w:hint="eastAsia" w:eastAsia="仿宋_GB2312"/>
                <w:sz w:val="24"/>
                <w:lang w:val="en-US" w:eastAsia="zh-CN"/>
              </w:rPr>
              <w:t>300</w:t>
            </w:r>
            <w:r>
              <w:rPr>
                <w:rFonts w:eastAsia="仿宋_GB2312"/>
                <w:sz w:val="24"/>
              </w:rPr>
              <w:t>人</w:t>
            </w:r>
          </w:p>
        </w:tc>
        <w:tc>
          <w:tcPr>
            <w:tcW w:w="2904" w:type="dxa"/>
            <w:vMerge w:val="continue"/>
            <w:vAlign w:val="center"/>
          </w:tcPr>
          <w:p>
            <w:pPr>
              <w:widowControl/>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51" w:type="dxa"/>
            <w:vMerge w:val="continue"/>
            <w:vAlign w:val="center"/>
          </w:tcPr>
          <w:p>
            <w:pPr>
              <w:adjustRightInd w:val="0"/>
              <w:snapToGrid w:val="0"/>
              <w:jc w:val="center"/>
              <w:rPr>
                <w:rFonts w:eastAsia="仿宋_GB2312"/>
                <w:sz w:val="24"/>
              </w:rPr>
            </w:pPr>
          </w:p>
        </w:tc>
        <w:tc>
          <w:tcPr>
            <w:tcW w:w="1411"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惠和初级中学</w:t>
            </w:r>
          </w:p>
        </w:tc>
        <w:tc>
          <w:tcPr>
            <w:tcW w:w="809"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西北</w:t>
            </w:r>
          </w:p>
        </w:tc>
        <w:tc>
          <w:tcPr>
            <w:tcW w:w="1695"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480</w:t>
            </w:r>
          </w:p>
        </w:tc>
        <w:tc>
          <w:tcPr>
            <w:tcW w:w="1605" w:type="dxa"/>
            <w:vAlign w:val="center"/>
          </w:tcPr>
          <w:p>
            <w:pPr>
              <w:adjustRightInd w:val="0"/>
              <w:snapToGrid w:val="0"/>
              <w:jc w:val="center"/>
              <w:rPr>
                <w:rFonts w:eastAsia="仿宋_GB2312"/>
                <w:sz w:val="24"/>
              </w:rPr>
            </w:pPr>
            <w:r>
              <w:rPr>
                <w:rFonts w:hint="eastAsia" w:eastAsia="仿宋_GB2312"/>
                <w:sz w:val="24"/>
              </w:rPr>
              <w:t>约</w:t>
            </w:r>
            <w:r>
              <w:rPr>
                <w:rFonts w:hint="eastAsia" w:eastAsia="仿宋_GB2312"/>
                <w:sz w:val="24"/>
                <w:lang w:val="en-US" w:eastAsia="zh-CN"/>
              </w:rPr>
              <w:t>500</w:t>
            </w:r>
            <w:r>
              <w:rPr>
                <w:rFonts w:hint="eastAsia" w:eastAsia="仿宋_GB2312"/>
                <w:sz w:val="24"/>
              </w:rPr>
              <w:t>人</w:t>
            </w:r>
          </w:p>
        </w:tc>
        <w:tc>
          <w:tcPr>
            <w:tcW w:w="2904" w:type="dxa"/>
            <w:vMerge w:val="continue"/>
            <w:vAlign w:val="center"/>
          </w:tcPr>
          <w:p>
            <w:pPr>
              <w:widowControl/>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51" w:type="dxa"/>
            <w:vMerge w:val="restart"/>
            <w:vAlign w:val="center"/>
          </w:tcPr>
          <w:p>
            <w:pPr>
              <w:adjustRightInd w:val="0"/>
              <w:snapToGrid w:val="0"/>
              <w:jc w:val="center"/>
              <w:rPr>
                <w:rFonts w:eastAsia="仿宋_GB2312"/>
                <w:sz w:val="24"/>
              </w:rPr>
            </w:pPr>
            <w:r>
              <w:rPr>
                <w:rFonts w:eastAsia="仿宋_GB2312"/>
                <w:sz w:val="24"/>
              </w:rPr>
              <w:t>声环境</w:t>
            </w:r>
          </w:p>
        </w:tc>
        <w:tc>
          <w:tcPr>
            <w:tcW w:w="1411" w:type="dxa"/>
            <w:vAlign w:val="center"/>
          </w:tcPr>
          <w:p>
            <w:pPr>
              <w:adjustRightInd w:val="0"/>
              <w:snapToGrid w:val="0"/>
              <w:jc w:val="center"/>
              <w:rPr>
                <w:rFonts w:eastAsia="仿宋_GB2312"/>
                <w:sz w:val="24"/>
              </w:rPr>
            </w:pPr>
            <w:r>
              <w:rPr>
                <w:rFonts w:hint="eastAsia" w:eastAsia="仿宋_GB2312"/>
                <w:sz w:val="24"/>
                <w:lang w:eastAsia="zh-CN"/>
              </w:rPr>
              <w:t>启东市香格小学</w:t>
            </w:r>
          </w:p>
        </w:tc>
        <w:tc>
          <w:tcPr>
            <w:tcW w:w="809" w:type="dxa"/>
            <w:vAlign w:val="center"/>
          </w:tcPr>
          <w:p>
            <w:pPr>
              <w:adjustRightInd w:val="0"/>
              <w:snapToGrid w:val="0"/>
              <w:jc w:val="center"/>
              <w:rPr>
                <w:rFonts w:eastAsia="仿宋_GB2312"/>
                <w:sz w:val="24"/>
              </w:rPr>
            </w:pPr>
            <w:r>
              <w:rPr>
                <w:rFonts w:hint="eastAsia" w:eastAsia="仿宋_GB2312"/>
                <w:sz w:val="24"/>
                <w:lang w:eastAsia="zh-CN"/>
              </w:rPr>
              <w:t>东北</w:t>
            </w:r>
          </w:p>
        </w:tc>
        <w:tc>
          <w:tcPr>
            <w:tcW w:w="1695" w:type="dxa"/>
            <w:vAlign w:val="center"/>
          </w:tcPr>
          <w:p>
            <w:pPr>
              <w:adjustRightInd w:val="0"/>
              <w:snapToGrid w:val="0"/>
              <w:jc w:val="center"/>
              <w:rPr>
                <w:rFonts w:eastAsia="仿宋_GB2312"/>
                <w:sz w:val="24"/>
              </w:rPr>
            </w:pPr>
            <w:r>
              <w:rPr>
                <w:rFonts w:hint="eastAsia" w:eastAsia="仿宋_GB2312"/>
                <w:sz w:val="24"/>
                <w:lang w:val="en-US" w:eastAsia="zh-CN"/>
              </w:rPr>
              <w:t>105</w:t>
            </w:r>
          </w:p>
        </w:tc>
        <w:tc>
          <w:tcPr>
            <w:tcW w:w="1605" w:type="dxa"/>
            <w:vAlign w:val="center"/>
          </w:tcPr>
          <w:p>
            <w:pPr>
              <w:adjustRightInd w:val="0"/>
              <w:snapToGrid w:val="0"/>
              <w:jc w:val="center"/>
              <w:rPr>
                <w:rFonts w:eastAsia="仿宋_GB2312"/>
                <w:sz w:val="24"/>
              </w:rPr>
            </w:pPr>
            <w:r>
              <w:rPr>
                <w:rFonts w:hint="eastAsia" w:eastAsia="仿宋_GB2312"/>
                <w:sz w:val="24"/>
              </w:rPr>
              <w:t>约</w:t>
            </w:r>
            <w:r>
              <w:rPr>
                <w:rFonts w:hint="eastAsia" w:eastAsia="仿宋_GB2312"/>
                <w:sz w:val="24"/>
                <w:lang w:val="en-US" w:eastAsia="zh-CN"/>
              </w:rPr>
              <w:t>400</w:t>
            </w:r>
            <w:r>
              <w:rPr>
                <w:rFonts w:hint="eastAsia" w:eastAsia="仿宋_GB2312"/>
                <w:sz w:val="24"/>
              </w:rPr>
              <w:t>人</w:t>
            </w:r>
          </w:p>
        </w:tc>
        <w:tc>
          <w:tcPr>
            <w:tcW w:w="2904" w:type="dxa"/>
            <w:vMerge w:val="restart"/>
            <w:vAlign w:val="center"/>
          </w:tcPr>
          <w:p>
            <w:pPr>
              <w:adjustRightInd w:val="0"/>
              <w:snapToGrid w:val="0"/>
              <w:jc w:val="center"/>
              <w:rPr>
                <w:rFonts w:eastAsia="仿宋_GB2312"/>
                <w:sz w:val="24"/>
              </w:rPr>
            </w:pPr>
            <w:r>
              <w:rPr>
                <w:rFonts w:eastAsia="仿宋_GB2312"/>
                <w:bCs/>
                <w:sz w:val="24"/>
              </w:rPr>
              <w:t>《声环境质量标准》（GB3096-2008）</w:t>
            </w:r>
            <w:r>
              <w:rPr>
                <w:rFonts w:hint="eastAsia" w:eastAsia="仿宋_GB2312"/>
                <w:bCs/>
                <w:sz w:val="24"/>
                <w:lang w:val="en-US" w:eastAsia="zh-CN"/>
              </w:rPr>
              <w:t>2</w:t>
            </w:r>
            <w:r>
              <w:rPr>
                <w:rFonts w:eastAsia="仿宋_GB2312"/>
                <w:bCs/>
                <w:sz w:val="24"/>
              </w:rPr>
              <w:t xml:space="preserve">类区标准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51" w:type="dxa"/>
            <w:vMerge w:val="continue"/>
            <w:vAlign w:val="center"/>
          </w:tcPr>
          <w:p>
            <w:pPr>
              <w:adjustRightInd w:val="0"/>
              <w:snapToGrid w:val="0"/>
              <w:jc w:val="center"/>
              <w:rPr>
                <w:rFonts w:eastAsia="仿宋_GB2312"/>
                <w:sz w:val="24"/>
              </w:rPr>
            </w:pPr>
          </w:p>
        </w:tc>
        <w:tc>
          <w:tcPr>
            <w:tcW w:w="1411" w:type="dxa"/>
            <w:vAlign w:val="center"/>
          </w:tcPr>
          <w:p>
            <w:pPr>
              <w:adjustRightInd w:val="0"/>
              <w:snapToGrid w:val="0"/>
              <w:jc w:val="center"/>
              <w:rPr>
                <w:rFonts w:eastAsia="仿宋_GB2312"/>
                <w:sz w:val="24"/>
              </w:rPr>
            </w:pPr>
            <w:r>
              <w:rPr>
                <w:rFonts w:hint="eastAsia" w:eastAsia="仿宋_GB2312"/>
                <w:sz w:val="24"/>
                <w:lang w:eastAsia="zh-CN"/>
              </w:rPr>
              <w:t>惠和镇居民</w:t>
            </w:r>
          </w:p>
        </w:tc>
        <w:tc>
          <w:tcPr>
            <w:tcW w:w="809" w:type="dxa"/>
            <w:vAlign w:val="center"/>
          </w:tcPr>
          <w:p>
            <w:pPr>
              <w:adjustRightInd w:val="0"/>
              <w:snapToGrid w:val="0"/>
              <w:jc w:val="center"/>
              <w:rPr>
                <w:rFonts w:eastAsia="仿宋_GB2312"/>
                <w:sz w:val="24"/>
              </w:rPr>
            </w:pPr>
            <w:r>
              <w:rPr>
                <w:rFonts w:eastAsia="仿宋_GB2312"/>
                <w:sz w:val="24"/>
              </w:rPr>
              <w:t>/</w:t>
            </w:r>
          </w:p>
        </w:tc>
        <w:tc>
          <w:tcPr>
            <w:tcW w:w="1695" w:type="dxa"/>
            <w:vAlign w:val="center"/>
          </w:tcPr>
          <w:p>
            <w:pPr>
              <w:adjustRightInd w:val="0"/>
              <w:snapToGrid w:val="0"/>
              <w:jc w:val="center"/>
              <w:rPr>
                <w:rFonts w:eastAsia="仿宋_GB2312"/>
                <w:sz w:val="24"/>
              </w:rPr>
            </w:pPr>
            <w:r>
              <w:rPr>
                <w:rFonts w:eastAsia="仿宋_GB2312"/>
                <w:sz w:val="24"/>
              </w:rPr>
              <w:t>项目所在地</w:t>
            </w:r>
          </w:p>
        </w:tc>
        <w:tc>
          <w:tcPr>
            <w:tcW w:w="1605" w:type="dxa"/>
            <w:vAlign w:val="center"/>
          </w:tcPr>
          <w:p>
            <w:pPr>
              <w:adjustRightInd w:val="0"/>
              <w:snapToGrid w:val="0"/>
              <w:jc w:val="center"/>
              <w:rPr>
                <w:rFonts w:eastAsia="仿宋_GB2312"/>
                <w:sz w:val="24"/>
              </w:rPr>
            </w:pPr>
            <w:r>
              <w:rPr>
                <w:rFonts w:hint="eastAsia" w:eastAsia="仿宋_GB2312"/>
                <w:sz w:val="24"/>
                <w:lang w:val="en-US" w:eastAsia="zh-CN"/>
              </w:rPr>
              <w:t>100</w:t>
            </w:r>
            <w:r>
              <w:rPr>
                <w:rFonts w:eastAsia="仿宋_GB2312"/>
                <w:sz w:val="24"/>
              </w:rPr>
              <w:t>户</w:t>
            </w:r>
            <w:r>
              <w:rPr>
                <w:rFonts w:hint="eastAsia" w:eastAsia="仿宋_GB2312"/>
                <w:sz w:val="24"/>
              </w:rPr>
              <w:t>/</w:t>
            </w:r>
            <w:r>
              <w:rPr>
                <w:rFonts w:hint="eastAsia" w:eastAsia="仿宋_GB2312"/>
                <w:sz w:val="24"/>
                <w:lang w:val="en-US" w:eastAsia="zh-CN"/>
              </w:rPr>
              <w:t>300</w:t>
            </w:r>
            <w:r>
              <w:rPr>
                <w:rFonts w:eastAsia="仿宋_GB2312"/>
                <w:sz w:val="24"/>
              </w:rPr>
              <w:t>人</w:t>
            </w:r>
          </w:p>
        </w:tc>
        <w:tc>
          <w:tcPr>
            <w:tcW w:w="2904" w:type="dxa"/>
            <w:vMerge w:val="continue"/>
            <w:vAlign w:val="center"/>
          </w:tcPr>
          <w:p>
            <w:pPr>
              <w:adjustRightInd w:val="0"/>
              <w:snapToGrid w:val="0"/>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51" w:type="dxa"/>
            <w:vAlign w:val="center"/>
          </w:tcPr>
          <w:p>
            <w:pPr>
              <w:adjustRightInd w:val="0"/>
              <w:snapToGrid w:val="0"/>
              <w:jc w:val="center"/>
              <w:rPr>
                <w:rFonts w:eastAsia="仿宋_GB2312"/>
                <w:sz w:val="24"/>
              </w:rPr>
            </w:pPr>
            <w:r>
              <w:rPr>
                <w:rFonts w:hint="eastAsia" w:eastAsia="仿宋_GB2312"/>
                <w:sz w:val="24"/>
              </w:rPr>
              <w:t>生态环境</w:t>
            </w:r>
          </w:p>
        </w:tc>
        <w:tc>
          <w:tcPr>
            <w:tcW w:w="1411" w:type="dxa"/>
            <w:vAlign w:val="center"/>
          </w:tcPr>
          <w:p>
            <w:pPr>
              <w:adjustRightInd w:val="0"/>
              <w:snapToGrid w:val="0"/>
              <w:jc w:val="center"/>
              <w:rPr>
                <w:rFonts w:eastAsia="仿宋_GB2312"/>
                <w:sz w:val="24"/>
              </w:rPr>
            </w:pPr>
            <w:r>
              <w:rPr>
                <w:rFonts w:eastAsia="仿宋_GB2312"/>
                <w:sz w:val="24"/>
              </w:rPr>
              <w:t>头兴港河清水通道维护区</w:t>
            </w:r>
          </w:p>
        </w:tc>
        <w:tc>
          <w:tcPr>
            <w:tcW w:w="809"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西</w:t>
            </w:r>
          </w:p>
        </w:tc>
        <w:tc>
          <w:tcPr>
            <w:tcW w:w="1695" w:type="dxa"/>
            <w:vAlign w:val="center"/>
          </w:tcPr>
          <w:p>
            <w:pPr>
              <w:adjustRightInd w:val="0"/>
              <w:snapToGrid w:val="0"/>
              <w:jc w:val="center"/>
              <w:rPr>
                <w:rFonts w:eastAsia="仿宋_GB2312"/>
                <w:sz w:val="24"/>
                <w:lang w:val="en-US"/>
              </w:rPr>
            </w:pPr>
            <w:r>
              <w:rPr>
                <w:rFonts w:eastAsia="仿宋_GB2312"/>
                <w:sz w:val="24"/>
              </w:rPr>
              <w:t>距离二级管控区</w:t>
            </w:r>
            <w:r>
              <w:rPr>
                <w:rFonts w:hint="eastAsia" w:eastAsia="仿宋_GB2312"/>
                <w:sz w:val="24"/>
                <w:lang w:val="en-US" w:eastAsia="zh-CN"/>
              </w:rPr>
              <w:t>7400</w:t>
            </w:r>
          </w:p>
        </w:tc>
        <w:tc>
          <w:tcPr>
            <w:tcW w:w="1605" w:type="dxa"/>
            <w:vAlign w:val="center"/>
          </w:tcPr>
          <w:p>
            <w:pPr>
              <w:adjustRightInd w:val="0"/>
              <w:snapToGrid w:val="0"/>
              <w:jc w:val="center"/>
              <w:rPr>
                <w:rFonts w:eastAsia="仿宋_GB2312"/>
                <w:sz w:val="24"/>
              </w:rPr>
            </w:pPr>
            <w:r>
              <w:rPr>
                <w:rFonts w:eastAsia="仿宋_GB2312"/>
                <w:sz w:val="24"/>
              </w:rPr>
              <w:t>二级管控区33.33km</w:t>
            </w:r>
            <w:r>
              <w:rPr>
                <w:rFonts w:eastAsia="仿宋_GB2312"/>
                <w:sz w:val="24"/>
                <w:vertAlign w:val="superscript"/>
              </w:rPr>
              <w:t>2</w:t>
            </w:r>
          </w:p>
        </w:tc>
        <w:tc>
          <w:tcPr>
            <w:tcW w:w="2904" w:type="dxa"/>
            <w:vAlign w:val="center"/>
          </w:tcPr>
          <w:p>
            <w:pPr>
              <w:adjustRightInd w:val="0"/>
              <w:snapToGrid w:val="0"/>
              <w:jc w:val="center"/>
              <w:rPr>
                <w:rFonts w:eastAsia="仿宋_GB2312"/>
                <w:sz w:val="24"/>
              </w:rPr>
            </w:pPr>
            <w:r>
              <w:rPr>
                <w:rFonts w:eastAsia="仿宋_GB2312"/>
                <w:sz w:val="24"/>
              </w:rPr>
              <w:t>水源水质保护</w:t>
            </w:r>
          </w:p>
        </w:tc>
      </w:tr>
    </w:tbl>
    <w:p>
      <w:pPr>
        <w:pStyle w:val="2002"/>
        <w:spacing w:before="62" w:after="62"/>
      </w:pPr>
      <w:bookmarkStart w:id="11" w:name="_Toc460487339"/>
      <w:bookmarkStart w:id="12" w:name="_Toc502317243"/>
      <w:r>
        <w:t>1.3环境影响评价因子及排放标准</w:t>
      </w:r>
      <w:bookmarkEnd w:id="11"/>
      <w:bookmarkEnd w:id="12"/>
    </w:p>
    <w:p>
      <w:pPr>
        <w:pStyle w:val="2008"/>
      </w:pPr>
      <w:r>
        <w:t>1.3.1环境质量标准</w:t>
      </w:r>
    </w:p>
    <w:p>
      <w:pPr>
        <w:pStyle w:val="208"/>
        <w:ind w:firstLine="0" w:firstLineChars="0"/>
        <w:rPr>
          <w:b/>
        </w:rPr>
      </w:pPr>
      <w:r>
        <w:rPr>
          <w:b/>
        </w:rPr>
        <w:t>1.3.1.1大气环境</w:t>
      </w:r>
    </w:p>
    <w:p>
      <w:pPr>
        <w:pStyle w:val="2044"/>
        <w:ind w:firstLine="560"/>
      </w:pPr>
      <w:r>
        <w:rPr>
          <w:rFonts w:hint="eastAsia"/>
        </w:rPr>
        <w:t>根据《江苏省环境空气质量功能区划分》，本项目所在区域为环境空气质量功能二类区，SO</w:t>
      </w:r>
      <w:r>
        <w:rPr>
          <w:rFonts w:hint="eastAsia"/>
          <w:vertAlign w:val="subscript"/>
        </w:rPr>
        <w:t>2</w:t>
      </w:r>
      <w:r>
        <w:rPr>
          <w:rFonts w:hint="eastAsia"/>
        </w:rPr>
        <w:t>、NO</w:t>
      </w:r>
      <w:r>
        <w:rPr>
          <w:rFonts w:hint="eastAsia"/>
          <w:vertAlign w:val="subscript"/>
        </w:rPr>
        <w:t>2</w:t>
      </w:r>
      <w:r>
        <w:rPr>
          <w:rFonts w:hint="eastAsia"/>
        </w:rPr>
        <w:t>、PM</w:t>
      </w:r>
      <w:r>
        <w:rPr>
          <w:rFonts w:hint="eastAsia"/>
          <w:vertAlign w:val="subscript"/>
        </w:rPr>
        <w:t>10</w:t>
      </w:r>
      <w:r>
        <w:rPr>
          <w:rFonts w:hint="eastAsia"/>
        </w:rPr>
        <w:t>、TSP执行《环境空气质量标准》（GB3095-2012）二级标准</w:t>
      </w:r>
      <w:r>
        <w:t>，具体指标见表1.3-1。</w:t>
      </w:r>
    </w:p>
    <w:p>
      <w:pPr>
        <w:spacing w:line="500" w:lineRule="exact"/>
        <w:jc w:val="center"/>
        <w:rPr>
          <w:rFonts w:eastAsia="仿宋_GB2312"/>
          <w:b/>
          <w:sz w:val="24"/>
        </w:rPr>
      </w:pPr>
      <w:r>
        <w:rPr>
          <w:rFonts w:eastAsia="仿宋_GB2312"/>
          <w:b/>
          <w:sz w:val="24"/>
        </w:rPr>
        <w:t>表1.3-1 大气环境质量标准（mg/m</w:t>
      </w:r>
      <w:r>
        <w:rPr>
          <w:rFonts w:eastAsia="仿宋_GB2312"/>
          <w:b/>
          <w:sz w:val="24"/>
          <w:vertAlign w:val="superscript"/>
        </w:rPr>
        <w:t>3</w:t>
      </w:r>
      <w:r>
        <w:rPr>
          <w:rFonts w:eastAsia="仿宋_GB2312"/>
          <w:b/>
          <w:sz w:val="24"/>
        </w:rPr>
        <w:t>）</w:t>
      </w:r>
    </w:p>
    <w:tbl>
      <w:tblPr>
        <w:tblStyle w:val="106"/>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795"/>
        <w:gridCol w:w="1938"/>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631" w:type="dxa"/>
            <w:shd w:val="clear" w:color="auto" w:fill="auto"/>
            <w:vAlign w:val="center"/>
          </w:tcPr>
          <w:p>
            <w:pPr>
              <w:jc w:val="center"/>
              <w:rPr>
                <w:rFonts w:eastAsia="仿宋_GB2312"/>
                <w:b/>
                <w:sz w:val="24"/>
              </w:rPr>
            </w:pPr>
            <w:r>
              <w:rPr>
                <w:rFonts w:eastAsia="仿宋_GB2312"/>
                <w:b/>
                <w:sz w:val="24"/>
              </w:rPr>
              <w:t>污染物项目</w:t>
            </w:r>
          </w:p>
        </w:tc>
        <w:tc>
          <w:tcPr>
            <w:tcW w:w="1795" w:type="dxa"/>
            <w:shd w:val="clear" w:color="auto" w:fill="auto"/>
            <w:vAlign w:val="center"/>
          </w:tcPr>
          <w:p>
            <w:pPr>
              <w:jc w:val="center"/>
              <w:rPr>
                <w:rFonts w:eastAsia="仿宋_GB2312"/>
                <w:b/>
                <w:sz w:val="24"/>
              </w:rPr>
            </w:pPr>
            <w:r>
              <w:rPr>
                <w:rFonts w:eastAsia="仿宋_GB2312"/>
                <w:b/>
                <w:sz w:val="24"/>
              </w:rPr>
              <w:t>平均时间</w:t>
            </w:r>
          </w:p>
        </w:tc>
        <w:tc>
          <w:tcPr>
            <w:tcW w:w="1938" w:type="dxa"/>
            <w:shd w:val="clear" w:color="auto" w:fill="auto"/>
            <w:vAlign w:val="center"/>
          </w:tcPr>
          <w:p>
            <w:pPr>
              <w:jc w:val="center"/>
              <w:rPr>
                <w:rFonts w:eastAsia="仿宋_GB2312"/>
                <w:sz w:val="24"/>
              </w:rPr>
            </w:pPr>
            <w:r>
              <w:rPr>
                <w:rFonts w:eastAsia="仿宋_GB2312"/>
                <w:b/>
                <w:sz w:val="24"/>
              </w:rPr>
              <w:t>浓度限值</w:t>
            </w:r>
          </w:p>
        </w:tc>
        <w:tc>
          <w:tcPr>
            <w:tcW w:w="3811" w:type="dxa"/>
            <w:shd w:val="clear" w:color="auto" w:fill="auto"/>
            <w:vAlign w:val="center"/>
          </w:tcPr>
          <w:p>
            <w:pPr>
              <w:jc w:val="center"/>
              <w:rPr>
                <w:rFonts w:eastAsia="仿宋_GB2312"/>
                <w:sz w:val="24"/>
              </w:rPr>
            </w:pPr>
            <w:r>
              <w:rPr>
                <w:rFonts w:eastAsia="仿宋_GB2312"/>
                <w:b/>
                <w:sz w:val="24"/>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1" w:type="dxa"/>
            <w:vMerge w:val="restart"/>
            <w:shd w:val="clear" w:color="auto" w:fill="auto"/>
            <w:vAlign w:val="center"/>
          </w:tcPr>
          <w:p>
            <w:pPr>
              <w:jc w:val="center"/>
              <w:rPr>
                <w:rFonts w:eastAsia="仿宋_GB2312"/>
                <w:sz w:val="24"/>
              </w:rPr>
            </w:pPr>
            <w:r>
              <w:rPr>
                <w:rFonts w:eastAsia="仿宋_GB2312"/>
                <w:sz w:val="24"/>
              </w:rPr>
              <w:t>SO</w:t>
            </w:r>
            <w:r>
              <w:rPr>
                <w:rFonts w:eastAsia="仿宋_GB2312"/>
                <w:sz w:val="24"/>
                <w:vertAlign w:val="subscript"/>
              </w:rPr>
              <w:t>2</w:t>
            </w:r>
          </w:p>
        </w:tc>
        <w:tc>
          <w:tcPr>
            <w:tcW w:w="1795" w:type="dxa"/>
            <w:shd w:val="clear" w:color="auto" w:fill="auto"/>
            <w:vAlign w:val="center"/>
          </w:tcPr>
          <w:p>
            <w:pPr>
              <w:jc w:val="center"/>
              <w:rPr>
                <w:rFonts w:eastAsia="仿宋_GB2312"/>
                <w:sz w:val="24"/>
              </w:rPr>
            </w:pPr>
            <w:r>
              <w:rPr>
                <w:rFonts w:eastAsia="仿宋_GB2312"/>
                <w:sz w:val="24"/>
              </w:rPr>
              <w:t>年平均</w:t>
            </w:r>
          </w:p>
        </w:tc>
        <w:tc>
          <w:tcPr>
            <w:tcW w:w="1938" w:type="dxa"/>
            <w:shd w:val="clear" w:color="auto" w:fill="auto"/>
            <w:vAlign w:val="center"/>
          </w:tcPr>
          <w:p>
            <w:pPr>
              <w:jc w:val="center"/>
              <w:rPr>
                <w:kern w:val="0"/>
                <w:sz w:val="24"/>
              </w:rPr>
            </w:pPr>
            <w:r>
              <w:rPr>
                <w:kern w:val="0"/>
                <w:sz w:val="24"/>
              </w:rPr>
              <w:t>0.06</w:t>
            </w:r>
          </w:p>
        </w:tc>
        <w:tc>
          <w:tcPr>
            <w:tcW w:w="3811" w:type="dxa"/>
            <w:vMerge w:val="restart"/>
            <w:shd w:val="clear" w:color="auto" w:fill="auto"/>
            <w:vAlign w:val="center"/>
          </w:tcPr>
          <w:p>
            <w:pPr>
              <w:jc w:val="center"/>
              <w:rPr>
                <w:rFonts w:eastAsia="仿宋_GB2312"/>
                <w:sz w:val="24"/>
              </w:rPr>
            </w:pPr>
            <w:r>
              <w:rPr>
                <w:rFonts w:eastAsia="仿宋_GB2312"/>
                <w:sz w:val="24"/>
              </w:rPr>
              <w:t>《环境空气质量标准》（GB3095-2012）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1" w:type="dxa"/>
            <w:vMerge w:val="continue"/>
            <w:shd w:val="clear" w:color="auto" w:fill="auto"/>
            <w:vAlign w:val="center"/>
          </w:tcPr>
          <w:p>
            <w:pPr>
              <w:jc w:val="center"/>
              <w:rPr>
                <w:rFonts w:eastAsia="仿宋_GB2312"/>
                <w:sz w:val="24"/>
              </w:rPr>
            </w:pPr>
          </w:p>
        </w:tc>
        <w:tc>
          <w:tcPr>
            <w:tcW w:w="1795" w:type="dxa"/>
            <w:shd w:val="clear" w:color="auto" w:fill="auto"/>
            <w:vAlign w:val="center"/>
          </w:tcPr>
          <w:p>
            <w:pPr>
              <w:jc w:val="center"/>
              <w:rPr>
                <w:rFonts w:eastAsia="仿宋_GB2312"/>
                <w:sz w:val="24"/>
              </w:rPr>
            </w:pPr>
            <w:r>
              <w:rPr>
                <w:rFonts w:eastAsia="仿宋_GB2312"/>
                <w:sz w:val="24"/>
              </w:rPr>
              <w:t>24小时平均</w:t>
            </w:r>
          </w:p>
        </w:tc>
        <w:tc>
          <w:tcPr>
            <w:tcW w:w="1938" w:type="dxa"/>
            <w:shd w:val="clear" w:color="auto" w:fill="auto"/>
            <w:vAlign w:val="center"/>
          </w:tcPr>
          <w:p>
            <w:pPr>
              <w:jc w:val="center"/>
              <w:rPr>
                <w:kern w:val="0"/>
                <w:sz w:val="24"/>
              </w:rPr>
            </w:pPr>
            <w:r>
              <w:rPr>
                <w:kern w:val="0"/>
                <w:sz w:val="24"/>
              </w:rPr>
              <w:t>0.15</w:t>
            </w:r>
          </w:p>
        </w:tc>
        <w:tc>
          <w:tcPr>
            <w:tcW w:w="3811" w:type="dxa"/>
            <w:vMerge w:val="continue"/>
            <w:shd w:val="clear" w:color="auto" w:fill="auto"/>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1" w:type="dxa"/>
            <w:vMerge w:val="continue"/>
            <w:shd w:val="clear" w:color="auto" w:fill="auto"/>
            <w:vAlign w:val="center"/>
          </w:tcPr>
          <w:p>
            <w:pPr>
              <w:jc w:val="center"/>
              <w:rPr>
                <w:rFonts w:eastAsia="仿宋_GB2312"/>
                <w:sz w:val="24"/>
              </w:rPr>
            </w:pPr>
          </w:p>
        </w:tc>
        <w:tc>
          <w:tcPr>
            <w:tcW w:w="1795" w:type="dxa"/>
            <w:shd w:val="clear" w:color="auto" w:fill="auto"/>
            <w:vAlign w:val="center"/>
          </w:tcPr>
          <w:p>
            <w:pPr>
              <w:jc w:val="center"/>
              <w:rPr>
                <w:rFonts w:eastAsia="仿宋_GB2312"/>
                <w:sz w:val="24"/>
              </w:rPr>
            </w:pPr>
            <w:r>
              <w:rPr>
                <w:rFonts w:eastAsia="仿宋_GB2312"/>
                <w:sz w:val="24"/>
              </w:rPr>
              <w:t>1小时平均</w:t>
            </w:r>
          </w:p>
        </w:tc>
        <w:tc>
          <w:tcPr>
            <w:tcW w:w="1938" w:type="dxa"/>
            <w:shd w:val="clear" w:color="auto" w:fill="auto"/>
            <w:vAlign w:val="center"/>
          </w:tcPr>
          <w:p>
            <w:pPr>
              <w:jc w:val="center"/>
              <w:rPr>
                <w:kern w:val="0"/>
                <w:sz w:val="24"/>
              </w:rPr>
            </w:pPr>
            <w:r>
              <w:rPr>
                <w:kern w:val="0"/>
                <w:sz w:val="24"/>
              </w:rPr>
              <w:t>0.50</w:t>
            </w:r>
          </w:p>
        </w:tc>
        <w:tc>
          <w:tcPr>
            <w:tcW w:w="3811" w:type="dxa"/>
            <w:vMerge w:val="continue"/>
            <w:shd w:val="clear" w:color="auto" w:fill="auto"/>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1" w:type="dxa"/>
            <w:vMerge w:val="restart"/>
            <w:shd w:val="clear" w:color="auto" w:fill="auto"/>
            <w:vAlign w:val="center"/>
          </w:tcPr>
          <w:p>
            <w:pPr>
              <w:jc w:val="center"/>
              <w:rPr>
                <w:rFonts w:eastAsia="仿宋_GB2312"/>
                <w:sz w:val="24"/>
              </w:rPr>
            </w:pPr>
            <w:r>
              <w:rPr>
                <w:rFonts w:eastAsia="仿宋_GB2312"/>
                <w:sz w:val="24"/>
              </w:rPr>
              <w:t>NO</w:t>
            </w:r>
            <w:r>
              <w:rPr>
                <w:rFonts w:eastAsia="仿宋_GB2312"/>
                <w:sz w:val="24"/>
                <w:vertAlign w:val="subscript"/>
              </w:rPr>
              <w:t>2</w:t>
            </w:r>
          </w:p>
        </w:tc>
        <w:tc>
          <w:tcPr>
            <w:tcW w:w="1795" w:type="dxa"/>
            <w:shd w:val="clear" w:color="auto" w:fill="auto"/>
            <w:vAlign w:val="center"/>
          </w:tcPr>
          <w:p>
            <w:pPr>
              <w:jc w:val="center"/>
              <w:rPr>
                <w:rFonts w:eastAsia="仿宋_GB2312"/>
                <w:sz w:val="24"/>
              </w:rPr>
            </w:pPr>
            <w:r>
              <w:rPr>
                <w:rFonts w:eastAsia="仿宋_GB2312"/>
                <w:sz w:val="24"/>
              </w:rPr>
              <w:t>年平均</w:t>
            </w:r>
          </w:p>
        </w:tc>
        <w:tc>
          <w:tcPr>
            <w:tcW w:w="1938" w:type="dxa"/>
            <w:shd w:val="clear" w:color="auto" w:fill="auto"/>
            <w:vAlign w:val="center"/>
          </w:tcPr>
          <w:p>
            <w:pPr>
              <w:jc w:val="center"/>
              <w:rPr>
                <w:kern w:val="0"/>
                <w:sz w:val="24"/>
              </w:rPr>
            </w:pPr>
            <w:r>
              <w:rPr>
                <w:kern w:val="0"/>
                <w:sz w:val="24"/>
              </w:rPr>
              <w:t>0.04</w:t>
            </w:r>
          </w:p>
        </w:tc>
        <w:tc>
          <w:tcPr>
            <w:tcW w:w="3811" w:type="dxa"/>
            <w:vMerge w:val="continue"/>
            <w:shd w:val="clear" w:color="auto" w:fill="auto"/>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1" w:type="dxa"/>
            <w:vMerge w:val="continue"/>
            <w:shd w:val="clear" w:color="auto" w:fill="auto"/>
            <w:vAlign w:val="center"/>
          </w:tcPr>
          <w:p>
            <w:pPr>
              <w:jc w:val="center"/>
              <w:rPr>
                <w:rFonts w:eastAsia="仿宋_GB2312"/>
                <w:sz w:val="24"/>
              </w:rPr>
            </w:pPr>
          </w:p>
        </w:tc>
        <w:tc>
          <w:tcPr>
            <w:tcW w:w="1795" w:type="dxa"/>
            <w:shd w:val="clear" w:color="auto" w:fill="auto"/>
            <w:vAlign w:val="center"/>
          </w:tcPr>
          <w:p>
            <w:pPr>
              <w:jc w:val="center"/>
              <w:rPr>
                <w:rFonts w:eastAsia="仿宋_GB2312"/>
                <w:sz w:val="24"/>
              </w:rPr>
            </w:pPr>
            <w:r>
              <w:rPr>
                <w:rFonts w:eastAsia="仿宋_GB2312"/>
                <w:sz w:val="24"/>
              </w:rPr>
              <w:t>24小时平均</w:t>
            </w:r>
          </w:p>
        </w:tc>
        <w:tc>
          <w:tcPr>
            <w:tcW w:w="1938" w:type="dxa"/>
            <w:shd w:val="clear" w:color="auto" w:fill="auto"/>
            <w:vAlign w:val="center"/>
          </w:tcPr>
          <w:p>
            <w:pPr>
              <w:jc w:val="center"/>
              <w:rPr>
                <w:kern w:val="0"/>
                <w:sz w:val="24"/>
              </w:rPr>
            </w:pPr>
            <w:r>
              <w:rPr>
                <w:kern w:val="0"/>
                <w:sz w:val="24"/>
              </w:rPr>
              <w:t>0.08</w:t>
            </w:r>
          </w:p>
        </w:tc>
        <w:tc>
          <w:tcPr>
            <w:tcW w:w="3811" w:type="dxa"/>
            <w:vMerge w:val="continue"/>
            <w:shd w:val="clear" w:color="auto" w:fill="auto"/>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1" w:type="dxa"/>
            <w:vMerge w:val="continue"/>
            <w:shd w:val="clear" w:color="auto" w:fill="auto"/>
            <w:vAlign w:val="center"/>
          </w:tcPr>
          <w:p>
            <w:pPr>
              <w:jc w:val="center"/>
              <w:rPr>
                <w:rFonts w:eastAsia="仿宋_GB2312"/>
                <w:sz w:val="24"/>
              </w:rPr>
            </w:pPr>
          </w:p>
        </w:tc>
        <w:tc>
          <w:tcPr>
            <w:tcW w:w="1795" w:type="dxa"/>
            <w:shd w:val="clear" w:color="auto" w:fill="auto"/>
            <w:vAlign w:val="center"/>
          </w:tcPr>
          <w:p>
            <w:pPr>
              <w:jc w:val="center"/>
              <w:rPr>
                <w:rFonts w:eastAsia="仿宋_GB2312"/>
                <w:sz w:val="24"/>
              </w:rPr>
            </w:pPr>
            <w:r>
              <w:rPr>
                <w:rFonts w:eastAsia="仿宋_GB2312"/>
                <w:sz w:val="24"/>
              </w:rPr>
              <w:t>1小时平均</w:t>
            </w:r>
          </w:p>
        </w:tc>
        <w:tc>
          <w:tcPr>
            <w:tcW w:w="1938" w:type="dxa"/>
            <w:shd w:val="clear" w:color="auto" w:fill="auto"/>
            <w:vAlign w:val="center"/>
          </w:tcPr>
          <w:p>
            <w:pPr>
              <w:jc w:val="center"/>
              <w:rPr>
                <w:kern w:val="0"/>
                <w:sz w:val="24"/>
              </w:rPr>
            </w:pPr>
            <w:r>
              <w:rPr>
                <w:kern w:val="0"/>
                <w:sz w:val="24"/>
              </w:rPr>
              <w:t>0.2</w:t>
            </w:r>
          </w:p>
        </w:tc>
        <w:tc>
          <w:tcPr>
            <w:tcW w:w="3811" w:type="dxa"/>
            <w:vMerge w:val="continue"/>
            <w:shd w:val="clear" w:color="auto" w:fill="auto"/>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1" w:type="dxa"/>
            <w:vMerge w:val="restart"/>
            <w:shd w:val="clear" w:color="auto" w:fill="auto"/>
            <w:vAlign w:val="center"/>
          </w:tcPr>
          <w:p>
            <w:pPr>
              <w:jc w:val="center"/>
              <w:rPr>
                <w:rFonts w:eastAsia="仿宋_GB2312"/>
                <w:sz w:val="24"/>
              </w:rPr>
            </w:pPr>
            <w:r>
              <w:rPr>
                <w:rFonts w:eastAsia="仿宋_GB2312"/>
                <w:sz w:val="24"/>
              </w:rPr>
              <w:t>PM</w:t>
            </w:r>
            <w:r>
              <w:rPr>
                <w:rFonts w:eastAsia="仿宋_GB2312"/>
                <w:sz w:val="24"/>
                <w:vertAlign w:val="subscript"/>
              </w:rPr>
              <w:t>10</w:t>
            </w:r>
          </w:p>
        </w:tc>
        <w:tc>
          <w:tcPr>
            <w:tcW w:w="1795" w:type="dxa"/>
            <w:shd w:val="clear" w:color="auto" w:fill="auto"/>
            <w:vAlign w:val="center"/>
          </w:tcPr>
          <w:p>
            <w:pPr>
              <w:jc w:val="center"/>
              <w:rPr>
                <w:rFonts w:eastAsia="仿宋_GB2312"/>
                <w:sz w:val="24"/>
              </w:rPr>
            </w:pPr>
            <w:r>
              <w:rPr>
                <w:rFonts w:eastAsia="仿宋_GB2312"/>
                <w:sz w:val="24"/>
              </w:rPr>
              <w:t>年平均</w:t>
            </w:r>
          </w:p>
        </w:tc>
        <w:tc>
          <w:tcPr>
            <w:tcW w:w="1938" w:type="dxa"/>
            <w:shd w:val="clear" w:color="auto" w:fill="auto"/>
            <w:vAlign w:val="center"/>
          </w:tcPr>
          <w:p>
            <w:pPr>
              <w:jc w:val="center"/>
              <w:rPr>
                <w:kern w:val="0"/>
                <w:sz w:val="24"/>
              </w:rPr>
            </w:pPr>
            <w:r>
              <w:rPr>
                <w:kern w:val="0"/>
                <w:sz w:val="24"/>
              </w:rPr>
              <w:t>0.07</w:t>
            </w:r>
          </w:p>
        </w:tc>
        <w:tc>
          <w:tcPr>
            <w:tcW w:w="3811" w:type="dxa"/>
            <w:vMerge w:val="continue"/>
            <w:shd w:val="clear" w:color="auto" w:fill="auto"/>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1" w:type="dxa"/>
            <w:vMerge w:val="continue"/>
            <w:shd w:val="clear" w:color="auto" w:fill="auto"/>
            <w:vAlign w:val="center"/>
          </w:tcPr>
          <w:p>
            <w:pPr>
              <w:jc w:val="center"/>
              <w:rPr>
                <w:rFonts w:eastAsia="仿宋_GB2312"/>
                <w:sz w:val="24"/>
              </w:rPr>
            </w:pPr>
          </w:p>
        </w:tc>
        <w:tc>
          <w:tcPr>
            <w:tcW w:w="1795" w:type="dxa"/>
            <w:shd w:val="clear" w:color="auto" w:fill="auto"/>
            <w:vAlign w:val="center"/>
          </w:tcPr>
          <w:p>
            <w:pPr>
              <w:jc w:val="center"/>
              <w:rPr>
                <w:rFonts w:eastAsia="仿宋_GB2312"/>
                <w:sz w:val="24"/>
              </w:rPr>
            </w:pPr>
            <w:r>
              <w:rPr>
                <w:rFonts w:eastAsia="仿宋_GB2312"/>
                <w:sz w:val="24"/>
              </w:rPr>
              <w:t>24小时平均</w:t>
            </w:r>
          </w:p>
        </w:tc>
        <w:tc>
          <w:tcPr>
            <w:tcW w:w="1938" w:type="dxa"/>
            <w:shd w:val="clear" w:color="auto" w:fill="auto"/>
            <w:vAlign w:val="center"/>
          </w:tcPr>
          <w:p>
            <w:pPr>
              <w:jc w:val="center"/>
              <w:rPr>
                <w:kern w:val="0"/>
                <w:sz w:val="24"/>
              </w:rPr>
            </w:pPr>
            <w:r>
              <w:rPr>
                <w:kern w:val="0"/>
                <w:sz w:val="24"/>
              </w:rPr>
              <w:t>0.15</w:t>
            </w:r>
          </w:p>
        </w:tc>
        <w:tc>
          <w:tcPr>
            <w:tcW w:w="3811" w:type="dxa"/>
            <w:vMerge w:val="continue"/>
            <w:shd w:val="clear" w:color="auto" w:fill="auto"/>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1" w:type="dxa"/>
            <w:vMerge w:val="restart"/>
            <w:shd w:val="clear" w:color="auto" w:fill="auto"/>
            <w:vAlign w:val="center"/>
          </w:tcPr>
          <w:p>
            <w:pPr>
              <w:jc w:val="center"/>
              <w:rPr>
                <w:rFonts w:eastAsia="仿宋_GB2312"/>
                <w:sz w:val="24"/>
              </w:rPr>
            </w:pPr>
            <w:r>
              <w:rPr>
                <w:rFonts w:eastAsia="仿宋_GB2312"/>
                <w:sz w:val="24"/>
              </w:rPr>
              <w:t>TSP</w:t>
            </w:r>
          </w:p>
        </w:tc>
        <w:tc>
          <w:tcPr>
            <w:tcW w:w="1795" w:type="dxa"/>
            <w:shd w:val="clear" w:color="auto" w:fill="auto"/>
            <w:vAlign w:val="center"/>
          </w:tcPr>
          <w:p>
            <w:pPr>
              <w:jc w:val="center"/>
              <w:rPr>
                <w:rFonts w:eastAsia="仿宋_GB2312"/>
                <w:sz w:val="24"/>
              </w:rPr>
            </w:pPr>
            <w:r>
              <w:rPr>
                <w:rFonts w:eastAsia="仿宋_GB2312"/>
                <w:sz w:val="24"/>
              </w:rPr>
              <w:t>年平均</w:t>
            </w:r>
          </w:p>
        </w:tc>
        <w:tc>
          <w:tcPr>
            <w:tcW w:w="1938" w:type="dxa"/>
            <w:shd w:val="clear" w:color="auto" w:fill="auto"/>
            <w:vAlign w:val="center"/>
          </w:tcPr>
          <w:p>
            <w:pPr>
              <w:jc w:val="center"/>
              <w:rPr>
                <w:kern w:val="0"/>
                <w:sz w:val="24"/>
              </w:rPr>
            </w:pPr>
            <w:r>
              <w:rPr>
                <w:kern w:val="0"/>
                <w:sz w:val="24"/>
              </w:rPr>
              <w:t>0.2</w:t>
            </w:r>
          </w:p>
        </w:tc>
        <w:tc>
          <w:tcPr>
            <w:tcW w:w="3811" w:type="dxa"/>
            <w:vMerge w:val="continue"/>
            <w:shd w:val="clear" w:color="auto" w:fill="auto"/>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1" w:type="dxa"/>
            <w:vMerge w:val="continue"/>
            <w:shd w:val="clear" w:color="auto" w:fill="auto"/>
            <w:vAlign w:val="center"/>
          </w:tcPr>
          <w:p>
            <w:pPr>
              <w:jc w:val="center"/>
              <w:rPr>
                <w:rFonts w:eastAsia="仿宋_GB2312"/>
                <w:sz w:val="24"/>
              </w:rPr>
            </w:pPr>
          </w:p>
        </w:tc>
        <w:tc>
          <w:tcPr>
            <w:tcW w:w="1795" w:type="dxa"/>
            <w:shd w:val="clear" w:color="auto" w:fill="auto"/>
            <w:vAlign w:val="center"/>
          </w:tcPr>
          <w:p>
            <w:pPr>
              <w:jc w:val="center"/>
              <w:rPr>
                <w:rFonts w:eastAsia="仿宋_GB2312"/>
                <w:sz w:val="24"/>
              </w:rPr>
            </w:pPr>
            <w:r>
              <w:rPr>
                <w:rFonts w:eastAsia="仿宋_GB2312"/>
                <w:sz w:val="24"/>
              </w:rPr>
              <w:t>24小时平均</w:t>
            </w:r>
          </w:p>
        </w:tc>
        <w:tc>
          <w:tcPr>
            <w:tcW w:w="1938" w:type="dxa"/>
            <w:shd w:val="clear" w:color="auto" w:fill="auto"/>
            <w:vAlign w:val="center"/>
          </w:tcPr>
          <w:p>
            <w:pPr>
              <w:jc w:val="center"/>
              <w:rPr>
                <w:kern w:val="0"/>
                <w:sz w:val="24"/>
              </w:rPr>
            </w:pPr>
            <w:r>
              <w:rPr>
                <w:kern w:val="0"/>
                <w:sz w:val="24"/>
              </w:rPr>
              <w:t>0.3</w:t>
            </w:r>
          </w:p>
        </w:tc>
        <w:tc>
          <w:tcPr>
            <w:tcW w:w="3811" w:type="dxa"/>
            <w:vMerge w:val="continue"/>
            <w:shd w:val="clear" w:color="auto" w:fill="auto"/>
            <w:vAlign w:val="center"/>
          </w:tcPr>
          <w:p>
            <w:pPr>
              <w:jc w:val="center"/>
              <w:rPr>
                <w:rFonts w:eastAsia="仿宋_GB2312"/>
                <w:sz w:val="24"/>
              </w:rPr>
            </w:pPr>
          </w:p>
        </w:tc>
      </w:tr>
    </w:tbl>
    <w:p>
      <w:pPr>
        <w:pStyle w:val="208"/>
        <w:ind w:firstLine="0" w:firstLineChars="0"/>
        <w:rPr>
          <w:b/>
        </w:rPr>
      </w:pPr>
      <w:r>
        <w:rPr>
          <w:b/>
        </w:rPr>
        <w:t>1.3.1.2地表水环境</w:t>
      </w:r>
    </w:p>
    <w:p>
      <w:pPr>
        <w:spacing w:line="500" w:lineRule="exact"/>
        <w:ind w:left="105" w:leftChars="50" w:firstLine="560" w:firstLineChars="200"/>
        <w:rPr>
          <w:rFonts w:eastAsia="仿宋_GB2312"/>
          <w:sz w:val="28"/>
          <w:szCs w:val="28"/>
        </w:rPr>
      </w:pPr>
      <w:r>
        <w:rPr>
          <w:rFonts w:hint="eastAsia" w:eastAsia="仿宋_GB2312"/>
          <w:sz w:val="28"/>
          <w:szCs w:val="28"/>
        </w:rPr>
        <w:t>根据《江苏省地表水（环境）功能区划》，本项目所在区域为Ⅲ类水质控制区，执行《地表水环境质量标准》（</w:t>
      </w:r>
      <w:r>
        <w:rPr>
          <w:rFonts w:eastAsia="仿宋_GB2312"/>
          <w:sz w:val="28"/>
          <w:szCs w:val="28"/>
        </w:rPr>
        <w:t>GB3838-2002</w:t>
      </w:r>
      <w:r>
        <w:rPr>
          <w:rFonts w:hint="eastAsia" w:eastAsia="仿宋_GB2312"/>
          <w:sz w:val="28"/>
          <w:szCs w:val="28"/>
        </w:rPr>
        <w:t>）中的Ⅲ类标准</w:t>
      </w:r>
      <w:r>
        <w:rPr>
          <w:rFonts w:hint="eastAsia" w:eastAsia="仿宋_GB2312"/>
          <w:sz w:val="28"/>
          <w:szCs w:val="28"/>
          <w:lang w:eastAsia="zh-CN"/>
        </w:rPr>
        <w:t>，</w:t>
      </w:r>
      <w:r>
        <w:rPr>
          <w:rFonts w:eastAsia="仿宋_GB2312"/>
          <w:sz w:val="28"/>
          <w:szCs w:val="28"/>
        </w:rPr>
        <w:t>具体标准值见表1.3-2。</w:t>
      </w:r>
    </w:p>
    <w:p>
      <w:pPr>
        <w:spacing w:line="500" w:lineRule="exact"/>
        <w:jc w:val="center"/>
        <w:rPr>
          <w:rFonts w:eastAsia="仿宋_GB2312"/>
          <w:b/>
          <w:sz w:val="24"/>
        </w:rPr>
      </w:pPr>
      <w:r>
        <w:rPr>
          <w:rFonts w:eastAsia="仿宋_GB2312"/>
          <w:b/>
          <w:sz w:val="24"/>
        </w:rPr>
        <w:t>表1.3-2 地表水环境质量标准（mg/L，pH无量纲）</w:t>
      </w:r>
    </w:p>
    <w:tbl>
      <w:tblPr>
        <w:tblStyle w:val="106"/>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042"/>
        <w:gridCol w:w="6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1" w:type="dxa"/>
            <w:vAlign w:val="center"/>
          </w:tcPr>
          <w:p>
            <w:pPr>
              <w:pStyle w:val="186"/>
              <w:rPr>
                <w:sz w:val="24"/>
              </w:rPr>
            </w:pPr>
            <w:r>
              <w:rPr>
                <w:sz w:val="24"/>
              </w:rPr>
              <w:t>项目</w:t>
            </w:r>
          </w:p>
        </w:tc>
        <w:tc>
          <w:tcPr>
            <w:tcW w:w="2042" w:type="dxa"/>
            <w:vAlign w:val="center"/>
          </w:tcPr>
          <w:p>
            <w:pPr>
              <w:pStyle w:val="186"/>
              <w:rPr>
                <w:sz w:val="24"/>
              </w:rPr>
            </w:pPr>
            <w:r>
              <w:rPr>
                <w:sz w:val="24"/>
              </w:rPr>
              <w:t>III类标准值</w:t>
            </w:r>
          </w:p>
        </w:tc>
        <w:tc>
          <w:tcPr>
            <w:tcW w:w="6162" w:type="dxa"/>
            <w:vAlign w:val="center"/>
          </w:tcPr>
          <w:p>
            <w:pPr>
              <w:pStyle w:val="186"/>
              <w:rPr>
                <w:sz w:val="24"/>
              </w:rPr>
            </w:pPr>
            <w:r>
              <w:rPr>
                <w:sz w:val="24"/>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1" w:type="dxa"/>
            <w:vAlign w:val="center"/>
          </w:tcPr>
          <w:p>
            <w:pPr>
              <w:pStyle w:val="180"/>
              <w:rPr>
                <w:rFonts w:cs="Times New Roman"/>
                <w:sz w:val="24"/>
              </w:rPr>
            </w:pPr>
            <w:r>
              <w:rPr>
                <w:rFonts w:cs="Times New Roman"/>
                <w:sz w:val="24"/>
              </w:rPr>
              <w:t>pH</w:t>
            </w:r>
          </w:p>
        </w:tc>
        <w:tc>
          <w:tcPr>
            <w:tcW w:w="2042" w:type="dxa"/>
            <w:vAlign w:val="center"/>
          </w:tcPr>
          <w:p>
            <w:pPr>
              <w:pStyle w:val="180"/>
              <w:rPr>
                <w:rFonts w:cs="Times New Roman"/>
                <w:sz w:val="24"/>
              </w:rPr>
            </w:pPr>
            <w:r>
              <w:rPr>
                <w:rFonts w:cs="Times New Roman"/>
                <w:sz w:val="24"/>
              </w:rPr>
              <w:t>6~9</w:t>
            </w:r>
          </w:p>
        </w:tc>
        <w:tc>
          <w:tcPr>
            <w:tcW w:w="6162" w:type="dxa"/>
            <w:vMerge w:val="restart"/>
            <w:vAlign w:val="center"/>
          </w:tcPr>
          <w:p>
            <w:pPr>
              <w:pStyle w:val="180"/>
              <w:rPr>
                <w:rFonts w:cs="Times New Roman"/>
                <w:sz w:val="24"/>
              </w:rPr>
            </w:pPr>
            <w:r>
              <w:rPr>
                <w:rFonts w:cs="Times New Roman"/>
                <w:sz w:val="24"/>
              </w:rPr>
              <w:t>《地表水环境质量标准》（GB3838-2002）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1" w:type="dxa"/>
            <w:vAlign w:val="center"/>
          </w:tcPr>
          <w:p>
            <w:pPr>
              <w:pStyle w:val="180"/>
              <w:rPr>
                <w:rFonts w:cs="Times New Roman"/>
                <w:sz w:val="24"/>
              </w:rPr>
            </w:pPr>
            <w:r>
              <w:rPr>
                <w:rFonts w:cs="Times New Roman"/>
                <w:sz w:val="24"/>
              </w:rPr>
              <w:t>COD</w:t>
            </w:r>
          </w:p>
        </w:tc>
        <w:tc>
          <w:tcPr>
            <w:tcW w:w="2042" w:type="dxa"/>
            <w:vAlign w:val="center"/>
          </w:tcPr>
          <w:p>
            <w:pPr>
              <w:pStyle w:val="180"/>
              <w:rPr>
                <w:rFonts w:cs="Times New Roman"/>
                <w:sz w:val="24"/>
              </w:rPr>
            </w:pPr>
            <w:r>
              <w:rPr>
                <w:rFonts w:cs="Times New Roman"/>
                <w:sz w:val="24"/>
              </w:rPr>
              <w:t>20</w:t>
            </w:r>
          </w:p>
        </w:tc>
        <w:tc>
          <w:tcPr>
            <w:tcW w:w="6162" w:type="dxa"/>
            <w:vMerge w:val="continue"/>
            <w:vAlign w:val="center"/>
          </w:tcPr>
          <w:p>
            <w:pPr>
              <w:pStyle w:val="180"/>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1" w:type="dxa"/>
            <w:vAlign w:val="center"/>
          </w:tcPr>
          <w:p>
            <w:pPr>
              <w:adjustRightInd w:val="0"/>
              <w:snapToGrid w:val="0"/>
              <w:spacing w:line="320" w:lineRule="exact"/>
              <w:jc w:val="center"/>
              <w:rPr>
                <w:rFonts w:eastAsia="仿宋_GB2312"/>
                <w:sz w:val="24"/>
                <w:szCs w:val="21"/>
              </w:rPr>
            </w:pPr>
            <w:r>
              <w:rPr>
                <w:rFonts w:eastAsia="仿宋_GB2312"/>
                <w:sz w:val="24"/>
                <w:szCs w:val="21"/>
              </w:rPr>
              <w:t>BOD</w:t>
            </w:r>
            <w:r>
              <w:rPr>
                <w:rFonts w:eastAsia="仿宋_GB2312"/>
                <w:sz w:val="24"/>
                <w:szCs w:val="21"/>
                <w:vertAlign w:val="subscript"/>
              </w:rPr>
              <w:t>5</w:t>
            </w:r>
          </w:p>
        </w:tc>
        <w:tc>
          <w:tcPr>
            <w:tcW w:w="2042" w:type="dxa"/>
            <w:vAlign w:val="center"/>
          </w:tcPr>
          <w:p>
            <w:pPr>
              <w:adjustRightInd w:val="0"/>
              <w:snapToGrid w:val="0"/>
              <w:spacing w:line="320" w:lineRule="exact"/>
              <w:jc w:val="center"/>
              <w:rPr>
                <w:rFonts w:eastAsia="仿宋_GB2312"/>
                <w:sz w:val="24"/>
                <w:szCs w:val="21"/>
              </w:rPr>
            </w:pPr>
            <w:r>
              <w:rPr>
                <w:rFonts w:hint="eastAsia" w:eastAsia="仿宋_GB2312"/>
                <w:sz w:val="24"/>
                <w:szCs w:val="21"/>
              </w:rPr>
              <w:t>4</w:t>
            </w:r>
          </w:p>
        </w:tc>
        <w:tc>
          <w:tcPr>
            <w:tcW w:w="6162" w:type="dxa"/>
            <w:vMerge w:val="continue"/>
            <w:vAlign w:val="center"/>
          </w:tcPr>
          <w:p>
            <w:pPr>
              <w:pStyle w:val="180"/>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1" w:type="dxa"/>
            <w:vAlign w:val="center"/>
          </w:tcPr>
          <w:p>
            <w:pPr>
              <w:pStyle w:val="180"/>
              <w:rPr>
                <w:rFonts w:cs="Times New Roman"/>
                <w:sz w:val="24"/>
              </w:rPr>
            </w:pPr>
            <w:r>
              <w:rPr>
                <w:rFonts w:cs="Times New Roman"/>
                <w:sz w:val="24"/>
              </w:rPr>
              <w:t>氨氮</w:t>
            </w:r>
          </w:p>
        </w:tc>
        <w:tc>
          <w:tcPr>
            <w:tcW w:w="2042" w:type="dxa"/>
            <w:vAlign w:val="center"/>
          </w:tcPr>
          <w:p>
            <w:pPr>
              <w:pStyle w:val="180"/>
              <w:rPr>
                <w:rFonts w:cs="Times New Roman"/>
                <w:sz w:val="24"/>
              </w:rPr>
            </w:pPr>
            <w:r>
              <w:rPr>
                <w:rFonts w:cs="Times New Roman"/>
                <w:sz w:val="24"/>
              </w:rPr>
              <w:t>1.0</w:t>
            </w:r>
          </w:p>
        </w:tc>
        <w:tc>
          <w:tcPr>
            <w:tcW w:w="6162" w:type="dxa"/>
            <w:vMerge w:val="continue"/>
            <w:vAlign w:val="center"/>
          </w:tcPr>
          <w:p>
            <w:pPr>
              <w:pStyle w:val="180"/>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1" w:type="dxa"/>
            <w:vAlign w:val="center"/>
          </w:tcPr>
          <w:p>
            <w:pPr>
              <w:pStyle w:val="180"/>
              <w:rPr>
                <w:rFonts w:cs="Times New Roman"/>
                <w:sz w:val="24"/>
              </w:rPr>
            </w:pPr>
            <w:r>
              <w:rPr>
                <w:rFonts w:cs="Times New Roman"/>
                <w:sz w:val="24"/>
              </w:rPr>
              <w:t>总磷</w:t>
            </w:r>
          </w:p>
        </w:tc>
        <w:tc>
          <w:tcPr>
            <w:tcW w:w="2042" w:type="dxa"/>
            <w:vAlign w:val="center"/>
          </w:tcPr>
          <w:p>
            <w:pPr>
              <w:pStyle w:val="180"/>
              <w:rPr>
                <w:rFonts w:cs="Times New Roman"/>
                <w:sz w:val="24"/>
              </w:rPr>
            </w:pPr>
            <w:r>
              <w:rPr>
                <w:rFonts w:cs="Times New Roman"/>
                <w:sz w:val="24"/>
              </w:rPr>
              <w:t>0.2</w:t>
            </w:r>
          </w:p>
        </w:tc>
        <w:tc>
          <w:tcPr>
            <w:tcW w:w="6162" w:type="dxa"/>
            <w:vMerge w:val="continue"/>
            <w:vAlign w:val="center"/>
          </w:tcPr>
          <w:p>
            <w:pPr>
              <w:pStyle w:val="180"/>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71" w:type="dxa"/>
            <w:vAlign w:val="center"/>
          </w:tcPr>
          <w:p>
            <w:pPr>
              <w:pStyle w:val="180"/>
              <w:rPr>
                <w:rFonts w:cs="Times New Roman"/>
                <w:sz w:val="24"/>
              </w:rPr>
            </w:pPr>
            <w:r>
              <w:rPr>
                <w:rFonts w:cs="Times New Roman"/>
                <w:sz w:val="24"/>
              </w:rPr>
              <w:t>SS</w:t>
            </w:r>
          </w:p>
        </w:tc>
        <w:tc>
          <w:tcPr>
            <w:tcW w:w="2042" w:type="dxa"/>
            <w:vAlign w:val="center"/>
          </w:tcPr>
          <w:p>
            <w:pPr>
              <w:pStyle w:val="180"/>
              <w:rPr>
                <w:rFonts w:cs="Times New Roman"/>
                <w:sz w:val="24"/>
              </w:rPr>
            </w:pPr>
            <w:r>
              <w:rPr>
                <w:rFonts w:cs="Times New Roman"/>
                <w:sz w:val="24"/>
              </w:rPr>
              <w:t>30</w:t>
            </w:r>
          </w:p>
        </w:tc>
        <w:tc>
          <w:tcPr>
            <w:tcW w:w="6162" w:type="dxa"/>
            <w:vAlign w:val="center"/>
          </w:tcPr>
          <w:p>
            <w:pPr>
              <w:pStyle w:val="180"/>
              <w:rPr>
                <w:rFonts w:cs="Times New Roman"/>
                <w:sz w:val="24"/>
              </w:rPr>
            </w:pPr>
            <w:r>
              <w:rPr>
                <w:rFonts w:cs="Times New Roman"/>
                <w:sz w:val="24"/>
              </w:rPr>
              <w:t>《地表水资源质量标准》（SL63-94）</w:t>
            </w:r>
          </w:p>
        </w:tc>
      </w:tr>
    </w:tbl>
    <w:p>
      <w:pPr>
        <w:pStyle w:val="208"/>
        <w:ind w:firstLine="0" w:firstLineChars="0"/>
        <w:rPr>
          <w:b/>
        </w:rPr>
      </w:pPr>
      <w:r>
        <w:rPr>
          <w:b/>
        </w:rPr>
        <w:t>1.3.1.3声环境</w:t>
      </w:r>
    </w:p>
    <w:p>
      <w:pPr>
        <w:pStyle w:val="208"/>
        <w:ind w:firstLine="560"/>
      </w:pPr>
      <w:r>
        <w:rPr>
          <w:rFonts w:hint="eastAsia"/>
        </w:rPr>
        <w:t>根据《启东市城市区域外环境噪声标准适用区域划分》，本项目所在区域为环境噪声</w:t>
      </w:r>
      <w:r>
        <w:rPr>
          <w:rFonts w:hint="eastAsia"/>
          <w:lang w:val="en-US" w:eastAsia="zh-CN"/>
        </w:rPr>
        <w:t>2</w:t>
      </w:r>
      <w:r>
        <w:rPr>
          <w:rFonts w:hint="eastAsia"/>
        </w:rPr>
        <w:t>类功能区，环境噪声执行</w:t>
      </w:r>
      <w:r>
        <w:t>《声环境质量标准》（GB3096-2008）中</w:t>
      </w:r>
      <w:r>
        <w:rPr>
          <w:rFonts w:hint="eastAsia"/>
          <w:lang w:val="en-US" w:eastAsia="zh-CN"/>
        </w:rPr>
        <w:t>2</w:t>
      </w:r>
      <w:r>
        <w:t>类标准，具体标准值见表1.3-3。</w:t>
      </w:r>
    </w:p>
    <w:p>
      <w:pPr>
        <w:spacing w:line="500" w:lineRule="exact"/>
        <w:jc w:val="center"/>
        <w:rPr>
          <w:rFonts w:eastAsia="仿宋_GB2312"/>
          <w:b/>
          <w:sz w:val="24"/>
        </w:rPr>
      </w:pPr>
      <w:r>
        <w:rPr>
          <w:rFonts w:eastAsia="仿宋_GB2312"/>
          <w:b/>
          <w:sz w:val="24"/>
        </w:rPr>
        <w:t>表1.3-3 声环境质量标准（dB(A)）</w:t>
      </w:r>
    </w:p>
    <w:tbl>
      <w:tblPr>
        <w:tblStyle w:val="106"/>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8"/>
        <w:gridCol w:w="1244"/>
        <w:gridCol w:w="1273"/>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98" w:type="dxa"/>
            <w:vAlign w:val="center"/>
          </w:tcPr>
          <w:p>
            <w:pPr>
              <w:pStyle w:val="180"/>
              <w:rPr>
                <w:rFonts w:cs="Times New Roman"/>
                <w:b/>
                <w:sz w:val="24"/>
                <w:szCs w:val="24"/>
              </w:rPr>
            </w:pPr>
            <w:r>
              <w:rPr>
                <w:rFonts w:cs="Times New Roman"/>
                <w:b/>
                <w:sz w:val="24"/>
                <w:szCs w:val="24"/>
              </w:rPr>
              <w:t>适用区域</w:t>
            </w:r>
          </w:p>
        </w:tc>
        <w:tc>
          <w:tcPr>
            <w:tcW w:w="1244" w:type="dxa"/>
            <w:vAlign w:val="center"/>
          </w:tcPr>
          <w:p>
            <w:pPr>
              <w:pStyle w:val="180"/>
              <w:rPr>
                <w:rFonts w:cs="Times New Roman"/>
                <w:b/>
                <w:sz w:val="24"/>
                <w:szCs w:val="24"/>
              </w:rPr>
            </w:pPr>
            <w:r>
              <w:rPr>
                <w:rFonts w:cs="Times New Roman"/>
                <w:b/>
                <w:sz w:val="24"/>
                <w:szCs w:val="24"/>
              </w:rPr>
              <w:t>昼间</w:t>
            </w:r>
          </w:p>
        </w:tc>
        <w:tc>
          <w:tcPr>
            <w:tcW w:w="1273" w:type="dxa"/>
            <w:vAlign w:val="center"/>
          </w:tcPr>
          <w:p>
            <w:pPr>
              <w:pStyle w:val="180"/>
              <w:rPr>
                <w:rFonts w:cs="Times New Roman"/>
                <w:b/>
                <w:sz w:val="24"/>
                <w:szCs w:val="24"/>
              </w:rPr>
            </w:pPr>
            <w:r>
              <w:rPr>
                <w:rFonts w:cs="Times New Roman"/>
                <w:b/>
                <w:sz w:val="24"/>
                <w:szCs w:val="24"/>
              </w:rPr>
              <w:t>夜间</w:t>
            </w:r>
          </w:p>
        </w:tc>
        <w:tc>
          <w:tcPr>
            <w:tcW w:w="4360" w:type="dxa"/>
            <w:vAlign w:val="center"/>
          </w:tcPr>
          <w:p>
            <w:pPr>
              <w:pStyle w:val="180"/>
              <w:rPr>
                <w:rFonts w:cs="Times New Roman"/>
                <w:b/>
                <w:sz w:val="24"/>
                <w:szCs w:val="24"/>
              </w:rPr>
            </w:pPr>
            <w:r>
              <w:rPr>
                <w:rFonts w:cs="Times New Roman"/>
                <w:b/>
                <w:sz w:val="24"/>
                <w:szCs w:val="24"/>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98" w:type="dxa"/>
            <w:vAlign w:val="center"/>
          </w:tcPr>
          <w:p>
            <w:pPr>
              <w:pStyle w:val="180"/>
              <w:rPr>
                <w:rFonts w:cs="Times New Roman"/>
                <w:sz w:val="24"/>
                <w:szCs w:val="24"/>
              </w:rPr>
            </w:pPr>
            <w:r>
              <w:rPr>
                <w:rFonts w:cs="Times New Roman"/>
                <w:sz w:val="24"/>
                <w:szCs w:val="24"/>
              </w:rPr>
              <w:t>项目所在区域</w:t>
            </w:r>
          </w:p>
        </w:tc>
        <w:tc>
          <w:tcPr>
            <w:tcW w:w="1244" w:type="dxa"/>
            <w:vAlign w:val="center"/>
          </w:tcPr>
          <w:p>
            <w:pPr>
              <w:pStyle w:val="180"/>
              <w:rPr>
                <w:rFonts w:hint="eastAsia" w:eastAsia="仿宋_GB2312" w:cs="Times New Roman"/>
                <w:sz w:val="24"/>
                <w:szCs w:val="24"/>
                <w:lang w:val="en-US" w:eastAsia="zh-CN"/>
              </w:rPr>
            </w:pPr>
            <w:r>
              <w:rPr>
                <w:rFonts w:hint="eastAsia" w:cs="Times New Roman"/>
                <w:sz w:val="24"/>
                <w:szCs w:val="24"/>
                <w:lang w:val="en-US" w:eastAsia="zh-CN"/>
              </w:rPr>
              <w:t>60</w:t>
            </w:r>
          </w:p>
        </w:tc>
        <w:tc>
          <w:tcPr>
            <w:tcW w:w="1273" w:type="dxa"/>
            <w:vAlign w:val="center"/>
          </w:tcPr>
          <w:p>
            <w:pPr>
              <w:pStyle w:val="180"/>
              <w:rPr>
                <w:rFonts w:hint="eastAsia" w:eastAsia="仿宋_GB2312" w:cs="Times New Roman"/>
                <w:sz w:val="24"/>
                <w:szCs w:val="24"/>
                <w:lang w:val="en-US" w:eastAsia="zh-CN"/>
              </w:rPr>
            </w:pPr>
            <w:r>
              <w:rPr>
                <w:rFonts w:hint="eastAsia" w:cs="Times New Roman"/>
                <w:sz w:val="24"/>
                <w:szCs w:val="24"/>
                <w:lang w:val="en-US" w:eastAsia="zh-CN"/>
              </w:rPr>
              <w:t>50</w:t>
            </w:r>
          </w:p>
        </w:tc>
        <w:tc>
          <w:tcPr>
            <w:tcW w:w="4360" w:type="dxa"/>
            <w:vAlign w:val="center"/>
          </w:tcPr>
          <w:p>
            <w:pPr>
              <w:pStyle w:val="180"/>
              <w:rPr>
                <w:rFonts w:cs="Times New Roman"/>
                <w:sz w:val="24"/>
                <w:szCs w:val="24"/>
              </w:rPr>
            </w:pPr>
            <w:r>
              <w:rPr>
                <w:rFonts w:cs="Times New Roman"/>
                <w:sz w:val="24"/>
                <w:szCs w:val="24"/>
              </w:rPr>
              <w:t>《声环境质量标准》（GB3096-2008）</w:t>
            </w:r>
            <w:r>
              <w:rPr>
                <w:rFonts w:hint="eastAsia" w:cs="Times New Roman"/>
                <w:sz w:val="24"/>
                <w:szCs w:val="24"/>
                <w:lang w:val="en-US" w:eastAsia="zh-CN"/>
              </w:rPr>
              <w:t>2</w:t>
            </w:r>
            <w:r>
              <w:rPr>
                <w:rFonts w:cs="Times New Roman"/>
                <w:sz w:val="24"/>
                <w:szCs w:val="24"/>
              </w:rPr>
              <w:t>类</w:t>
            </w:r>
          </w:p>
        </w:tc>
      </w:tr>
    </w:tbl>
    <w:p>
      <w:pPr>
        <w:pStyle w:val="2008"/>
      </w:pPr>
      <w:r>
        <w:t>1.3.2污染物排放标准</w:t>
      </w:r>
    </w:p>
    <w:p>
      <w:pPr>
        <w:pStyle w:val="208"/>
        <w:ind w:firstLine="0" w:firstLineChars="0"/>
        <w:rPr>
          <w:b/>
        </w:rPr>
      </w:pPr>
      <w:bookmarkStart w:id="13" w:name="_Toc460487343"/>
      <w:r>
        <w:rPr>
          <w:b/>
        </w:rPr>
        <w:t>1.3.2.1废水</w:t>
      </w:r>
      <w:bookmarkEnd w:id="13"/>
    </w:p>
    <w:p>
      <w:pPr>
        <w:pStyle w:val="2044"/>
        <w:ind w:firstLine="560"/>
      </w:pPr>
      <w:r>
        <w:rPr>
          <w:rFonts w:hint="eastAsia"/>
        </w:rPr>
        <w:t>项目无生产废水，生活污水清运用作农灌肥田，执行《农田灌溉水质标准》（GB 5084-2005）表 1农田灌溉用水水质基本控制项目中旱作标准值，雨水、清下水排放标准参照执行南通市地方环保部门的要求，特征污染物不得检出，COD</w:t>
      </w:r>
      <w:r>
        <w:rPr>
          <w:rFonts w:hint="default"/>
        </w:rPr>
        <w:t xml:space="preserve"> ＜</w:t>
      </w:r>
      <w:r>
        <w:rPr>
          <w:rFonts w:hint="eastAsia"/>
        </w:rPr>
        <w:t xml:space="preserve">40mg/L、SS </w:t>
      </w:r>
      <w:r>
        <w:rPr>
          <w:rFonts w:hint="default"/>
        </w:rPr>
        <w:t>＜</w:t>
      </w:r>
      <w:r>
        <w:rPr>
          <w:rFonts w:hint="eastAsia"/>
        </w:rPr>
        <w:t>30mg/L。</w:t>
      </w:r>
      <w:r>
        <w:t>见表1.3-4。</w:t>
      </w:r>
    </w:p>
    <w:p>
      <w:pPr>
        <w:jc w:val="center"/>
        <w:rPr>
          <w:b/>
        </w:rPr>
      </w:pPr>
      <w:bookmarkStart w:id="14" w:name="_Toc460487345"/>
      <w:r>
        <w:rPr>
          <w:rFonts w:hint="eastAsia" w:eastAsia="仿宋_GB2312"/>
          <w:b/>
          <w:kern w:val="0"/>
          <w:sz w:val="24"/>
        </w:rPr>
        <w:t>表1.3-4  农田灌溉水质标准   （pH无量纲）</w:t>
      </w:r>
    </w:p>
    <w:tbl>
      <w:tblPr>
        <w:tblStyle w:val="10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347"/>
        <w:gridCol w:w="1793"/>
        <w:gridCol w:w="169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93" w:type="dxa"/>
            <w:vMerge w:val="restart"/>
            <w:tcBorders>
              <w:tl2br w:val="nil"/>
              <w:tr2bl w:val="nil"/>
            </w:tcBorders>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3347" w:type="dxa"/>
            <w:vMerge w:val="restart"/>
            <w:tcBorders>
              <w:tl2br w:val="nil"/>
              <w:tr2bl w:val="nil"/>
            </w:tcBorders>
            <w:vAlign w:val="center"/>
          </w:tcPr>
          <w:p>
            <w:pPr>
              <w:spacing w:line="400" w:lineRule="exact"/>
              <w:jc w:val="center"/>
              <w:rPr>
                <w:rFonts w:ascii="仿宋" w:hAnsi="仿宋" w:eastAsia="仿宋" w:cs="仿宋"/>
                <w:b/>
                <w:bCs/>
                <w:sz w:val="24"/>
              </w:rPr>
            </w:pPr>
            <w:r>
              <w:rPr>
                <w:rFonts w:ascii="仿宋" w:hAnsi="仿宋" w:eastAsia="仿宋" w:cs="仿宋"/>
                <w:b/>
                <w:bCs/>
                <w:sz w:val="24"/>
              </w:rPr>
              <w:pict>
                <v:line id="_x0000_s1026" o:spid="_x0000_s1026" o:spt="20" style="position:absolute;left:0pt;margin-left:-4.2pt;margin-top:0.3pt;height:40.7pt;width:165.85pt;z-index:251907072;mso-width-relative:page;mso-height-relative:page;" coordsize="21600,21600" o:gfxdata="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gCeDTXAAAABgEAAA8A&#10;AAAAAAAAAQAgAAAAIgAAAGRycy9kb3ducmV2LnhtbFBLAQIUABQAAAAIAIdO4kDG2zuf3wEAAJsD&#10;AAAOAAAAAAAAAAEAIAAAACYBAABkcnMvZTJvRG9jLnhtbFBLBQYAAAAABgAGAFkBAAB3BQAAAAA=&#10;">
                  <v:path arrowok="t"/>
                  <v:fill focussize="0,0"/>
                  <v:stroke weight="0.25pt"/>
                  <v:imagedata o:title=""/>
                  <o:lock v:ext="edit"/>
                </v:line>
              </w:pict>
            </w:r>
            <w:r>
              <w:rPr>
                <w:rFonts w:hint="eastAsia" w:ascii="仿宋" w:hAnsi="仿宋" w:eastAsia="仿宋" w:cs="仿宋"/>
                <w:b/>
                <w:bCs/>
                <w:sz w:val="24"/>
              </w:rPr>
              <w:t xml:space="preserve">      作物类别</w:t>
            </w:r>
          </w:p>
          <w:p>
            <w:pPr>
              <w:spacing w:line="400" w:lineRule="exact"/>
              <w:jc w:val="center"/>
              <w:rPr>
                <w:rFonts w:ascii="仿宋" w:hAnsi="仿宋" w:eastAsia="仿宋" w:cs="仿宋"/>
                <w:b/>
                <w:bCs/>
                <w:sz w:val="24"/>
              </w:rPr>
            </w:pPr>
            <w:r>
              <w:rPr>
                <w:rFonts w:hint="eastAsia" w:ascii="仿宋" w:hAnsi="仿宋" w:eastAsia="仿宋" w:cs="仿宋"/>
                <w:b/>
                <w:bCs/>
                <w:sz w:val="24"/>
              </w:rPr>
              <w:t>项目</w:t>
            </w:r>
          </w:p>
        </w:tc>
        <w:tc>
          <w:tcPr>
            <w:tcW w:w="5261" w:type="dxa"/>
            <w:gridSpan w:val="3"/>
            <w:tcBorders>
              <w:tl2br w:val="nil"/>
              <w:tr2bl w:val="nil"/>
            </w:tcBorders>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93" w:type="dxa"/>
            <w:vMerge w:val="continue"/>
            <w:tcBorders>
              <w:tl2br w:val="nil"/>
              <w:tr2bl w:val="nil"/>
            </w:tcBorders>
            <w:vAlign w:val="center"/>
          </w:tcPr>
          <w:p>
            <w:pPr>
              <w:spacing w:line="400" w:lineRule="exact"/>
              <w:jc w:val="center"/>
              <w:rPr>
                <w:rFonts w:ascii="仿宋" w:hAnsi="仿宋" w:eastAsia="仿宋" w:cs="仿宋"/>
                <w:b/>
                <w:bCs/>
                <w:sz w:val="24"/>
              </w:rPr>
            </w:pPr>
          </w:p>
        </w:tc>
        <w:tc>
          <w:tcPr>
            <w:tcW w:w="3347" w:type="dxa"/>
            <w:vMerge w:val="continue"/>
            <w:tcBorders>
              <w:tl2br w:val="nil"/>
              <w:tr2bl w:val="nil"/>
            </w:tcBorders>
            <w:vAlign w:val="center"/>
          </w:tcPr>
          <w:p>
            <w:pPr>
              <w:spacing w:line="400" w:lineRule="exact"/>
              <w:jc w:val="center"/>
              <w:rPr>
                <w:rFonts w:ascii="仿宋" w:hAnsi="仿宋" w:eastAsia="仿宋" w:cs="仿宋"/>
                <w:b/>
                <w:bCs/>
                <w:sz w:val="24"/>
              </w:rPr>
            </w:pPr>
          </w:p>
        </w:tc>
        <w:tc>
          <w:tcPr>
            <w:tcW w:w="1793" w:type="dxa"/>
            <w:tcBorders>
              <w:tl2br w:val="nil"/>
              <w:tr2bl w:val="nil"/>
            </w:tcBorders>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水作</w:t>
            </w:r>
          </w:p>
        </w:tc>
        <w:tc>
          <w:tcPr>
            <w:tcW w:w="1690" w:type="dxa"/>
            <w:tcBorders>
              <w:tl2br w:val="nil"/>
              <w:tr2bl w:val="nil"/>
            </w:tcBorders>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旱作</w:t>
            </w:r>
          </w:p>
        </w:tc>
        <w:tc>
          <w:tcPr>
            <w:tcW w:w="1778" w:type="dxa"/>
            <w:tcBorders>
              <w:tl2br w:val="nil"/>
              <w:tr2bl w:val="nil"/>
            </w:tcBorders>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93" w:type="dxa"/>
            <w:tcBorders>
              <w:tl2br w:val="nil"/>
              <w:tr2bl w:val="nil"/>
            </w:tcBorders>
            <w:vAlign w:val="center"/>
          </w:tcPr>
          <w:p>
            <w:pPr>
              <w:spacing w:line="400" w:lineRule="exact"/>
              <w:jc w:val="center"/>
              <w:rPr>
                <w:rFonts w:eastAsia="仿宋"/>
                <w:sz w:val="24"/>
              </w:rPr>
            </w:pPr>
            <w:r>
              <w:rPr>
                <w:rFonts w:eastAsia="仿宋"/>
                <w:sz w:val="24"/>
              </w:rPr>
              <w:t>1</w:t>
            </w:r>
          </w:p>
        </w:tc>
        <w:tc>
          <w:tcPr>
            <w:tcW w:w="3347" w:type="dxa"/>
            <w:tcBorders>
              <w:tl2br w:val="nil"/>
              <w:tr2bl w:val="nil"/>
            </w:tcBorders>
            <w:vAlign w:val="center"/>
          </w:tcPr>
          <w:p>
            <w:pPr>
              <w:spacing w:line="400" w:lineRule="exact"/>
              <w:jc w:val="center"/>
              <w:rPr>
                <w:rFonts w:eastAsia="仿宋"/>
                <w:sz w:val="24"/>
              </w:rPr>
            </w:pPr>
            <w:r>
              <w:rPr>
                <w:rFonts w:eastAsia="仿宋"/>
                <w:sz w:val="24"/>
              </w:rPr>
              <w:t>五日生化需氧量 /(mg/L) ≤</w:t>
            </w:r>
          </w:p>
        </w:tc>
        <w:tc>
          <w:tcPr>
            <w:tcW w:w="1793" w:type="dxa"/>
            <w:tcBorders>
              <w:tl2br w:val="nil"/>
              <w:tr2bl w:val="nil"/>
            </w:tcBorders>
            <w:vAlign w:val="center"/>
          </w:tcPr>
          <w:p>
            <w:pPr>
              <w:spacing w:line="400" w:lineRule="exact"/>
              <w:jc w:val="center"/>
              <w:rPr>
                <w:rFonts w:eastAsia="仿宋"/>
                <w:sz w:val="24"/>
              </w:rPr>
            </w:pPr>
            <w:r>
              <w:rPr>
                <w:rFonts w:eastAsia="仿宋"/>
                <w:sz w:val="24"/>
              </w:rPr>
              <w:t>60</w:t>
            </w:r>
          </w:p>
        </w:tc>
        <w:tc>
          <w:tcPr>
            <w:tcW w:w="1690" w:type="dxa"/>
            <w:tcBorders>
              <w:tl2br w:val="nil"/>
              <w:tr2bl w:val="nil"/>
            </w:tcBorders>
            <w:vAlign w:val="center"/>
          </w:tcPr>
          <w:p>
            <w:pPr>
              <w:spacing w:line="400" w:lineRule="exact"/>
              <w:jc w:val="center"/>
              <w:rPr>
                <w:rFonts w:eastAsia="仿宋"/>
                <w:sz w:val="24"/>
              </w:rPr>
            </w:pPr>
            <w:r>
              <w:rPr>
                <w:rFonts w:eastAsia="仿宋"/>
                <w:sz w:val="24"/>
              </w:rPr>
              <w:t>100</w:t>
            </w:r>
          </w:p>
        </w:tc>
        <w:tc>
          <w:tcPr>
            <w:tcW w:w="1778" w:type="dxa"/>
            <w:tcBorders>
              <w:tl2br w:val="nil"/>
              <w:tr2bl w:val="nil"/>
            </w:tcBorders>
            <w:vAlign w:val="center"/>
          </w:tcPr>
          <w:p>
            <w:pPr>
              <w:spacing w:line="400" w:lineRule="exact"/>
              <w:jc w:val="center"/>
              <w:rPr>
                <w:rFonts w:eastAsia="仿宋"/>
                <w:sz w:val="24"/>
              </w:rPr>
            </w:pPr>
            <w:r>
              <w:rPr>
                <w:rFonts w:eastAsia="仿宋"/>
                <w:sz w:val="24"/>
              </w:rPr>
              <w:t>40</w:t>
            </w:r>
            <w:r>
              <w:rPr>
                <w:rFonts w:eastAsia="仿宋"/>
                <w:sz w:val="24"/>
                <w:vertAlign w:val="superscript"/>
              </w:rPr>
              <w:t xml:space="preserve">a </w:t>
            </w:r>
            <w:r>
              <w:rPr>
                <w:rFonts w:eastAsia="仿宋"/>
                <w:sz w:val="24"/>
              </w:rPr>
              <w:t>，15</w:t>
            </w:r>
            <w:r>
              <w:rPr>
                <w:rFonts w:eastAsia="仿宋"/>
                <w:sz w:val="24"/>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93" w:type="dxa"/>
            <w:tcBorders>
              <w:tl2br w:val="nil"/>
              <w:tr2bl w:val="nil"/>
            </w:tcBorders>
            <w:vAlign w:val="center"/>
          </w:tcPr>
          <w:p>
            <w:pPr>
              <w:spacing w:line="400" w:lineRule="exact"/>
              <w:jc w:val="center"/>
              <w:rPr>
                <w:rFonts w:eastAsia="仿宋"/>
                <w:sz w:val="24"/>
              </w:rPr>
            </w:pPr>
            <w:r>
              <w:rPr>
                <w:rFonts w:eastAsia="仿宋"/>
                <w:sz w:val="24"/>
              </w:rPr>
              <w:t>2</w:t>
            </w:r>
          </w:p>
        </w:tc>
        <w:tc>
          <w:tcPr>
            <w:tcW w:w="3347" w:type="dxa"/>
            <w:tcBorders>
              <w:tl2br w:val="nil"/>
              <w:tr2bl w:val="nil"/>
            </w:tcBorders>
            <w:vAlign w:val="center"/>
          </w:tcPr>
          <w:p>
            <w:pPr>
              <w:spacing w:line="400" w:lineRule="exact"/>
              <w:jc w:val="center"/>
              <w:rPr>
                <w:rFonts w:eastAsia="仿宋"/>
                <w:sz w:val="24"/>
              </w:rPr>
            </w:pPr>
            <w:r>
              <w:rPr>
                <w:rFonts w:eastAsia="仿宋"/>
                <w:sz w:val="24"/>
              </w:rPr>
              <w:t>化学需氧量/(mg/L) ≤</w:t>
            </w:r>
          </w:p>
        </w:tc>
        <w:tc>
          <w:tcPr>
            <w:tcW w:w="1793" w:type="dxa"/>
            <w:tcBorders>
              <w:tl2br w:val="nil"/>
              <w:tr2bl w:val="nil"/>
            </w:tcBorders>
            <w:vAlign w:val="center"/>
          </w:tcPr>
          <w:p>
            <w:pPr>
              <w:spacing w:line="400" w:lineRule="exact"/>
              <w:jc w:val="center"/>
              <w:rPr>
                <w:rFonts w:eastAsia="仿宋"/>
                <w:sz w:val="24"/>
              </w:rPr>
            </w:pPr>
            <w:r>
              <w:rPr>
                <w:rFonts w:eastAsia="仿宋"/>
                <w:sz w:val="24"/>
              </w:rPr>
              <w:t>150</w:t>
            </w:r>
          </w:p>
        </w:tc>
        <w:tc>
          <w:tcPr>
            <w:tcW w:w="1690" w:type="dxa"/>
            <w:tcBorders>
              <w:tl2br w:val="nil"/>
              <w:tr2bl w:val="nil"/>
            </w:tcBorders>
            <w:vAlign w:val="center"/>
          </w:tcPr>
          <w:p>
            <w:pPr>
              <w:spacing w:line="400" w:lineRule="exact"/>
              <w:jc w:val="center"/>
              <w:rPr>
                <w:rFonts w:eastAsia="仿宋"/>
                <w:sz w:val="24"/>
              </w:rPr>
            </w:pPr>
            <w:r>
              <w:rPr>
                <w:rFonts w:eastAsia="仿宋"/>
                <w:sz w:val="24"/>
              </w:rPr>
              <w:t>200</w:t>
            </w:r>
          </w:p>
        </w:tc>
        <w:tc>
          <w:tcPr>
            <w:tcW w:w="1778" w:type="dxa"/>
            <w:tcBorders>
              <w:tl2br w:val="nil"/>
              <w:tr2bl w:val="nil"/>
            </w:tcBorders>
            <w:vAlign w:val="center"/>
          </w:tcPr>
          <w:p>
            <w:pPr>
              <w:spacing w:line="400" w:lineRule="exact"/>
              <w:jc w:val="center"/>
              <w:rPr>
                <w:rFonts w:eastAsia="仿宋"/>
                <w:sz w:val="24"/>
              </w:rPr>
            </w:pPr>
            <w:r>
              <w:rPr>
                <w:rFonts w:eastAsia="仿宋"/>
                <w:sz w:val="24"/>
              </w:rPr>
              <w:t>100</w:t>
            </w:r>
            <w:r>
              <w:rPr>
                <w:rFonts w:eastAsia="仿宋"/>
                <w:sz w:val="24"/>
                <w:vertAlign w:val="superscript"/>
              </w:rPr>
              <w:t xml:space="preserve">a </w:t>
            </w:r>
            <w:r>
              <w:rPr>
                <w:rFonts w:eastAsia="仿宋"/>
                <w:sz w:val="24"/>
              </w:rPr>
              <w:t>，16</w:t>
            </w:r>
            <w:r>
              <w:rPr>
                <w:rFonts w:eastAsia="仿宋"/>
                <w:sz w:val="24"/>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93" w:type="dxa"/>
            <w:tcBorders>
              <w:tl2br w:val="nil"/>
              <w:tr2bl w:val="nil"/>
            </w:tcBorders>
            <w:vAlign w:val="center"/>
          </w:tcPr>
          <w:p>
            <w:pPr>
              <w:spacing w:line="400" w:lineRule="exact"/>
              <w:jc w:val="center"/>
              <w:rPr>
                <w:rFonts w:eastAsia="仿宋"/>
                <w:sz w:val="24"/>
              </w:rPr>
            </w:pPr>
            <w:r>
              <w:rPr>
                <w:rFonts w:eastAsia="仿宋"/>
                <w:sz w:val="24"/>
              </w:rPr>
              <w:t>3</w:t>
            </w:r>
          </w:p>
        </w:tc>
        <w:tc>
          <w:tcPr>
            <w:tcW w:w="3347" w:type="dxa"/>
            <w:tcBorders>
              <w:tl2br w:val="nil"/>
              <w:tr2bl w:val="nil"/>
            </w:tcBorders>
            <w:vAlign w:val="center"/>
          </w:tcPr>
          <w:p>
            <w:pPr>
              <w:spacing w:line="400" w:lineRule="exact"/>
              <w:jc w:val="center"/>
              <w:rPr>
                <w:rFonts w:eastAsia="仿宋"/>
                <w:sz w:val="24"/>
              </w:rPr>
            </w:pPr>
            <w:r>
              <w:rPr>
                <w:rFonts w:eastAsia="仿宋"/>
                <w:sz w:val="24"/>
              </w:rPr>
              <w:t>悬浮物/(mg/L) ≤</w:t>
            </w:r>
          </w:p>
        </w:tc>
        <w:tc>
          <w:tcPr>
            <w:tcW w:w="1793" w:type="dxa"/>
            <w:tcBorders>
              <w:tl2br w:val="nil"/>
              <w:tr2bl w:val="nil"/>
            </w:tcBorders>
            <w:vAlign w:val="center"/>
          </w:tcPr>
          <w:p>
            <w:pPr>
              <w:spacing w:line="400" w:lineRule="exact"/>
              <w:jc w:val="center"/>
              <w:rPr>
                <w:rFonts w:eastAsia="仿宋"/>
                <w:sz w:val="24"/>
              </w:rPr>
            </w:pPr>
            <w:r>
              <w:rPr>
                <w:rFonts w:eastAsia="仿宋"/>
                <w:sz w:val="24"/>
              </w:rPr>
              <w:t>80</w:t>
            </w:r>
          </w:p>
        </w:tc>
        <w:tc>
          <w:tcPr>
            <w:tcW w:w="1690" w:type="dxa"/>
            <w:tcBorders>
              <w:tl2br w:val="nil"/>
              <w:tr2bl w:val="nil"/>
            </w:tcBorders>
            <w:vAlign w:val="center"/>
          </w:tcPr>
          <w:p>
            <w:pPr>
              <w:spacing w:line="400" w:lineRule="exact"/>
              <w:jc w:val="center"/>
              <w:rPr>
                <w:rFonts w:eastAsia="仿宋"/>
                <w:sz w:val="24"/>
              </w:rPr>
            </w:pPr>
            <w:r>
              <w:rPr>
                <w:rFonts w:eastAsia="仿宋"/>
                <w:sz w:val="24"/>
              </w:rPr>
              <w:t>100</w:t>
            </w:r>
          </w:p>
        </w:tc>
        <w:tc>
          <w:tcPr>
            <w:tcW w:w="1778" w:type="dxa"/>
            <w:tcBorders>
              <w:tl2br w:val="nil"/>
              <w:tr2bl w:val="nil"/>
            </w:tcBorders>
            <w:vAlign w:val="center"/>
          </w:tcPr>
          <w:p>
            <w:pPr>
              <w:spacing w:line="400" w:lineRule="exact"/>
              <w:jc w:val="center"/>
              <w:rPr>
                <w:rFonts w:eastAsia="仿宋"/>
                <w:sz w:val="24"/>
              </w:rPr>
            </w:pPr>
            <w:r>
              <w:rPr>
                <w:rFonts w:eastAsia="仿宋"/>
                <w:sz w:val="24"/>
              </w:rPr>
              <w:t>60</w:t>
            </w:r>
            <w:r>
              <w:rPr>
                <w:rFonts w:eastAsia="仿宋"/>
                <w:sz w:val="24"/>
                <w:vertAlign w:val="superscript"/>
              </w:rPr>
              <w:t xml:space="preserve">a </w:t>
            </w:r>
            <w:r>
              <w:rPr>
                <w:rFonts w:eastAsia="仿宋"/>
                <w:sz w:val="24"/>
              </w:rPr>
              <w:t>，15</w:t>
            </w:r>
            <w:r>
              <w:rPr>
                <w:rFonts w:eastAsia="仿宋"/>
                <w:sz w:val="24"/>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93" w:type="dxa"/>
            <w:tcBorders>
              <w:tl2br w:val="nil"/>
              <w:tr2bl w:val="nil"/>
            </w:tcBorders>
            <w:vAlign w:val="center"/>
          </w:tcPr>
          <w:p>
            <w:pPr>
              <w:spacing w:line="240" w:lineRule="atLeast"/>
              <w:jc w:val="center"/>
              <w:rPr>
                <w:rFonts w:eastAsia="仿宋"/>
                <w:sz w:val="24"/>
              </w:rPr>
            </w:pPr>
            <w:r>
              <w:rPr>
                <w:rFonts w:eastAsia="仿宋"/>
                <w:sz w:val="24"/>
              </w:rPr>
              <w:t>4</w:t>
            </w:r>
          </w:p>
        </w:tc>
        <w:tc>
          <w:tcPr>
            <w:tcW w:w="3347" w:type="dxa"/>
            <w:tcBorders>
              <w:tl2br w:val="nil"/>
              <w:tr2bl w:val="nil"/>
            </w:tcBorders>
            <w:vAlign w:val="center"/>
          </w:tcPr>
          <w:p>
            <w:pPr>
              <w:spacing w:line="240" w:lineRule="atLeast"/>
              <w:jc w:val="center"/>
              <w:rPr>
                <w:rFonts w:eastAsia="仿宋"/>
                <w:sz w:val="24"/>
              </w:rPr>
            </w:pPr>
            <w:r>
              <w:rPr>
                <w:rFonts w:eastAsia="仿宋"/>
                <w:sz w:val="24"/>
              </w:rPr>
              <w:t>pH</w:t>
            </w:r>
          </w:p>
        </w:tc>
        <w:tc>
          <w:tcPr>
            <w:tcW w:w="5261" w:type="dxa"/>
            <w:gridSpan w:val="3"/>
            <w:tcBorders>
              <w:tl2br w:val="nil"/>
              <w:tr2bl w:val="nil"/>
            </w:tcBorders>
            <w:vAlign w:val="center"/>
          </w:tcPr>
          <w:p>
            <w:pPr>
              <w:spacing w:line="240" w:lineRule="atLeast"/>
              <w:jc w:val="center"/>
              <w:rPr>
                <w:rFonts w:eastAsia="仿宋"/>
                <w:sz w:val="24"/>
              </w:rPr>
            </w:pPr>
            <w:r>
              <w:rPr>
                <w:rFonts w:eastAsia="仿宋"/>
                <w:sz w:val="24"/>
              </w:rPr>
              <w:t>5.5 ～ 8.5</w:t>
            </w:r>
          </w:p>
        </w:tc>
      </w:tr>
    </w:tbl>
    <w:p>
      <w:pPr>
        <w:spacing w:line="240" w:lineRule="atLeast"/>
        <w:ind w:firstLine="210" w:firstLineChars="100"/>
        <w:rPr>
          <w:rFonts w:eastAsia="仿宋"/>
          <w:szCs w:val="21"/>
        </w:rPr>
      </w:pPr>
      <w:r>
        <w:rPr>
          <w:rFonts w:eastAsia="仿宋"/>
        </w:rPr>
        <w:t>*注：</w:t>
      </w:r>
      <w:r>
        <w:rPr>
          <w:rFonts w:eastAsia="仿宋"/>
          <w:szCs w:val="21"/>
        </w:rPr>
        <w:t>a—加工、烹调及去皮蔬菜；b—生食类蔬菜、瓜类和草本水果。</w:t>
      </w:r>
    </w:p>
    <w:bookmarkEnd w:id="14"/>
    <w:p>
      <w:pPr>
        <w:pStyle w:val="208"/>
        <w:ind w:firstLine="0" w:firstLineChars="0"/>
        <w:rPr>
          <w:b/>
        </w:rPr>
      </w:pPr>
      <w:bookmarkStart w:id="15" w:name="_Toc460487346"/>
      <w:r>
        <w:rPr>
          <w:b/>
        </w:rPr>
        <w:t>1.3.2.2废气</w:t>
      </w:r>
    </w:p>
    <w:p>
      <w:pPr>
        <w:pStyle w:val="208"/>
        <w:adjustRightInd w:val="0"/>
        <w:snapToGrid w:val="0"/>
        <w:ind w:left="0" w:leftChars="0" w:firstLine="560" w:firstLineChars="200"/>
      </w:pPr>
      <w:r>
        <w:t>燃生物质成型燃料锅炉废气排放参照《锅炉大气污染物排放标准》（GB13271-2014）表3中燃煤锅炉的排放标准，具体指标见下表。</w:t>
      </w:r>
    </w:p>
    <w:p>
      <w:pPr>
        <w:pStyle w:val="2044"/>
        <w:ind w:firstLine="0" w:firstLineChars="0"/>
        <w:jc w:val="center"/>
        <w:rPr>
          <w:b/>
          <w:sz w:val="24"/>
          <w:szCs w:val="24"/>
        </w:rPr>
      </w:pPr>
      <w:r>
        <w:rPr>
          <w:b/>
          <w:sz w:val="24"/>
          <w:szCs w:val="24"/>
        </w:rPr>
        <w:t>表1.3-</w:t>
      </w:r>
      <w:r>
        <w:rPr>
          <w:rFonts w:hint="eastAsia"/>
          <w:b/>
          <w:sz w:val="24"/>
          <w:szCs w:val="24"/>
          <w:lang w:val="en-US" w:eastAsia="zh-CN"/>
        </w:rPr>
        <w:t>5</w:t>
      </w:r>
      <w:r>
        <w:rPr>
          <w:b/>
          <w:sz w:val="24"/>
          <w:szCs w:val="24"/>
        </w:rPr>
        <w:t xml:space="preserve"> 本项目生物质锅炉废气执行标准</w:t>
      </w:r>
    </w:p>
    <w:tbl>
      <w:tblPr>
        <w:tblStyle w:val="106"/>
        <w:tblW w:w="9225"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3748"/>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03" w:type="dxa"/>
            <w:vMerge w:val="restart"/>
            <w:shd w:val="clear" w:color="auto" w:fill="auto"/>
            <w:vAlign w:val="center"/>
          </w:tcPr>
          <w:p>
            <w:pPr>
              <w:pStyle w:val="186"/>
              <w:rPr>
                <w:sz w:val="24"/>
                <w:szCs w:val="24"/>
              </w:rPr>
            </w:pPr>
            <w:r>
              <w:rPr>
                <w:sz w:val="24"/>
                <w:szCs w:val="24"/>
              </w:rPr>
              <w:t>污染物项目</w:t>
            </w:r>
          </w:p>
        </w:tc>
        <w:tc>
          <w:tcPr>
            <w:tcW w:w="3748" w:type="dxa"/>
            <w:vAlign w:val="center"/>
          </w:tcPr>
          <w:p>
            <w:pPr>
              <w:pStyle w:val="186"/>
              <w:rPr>
                <w:sz w:val="24"/>
                <w:szCs w:val="24"/>
              </w:rPr>
            </w:pPr>
            <w:r>
              <w:rPr>
                <w:sz w:val="24"/>
                <w:szCs w:val="24"/>
              </w:rPr>
              <w:t>限值（mg/m</w:t>
            </w:r>
            <w:r>
              <w:rPr>
                <w:sz w:val="24"/>
                <w:szCs w:val="24"/>
                <w:vertAlign w:val="superscript"/>
              </w:rPr>
              <w:t>3</w:t>
            </w:r>
            <w:r>
              <w:rPr>
                <w:sz w:val="24"/>
                <w:szCs w:val="24"/>
              </w:rPr>
              <w:t>）</w:t>
            </w:r>
          </w:p>
        </w:tc>
        <w:tc>
          <w:tcPr>
            <w:tcW w:w="3474" w:type="dxa"/>
            <w:shd w:val="clear" w:color="auto" w:fill="auto"/>
            <w:vAlign w:val="center"/>
          </w:tcPr>
          <w:p>
            <w:pPr>
              <w:pStyle w:val="186"/>
              <w:rPr>
                <w:sz w:val="24"/>
                <w:szCs w:val="24"/>
              </w:rPr>
            </w:pPr>
            <w:r>
              <w:rPr>
                <w:sz w:val="24"/>
                <w:szCs w:val="24"/>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03" w:type="dxa"/>
            <w:vMerge w:val="continue"/>
            <w:shd w:val="clear" w:color="auto" w:fill="auto"/>
            <w:vAlign w:val="center"/>
          </w:tcPr>
          <w:p>
            <w:pPr>
              <w:pStyle w:val="186"/>
              <w:rPr>
                <w:sz w:val="24"/>
                <w:szCs w:val="24"/>
              </w:rPr>
            </w:pPr>
          </w:p>
        </w:tc>
        <w:tc>
          <w:tcPr>
            <w:tcW w:w="3748" w:type="dxa"/>
            <w:vAlign w:val="center"/>
          </w:tcPr>
          <w:p>
            <w:pPr>
              <w:pStyle w:val="186"/>
              <w:rPr>
                <w:sz w:val="24"/>
                <w:szCs w:val="24"/>
              </w:rPr>
            </w:pPr>
            <w:r>
              <w:rPr>
                <w:sz w:val="24"/>
                <w:szCs w:val="24"/>
              </w:rPr>
              <w:t>燃生物质锅炉</w:t>
            </w:r>
          </w:p>
        </w:tc>
        <w:tc>
          <w:tcPr>
            <w:tcW w:w="3474" w:type="dxa"/>
            <w:vMerge w:val="restart"/>
            <w:shd w:val="clear" w:color="auto" w:fill="auto"/>
            <w:vAlign w:val="center"/>
          </w:tcPr>
          <w:p>
            <w:pPr>
              <w:pStyle w:val="186"/>
              <w:rPr>
                <w:b w:val="0"/>
                <w:sz w:val="24"/>
                <w:szCs w:val="24"/>
              </w:rPr>
            </w:pPr>
            <w:r>
              <w:rPr>
                <w:b w:val="0"/>
                <w:sz w:val="24"/>
                <w:szCs w:val="24"/>
              </w:rPr>
              <w:t>烟囱或烟道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03" w:type="dxa"/>
            <w:shd w:val="clear" w:color="auto" w:fill="auto"/>
            <w:vAlign w:val="center"/>
          </w:tcPr>
          <w:p>
            <w:pPr>
              <w:pStyle w:val="186"/>
              <w:rPr>
                <w:b w:val="0"/>
                <w:sz w:val="24"/>
                <w:szCs w:val="24"/>
              </w:rPr>
            </w:pPr>
            <w:r>
              <w:rPr>
                <w:b w:val="0"/>
                <w:sz w:val="24"/>
                <w:szCs w:val="24"/>
              </w:rPr>
              <w:t>颗粒物</w:t>
            </w:r>
          </w:p>
        </w:tc>
        <w:tc>
          <w:tcPr>
            <w:tcW w:w="3748" w:type="dxa"/>
            <w:vAlign w:val="center"/>
          </w:tcPr>
          <w:p>
            <w:pPr>
              <w:pStyle w:val="186"/>
              <w:rPr>
                <w:b w:val="0"/>
                <w:sz w:val="24"/>
                <w:szCs w:val="24"/>
              </w:rPr>
            </w:pPr>
            <w:r>
              <w:rPr>
                <w:b w:val="0"/>
                <w:sz w:val="24"/>
                <w:szCs w:val="24"/>
              </w:rPr>
              <w:t>30</w:t>
            </w:r>
          </w:p>
        </w:tc>
        <w:tc>
          <w:tcPr>
            <w:tcW w:w="3474" w:type="dxa"/>
            <w:vMerge w:val="continue"/>
            <w:shd w:val="clear" w:color="auto" w:fill="auto"/>
            <w:vAlign w:val="center"/>
          </w:tcPr>
          <w:p>
            <w:pPr>
              <w:pStyle w:val="186"/>
              <w:rPr>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03" w:type="dxa"/>
            <w:shd w:val="clear" w:color="auto" w:fill="auto"/>
            <w:vAlign w:val="center"/>
          </w:tcPr>
          <w:p>
            <w:pPr>
              <w:pStyle w:val="186"/>
              <w:rPr>
                <w:b w:val="0"/>
                <w:sz w:val="24"/>
                <w:szCs w:val="24"/>
              </w:rPr>
            </w:pPr>
            <w:r>
              <w:rPr>
                <w:b w:val="0"/>
                <w:sz w:val="24"/>
                <w:szCs w:val="24"/>
              </w:rPr>
              <w:t>二氧化硫</w:t>
            </w:r>
          </w:p>
        </w:tc>
        <w:tc>
          <w:tcPr>
            <w:tcW w:w="3748" w:type="dxa"/>
            <w:vAlign w:val="center"/>
          </w:tcPr>
          <w:p>
            <w:pPr>
              <w:pStyle w:val="186"/>
              <w:rPr>
                <w:b w:val="0"/>
                <w:sz w:val="24"/>
                <w:szCs w:val="24"/>
              </w:rPr>
            </w:pPr>
            <w:r>
              <w:rPr>
                <w:b w:val="0"/>
                <w:sz w:val="24"/>
                <w:szCs w:val="24"/>
              </w:rPr>
              <w:t>200</w:t>
            </w:r>
          </w:p>
        </w:tc>
        <w:tc>
          <w:tcPr>
            <w:tcW w:w="3474" w:type="dxa"/>
            <w:vMerge w:val="continue"/>
            <w:shd w:val="clear" w:color="auto" w:fill="auto"/>
            <w:vAlign w:val="center"/>
          </w:tcPr>
          <w:p>
            <w:pPr>
              <w:pStyle w:val="186"/>
              <w:rPr>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03" w:type="dxa"/>
            <w:shd w:val="clear" w:color="auto" w:fill="auto"/>
            <w:vAlign w:val="center"/>
          </w:tcPr>
          <w:p>
            <w:pPr>
              <w:pStyle w:val="186"/>
              <w:rPr>
                <w:b w:val="0"/>
                <w:sz w:val="24"/>
                <w:szCs w:val="24"/>
              </w:rPr>
            </w:pPr>
            <w:r>
              <w:rPr>
                <w:b w:val="0"/>
                <w:sz w:val="24"/>
                <w:szCs w:val="24"/>
              </w:rPr>
              <w:t>氮氧化物</w:t>
            </w:r>
          </w:p>
        </w:tc>
        <w:tc>
          <w:tcPr>
            <w:tcW w:w="3748" w:type="dxa"/>
            <w:vAlign w:val="center"/>
          </w:tcPr>
          <w:p>
            <w:pPr>
              <w:pStyle w:val="186"/>
              <w:rPr>
                <w:b w:val="0"/>
                <w:sz w:val="24"/>
                <w:szCs w:val="24"/>
              </w:rPr>
            </w:pPr>
            <w:r>
              <w:rPr>
                <w:b w:val="0"/>
                <w:sz w:val="24"/>
                <w:szCs w:val="24"/>
              </w:rPr>
              <w:t>200</w:t>
            </w:r>
          </w:p>
        </w:tc>
        <w:tc>
          <w:tcPr>
            <w:tcW w:w="3474" w:type="dxa"/>
            <w:vMerge w:val="continue"/>
            <w:shd w:val="clear" w:color="auto" w:fill="auto"/>
            <w:vAlign w:val="center"/>
          </w:tcPr>
          <w:p>
            <w:pPr>
              <w:pStyle w:val="186"/>
              <w:rPr>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03" w:type="dxa"/>
            <w:shd w:val="clear" w:color="auto" w:fill="auto"/>
            <w:vAlign w:val="center"/>
          </w:tcPr>
          <w:p>
            <w:pPr>
              <w:pStyle w:val="186"/>
              <w:rPr>
                <w:b w:val="0"/>
                <w:sz w:val="24"/>
                <w:szCs w:val="24"/>
              </w:rPr>
            </w:pPr>
            <w:r>
              <w:rPr>
                <w:b w:val="0"/>
                <w:sz w:val="24"/>
                <w:szCs w:val="24"/>
              </w:rPr>
              <w:t>烟气黑度</w:t>
            </w:r>
          </w:p>
        </w:tc>
        <w:tc>
          <w:tcPr>
            <w:tcW w:w="3748" w:type="dxa"/>
            <w:vAlign w:val="center"/>
          </w:tcPr>
          <w:p>
            <w:pPr>
              <w:pStyle w:val="186"/>
              <w:rPr>
                <w:b w:val="0"/>
                <w:sz w:val="24"/>
                <w:szCs w:val="24"/>
              </w:rPr>
            </w:pPr>
            <w:r>
              <w:rPr>
                <w:b w:val="0"/>
                <w:sz w:val="24"/>
                <w:szCs w:val="24"/>
              </w:rPr>
              <w:t>≤1（林格曼黑度，级）</w:t>
            </w:r>
          </w:p>
        </w:tc>
        <w:tc>
          <w:tcPr>
            <w:tcW w:w="3474" w:type="dxa"/>
            <w:shd w:val="clear" w:color="auto" w:fill="auto"/>
            <w:vAlign w:val="center"/>
          </w:tcPr>
          <w:p>
            <w:pPr>
              <w:pStyle w:val="186"/>
              <w:rPr>
                <w:b w:val="0"/>
                <w:sz w:val="24"/>
                <w:szCs w:val="24"/>
              </w:rPr>
            </w:pPr>
            <w:r>
              <w:rPr>
                <w:b w:val="0"/>
                <w:sz w:val="24"/>
                <w:szCs w:val="24"/>
              </w:rPr>
              <w:t>烟囱排放口</w:t>
            </w:r>
          </w:p>
        </w:tc>
      </w:tr>
    </w:tbl>
    <w:p>
      <w:pPr>
        <w:spacing w:line="360" w:lineRule="auto"/>
        <w:ind w:right="105" w:rightChars="50" w:firstLine="560" w:firstLineChars="200"/>
        <w:rPr>
          <w:sz w:val="24"/>
        </w:rPr>
      </w:pPr>
      <w:r>
        <w:rPr>
          <w:rFonts w:hint="eastAsia" w:eastAsia="仿宋_GB2312"/>
          <w:sz w:val="28"/>
        </w:rPr>
        <w:t>项目食堂设有</w:t>
      </w:r>
      <w:r>
        <w:rPr>
          <w:rFonts w:hint="eastAsia" w:eastAsia="仿宋_GB2312"/>
          <w:sz w:val="28"/>
          <w:lang w:val="en-US" w:eastAsia="zh-CN"/>
        </w:rPr>
        <w:t>1</w:t>
      </w:r>
      <w:r>
        <w:rPr>
          <w:rFonts w:hint="eastAsia" w:eastAsia="仿宋_GB2312"/>
          <w:sz w:val="28"/>
        </w:rPr>
        <w:t>个灶头，油烟排放参照执行《饮食业油烟排放标准（试行）》(GB18483-2001)“小型规模”的相关标准。具体指标见表1.3-</w:t>
      </w:r>
      <w:r>
        <w:rPr>
          <w:rFonts w:hint="eastAsia" w:eastAsia="仿宋_GB2312"/>
          <w:sz w:val="28"/>
          <w:lang w:val="en-US" w:eastAsia="zh-CN"/>
        </w:rPr>
        <w:t>6</w:t>
      </w:r>
      <w:r>
        <w:rPr>
          <w:rFonts w:hint="eastAsia" w:eastAsia="仿宋_GB2312"/>
          <w:sz w:val="28"/>
        </w:rPr>
        <w:t>。</w:t>
      </w:r>
    </w:p>
    <w:p>
      <w:pPr>
        <w:snapToGrid w:val="0"/>
        <w:jc w:val="center"/>
        <w:rPr>
          <w:rFonts w:eastAsia="仿宋_GB2312"/>
          <w:b/>
          <w:kern w:val="0"/>
          <w:sz w:val="24"/>
        </w:rPr>
      </w:pPr>
      <w:r>
        <w:rPr>
          <w:rFonts w:eastAsia="仿宋_GB2312"/>
          <w:b/>
          <w:kern w:val="0"/>
          <w:sz w:val="24"/>
        </w:rPr>
        <w:t>表1.</w:t>
      </w:r>
      <w:r>
        <w:rPr>
          <w:rFonts w:hint="eastAsia" w:eastAsia="仿宋_GB2312"/>
          <w:b/>
          <w:kern w:val="0"/>
          <w:sz w:val="24"/>
        </w:rPr>
        <w:t>3</w:t>
      </w:r>
      <w:r>
        <w:rPr>
          <w:rFonts w:eastAsia="仿宋_GB2312"/>
          <w:b/>
          <w:kern w:val="0"/>
          <w:sz w:val="24"/>
        </w:rPr>
        <w:t>-</w:t>
      </w:r>
      <w:r>
        <w:rPr>
          <w:rFonts w:hint="eastAsia" w:eastAsia="仿宋_GB2312"/>
          <w:b/>
          <w:kern w:val="0"/>
          <w:sz w:val="24"/>
          <w:lang w:val="en-US" w:eastAsia="zh-CN"/>
        </w:rPr>
        <w:t>6</w:t>
      </w:r>
      <w:r>
        <w:rPr>
          <w:rFonts w:eastAsia="仿宋_GB2312"/>
          <w:b/>
          <w:kern w:val="0"/>
          <w:sz w:val="24"/>
        </w:rPr>
        <w:t xml:space="preserve"> 饮食业油烟排放标准</w:t>
      </w:r>
    </w:p>
    <w:tbl>
      <w:tblPr>
        <w:tblStyle w:val="106"/>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2135"/>
        <w:gridCol w:w="2567"/>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3925" w:type="dxa"/>
            <w:gridSpan w:val="2"/>
            <w:tcBorders>
              <w:tl2br w:val="nil"/>
              <w:tr2bl w:val="nil"/>
            </w:tcBorders>
            <w:vAlign w:val="center"/>
          </w:tcPr>
          <w:p>
            <w:pPr>
              <w:jc w:val="center"/>
              <w:rPr>
                <w:rFonts w:eastAsia="仿宋"/>
                <w:b/>
                <w:bCs/>
                <w:sz w:val="24"/>
              </w:rPr>
            </w:pPr>
            <w:r>
              <w:rPr>
                <w:rFonts w:eastAsia="仿宋"/>
                <w:b/>
                <w:bCs/>
                <w:sz w:val="24"/>
              </w:rPr>
              <w:t>规 模</w:t>
            </w:r>
          </w:p>
        </w:tc>
        <w:tc>
          <w:tcPr>
            <w:tcW w:w="2567" w:type="dxa"/>
            <w:vMerge w:val="restart"/>
            <w:tcBorders>
              <w:tl2br w:val="nil"/>
              <w:tr2bl w:val="nil"/>
            </w:tcBorders>
            <w:vAlign w:val="center"/>
          </w:tcPr>
          <w:p>
            <w:pPr>
              <w:jc w:val="center"/>
              <w:rPr>
                <w:rFonts w:eastAsia="仿宋"/>
                <w:b/>
                <w:bCs/>
                <w:sz w:val="24"/>
              </w:rPr>
            </w:pPr>
            <w:r>
              <w:rPr>
                <w:rFonts w:eastAsia="仿宋"/>
                <w:b/>
                <w:bCs/>
                <w:sz w:val="24"/>
              </w:rPr>
              <w:t>最高允许排放浓度</w:t>
            </w:r>
          </w:p>
          <w:p>
            <w:pPr>
              <w:jc w:val="center"/>
              <w:rPr>
                <w:rFonts w:eastAsia="仿宋"/>
                <w:b/>
                <w:bCs/>
                <w:sz w:val="24"/>
              </w:rPr>
            </w:pPr>
            <w:r>
              <w:rPr>
                <w:rFonts w:eastAsia="仿宋"/>
                <w:b/>
                <w:bCs/>
                <w:sz w:val="24"/>
              </w:rPr>
              <w:t>（mg/m</w:t>
            </w:r>
            <w:r>
              <w:rPr>
                <w:rFonts w:eastAsia="仿宋"/>
                <w:b/>
                <w:bCs/>
                <w:sz w:val="24"/>
                <w:vertAlign w:val="superscript"/>
              </w:rPr>
              <w:t>3</w:t>
            </w:r>
            <w:r>
              <w:rPr>
                <w:rFonts w:eastAsia="仿宋"/>
                <w:b/>
                <w:bCs/>
                <w:sz w:val="24"/>
              </w:rPr>
              <w:t>）</w:t>
            </w:r>
          </w:p>
        </w:tc>
        <w:tc>
          <w:tcPr>
            <w:tcW w:w="2909" w:type="dxa"/>
            <w:vMerge w:val="restart"/>
            <w:tcBorders>
              <w:tl2br w:val="nil"/>
              <w:tr2bl w:val="nil"/>
            </w:tcBorders>
            <w:vAlign w:val="center"/>
          </w:tcPr>
          <w:p>
            <w:pPr>
              <w:jc w:val="center"/>
              <w:rPr>
                <w:rFonts w:eastAsia="仿宋"/>
                <w:b/>
                <w:bCs/>
                <w:sz w:val="24"/>
              </w:rPr>
            </w:pPr>
            <w:r>
              <w:rPr>
                <w:rFonts w:eastAsia="仿宋"/>
                <w:b/>
                <w:bCs/>
                <w:sz w:val="24"/>
              </w:rPr>
              <w:t>净化设施最低去除效率（%）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1790" w:type="dxa"/>
            <w:tcBorders>
              <w:tl2br w:val="nil"/>
              <w:tr2bl w:val="nil"/>
            </w:tcBorders>
            <w:vAlign w:val="center"/>
          </w:tcPr>
          <w:p>
            <w:pPr>
              <w:jc w:val="center"/>
              <w:rPr>
                <w:rFonts w:eastAsia="仿宋"/>
                <w:b/>
                <w:bCs/>
                <w:sz w:val="24"/>
              </w:rPr>
            </w:pPr>
            <w:r>
              <w:rPr>
                <w:rFonts w:eastAsia="仿宋"/>
                <w:b/>
                <w:bCs/>
                <w:sz w:val="24"/>
              </w:rPr>
              <w:t>类型</w:t>
            </w:r>
          </w:p>
        </w:tc>
        <w:tc>
          <w:tcPr>
            <w:tcW w:w="2135" w:type="dxa"/>
            <w:tcBorders>
              <w:tl2br w:val="nil"/>
              <w:tr2bl w:val="nil"/>
            </w:tcBorders>
            <w:vAlign w:val="center"/>
          </w:tcPr>
          <w:p>
            <w:pPr>
              <w:jc w:val="center"/>
              <w:rPr>
                <w:rFonts w:eastAsia="仿宋"/>
                <w:b/>
                <w:bCs/>
                <w:sz w:val="24"/>
              </w:rPr>
            </w:pPr>
            <w:r>
              <w:rPr>
                <w:rFonts w:eastAsia="仿宋"/>
                <w:b/>
                <w:bCs/>
                <w:sz w:val="24"/>
              </w:rPr>
              <w:t>基准灶头数</w:t>
            </w:r>
          </w:p>
        </w:tc>
        <w:tc>
          <w:tcPr>
            <w:tcW w:w="2567" w:type="dxa"/>
            <w:vMerge w:val="continue"/>
            <w:tcBorders>
              <w:tl2br w:val="nil"/>
              <w:tr2bl w:val="nil"/>
            </w:tcBorders>
            <w:vAlign w:val="center"/>
          </w:tcPr>
          <w:p>
            <w:pPr>
              <w:jc w:val="center"/>
              <w:rPr>
                <w:rFonts w:eastAsia="仿宋"/>
                <w:sz w:val="24"/>
              </w:rPr>
            </w:pPr>
          </w:p>
        </w:tc>
        <w:tc>
          <w:tcPr>
            <w:tcW w:w="2909" w:type="dxa"/>
            <w:vMerge w:val="continue"/>
            <w:tcBorders>
              <w:tl2br w:val="nil"/>
              <w:tr2bl w:val="nil"/>
            </w:tcBorders>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790" w:type="dxa"/>
            <w:tcBorders>
              <w:tl2br w:val="nil"/>
              <w:tr2bl w:val="nil"/>
            </w:tcBorders>
            <w:shd w:val="clear" w:color="auto" w:fill="A6A6A6"/>
            <w:vAlign w:val="center"/>
          </w:tcPr>
          <w:p>
            <w:pPr>
              <w:jc w:val="center"/>
              <w:rPr>
                <w:rFonts w:eastAsia="仿宋"/>
                <w:sz w:val="24"/>
              </w:rPr>
            </w:pPr>
            <w:r>
              <w:rPr>
                <w:rFonts w:eastAsia="仿宋"/>
                <w:sz w:val="24"/>
              </w:rPr>
              <w:t>小型</w:t>
            </w:r>
          </w:p>
        </w:tc>
        <w:tc>
          <w:tcPr>
            <w:tcW w:w="2135" w:type="dxa"/>
            <w:tcBorders>
              <w:tl2br w:val="nil"/>
              <w:tr2bl w:val="nil"/>
            </w:tcBorders>
            <w:shd w:val="clear" w:color="auto" w:fill="A6A6A6"/>
            <w:vAlign w:val="center"/>
          </w:tcPr>
          <w:p>
            <w:pPr>
              <w:jc w:val="center"/>
              <w:rPr>
                <w:rFonts w:eastAsia="仿宋"/>
                <w:sz w:val="24"/>
              </w:rPr>
            </w:pPr>
            <w:r>
              <w:rPr>
                <w:rFonts w:eastAsia="仿宋"/>
                <w:sz w:val="24"/>
              </w:rPr>
              <w:t>≥1，＜3</w:t>
            </w:r>
          </w:p>
        </w:tc>
        <w:tc>
          <w:tcPr>
            <w:tcW w:w="2567" w:type="dxa"/>
            <w:vMerge w:val="restart"/>
            <w:tcBorders>
              <w:tl2br w:val="nil"/>
              <w:tr2bl w:val="nil"/>
            </w:tcBorders>
            <w:shd w:val="clear" w:color="auto" w:fill="auto"/>
            <w:vAlign w:val="center"/>
          </w:tcPr>
          <w:p>
            <w:pPr>
              <w:jc w:val="center"/>
              <w:rPr>
                <w:rFonts w:eastAsia="仿宋"/>
                <w:sz w:val="24"/>
              </w:rPr>
            </w:pPr>
            <w:r>
              <w:rPr>
                <w:rFonts w:eastAsia="仿宋"/>
                <w:sz w:val="24"/>
              </w:rPr>
              <w:t>2.0</w:t>
            </w:r>
          </w:p>
        </w:tc>
        <w:tc>
          <w:tcPr>
            <w:tcW w:w="2909" w:type="dxa"/>
            <w:tcBorders>
              <w:tl2br w:val="nil"/>
              <w:tr2bl w:val="nil"/>
            </w:tcBorders>
            <w:shd w:val="clear" w:color="auto" w:fill="A6A6A6"/>
            <w:vAlign w:val="center"/>
          </w:tcPr>
          <w:p>
            <w:pPr>
              <w:jc w:val="center"/>
              <w:rPr>
                <w:rFonts w:eastAsia="仿宋"/>
                <w:sz w:val="24"/>
              </w:rPr>
            </w:pPr>
            <w:r>
              <w:rPr>
                <w:rFonts w:eastAsia="仿宋"/>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1790" w:type="dxa"/>
            <w:tcBorders>
              <w:tl2br w:val="nil"/>
              <w:tr2bl w:val="nil"/>
            </w:tcBorders>
            <w:vAlign w:val="center"/>
          </w:tcPr>
          <w:p>
            <w:pPr>
              <w:jc w:val="center"/>
              <w:rPr>
                <w:rFonts w:eastAsia="仿宋"/>
                <w:sz w:val="24"/>
              </w:rPr>
            </w:pPr>
            <w:r>
              <w:rPr>
                <w:rFonts w:eastAsia="仿宋"/>
                <w:sz w:val="24"/>
              </w:rPr>
              <w:t>中型</w:t>
            </w:r>
          </w:p>
        </w:tc>
        <w:tc>
          <w:tcPr>
            <w:tcW w:w="2135" w:type="dxa"/>
            <w:tcBorders>
              <w:tl2br w:val="nil"/>
              <w:tr2bl w:val="nil"/>
            </w:tcBorders>
            <w:vAlign w:val="center"/>
          </w:tcPr>
          <w:p>
            <w:pPr>
              <w:jc w:val="center"/>
              <w:rPr>
                <w:rFonts w:eastAsia="仿宋"/>
                <w:sz w:val="24"/>
              </w:rPr>
            </w:pPr>
            <w:r>
              <w:rPr>
                <w:rFonts w:eastAsia="仿宋"/>
                <w:sz w:val="24"/>
              </w:rPr>
              <w:t>≥3，＜6</w:t>
            </w:r>
          </w:p>
        </w:tc>
        <w:tc>
          <w:tcPr>
            <w:tcW w:w="2567" w:type="dxa"/>
            <w:vMerge w:val="continue"/>
            <w:tcBorders>
              <w:tl2br w:val="nil"/>
              <w:tr2bl w:val="nil"/>
            </w:tcBorders>
            <w:vAlign w:val="center"/>
          </w:tcPr>
          <w:p>
            <w:pPr>
              <w:jc w:val="center"/>
              <w:rPr>
                <w:rFonts w:eastAsia="仿宋"/>
                <w:sz w:val="24"/>
              </w:rPr>
            </w:pPr>
          </w:p>
        </w:tc>
        <w:tc>
          <w:tcPr>
            <w:tcW w:w="2909" w:type="dxa"/>
            <w:tcBorders>
              <w:tl2br w:val="nil"/>
              <w:tr2bl w:val="nil"/>
            </w:tcBorders>
            <w:vAlign w:val="center"/>
          </w:tcPr>
          <w:p>
            <w:pPr>
              <w:jc w:val="center"/>
              <w:rPr>
                <w:rFonts w:eastAsia="仿宋"/>
                <w:sz w:val="24"/>
              </w:rPr>
            </w:pPr>
            <w:r>
              <w:rPr>
                <w:rFonts w:eastAsia="仿宋"/>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1790" w:type="dxa"/>
            <w:tcBorders>
              <w:tl2br w:val="nil"/>
              <w:tr2bl w:val="nil"/>
            </w:tcBorders>
            <w:vAlign w:val="center"/>
          </w:tcPr>
          <w:p>
            <w:pPr>
              <w:jc w:val="center"/>
              <w:rPr>
                <w:rFonts w:eastAsia="仿宋"/>
                <w:sz w:val="24"/>
              </w:rPr>
            </w:pPr>
            <w:r>
              <w:rPr>
                <w:rFonts w:eastAsia="仿宋"/>
                <w:sz w:val="24"/>
              </w:rPr>
              <w:t>大型</w:t>
            </w:r>
          </w:p>
        </w:tc>
        <w:tc>
          <w:tcPr>
            <w:tcW w:w="2135" w:type="dxa"/>
            <w:tcBorders>
              <w:tl2br w:val="nil"/>
              <w:tr2bl w:val="nil"/>
            </w:tcBorders>
            <w:vAlign w:val="center"/>
          </w:tcPr>
          <w:p>
            <w:pPr>
              <w:jc w:val="center"/>
              <w:rPr>
                <w:rFonts w:eastAsia="仿宋"/>
                <w:sz w:val="24"/>
              </w:rPr>
            </w:pPr>
            <w:r>
              <w:rPr>
                <w:rFonts w:eastAsia="仿宋"/>
                <w:sz w:val="24"/>
              </w:rPr>
              <w:t>≥6</w:t>
            </w:r>
          </w:p>
        </w:tc>
        <w:tc>
          <w:tcPr>
            <w:tcW w:w="2567" w:type="dxa"/>
            <w:vMerge w:val="continue"/>
            <w:tcBorders>
              <w:tl2br w:val="nil"/>
              <w:tr2bl w:val="nil"/>
            </w:tcBorders>
            <w:vAlign w:val="center"/>
          </w:tcPr>
          <w:p>
            <w:pPr>
              <w:jc w:val="center"/>
              <w:rPr>
                <w:rFonts w:eastAsia="仿宋"/>
                <w:sz w:val="24"/>
              </w:rPr>
            </w:pPr>
          </w:p>
        </w:tc>
        <w:tc>
          <w:tcPr>
            <w:tcW w:w="2909" w:type="dxa"/>
            <w:tcBorders>
              <w:tl2br w:val="nil"/>
              <w:tr2bl w:val="nil"/>
            </w:tcBorders>
            <w:vAlign w:val="center"/>
          </w:tcPr>
          <w:p>
            <w:pPr>
              <w:jc w:val="center"/>
              <w:rPr>
                <w:rFonts w:eastAsia="仿宋"/>
                <w:sz w:val="24"/>
              </w:rPr>
            </w:pPr>
            <w:r>
              <w:rPr>
                <w:rFonts w:eastAsia="仿宋"/>
                <w:sz w:val="24"/>
              </w:rPr>
              <w:t>85</w:t>
            </w:r>
          </w:p>
        </w:tc>
      </w:tr>
    </w:tbl>
    <w:p>
      <w:pPr>
        <w:pStyle w:val="208"/>
        <w:ind w:firstLine="0" w:firstLineChars="0"/>
        <w:rPr>
          <w:b/>
        </w:rPr>
      </w:pPr>
      <w:r>
        <w:rPr>
          <w:b/>
        </w:rPr>
        <w:t>1.3.2.3噪声</w:t>
      </w:r>
      <w:bookmarkEnd w:id="15"/>
    </w:p>
    <w:p>
      <w:pPr>
        <w:pStyle w:val="2044"/>
        <w:ind w:firstLine="560"/>
      </w:pPr>
      <w:bookmarkStart w:id="16" w:name="_Toc460487347"/>
      <w:r>
        <w:t>本项目厂界噪声执行《工业企业厂界环境噪声排放标准》（GB12348-2008）中</w:t>
      </w:r>
      <w:r>
        <w:rPr>
          <w:rFonts w:hint="eastAsia"/>
          <w:lang w:val="en-US" w:eastAsia="zh-CN"/>
        </w:rPr>
        <w:t>2</w:t>
      </w:r>
      <w:r>
        <w:t>类标准，具体指标见表1.3-</w:t>
      </w:r>
      <w:bookmarkEnd w:id="16"/>
      <w:r>
        <w:t>7。</w:t>
      </w:r>
    </w:p>
    <w:p>
      <w:pPr>
        <w:pStyle w:val="2044"/>
        <w:ind w:firstLine="0" w:firstLineChars="0"/>
        <w:jc w:val="center"/>
        <w:rPr>
          <w:b/>
          <w:sz w:val="24"/>
          <w:szCs w:val="24"/>
        </w:rPr>
      </w:pPr>
      <w:r>
        <w:rPr>
          <w:b/>
          <w:sz w:val="24"/>
          <w:szCs w:val="24"/>
        </w:rPr>
        <w:t>表1.3-7 项目厂界环境噪声排放标准（dB(A)）</w:t>
      </w:r>
    </w:p>
    <w:tbl>
      <w:tblPr>
        <w:tblStyle w:val="106"/>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62"/>
        <w:gridCol w:w="2463"/>
        <w:gridCol w:w="4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2462" w:type="dxa"/>
            <w:vAlign w:val="center"/>
          </w:tcPr>
          <w:p>
            <w:pPr>
              <w:jc w:val="center"/>
              <w:rPr>
                <w:rFonts w:eastAsia="仿宋_GB2312"/>
                <w:b/>
                <w:sz w:val="24"/>
              </w:rPr>
            </w:pPr>
            <w:r>
              <w:rPr>
                <w:rFonts w:eastAsia="仿宋_GB2312"/>
                <w:b/>
                <w:sz w:val="24"/>
              </w:rPr>
              <w:t>污染因子</w:t>
            </w:r>
          </w:p>
        </w:tc>
        <w:tc>
          <w:tcPr>
            <w:tcW w:w="2463" w:type="dxa"/>
            <w:vAlign w:val="center"/>
          </w:tcPr>
          <w:p>
            <w:pPr>
              <w:jc w:val="center"/>
              <w:rPr>
                <w:rFonts w:eastAsia="仿宋_GB2312"/>
                <w:b/>
                <w:sz w:val="24"/>
              </w:rPr>
            </w:pPr>
            <w:r>
              <w:rPr>
                <w:rFonts w:eastAsia="仿宋_GB2312"/>
                <w:b/>
                <w:sz w:val="24"/>
              </w:rPr>
              <w:t>排放标准</w:t>
            </w:r>
          </w:p>
        </w:tc>
        <w:tc>
          <w:tcPr>
            <w:tcW w:w="4250" w:type="dxa"/>
            <w:vAlign w:val="center"/>
          </w:tcPr>
          <w:p>
            <w:pPr>
              <w:jc w:val="center"/>
              <w:rPr>
                <w:rFonts w:eastAsia="仿宋_GB2312"/>
                <w:b/>
                <w:sz w:val="24"/>
              </w:rPr>
            </w:pPr>
            <w:r>
              <w:rPr>
                <w:rFonts w:eastAsia="仿宋_GB2312"/>
                <w:b/>
                <w:sz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2462" w:type="dxa"/>
            <w:vAlign w:val="center"/>
          </w:tcPr>
          <w:p>
            <w:pPr>
              <w:widowControl/>
              <w:jc w:val="center"/>
              <w:rPr>
                <w:rFonts w:eastAsia="仿宋_GB2312"/>
                <w:sz w:val="24"/>
              </w:rPr>
            </w:pPr>
            <w:r>
              <w:rPr>
                <w:rFonts w:eastAsia="仿宋_GB2312"/>
                <w:sz w:val="24"/>
              </w:rPr>
              <w:t>昼间</w:t>
            </w:r>
          </w:p>
        </w:tc>
        <w:tc>
          <w:tcPr>
            <w:tcW w:w="2463" w:type="dxa"/>
            <w:vAlign w:val="center"/>
          </w:tcPr>
          <w:p>
            <w:pPr>
              <w:widowControl/>
              <w:jc w:val="center"/>
              <w:rPr>
                <w:rFonts w:hint="eastAsia" w:eastAsia="仿宋_GB2312"/>
                <w:sz w:val="24"/>
                <w:lang w:val="en-US" w:eastAsia="zh-CN"/>
              </w:rPr>
            </w:pPr>
            <w:r>
              <w:rPr>
                <w:rFonts w:hint="eastAsia" w:eastAsia="仿宋_GB2312"/>
                <w:sz w:val="24"/>
                <w:lang w:val="en-US" w:eastAsia="zh-CN"/>
              </w:rPr>
              <w:t>60</w:t>
            </w:r>
          </w:p>
        </w:tc>
        <w:tc>
          <w:tcPr>
            <w:tcW w:w="4250" w:type="dxa"/>
            <w:vMerge w:val="restart"/>
            <w:vAlign w:val="center"/>
          </w:tcPr>
          <w:p>
            <w:pPr>
              <w:widowControl/>
              <w:jc w:val="center"/>
              <w:rPr>
                <w:rFonts w:eastAsia="仿宋_GB2312"/>
                <w:sz w:val="24"/>
              </w:rPr>
            </w:pPr>
            <w:r>
              <w:rPr>
                <w:rFonts w:eastAsia="仿宋_GB2312"/>
                <w:sz w:val="24"/>
              </w:rPr>
              <w:t>《工业企业厂界环境噪声排放标准》（GB12348-2008）</w:t>
            </w:r>
            <w:r>
              <w:rPr>
                <w:rFonts w:hint="eastAsia" w:eastAsia="仿宋_GB2312"/>
                <w:sz w:val="24"/>
                <w:lang w:val="en-US" w:eastAsia="zh-CN"/>
              </w:rPr>
              <w:t>2</w:t>
            </w:r>
            <w:r>
              <w:rPr>
                <w:rFonts w:eastAsia="仿宋_GB2312"/>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2462" w:type="dxa"/>
            <w:vAlign w:val="center"/>
          </w:tcPr>
          <w:p>
            <w:pPr>
              <w:widowControl/>
              <w:jc w:val="center"/>
              <w:rPr>
                <w:rFonts w:eastAsia="仿宋_GB2312"/>
                <w:sz w:val="24"/>
              </w:rPr>
            </w:pPr>
            <w:r>
              <w:rPr>
                <w:rFonts w:eastAsia="仿宋_GB2312"/>
                <w:sz w:val="24"/>
              </w:rPr>
              <w:t>夜间</w:t>
            </w:r>
          </w:p>
        </w:tc>
        <w:tc>
          <w:tcPr>
            <w:tcW w:w="2463" w:type="dxa"/>
            <w:vAlign w:val="center"/>
          </w:tcPr>
          <w:p>
            <w:pPr>
              <w:widowControl/>
              <w:jc w:val="center"/>
              <w:rPr>
                <w:rFonts w:hint="eastAsia" w:eastAsia="仿宋_GB2312"/>
                <w:sz w:val="24"/>
                <w:lang w:val="en-US" w:eastAsia="zh-CN"/>
              </w:rPr>
            </w:pPr>
            <w:r>
              <w:rPr>
                <w:rFonts w:hint="eastAsia" w:eastAsia="仿宋_GB2312"/>
                <w:sz w:val="24"/>
                <w:lang w:val="en-US" w:eastAsia="zh-CN"/>
              </w:rPr>
              <w:t>50</w:t>
            </w:r>
          </w:p>
        </w:tc>
        <w:tc>
          <w:tcPr>
            <w:tcW w:w="4250" w:type="dxa"/>
            <w:vMerge w:val="continue"/>
            <w:vAlign w:val="center"/>
          </w:tcPr>
          <w:p>
            <w:pPr>
              <w:widowControl/>
              <w:jc w:val="center"/>
              <w:rPr>
                <w:rFonts w:eastAsia="仿宋_GB2312"/>
                <w:sz w:val="24"/>
              </w:rPr>
            </w:pPr>
          </w:p>
        </w:tc>
      </w:tr>
    </w:tbl>
    <w:p>
      <w:pPr>
        <w:pStyle w:val="208"/>
        <w:ind w:firstLine="0" w:firstLineChars="0"/>
        <w:rPr>
          <w:b/>
        </w:rPr>
      </w:pPr>
      <w:bookmarkStart w:id="17" w:name="_Toc460487348"/>
      <w:r>
        <w:rPr>
          <w:b/>
        </w:rPr>
        <w:t>1.3.2.4固体废弃物</w:t>
      </w:r>
      <w:bookmarkEnd w:id="17"/>
    </w:p>
    <w:p>
      <w:pPr>
        <w:pStyle w:val="2044"/>
        <w:ind w:firstLine="560"/>
      </w:pPr>
      <w:bookmarkStart w:id="18" w:name="_Toc460487349"/>
      <w:r>
        <w:t>本项目一般固废的暂存场地执行《一般工业固体废物贮存、处置场污染控制标准》（GB18599-2001）及其修改单的相关要求。</w:t>
      </w:r>
      <w:bookmarkEnd w:id="18"/>
      <w:r>
        <w:t>危险废物暂存场地执行《危险废物贮存污染控制标准》（GB18597-2001）及修改单的相关要求。</w:t>
      </w:r>
    </w:p>
    <w:p>
      <w:pPr>
        <w:pStyle w:val="2005"/>
        <w:spacing w:before="156" w:after="156"/>
      </w:pPr>
      <w:bookmarkStart w:id="19" w:name="_Toc460487350"/>
      <w:bookmarkStart w:id="20" w:name="_Toc502317244"/>
    </w:p>
    <w:p>
      <w:pPr>
        <w:pStyle w:val="2005"/>
        <w:spacing w:before="156" w:after="156"/>
      </w:pPr>
    </w:p>
    <w:p>
      <w:pPr>
        <w:pStyle w:val="2005"/>
        <w:spacing w:before="156" w:after="156"/>
      </w:pPr>
    </w:p>
    <w:p>
      <w:pPr>
        <w:pStyle w:val="2005"/>
        <w:spacing w:before="156" w:after="156"/>
      </w:pPr>
    </w:p>
    <w:p>
      <w:pPr>
        <w:pStyle w:val="2005"/>
        <w:spacing w:before="156" w:after="156"/>
      </w:pPr>
      <w:r>
        <w:t>2选址情况分析</w:t>
      </w:r>
      <w:bookmarkEnd w:id="19"/>
      <w:bookmarkEnd w:id="20"/>
    </w:p>
    <w:p>
      <w:pPr>
        <w:adjustRightInd w:val="0"/>
        <w:snapToGrid w:val="0"/>
        <w:spacing w:line="360" w:lineRule="auto"/>
        <w:ind w:firstLine="560" w:firstLineChars="200"/>
        <w:rPr>
          <w:rFonts w:eastAsia="仿宋_GB2312"/>
          <w:kern w:val="0"/>
          <w:sz w:val="28"/>
          <w:szCs w:val="28"/>
        </w:rPr>
      </w:pPr>
      <w:bookmarkStart w:id="21" w:name="_Toc460487352"/>
      <w:r>
        <w:rPr>
          <w:rFonts w:hint="eastAsia" w:eastAsia="仿宋_GB2312"/>
          <w:kern w:val="0"/>
          <w:sz w:val="28"/>
          <w:szCs w:val="28"/>
        </w:rPr>
        <w:t>根据《江苏省生态红线保护区域保护规划（</w:t>
      </w:r>
      <w:r>
        <w:rPr>
          <w:rFonts w:eastAsia="仿宋_GB2312"/>
          <w:kern w:val="0"/>
          <w:sz w:val="28"/>
          <w:szCs w:val="28"/>
        </w:rPr>
        <w:t>2013</w:t>
      </w:r>
      <w:r>
        <w:rPr>
          <w:rFonts w:hint="eastAsia" w:eastAsia="仿宋_GB2312"/>
          <w:kern w:val="0"/>
          <w:sz w:val="28"/>
          <w:szCs w:val="28"/>
        </w:rPr>
        <w:t>年本）》，一级管控区是生态红线的核心，实行最严格的管控措施，严禁一切形式的开发建设活动；二级管控区以生态保护为重点，实行差别化的管控措施，严禁有损主导生态功能的开发建设活动。</w:t>
      </w:r>
    </w:p>
    <w:p>
      <w:pPr>
        <w:adjustRightInd w:val="0"/>
        <w:snapToGrid w:val="0"/>
        <w:spacing w:line="360" w:lineRule="auto"/>
        <w:ind w:firstLine="560" w:firstLineChars="200"/>
        <w:rPr>
          <w:rFonts w:eastAsia="仿宋_GB2312"/>
          <w:kern w:val="0"/>
          <w:sz w:val="28"/>
          <w:szCs w:val="28"/>
        </w:rPr>
      </w:pPr>
      <w:r>
        <w:rPr>
          <w:rFonts w:hint="eastAsia" w:eastAsia="仿宋_GB2312"/>
          <w:kern w:val="0"/>
          <w:sz w:val="28"/>
          <w:szCs w:val="28"/>
        </w:rPr>
        <w:t>启东市生态红线保护区见表2-1。</w:t>
      </w:r>
    </w:p>
    <w:p>
      <w:pPr>
        <w:jc w:val="center"/>
        <w:rPr>
          <w:b/>
          <w:color w:val="000000" w:themeColor="text1"/>
          <w:sz w:val="24"/>
        </w:rPr>
      </w:pPr>
      <w:r>
        <w:rPr>
          <w:rFonts w:hint="eastAsia" w:eastAsia="仿宋_GB2312"/>
          <w:b/>
          <w:kern w:val="0"/>
          <w:sz w:val="24"/>
        </w:rPr>
        <w:t>表</w:t>
      </w:r>
      <w:r>
        <w:rPr>
          <w:rFonts w:eastAsia="仿宋_GB2312"/>
          <w:b/>
          <w:kern w:val="0"/>
          <w:sz w:val="24"/>
        </w:rPr>
        <w:t>2</w:t>
      </w:r>
      <w:r>
        <w:rPr>
          <w:rFonts w:hint="eastAsia" w:eastAsia="仿宋_GB2312"/>
          <w:b/>
          <w:kern w:val="0"/>
          <w:sz w:val="24"/>
        </w:rPr>
        <w:t>-1</w:t>
      </w:r>
      <w:r>
        <w:rPr>
          <w:rFonts w:eastAsia="仿宋_GB2312"/>
          <w:b/>
          <w:kern w:val="0"/>
          <w:sz w:val="24"/>
        </w:rPr>
        <w:t xml:space="preserve"> </w:t>
      </w:r>
      <w:r>
        <w:rPr>
          <w:rFonts w:hint="eastAsia" w:eastAsia="仿宋_GB2312"/>
          <w:b/>
          <w:kern w:val="0"/>
          <w:sz w:val="24"/>
        </w:rPr>
        <w:t>启东市生态红线区范围一览表</w:t>
      </w:r>
    </w:p>
    <w:tbl>
      <w:tblPr>
        <w:tblStyle w:val="106"/>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84"/>
        <w:gridCol w:w="701"/>
        <w:gridCol w:w="2140"/>
        <w:gridCol w:w="2415"/>
        <w:gridCol w:w="1020"/>
        <w:gridCol w:w="990"/>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464" w:type="dxa"/>
            <w:vMerge w:val="restart"/>
            <w:tcBorders>
              <w:tl2br w:val="nil"/>
              <w:tr2bl w:val="nil"/>
            </w:tcBorders>
            <w:vAlign w:val="center"/>
          </w:tcPr>
          <w:p>
            <w:pPr>
              <w:jc w:val="left"/>
              <w:rPr>
                <w:rFonts w:eastAsia="仿宋"/>
                <w:b/>
                <w:bCs/>
                <w:color w:val="000000" w:themeColor="text1"/>
                <w:kern w:val="0"/>
                <w:sz w:val="24"/>
              </w:rPr>
            </w:pPr>
            <w:r>
              <w:rPr>
                <w:rFonts w:eastAsia="仿宋"/>
                <w:b/>
                <w:bCs/>
                <w:color w:val="000000" w:themeColor="text1"/>
                <w:sz w:val="24"/>
              </w:rPr>
              <w:t>地区</w:t>
            </w:r>
          </w:p>
        </w:tc>
        <w:tc>
          <w:tcPr>
            <w:tcW w:w="784" w:type="dxa"/>
            <w:vMerge w:val="restart"/>
            <w:tcBorders>
              <w:tl2br w:val="nil"/>
              <w:tr2bl w:val="nil"/>
            </w:tcBorders>
            <w:vAlign w:val="center"/>
          </w:tcPr>
          <w:p>
            <w:pPr>
              <w:jc w:val="center"/>
              <w:rPr>
                <w:rFonts w:eastAsia="仿宋"/>
                <w:color w:val="000000" w:themeColor="text1"/>
                <w:sz w:val="24"/>
              </w:rPr>
            </w:pPr>
            <w:r>
              <w:rPr>
                <w:rFonts w:eastAsia="仿宋"/>
                <w:b/>
                <w:color w:val="000000" w:themeColor="text1"/>
                <w:sz w:val="24"/>
              </w:rPr>
              <w:t>红线区域名称</w:t>
            </w:r>
          </w:p>
        </w:tc>
        <w:tc>
          <w:tcPr>
            <w:tcW w:w="701" w:type="dxa"/>
            <w:vMerge w:val="restart"/>
            <w:tcBorders>
              <w:tl2br w:val="nil"/>
              <w:tr2bl w:val="nil"/>
            </w:tcBorders>
            <w:vAlign w:val="center"/>
          </w:tcPr>
          <w:p>
            <w:pPr>
              <w:jc w:val="center"/>
              <w:rPr>
                <w:rFonts w:eastAsia="仿宋"/>
                <w:color w:val="000000" w:themeColor="text1"/>
                <w:sz w:val="24"/>
              </w:rPr>
            </w:pPr>
            <w:r>
              <w:rPr>
                <w:rFonts w:eastAsia="仿宋"/>
                <w:b/>
                <w:color w:val="000000" w:themeColor="text1"/>
                <w:sz w:val="24"/>
              </w:rPr>
              <w:t>主导生态功能</w:t>
            </w:r>
          </w:p>
        </w:tc>
        <w:tc>
          <w:tcPr>
            <w:tcW w:w="4555" w:type="dxa"/>
            <w:gridSpan w:val="2"/>
            <w:tcBorders>
              <w:tl2br w:val="nil"/>
              <w:tr2bl w:val="nil"/>
            </w:tcBorders>
            <w:vAlign w:val="center"/>
          </w:tcPr>
          <w:p>
            <w:pPr>
              <w:jc w:val="center"/>
              <w:rPr>
                <w:rFonts w:eastAsia="仿宋"/>
                <w:color w:val="000000" w:themeColor="text1"/>
                <w:sz w:val="24"/>
              </w:rPr>
            </w:pPr>
            <w:r>
              <w:rPr>
                <w:rFonts w:eastAsia="仿宋"/>
                <w:b/>
                <w:color w:val="000000" w:themeColor="text1"/>
                <w:sz w:val="24"/>
              </w:rPr>
              <w:t>红线区域范围</w:t>
            </w:r>
          </w:p>
        </w:tc>
        <w:tc>
          <w:tcPr>
            <w:tcW w:w="2897" w:type="dxa"/>
            <w:gridSpan w:val="3"/>
            <w:tcBorders>
              <w:tl2br w:val="nil"/>
              <w:tr2bl w:val="nil"/>
            </w:tcBorders>
            <w:vAlign w:val="center"/>
          </w:tcPr>
          <w:p>
            <w:pPr>
              <w:jc w:val="center"/>
              <w:rPr>
                <w:rFonts w:eastAsia="仿宋"/>
                <w:color w:val="000000" w:themeColor="text1"/>
                <w:sz w:val="24"/>
              </w:rPr>
            </w:pPr>
            <w:r>
              <w:rPr>
                <w:rFonts w:eastAsia="仿宋"/>
                <w:b/>
                <w:bCs/>
                <w:color w:val="000000" w:themeColor="text1"/>
                <w:sz w:val="24"/>
              </w:rPr>
              <w:t>面积(平方公里)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464" w:type="dxa"/>
            <w:vMerge w:val="continue"/>
            <w:tcBorders>
              <w:tl2br w:val="nil"/>
              <w:tr2bl w:val="nil"/>
            </w:tcBorders>
            <w:vAlign w:val="center"/>
          </w:tcPr>
          <w:p>
            <w:pPr>
              <w:jc w:val="center"/>
              <w:rPr>
                <w:rFonts w:eastAsia="仿宋"/>
                <w:color w:val="000000" w:themeColor="text1"/>
                <w:sz w:val="24"/>
              </w:rPr>
            </w:pPr>
          </w:p>
        </w:tc>
        <w:tc>
          <w:tcPr>
            <w:tcW w:w="784" w:type="dxa"/>
            <w:vMerge w:val="continue"/>
            <w:tcBorders>
              <w:tl2br w:val="nil"/>
              <w:tr2bl w:val="nil"/>
            </w:tcBorders>
            <w:vAlign w:val="center"/>
          </w:tcPr>
          <w:p>
            <w:pPr>
              <w:jc w:val="center"/>
              <w:rPr>
                <w:rFonts w:eastAsia="仿宋"/>
                <w:color w:val="000000" w:themeColor="text1"/>
                <w:sz w:val="24"/>
              </w:rPr>
            </w:pPr>
          </w:p>
        </w:tc>
        <w:tc>
          <w:tcPr>
            <w:tcW w:w="701" w:type="dxa"/>
            <w:vMerge w:val="continue"/>
            <w:tcBorders>
              <w:tl2br w:val="nil"/>
              <w:tr2bl w:val="nil"/>
            </w:tcBorders>
            <w:vAlign w:val="center"/>
          </w:tcPr>
          <w:p>
            <w:pPr>
              <w:jc w:val="center"/>
              <w:rPr>
                <w:rFonts w:eastAsia="仿宋"/>
                <w:color w:val="000000" w:themeColor="text1"/>
                <w:sz w:val="24"/>
              </w:rPr>
            </w:pPr>
          </w:p>
        </w:tc>
        <w:tc>
          <w:tcPr>
            <w:tcW w:w="2140" w:type="dxa"/>
            <w:tcBorders>
              <w:tl2br w:val="nil"/>
              <w:tr2bl w:val="nil"/>
            </w:tcBorders>
            <w:vAlign w:val="center"/>
          </w:tcPr>
          <w:p>
            <w:pPr>
              <w:jc w:val="center"/>
              <w:rPr>
                <w:rFonts w:eastAsia="仿宋"/>
                <w:color w:val="000000" w:themeColor="text1"/>
                <w:sz w:val="24"/>
              </w:rPr>
            </w:pPr>
            <w:r>
              <w:rPr>
                <w:rFonts w:eastAsia="仿宋"/>
                <w:b/>
                <w:color w:val="000000" w:themeColor="text1"/>
                <w:sz w:val="24"/>
              </w:rPr>
              <w:t>一级管控区</w:t>
            </w:r>
          </w:p>
        </w:tc>
        <w:tc>
          <w:tcPr>
            <w:tcW w:w="2415" w:type="dxa"/>
            <w:tcBorders>
              <w:tl2br w:val="nil"/>
              <w:tr2bl w:val="nil"/>
            </w:tcBorders>
            <w:vAlign w:val="center"/>
          </w:tcPr>
          <w:p>
            <w:pPr>
              <w:jc w:val="center"/>
              <w:rPr>
                <w:rFonts w:eastAsia="仿宋"/>
                <w:color w:val="000000" w:themeColor="text1"/>
                <w:sz w:val="24"/>
              </w:rPr>
            </w:pPr>
            <w:r>
              <w:rPr>
                <w:rFonts w:eastAsia="仿宋"/>
                <w:b/>
                <w:color w:val="000000" w:themeColor="text1"/>
                <w:sz w:val="24"/>
              </w:rPr>
              <w:t>二级管控区</w:t>
            </w:r>
          </w:p>
        </w:tc>
        <w:tc>
          <w:tcPr>
            <w:tcW w:w="1020" w:type="dxa"/>
            <w:tcBorders>
              <w:tl2br w:val="nil"/>
              <w:tr2bl w:val="nil"/>
            </w:tcBorders>
            <w:vAlign w:val="center"/>
          </w:tcPr>
          <w:p>
            <w:pPr>
              <w:widowControl/>
              <w:jc w:val="center"/>
              <w:rPr>
                <w:rFonts w:eastAsia="仿宋"/>
                <w:color w:val="000000" w:themeColor="text1"/>
                <w:sz w:val="24"/>
              </w:rPr>
            </w:pPr>
            <w:r>
              <w:rPr>
                <w:rFonts w:eastAsia="仿宋"/>
                <w:b/>
                <w:color w:val="000000" w:themeColor="text1"/>
                <w:kern w:val="0"/>
                <w:sz w:val="24"/>
              </w:rPr>
              <w:t>总面积</w:t>
            </w:r>
          </w:p>
        </w:tc>
        <w:tc>
          <w:tcPr>
            <w:tcW w:w="990" w:type="dxa"/>
            <w:tcBorders>
              <w:tl2br w:val="nil"/>
              <w:tr2bl w:val="nil"/>
            </w:tcBorders>
            <w:vAlign w:val="center"/>
          </w:tcPr>
          <w:p>
            <w:pPr>
              <w:widowControl/>
              <w:jc w:val="center"/>
              <w:rPr>
                <w:rFonts w:eastAsia="仿宋"/>
                <w:color w:val="000000" w:themeColor="text1"/>
                <w:sz w:val="24"/>
              </w:rPr>
            </w:pPr>
            <w:r>
              <w:rPr>
                <w:rFonts w:eastAsia="仿宋"/>
                <w:b/>
                <w:color w:val="000000" w:themeColor="text1"/>
                <w:kern w:val="0"/>
                <w:sz w:val="24"/>
              </w:rPr>
              <w:t>一级管控区</w:t>
            </w:r>
          </w:p>
        </w:tc>
        <w:tc>
          <w:tcPr>
            <w:tcW w:w="887" w:type="dxa"/>
            <w:tcBorders>
              <w:tl2br w:val="nil"/>
              <w:tr2bl w:val="nil"/>
            </w:tcBorders>
            <w:vAlign w:val="center"/>
          </w:tcPr>
          <w:p>
            <w:pPr>
              <w:widowControl/>
              <w:jc w:val="center"/>
              <w:rPr>
                <w:rFonts w:eastAsia="仿宋"/>
                <w:color w:val="000000" w:themeColor="text1"/>
                <w:sz w:val="24"/>
              </w:rPr>
            </w:pPr>
            <w:r>
              <w:rPr>
                <w:rFonts w:eastAsia="仿宋"/>
                <w:b/>
                <w:color w:val="000000" w:themeColor="text1"/>
                <w:kern w:val="0"/>
                <w:sz w:val="24"/>
              </w:rPr>
              <w:t>二级管控区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4" w:type="dxa"/>
            <w:vMerge w:val="restart"/>
            <w:tcBorders>
              <w:tl2br w:val="nil"/>
              <w:tr2bl w:val="nil"/>
            </w:tcBorders>
            <w:vAlign w:val="center"/>
          </w:tcPr>
          <w:p>
            <w:pPr>
              <w:jc w:val="left"/>
              <w:rPr>
                <w:rFonts w:eastAsia="仿宋"/>
                <w:bCs/>
                <w:color w:val="000000" w:themeColor="text1"/>
                <w:sz w:val="24"/>
              </w:rPr>
            </w:pPr>
            <w:r>
              <w:rPr>
                <w:rFonts w:eastAsia="仿宋"/>
                <w:bCs/>
                <w:color w:val="000000" w:themeColor="text1"/>
                <w:kern w:val="0"/>
                <w:sz w:val="24"/>
              </w:rPr>
              <w:t>启东市</w:t>
            </w:r>
          </w:p>
        </w:tc>
        <w:tc>
          <w:tcPr>
            <w:tcW w:w="784" w:type="dxa"/>
            <w:tcBorders>
              <w:tl2br w:val="nil"/>
              <w:tr2bl w:val="nil"/>
            </w:tcBorders>
            <w:vAlign w:val="center"/>
          </w:tcPr>
          <w:p>
            <w:pPr>
              <w:jc w:val="left"/>
              <w:rPr>
                <w:rFonts w:eastAsia="仿宋"/>
                <w:color w:val="000000" w:themeColor="text1"/>
                <w:sz w:val="24"/>
              </w:rPr>
            </w:pPr>
            <w:r>
              <w:rPr>
                <w:rFonts w:eastAsia="仿宋"/>
                <w:color w:val="000000" w:themeColor="text1"/>
                <w:sz w:val="24"/>
              </w:rPr>
              <w:t>启东市饮用水水源保护区</w:t>
            </w:r>
          </w:p>
        </w:tc>
        <w:tc>
          <w:tcPr>
            <w:tcW w:w="701" w:type="dxa"/>
            <w:tcBorders>
              <w:tl2br w:val="nil"/>
              <w:tr2bl w:val="nil"/>
            </w:tcBorders>
            <w:vAlign w:val="center"/>
          </w:tcPr>
          <w:p>
            <w:pPr>
              <w:jc w:val="left"/>
              <w:rPr>
                <w:rFonts w:eastAsia="仿宋"/>
                <w:color w:val="000000" w:themeColor="text1"/>
                <w:sz w:val="24"/>
              </w:rPr>
            </w:pPr>
            <w:r>
              <w:rPr>
                <w:rFonts w:eastAsia="仿宋"/>
                <w:color w:val="000000" w:themeColor="text1"/>
                <w:sz w:val="24"/>
              </w:rPr>
              <w:t>水源水质保护</w:t>
            </w:r>
          </w:p>
        </w:tc>
        <w:tc>
          <w:tcPr>
            <w:tcW w:w="2140" w:type="dxa"/>
            <w:tcBorders>
              <w:tl2br w:val="nil"/>
              <w:tr2bl w:val="nil"/>
            </w:tcBorders>
            <w:vAlign w:val="center"/>
          </w:tcPr>
          <w:p>
            <w:pPr>
              <w:jc w:val="left"/>
              <w:rPr>
                <w:rFonts w:eastAsia="仿宋"/>
                <w:color w:val="000000" w:themeColor="text1"/>
                <w:sz w:val="24"/>
              </w:rPr>
            </w:pPr>
            <w:r>
              <w:rPr>
                <w:rFonts w:eastAsia="仿宋"/>
                <w:color w:val="000000" w:themeColor="text1"/>
                <w:sz w:val="24"/>
              </w:rPr>
              <w:t>取水口上游1000米至下游500米，及其两岸背水坡堤脚外100米范围内的水域和陆域为一级保护区。</w:t>
            </w:r>
          </w:p>
        </w:tc>
        <w:tc>
          <w:tcPr>
            <w:tcW w:w="2415" w:type="dxa"/>
            <w:tcBorders>
              <w:tl2br w:val="nil"/>
              <w:tr2bl w:val="nil"/>
            </w:tcBorders>
            <w:vAlign w:val="center"/>
          </w:tcPr>
          <w:p>
            <w:pPr>
              <w:jc w:val="left"/>
              <w:rPr>
                <w:rFonts w:eastAsia="仿宋"/>
                <w:color w:val="000000" w:themeColor="text1"/>
                <w:sz w:val="24"/>
              </w:rPr>
            </w:pPr>
            <w:r>
              <w:rPr>
                <w:rFonts w:eastAsia="仿宋"/>
                <w:color w:val="000000" w:themeColor="text1"/>
                <w:sz w:val="24"/>
              </w:rPr>
              <w:t>一级保护区以外上溯2000米、下延500米范围内的水域和陆域为二级保护区；二级保护区以外上溯2000米、下延1000米范围内的水域和陆域为准保护区。</w:t>
            </w:r>
          </w:p>
        </w:tc>
        <w:tc>
          <w:tcPr>
            <w:tcW w:w="102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1.40</w:t>
            </w:r>
          </w:p>
        </w:tc>
        <w:tc>
          <w:tcPr>
            <w:tcW w:w="99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0.30</w:t>
            </w:r>
          </w:p>
        </w:tc>
        <w:tc>
          <w:tcPr>
            <w:tcW w:w="887"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4" w:type="dxa"/>
            <w:vMerge w:val="continue"/>
            <w:tcBorders>
              <w:tl2br w:val="nil"/>
              <w:tr2bl w:val="nil"/>
            </w:tcBorders>
            <w:vAlign w:val="center"/>
          </w:tcPr>
          <w:p>
            <w:pPr>
              <w:jc w:val="left"/>
              <w:rPr>
                <w:rFonts w:eastAsia="仿宋"/>
                <w:bCs/>
                <w:color w:val="000000" w:themeColor="text1"/>
                <w:sz w:val="24"/>
              </w:rPr>
            </w:pPr>
          </w:p>
        </w:tc>
        <w:tc>
          <w:tcPr>
            <w:tcW w:w="784" w:type="dxa"/>
            <w:tcBorders>
              <w:tl2br w:val="nil"/>
              <w:tr2bl w:val="nil"/>
            </w:tcBorders>
            <w:vAlign w:val="center"/>
          </w:tcPr>
          <w:p>
            <w:pPr>
              <w:jc w:val="left"/>
              <w:rPr>
                <w:rFonts w:eastAsia="仿宋"/>
                <w:color w:val="000000" w:themeColor="text1"/>
                <w:sz w:val="24"/>
              </w:rPr>
            </w:pPr>
            <w:r>
              <w:rPr>
                <w:rFonts w:eastAsia="仿宋"/>
                <w:color w:val="000000" w:themeColor="text1"/>
                <w:sz w:val="24"/>
              </w:rPr>
              <w:t>启东长江口(北支)湿地省级自然保护区</w:t>
            </w:r>
          </w:p>
        </w:tc>
        <w:tc>
          <w:tcPr>
            <w:tcW w:w="701" w:type="dxa"/>
            <w:tcBorders>
              <w:tl2br w:val="nil"/>
              <w:tr2bl w:val="nil"/>
            </w:tcBorders>
            <w:vAlign w:val="center"/>
          </w:tcPr>
          <w:p>
            <w:pPr>
              <w:jc w:val="left"/>
              <w:rPr>
                <w:rFonts w:eastAsia="仿宋"/>
                <w:color w:val="000000" w:themeColor="text1"/>
                <w:sz w:val="24"/>
              </w:rPr>
            </w:pPr>
            <w:r>
              <w:rPr>
                <w:rFonts w:eastAsia="仿宋"/>
                <w:color w:val="000000" w:themeColor="text1"/>
                <w:sz w:val="24"/>
              </w:rPr>
              <w:t>生物多样性保护</w:t>
            </w:r>
          </w:p>
        </w:tc>
        <w:tc>
          <w:tcPr>
            <w:tcW w:w="2140" w:type="dxa"/>
            <w:tcBorders>
              <w:tl2br w:val="nil"/>
              <w:tr2bl w:val="nil"/>
            </w:tcBorders>
            <w:vAlign w:val="center"/>
          </w:tcPr>
          <w:p>
            <w:pPr>
              <w:jc w:val="left"/>
              <w:rPr>
                <w:rFonts w:eastAsia="仿宋"/>
                <w:color w:val="000000" w:themeColor="text1"/>
                <w:sz w:val="24"/>
              </w:rPr>
            </w:pPr>
            <w:r>
              <w:rPr>
                <w:rFonts w:eastAsia="仿宋"/>
                <w:color w:val="000000" w:themeColor="text1"/>
                <w:sz w:val="24"/>
              </w:rPr>
              <w:t>一级管控区坐标：</w:t>
            </w:r>
          </w:p>
          <w:p>
            <w:pPr>
              <w:jc w:val="left"/>
              <w:rPr>
                <w:rFonts w:eastAsia="仿宋"/>
                <w:color w:val="000000" w:themeColor="text1"/>
                <w:sz w:val="24"/>
              </w:rPr>
            </w:pPr>
            <w:r>
              <w:rPr>
                <w:rFonts w:eastAsia="仿宋"/>
                <w:color w:val="000000" w:themeColor="text1"/>
                <w:sz w:val="24"/>
              </w:rPr>
              <w:t>1)E121°53′26.50″N31°40′17.23″；2)E121°52′40.31″N31°39′20.10″；3)E121°53′51.46″N31°37′26.14″；4)E122°04′25.40″N31°36′04.90″；5)E122°06′43.40″N31°38′45.00″；6)E122°07′10.40″N31°39′49.50″；7)E122°04′20.00″N31°42′58.00″。</w:t>
            </w:r>
          </w:p>
        </w:tc>
        <w:tc>
          <w:tcPr>
            <w:tcW w:w="2415" w:type="dxa"/>
            <w:tcBorders>
              <w:tl2br w:val="nil"/>
              <w:tr2bl w:val="nil"/>
            </w:tcBorders>
            <w:vAlign w:val="center"/>
          </w:tcPr>
          <w:p>
            <w:pPr>
              <w:jc w:val="left"/>
              <w:rPr>
                <w:rFonts w:eastAsia="仿宋"/>
                <w:color w:val="000000" w:themeColor="text1"/>
                <w:sz w:val="24"/>
              </w:rPr>
            </w:pPr>
            <w:r>
              <w:rPr>
                <w:rFonts w:eastAsia="仿宋"/>
                <w:color w:val="000000" w:themeColor="text1"/>
                <w:sz w:val="24"/>
              </w:rPr>
              <w:t>二级管控区坐标：</w:t>
            </w:r>
          </w:p>
          <w:p>
            <w:pPr>
              <w:jc w:val="left"/>
              <w:rPr>
                <w:rFonts w:eastAsia="仿宋"/>
                <w:color w:val="000000" w:themeColor="text1"/>
                <w:sz w:val="24"/>
              </w:rPr>
            </w:pPr>
            <w:r>
              <w:rPr>
                <w:rFonts w:eastAsia="仿宋"/>
                <w:color w:val="000000" w:themeColor="text1"/>
                <w:sz w:val="24"/>
              </w:rPr>
              <w:t>1) E121°56′11.38″N31°44′14.10″；2) E121°58′47.15″N31°44′23.47″；3) E121°58′46.51″N31°42′39.54″；4) E121°56′05.93″N31°42′26.95″；5) E121°45′06.10″N31°41′12.37″；6) E121°53′26.50″N31°40′17.23″；7) E121°52′40.31″N31°39′20.10″；8) E121°53′51.46″N31°37′26.14″；9) E121°43′59.07″N31°40′08.90″。</w:t>
            </w:r>
          </w:p>
        </w:tc>
        <w:tc>
          <w:tcPr>
            <w:tcW w:w="102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214.91</w:t>
            </w:r>
          </w:p>
        </w:tc>
        <w:tc>
          <w:tcPr>
            <w:tcW w:w="99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149.59</w:t>
            </w:r>
          </w:p>
        </w:tc>
        <w:tc>
          <w:tcPr>
            <w:tcW w:w="887"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65.32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4" w:type="dxa"/>
            <w:vMerge w:val="continue"/>
            <w:tcBorders>
              <w:tl2br w:val="nil"/>
              <w:tr2bl w:val="nil"/>
            </w:tcBorders>
            <w:vAlign w:val="center"/>
          </w:tcPr>
          <w:p>
            <w:pPr>
              <w:jc w:val="left"/>
              <w:rPr>
                <w:rFonts w:eastAsia="仿宋"/>
                <w:bCs/>
                <w:color w:val="000000" w:themeColor="text1"/>
                <w:sz w:val="24"/>
              </w:rPr>
            </w:pPr>
          </w:p>
        </w:tc>
        <w:tc>
          <w:tcPr>
            <w:tcW w:w="784" w:type="dxa"/>
            <w:tcBorders>
              <w:tl2br w:val="nil"/>
              <w:tr2bl w:val="nil"/>
            </w:tcBorders>
            <w:vAlign w:val="center"/>
          </w:tcPr>
          <w:p>
            <w:pPr>
              <w:jc w:val="left"/>
              <w:rPr>
                <w:rFonts w:eastAsia="仿宋"/>
                <w:color w:val="000000" w:themeColor="text1"/>
                <w:sz w:val="24"/>
              </w:rPr>
            </w:pPr>
            <w:r>
              <w:rPr>
                <w:rFonts w:eastAsia="仿宋"/>
                <w:color w:val="000000" w:themeColor="text1"/>
                <w:sz w:val="24"/>
              </w:rPr>
              <w:t>启东沿海重要湿地</w:t>
            </w:r>
          </w:p>
        </w:tc>
        <w:tc>
          <w:tcPr>
            <w:tcW w:w="701" w:type="dxa"/>
            <w:tcBorders>
              <w:tl2br w:val="nil"/>
              <w:tr2bl w:val="nil"/>
            </w:tcBorders>
            <w:vAlign w:val="center"/>
          </w:tcPr>
          <w:p>
            <w:pPr>
              <w:jc w:val="left"/>
              <w:rPr>
                <w:rFonts w:eastAsia="仿宋"/>
                <w:color w:val="000000" w:themeColor="text1"/>
                <w:sz w:val="24"/>
              </w:rPr>
            </w:pPr>
            <w:r>
              <w:rPr>
                <w:rFonts w:eastAsia="仿宋"/>
                <w:color w:val="000000" w:themeColor="text1"/>
                <w:sz w:val="24"/>
              </w:rPr>
              <w:t>湿地生态系统保护</w:t>
            </w:r>
          </w:p>
        </w:tc>
        <w:tc>
          <w:tcPr>
            <w:tcW w:w="214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w:t>
            </w:r>
          </w:p>
        </w:tc>
        <w:tc>
          <w:tcPr>
            <w:tcW w:w="2415" w:type="dxa"/>
            <w:tcBorders>
              <w:tl2br w:val="nil"/>
              <w:tr2bl w:val="nil"/>
            </w:tcBorders>
            <w:vAlign w:val="center"/>
          </w:tcPr>
          <w:p>
            <w:pPr>
              <w:jc w:val="left"/>
              <w:rPr>
                <w:rFonts w:eastAsia="仿宋"/>
                <w:color w:val="000000" w:themeColor="text1"/>
                <w:sz w:val="24"/>
              </w:rPr>
            </w:pPr>
            <w:r>
              <w:rPr>
                <w:rFonts w:eastAsia="仿宋"/>
                <w:color w:val="000000" w:themeColor="text1"/>
                <w:sz w:val="24"/>
              </w:rPr>
              <w:t>省级自然保护区实验区(北区)外侧潮间带。坐标：</w:t>
            </w:r>
          </w:p>
          <w:p>
            <w:pPr>
              <w:jc w:val="left"/>
              <w:rPr>
                <w:rFonts w:eastAsia="仿宋"/>
                <w:color w:val="000000" w:themeColor="text1"/>
                <w:sz w:val="24"/>
              </w:rPr>
            </w:pPr>
            <w:r>
              <w:rPr>
                <w:rFonts w:eastAsia="仿宋"/>
                <w:color w:val="000000" w:themeColor="text1"/>
                <w:sz w:val="24"/>
              </w:rPr>
              <w:t>1) E121°58′47.15″N31°44′23.45″；2) E121°58′46.52″N31°42′39.55″；3) E122°0′7.89″N31°42′46.05″；</w:t>
            </w:r>
          </w:p>
          <w:p>
            <w:pPr>
              <w:jc w:val="left"/>
              <w:rPr>
                <w:rFonts w:eastAsia="仿宋"/>
                <w:color w:val="000000" w:themeColor="text1"/>
                <w:sz w:val="24"/>
              </w:rPr>
            </w:pPr>
            <w:r>
              <w:rPr>
                <w:rFonts w:eastAsia="仿宋"/>
                <w:color w:val="000000" w:themeColor="text1"/>
                <w:sz w:val="24"/>
              </w:rPr>
              <w:t>4) E122°0′7.16″N31°44′28.14″。</w:t>
            </w:r>
          </w:p>
        </w:tc>
        <w:tc>
          <w:tcPr>
            <w:tcW w:w="102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7.23</w:t>
            </w:r>
          </w:p>
        </w:tc>
        <w:tc>
          <w:tcPr>
            <w:tcW w:w="99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0</w:t>
            </w:r>
          </w:p>
        </w:tc>
        <w:tc>
          <w:tcPr>
            <w:tcW w:w="887"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4" w:type="dxa"/>
            <w:vMerge w:val="continue"/>
            <w:tcBorders>
              <w:tl2br w:val="nil"/>
              <w:tr2bl w:val="nil"/>
            </w:tcBorders>
            <w:vAlign w:val="center"/>
          </w:tcPr>
          <w:p>
            <w:pPr>
              <w:jc w:val="left"/>
              <w:rPr>
                <w:rFonts w:eastAsia="仿宋"/>
                <w:bCs/>
                <w:color w:val="000000" w:themeColor="text1"/>
                <w:sz w:val="24"/>
              </w:rPr>
            </w:pPr>
          </w:p>
        </w:tc>
        <w:tc>
          <w:tcPr>
            <w:tcW w:w="784" w:type="dxa"/>
            <w:tcBorders>
              <w:tl2br w:val="nil"/>
              <w:tr2bl w:val="nil"/>
            </w:tcBorders>
            <w:vAlign w:val="center"/>
          </w:tcPr>
          <w:p>
            <w:pPr>
              <w:jc w:val="left"/>
              <w:rPr>
                <w:rFonts w:eastAsia="仿宋"/>
                <w:color w:val="000000" w:themeColor="text1"/>
                <w:sz w:val="24"/>
              </w:rPr>
            </w:pPr>
            <w:r>
              <w:rPr>
                <w:rFonts w:eastAsia="仿宋"/>
                <w:color w:val="000000" w:themeColor="text1"/>
                <w:sz w:val="24"/>
              </w:rPr>
              <w:t>通吕运河(启东市)清水通道维护区</w:t>
            </w:r>
          </w:p>
        </w:tc>
        <w:tc>
          <w:tcPr>
            <w:tcW w:w="701" w:type="dxa"/>
            <w:tcBorders>
              <w:tl2br w:val="nil"/>
              <w:tr2bl w:val="nil"/>
            </w:tcBorders>
            <w:vAlign w:val="center"/>
          </w:tcPr>
          <w:p>
            <w:pPr>
              <w:jc w:val="left"/>
              <w:rPr>
                <w:rFonts w:eastAsia="仿宋"/>
                <w:color w:val="000000" w:themeColor="text1"/>
                <w:sz w:val="24"/>
              </w:rPr>
            </w:pPr>
            <w:r>
              <w:rPr>
                <w:rFonts w:eastAsia="仿宋"/>
                <w:color w:val="000000" w:themeColor="text1"/>
                <w:sz w:val="24"/>
              </w:rPr>
              <w:t>水源水质保护</w:t>
            </w:r>
          </w:p>
        </w:tc>
        <w:tc>
          <w:tcPr>
            <w:tcW w:w="214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w:t>
            </w:r>
          </w:p>
        </w:tc>
        <w:tc>
          <w:tcPr>
            <w:tcW w:w="2415" w:type="dxa"/>
            <w:tcBorders>
              <w:tl2br w:val="nil"/>
              <w:tr2bl w:val="nil"/>
            </w:tcBorders>
            <w:vAlign w:val="center"/>
          </w:tcPr>
          <w:p>
            <w:pPr>
              <w:jc w:val="left"/>
              <w:rPr>
                <w:rFonts w:eastAsia="仿宋"/>
                <w:color w:val="000000" w:themeColor="text1"/>
                <w:sz w:val="24"/>
              </w:rPr>
            </w:pPr>
            <w:r>
              <w:rPr>
                <w:rFonts w:eastAsia="仿宋"/>
                <w:color w:val="000000" w:themeColor="text1"/>
                <w:sz w:val="24"/>
              </w:rPr>
              <w:t>二级管控区为：启东市境内通吕运河水体及两岸各500米。</w:t>
            </w:r>
          </w:p>
        </w:tc>
        <w:tc>
          <w:tcPr>
            <w:tcW w:w="102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9.67</w:t>
            </w:r>
          </w:p>
        </w:tc>
        <w:tc>
          <w:tcPr>
            <w:tcW w:w="99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0</w:t>
            </w:r>
          </w:p>
        </w:tc>
        <w:tc>
          <w:tcPr>
            <w:tcW w:w="887"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4" w:type="dxa"/>
            <w:vMerge w:val="continue"/>
            <w:tcBorders>
              <w:tl2br w:val="nil"/>
              <w:tr2bl w:val="nil"/>
            </w:tcBorders>
            <w:vAlign w:val="center"/>
          </w:tcPr>
          <w:p>
            <w:pPr>
              <w:jc w:val="left"/>
              <w:rPr>
                <w:rFonts w:eastAsia="仿宋"/>
                <w:bCs/>
                <w:color w:val="000000" w:themeColor="text1"/>
                <w:sz w:val="24"/>
              </w:rPr>
            </w:pPr>
          </w:p>
        </w:tc>
        <w:tc>
          <w:tcPr>
            <w:tcW w:w="784" w:type="dxa"/>
            <w:tcBorders>
              <w:tl2br w:val="nil"/>
              <w:tr2bl w:val="nil"/>
            </w:tcBorders>
            <w:vAlign w:val="center"/>
          </w:tcPr>
          <w:p>
            <w:pPr>
              <w:jc w:val="left"/>
              <w:rPr>
                <w:rFonts w:eastAsia="仿宋"/>
                <w:color w:val="000000" w:themeColor="text1"/>
                <w:sz w:val="24"/>
              </w:rPr>
            </w:pPr>
            <w:r>
              <w:rPr>
                <w:rFonts w:eastAsia="仿宋"/>
                <w:color w:val="000000" w:themeColor="text1"/>
                <w:sz w:val="24"/>
              </w:rPr>
              <w:t>通启运河(启东市)清水通道维护区</w:t>
            </w:r>
          </w:p>
        </w:tc>
        <w:tc>
          <w:tcPr>
            <w:tcW w:w="701" w:type="dxa"/>
            <w:tcBorders>
              <w:tl2br w:val="nil"/>
              <w:tr2bl w:val="nil"/>
            </w:tcBorders>
            <w:vAlign w:val="center"/>
          </w:tcPr>
          <w:p>
            <w:pPr>
              <w:jc w:val="left"/>
              <w:rPr>
                <w:rFonts w:eastAsia="仿宋"/>
                <w:color w:val="000000" w:themeColor="text1"/>
                <w:sz w:val="24"/>
              </w:rPr>
            </w:pPr>
            <w:r>
              <w:rPr>
                <w:rFonts w:eastAsia="仿宋"/>
                <w:color w:val="000000" w:themeColor="text1"/>
                <w:sz w:val="24"/>
              </w:rPr>
              <w:t>水源水质保护</w:t>
            </w:r>
          </w:p>
        </w:tc>
        <w:tc>
          <w:tcPr>
            <w:tcW w:w="214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w:t>
            </w:r>
          </w:p>
        </w:tc>
        <w:tc>
          <w:tcPr>
            <w:tcW w:w="2415" w:type="dxa"/>
            <w:tcBorders>
              <w:tl2br w:val="nil"/>
              <w:tr2bl w:val="nil"/>
            </w:tcBorders>
            <w:vAlign w:val="center"/>
          </w:tcPr>
          <w:p>
            <w:pPr>
              <w:jc w:val="left"/>
              <w:rPr>
                <w:rFonts w:eastAsia="仿宋"/>
                <w:color w:val="000000" w:themeColor="text1"/>
                <w:sz w:val="24"/>
              </w:rPr>
            </w:pPr>
            <w:r>
              <w:rPr>
                <w:rFonts w:eastAsia="仿宋"/>
                <w:color w:val="000000" w:themeColor="text1"/>
                <w:sz w:val="24"/>
              </w:rPr>
              <w:t>二级管控区为：启东市境内通启运河水体及两岸各500米。</w:t>
            </w:r>
          </w:p>
        </w:tc>
        <w:tc>
          <w:tcPr>
            <w:tcW w:w="102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34.78</w:t>
            </w:r>
          </w:p>
        </w:tc>
        <w:tc>
          <w:tcPr>
            <w:tcW w:w="99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0</w:t>
            </w:r>
          </w:p>
        </w:tc>
        <w:tc>
          <w:tcPr>
            <w:tcW w:w="887"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34.78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4" w:type="dxa"/>
            <w:vMerge w:val="continue"/>
            <w:tcBorders>
              <w:tl2br w:val="nil"/>
              <w:tr2bl w:val="nil"/>
            </w:tcBorders>
            <w:vAlign w:val="center"/>
          </w:tcPr>
          <w:p>
            <w:pPr>
              <w:jc w:val="left"/>
              <w:rPr>
                <w:rFonts w:eastAsia="仿宋"/>
                <w:bCs/>
                <w:color w:val="000000" w:themeColor="text1"/>
                <w:sz w:val="24"/>
              </w:rPr>
            </w:pPr>
          </w:p>
        </w:tc>
        <w:tc>
          <w:tcPr>
            <w:tcW w:w="784" w:type="dxa"/>
            <w:tcBorders>
              <w:tl2br w:val="nil"/>
              <w:tr2bl w:val="nil"/>
            </w:tcBorders>
            <w:vAlign w:val="center"/>
          </w:tcPr>
          <w:p>
            <w:pPr>
              <w:jc w:val="left"/>
              <w:rPr>
                <w:rFonts w:eastAsia="仿宋"/>
                <w:color w:val="000000" w:themeColor="text1"/>
                <w:sz w:val="24"/>
              </w:rPr>
            </w:pPr>
            <w:r>
              <w:rPr>
                <w:rFonts w:eastAsia="仿宋"/>
                <w:color w:val="000000" w:themeColor="text1"/>
                <w:sz w:val="24"/>
              </w:rPr>
              <w:t>新三和港河清水通道维护区</w:t>
            </w:r>
          </w:p>
        </w:tc>
        <w:tc>
          <w:tcPr>
            <w:tcW w:w="701" w:type="dxa"/>
            <w:tcBorders>
              <w:tl2br w:val="nil"/>
              <w:tr2bl w:val="nil"/>
            </w:tcBorders>
            <w:vAlign w:val="center"/>
          </w:tcPr>
          <w:p>
            <w:pPr>
              <w:jc w:val="left"/>
              <w:rPr>
                <w:rFonts w:eastAsia="仿宋"/>
                <w:color w:val="000000" w:themeColor="text1"/>
                <w:sz w:val="24"/>
              </w:rPr>
            </w:pPr>
            <w:r>
              <w:rPr>
                <w:rFonts w:eastAsia="仿宋"/>
                <w:color w:val="000000" w:themeColor="text1"/>
                <w:sz w:val="24"/>
              </w:rPr>
              <w:t>水源水质保护</w:t>
            </w:r>
          </w:p>
        </w:tc>
        <w:tc>
          <w:tcPr>
            <w:tcW w:w="214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w:t>
            </w:r>
          </w:p>
        </w:tc>
        <w:tc>
          <w:tcPr>
            <w:tcW w:w="2415" w:type="dxa"/>
            <w:tcBorders>
              <w:tl2br w:val="nil"/>
              <w:tr2bl w:val="nil"/>
            </w:tcBorders>
            <w:vAlign w:val="center"/>
          </w:tcPr>
          <w:p>
            <w:pPr>
              <w:jc w:val="left"/>
              <w:rPr>
                <w:rFonts w:eastAsia="仿宋"/>
                <w:color w:val="000000" w:themeColor="text1"/>
                <w:sz w:val="24"/>
              </w:rPr>
            </w:pPr>
            <w:r>
              <w:rPr>
                <w:rFonts w:eastAsia="仿宋"/>
                <w:color w:val="000000" w:themeColor="text1"/>
                <w:sz w:val="24"/>
              </w:rPr>
              <w:t>二级管控区为：启东市境内新三和港河水体及两岸各500米。</w:t>
            </w:r>
          </w:p>
        </w:tc>
        <w:tc>
          <w:tcPr>
            <w:tcW w:w="102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32.31</w:t>
            </w:r>
          </w:p>
        </w:tc>
        <w:tc>
          <w:tcPr>
            <w:tcW w:w="99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0</w:t>
            </w:r>
          </w:p>
        </w:tc>
        <w:tc>
          <w:tcPr>
            <w:tcW w:w="887"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32.31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4" w:type="dxa"/>
            <w:vMerge w:val="continue"/>
            <w:tcBorders>
              <w:tl2br w:val="nil"/>
              <w:tr2bl w:val="nil"/>
            </w:tcBorders>
            <w:vAlign w:val="center"/>
          </w:tcPr>
          <w:p>
            <w:pPr>
              <w:jc w:val="left"/>
              <w:rPr>
                <w:rFonts w:eastAsia="仿宋"/>
                <w:bCs/>
                <w:color w:val="000000" w:themeColor="text1"/>
                <w:sz w:val="24"/>
              </w:rPr>
            </w:pPr>
          </w:p>
        </w:tc>
        <w:tc>
          <w:tcPr>
            <w:tcW w:w="784" w:type="dxa"/>
            <w:tcBorders>
              <w:tl2br w:val="nil"/>
              <w:tr2bl w:val="nil"/>
            </w:tcBorders>
            <w:vAlign w:val="center"/>
          </w:tcPr>
          <w:p>
            <w:pPr>
              <w:jc w:val="left"/>
              <w:rPr>
                <w:rFonts w:eastAsia="仿宋"/>
                <w:color w:val="000000" w:themeColor="text1"/>
                <w:sz w:val="24"/>
              </w:rPr>
            </w:pPr>
            <w:r>
              <w:rPr>
                <w:rFonts w:eastAsia="仿宋"/>
                <w:color w:val="000000" w:themeColor="text1"/>
                <w:sz w:val="24"/>
              </w:rPr>
              <w:t>蒿枝港河清水通道维护区</w:t>
            </w:r>
          </w:p>
        </w:tc>
        <w:tc>
          <w:tcPr>
            <w:tcW w:w="701" w:type="dxa"/>
            <w:tcBorders>
              <w:tl2br w:val="nil"/>
              <w:tr2bl w:val="nil"/>
            </w:tcBorders>
            <w:vAlign w:val="center"/>
          </w:tcPr>
          <w:p>
            <w:pPr>
              <w:jc w:val="left"/>
              <w:rPr>
                <w:rFonts w:eastAsia="仿宋"/>
                <w:color w:val="000000" w:themeColor="text1"/>
                <w:sz w:val="24"/>
              </w:rPr>
            </w:pPr>
            <w:r>
              <w:rPr>
                <w:rFonts w:eastAsia="仿宋"/>
                <w:color w:val="000000" w:themeColor="text1"/>
                <w:sz w:val="24"/>
              </w:rPr>
              <w:t>水源水质保护</w:t>
            </w:r>
          </w:p>
        </w:tc>
        <w:tc>
          <w:tcPr>
            <w:tcW w:w="214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w:t>
            </w:r>
          </w:p>
        </w:tc>
        <w:tc>
          <w:tcPr>
            <w:tcW w:w="2415" w:type="dxa"/>
            <w:tcBorders>
              <w:tl2br w:val="nil"/>
              <w:tr2bl w:val="nil"/>
            </w:tcBorders>
            <w:vAlign w:val="center"/>
          </w:tcPr>
          <w:p>
            <w:pPr>
              <w:jc w:val="left"/>
              <w:rPr>
                <w:rFonts w:eastAsia="仿宋"/>
                <w:color w:val="000000" w:themeColor="text1"/>
                <w:sz w:val="24"/>
              </w:rPr>
            </w:pPr>
            <w:r>
              <w:rPr>
                <w:rFonts w:eastAsia="仿宋"/>
                <w:color w:val="000000" w:themeColor="text1"/>
                <w:sz w:val="24"/>
              </w:rPr>
              <w:t>二级管控区为：启东市境内蒿枝港河水体及两岸各500米。</w:t>
            </w:r>
          </w:p>
        </w:tc>
        <w:tc>
          <w:tcPr>
            <w:tcW w:w="102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15.37</w:t>
            </w:r>
          </w:p>
        </w:tc>
        <w:tc>
          <w:tcPr>
            <w:tcW w:w="99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0</w:t>
            </w:r>
          </w:p>
        </w:tc>
        <w:tc>
          <w:tcPr>
            <w:tcW w:w="887"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15.37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4" w:type="dxa"/>
            <w:vMerge w:val="continue"/>
            <w:tcBorders>
              <w:tl2br w:val="nil"/>
              <w:tr2bl w:val="nil"/>
            </w:tcBorders>
            <w:vAlign w:val="center"/>
          </w:tcPr>
          <w:p>
            <w:pPr>
              <w:jc w:val="left"/>
              <w:rPr>
                <w:rFonts w:eastAsia="仿宋"/>
                <w:color w:val="000000" w:themeColor="text1"/>
                <w:kern w:val="0"/>
                <w:sz w:val="24"/>
              </w:rPr>
            </w:pPr>
          </w:p>
        </w:tc>
        <w:tc>
          <w:tcPr>
            <w:tcW w:w="784" w:type="dxa"/>
            <w:tcBorders>
              <w:tl2br w:val="nil"/>
              <w:tr2bl w:val="nil"/>
            </w:tcBorders>
            <w:vAlign w:val="center"/>
          </w:tcPr>
          <w:p>
            <w:pPr>
              <w:jc w:val="left"/>
              <w:rPr>
                <w:rFonts w:eastAsia="仿宋"/>
                <w:color w:val="000000" w:themeColor="text1"/>
                <w:sz w:val="24"/>
              </w:rPr>
            </w:pPr>
            <w:r>
              <w:rPr>
                <w:rFonts w:eastAsia="仿宋"/>
                <w:color w:val="000000" w:themeColor="text1"/>
                <w:sz w:val="24"/>
              </w:rPr>
              <w:t>头兴港河清水通道维护区</w:t>
            </w:r>
          </w:p>
        </w:tc>
        <w:tc>
          <w:tcPr>
            <w:tcW w:w="701" w:type="dxa"/>
            <w:tcBorders>
              <w:tl2br w:val="nil"/>
              <w:tr2bl w:val="nil"/>
            </w:tcBorders>
            <w:vAlign w:val="center"/>
          </w:tcPr>
          <w:p>
            <w:pPr>
              <w:jc w:val="left"/>
              <w:rPr>
                <w:rFonts w:eastAsia="仿宋"/>
                <w:color w:val="000000" w:themeColor="text1"/>
                <w:sz w:val="24"/>
              </w:rPr>
            </w:pPr>
            <w:r>
              <w:rPr>
                <w:rFonts w:eastAsia="仿宋"/>
                <w:color w:val="000000" w:themeColor="text1"/>
                <w:sz w:val="24"/>
              </w:rPr>
              <w:t>水源水质保护</w:t>
            </w:r>
          </w:p>
        </w:tc>
        <w:tc>
          <w:tcPr>
            <w:tcW w:w="214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w:t>
            </w:r>
          </w:p>
        </w:tc>
        <w:tc>
          <w:tcPr>
            <w:tcW w:w="2415" w:type="dxa"/>
            <w:tcBorders>
              <w:tl2br w:val="nil"/>
              <w:tr2bl w:val="nil"/>
            </w:tcBorders>
            <w:vAlign w:val="center"/>
          </w:tcPr>
          <w:p>
            <w:pPr>
              <w:jc w:val="left"/>
              <w:rPr>
                <w:rFonts w:eastAsia="仿宋"/>
                <w:color w:val="000000" w:themeColor="text1"/>
                <w:sz w:val="24"/>
              </w:rPr>
            </w:pPr>
            <w:r>
              <w:rPr>
                <w:rFonts w:eastAsia="仿宋"/>
                <w:color w:val="000000" w:themeColor="text1"/>
                <w:sz w:val="24"/>
              </w:rPr>
              <w:t>二级管控区为：启东市境内头兴港河水体及两岸各500米。</w:t>
            </w:r>
          </w:p>
        </w:tc>
        <w:tc>
          <w:tcPr>
            <w:tcW w:w="102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33.33</w:t>
            </w:r>
          </w:p>
        </w:tc>
        <w:tc>
          <w:tcPr>
            <w:tcW w:w="99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0</w:t>
            </w:r>
          </w:p>
        </w:tc>
        <w:tc>
          <w:tcPr>
            <w:tcW w:w="887"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64" w:type="dxa"/>
            <w:vMerge w:val="continue"/>
            <w:tcBorders>
              <w:tl2br w:val="nil"/>
              <w:tr2bl w:val="nil"/>
            </w:tcBorders>
            <w:vAlign w:val="center"/>
          </w:tcPr>
          <w:p>
            <w:pPr>
              <w:jc w:val="left"/>
              <w:rPr>
                <w:rFonts w:eastAsia="仿宋"/>
                <w:bCs/>
                <w:color w:val="000000" w:themeColor="text1"/>
                <w:sz w:val="24"/>
              </w:rPr>
            </w:pPr>
          </w:p>
        </w:tc>
        <w:tc>
          <w:tcPr>
            <w:tcW w:w="6040" w:type="dxa"/>
            <w:gridSpan w:val="4"/>
            <w:tcBorders>
              <w:tl2br w:val="nil"/>
              <w:tr2bl w:val="nil"/>
            </w:tcBorders>
            <w:vAlign w:val="center"/>
          </w:tcPr>
          <w:p>
            <w:pPr>
              <w:jc w:val="center"/>
              <w:rPr>
                <w:rFonts w:eastAsia="仿宋"/>
                <w:color w:val="000000" w:themeColor="text1"/>
                <w:kern w:val="0"/>
                <w:sz w:val="24"/>
              </w:rPr>
            </w:pPr>
            <w:r>
              <w:rPr>
                <w:rFonts w:eastAsia="仿宋"/>
                <w:color w:val="000000" w:themeColor="text1"/>
                <w:kern w:val="0"/>
                <w:sz w:val="24"/>
              </w:rPr>
              <w:t>小计</w:t>
            </w:r>
          </w:p>
        </w:tc>
        <w:tc>
          <w:tcPr>
            <w:tcW w:w="102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349</w:t>
            </w:r>
          </w:p>
        </w:tc>
        <w:tc>
          <w:tcPr>
            <w:tcW w:w="990"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149.89</w:t>
            </w:r>
          </w:p>
        </w:tc>
        <w:tc>
          <w:tcPr>
            <w:tcW w:w="887" w:type="dxa"/>
            <w:tcBorders>
              <w:tl2br w:val="nil"/>
              <w:tr2bl w:val="nil"/>
            </w:tcBorders>
            <w:vAlign w:val="center"/>
          </w:tcPr>
          <w:p>
            <w:pPr>
              <w:jc w:val="center"/>
              <w:rPr>
                <w:rFonts w:eastAsia="仿宋"/>
                <w:color w:val="000000" w:themeColor="text1"/>
                <w:sz w:val="24"/>
              </w:rPr>
            </w:pPr>
            <w:r>
              <w:rPr>
                <w:rFonts w:eastAsia="仿宋"/>
                <w:color w:val="000000" w:themeColor="text1"/>
                <w:sz w:val="24"/>
              </w:rPr>
              <w:t>199.11</w:t>
            </w:r>
          </w:p>
        </w:tc>
      </w:tr>
      <w:bookmarkEnd w:id="21"/>
    </w:tbl>
    <w:p>
      <w:pPr>
        <w:adjustRightInd w:val="0"/>
        <w:snapToGrid w:val="0"/>
        <w:spacing w:line="500" w:lineRule="exact"/>
        <w:ind w:firstLine="560" w:firstLineChars="200"/>
        <w:rPr>
          <w:rFonts w:eastAsia="仿宋_GB2312"/>
          <w:kern w:val="0"/>
          <w:sz w:val="28"/>
          <w:szCs w:val="28"/>
        </w:rPr>
      </w:pPr>
      <w:bookmarkStart w:id="22" w:name="_Toc460487362"/>
      <w:r>
        <w:rPr>
          <w:rFonts w:eastAsia="仿宋_GB2312"/>
          <w:kern w:val="0"/>
          <w:sz w:val="28"/>
          <w:szCs w:val="28"/>
        </w:rPr>
        <w:t>《江苏省生态红线区域保护规划》和《南通市生态红线区域保护规划》中对清水通道维护区二级管控区作出如下规定：“未经许可禁止下列活动：排放污水、倾倒工业废渣、垃圾、粪便及其他废弃物；从事网箱、网围渔业养殖；使用不符合国家规定防污条件的运载工具；新建、扩建可能污染水环境的设施和项目，已建成的设施和项目，其污染物排放超过国家和地方规定排放标准的，应当限期治理或搬迁”。</w:t>
      </w:r>
    </w:p>
    <w:p>
      <w:pPr>
        <w:pStyle w:val="2044"/>
        <w:ind w:firstLine="560"/>
      </w:pPr>
      <w:bookmarkStart w:id="23" w:name="_Toc460487353"/>
      <w:r>
        <w:t>对照《江苏省生态红线区域保护规划》、《南通市生态红线区域保护规划》，项目距离最近的</w:t>
      </w:r>
      <w:r>
        <w:rPr>
          <w:rFonts w:hint="eastAsia"/>
          <w:lang w:eastAsia="zh-CN"/>
        </w:rPr>
        <w:t>头兴港</w:t>
      </w:r>
      <w:r>
        <w:rPr>
          <w:rFonts w:hint="eastAsia"/>
        </w:rPr>
        <w:t>河</w:t>
      </w:r>
      <w:r>
        <w:t>清水通道维护区二级管控区约</w:t>
      </w:r>
      <w:r>
        <w:rPr>
          <w:rFonts w:hint="eastAsia"/>
          <w:lang w:val="en-US" w:eastAsia="zh-CN"/>
        </w:rPr>
        <w:t>7400</w:t>
      </w:r>
      <w:r>
        <w:t>m</w:t>
      </w:r>
      <w:r>
        <w:rPr>
          <w:rFonts w:hint="eastAsia"/>
        </w:rPr>
        <w:t>，不属于生态红线区域保护规划范围</w:t>
      </w:r>
      <w:r>
        <w:t>。项目不进行向生态红线区域内排放污水等禁止的活动，不会导致辖区内生态红线区生态服务功能下降。因此，本项目的建设符合《江苏省生态红线区域保护规划》（苏政发</w:t>
      </w:r>
      <w:r>
        <w:rPr>
          <w:rFonts w:hint="eastAsia"/>
        </w:rPr>
        <w:t>[2013] 113</w:t>
      </w:r>
      <w:r>
        <w:t>号）、《南通市生态红线区域保护规划》的要求。</w:t>
      </w:r>
      <w:bookmarkEnd w:id="23"/>
    </w:p>
    <w:p>
      <w:pPr>
        <w:pStyle w:val="2044"/>
        <w:ind w:firstLine="560"/>
      </w:pPr>
      <w:r>
        <w:br w:type="page"/>
      </w:r>
    </w:p>
    <w:p>
      <w:pPr>
        <w:pStyle w:val="2005"/>
        <w:spacing w:before="156" w:after="156"/>
      </w:pPr>
      <w:bookmarkStart w:id="24" w:name="_Toc502317245"/>
      <w:r>
        <w:t>3工程现状分析</w:t>
      </w:r>
      <w:bookmarkEnd w:id="22"/>
      <w:bookmarkEnd w:id="24"/>
    </w:p>
    <w:p>
      <w:pPr>
        <w:pStyle w:val="2002"/>
        <w:spacing w:before="62" w:after="62"/>
      </w:pPr>
      <w:bookmarkStart w:id="25" w:name="_Toc460487363"/>
      <w:bookmarkStart w:id="26" w:name="_Toc502317246"/>
      <w:r>
        <w:t>3.1项目概况</w:t>
      </w:r>
      <w:bookmarkEnd w:id="25"/>
      <w:bookmarkEnd w:id="26"/>
    </w:p>
    <w:p>
      <w:pPr>
        <w:pStyle w:val="2008"/>
      </w:pPr>
      <w:bookmarkStart w:id="27" w:name="_Toc460487364"/>
      <w:r>
        <w:t>3.1.1厂区总平面布置</w:t>
      </w:r>
      <w:bookmarkEnd w:id="27"/>
    </w:p>
    <w:p>
      <w:pPr>
        <w:pStyle w:val="2044"/>
        <w:ind w:firstLine="560"/>
      </w:pPr>
      <w:bookmarkStart w:id="28" w:name="_Toc460487365"/>
      <w:r>
        <w:t>本项目</w:t>
      </w:r>
      <w:r>
        <w:rPr>
          <w:rFonts w:hint="eastAsia"/>
        </w:rPr>
        <w:t>占地面</w:t>
      </w:r>
      <w:r>
        <w:rPr>
          <w:rFonts w:hint="eastAsia"/>
          <w:highlight w:val="none"/>
        </w:rPr>
        <w:t>积</w:t>
      </w:r>
      <w:r>
        <w:rPr>
          <w:rFonts w:hint="eastAsia"/>
          <w:highlight w:val="none"/>
          <w:lang w:val="en-US" w:eastAsia="zh-CN"/>
        </w:rPr>
        <w:t>7975</w:t>
      </w:r>
      <w:r>
        <w:rPr>
          <w:rFonts w:hint="eastAsia"/>
          <w:highlight w:val="none"/>
        </w:rPr>
        <w:t>m</w:t>
      </w:r>
      <w:r>
        <w:rPr>
          <w:rFonts w:hint="eastAsia"/>
          <w:highlight w:val="none"/>
          <w:vertAlign w:val="superscript"/>
        </w:rPr>
        <w:t>2</w:t>
      </w:r>
      <w:r>
        <w:rPr>
          <w:rFonts w:hint="eastAsia"/>
          <w:highlight w:val="none"/>
        </w:rPr>
        <w:t>，</w:t>
      </w:r>
      <w:r>
        <w:rPr>
          <w:rFonts w:hint="eastAsia"/>
          <w:color w:val="auto"/>
          <w:highlight w:val="none"/>
          <w:lang w:eastAsia="zh-CN"/>
        </w:rPr>
        <w:t>总</w:t>
      </w:r>
      <w:r>
        <w:rPr>
          <w:rFonts w:hint="default"/>
          <w:color w:val="auto"/>
          <w:highlight w:val="none"/>
        </w:rPr>
        <w:t>建筑面积</w:t>
      </w:r>
      <w:r>
        <w:rPr>
          <w:rFonts w:hint="eastAsia"/>
          <w:color w:val="auto"/>
          <w:highlight w:val="none"/>
          <w:lang w:val="en-US" w:eastAsia="zh-CN"/>
        </w:rPr>
        <w:t>4900</w:t>
      </w:r>
      <w:r>
        <w:rPr>
          <w:rFonts w:hint="default"/>
          <w:color w:val="auto"/>
          <w:highlight w:val="none"/>
        </w:rPr>
        <w:t>m</w:t>
      </w:r>
      <w:r>
        <w:rPr>
          <w:rFonts w:hint="default"/>
          <w:color w:val="auto"/>
          <w:highlight w:val="none"/>
          <w:vertAlign w:val="superscript"/>
        </w:rPr>
        <w:t>2</w:t>
      </w:r>
      <w:r>
        <w:rPr>
          <w:rFonts w:hint="default"/>
          <w:color w:val="auto"/>
          <w:highlight w:val="none"/>
        </w:rPr>
        <w:t>，</w:t>
      </w:r>
      <w:r>
        <w:rPr>
          <w:highlight w:val="none"/>
        </w:rPr>
        <w:t>设有</w:t>
      </w:r>
      <w:r>
        <w:rPr>
          <w:rFonts w:hint="eastAsia"/>
          <w:lang w:eastAsia="zh-CN"/>
        </w:rPr>
        <w:t>裁剪</w:t>
      </w:r>
      <w:r>
        <w:t>车间</w:t>
      </w:r>
      <w:r>
        <w:rPr>
          <w:rFonts w:hint="eastAsia"/>
          <w:lang w:eastAsia="zh-CN"/>
        </w:rPr>
        <w:t>、缝纫车间、整烫车间</w:t>
      </w:r>
      <w:r>
        <w:t>以及</w:t>
      </w:r>
      <w:r>
        <w:rPr>
          <w:rFonts w:hint="eastAsia"/>
        </w:rPr>
        <w:t>仓库、</w:t>
      </w:r>
      <w:r>
        <w:t>办公室、</w:t>
      </w:r>
      <w:r>
        <w:rPr>
          <w:rFonts w:hint="eastAsia"/>
        </w:rPr>
        <w:t>宿舍、食堂</w:t>
      </w:r>
      <w:r>
        <w:rPr>
          <w:rFonts w:hint="eastAsia"/>
          <w:lang w:eastAsia="zh-CN"/>
        </w:rPr>
        <w:t>、锅炉房</w:t>
      </w:r>
      <w:r>
        <w:t>等公辅设施，厂区的总平面布置图见附图3。</w:t>
      </w:r>
      <w:bookmarkEnd w:id="28"/>
    </w:p>
    <w:p>
      <w:pPr>
        <w:pStyle w:val="2008"/>
      </w:pPr>
      <w:bookmarkStart w:id="29" w:name="_Toc460487366"/>
      <w:r>
        <w:t>3.1.2主体工程及产品情况</w:t>
      </w:r>
      <w:bookmarkEnd w:id="29"/>
    </w:p>
    <w:p>
      <w:pPr>
        <w:pStyle w:val="2044"/>
        <w:ind w:firstLine="560"/>
      </w:pPr>
      <w:r>
        <w:t>本项目主体工程及产品情况详见表3.1-1。</w:t>
      </w:r>
    </w:p>
    <w:p>
      <w:pPr>
        <w:pStyle w:val="2044"/>
        <w:ind w:firstLine="0" w:firstLineChars="0"/>
        <w:jc w:val="center"/>
        <w:rPr>
          <w:b/>
          <w:sz w:val="24"/>
          <w:szCs w:val="24"/>
        </w:rPr>
      </w:pPr>
      <w:r>
        <w:rPr>
          <w:b/>
          <w:sz w:val="24"/>
          <w:szCs w:val="24"/>
        </w:rPr>
        <w:t>表3.1-1 本项目产品方案</w:t>
      </w:r>
    </w:p>
    <w:tbl>
      <w:tblPr>
        <w:tblStyle w:val="106"/>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426"/>
        <w:gridCol w:w="3129"/>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52" w:type="dxa"/>
            <w:shd w:val="clear" w:color="auto" w:fill="auto"/>
            <w:vAlign w:val="center"/>
          </w:tcPr>
          <w:p>
            <w:pPr>
              <w:pStyle w:val="186"/>
              <w:rPr>
                <w:sz w:val="24"/>
                <w:szCs w:val="24"/>
              </w:rPr>
            </w:pPr>
            <w:r>
              <w:rPr>
                <w:sz w:val="24"/>
                <w:szCs w:val="24"/>
              </w:rPr>
              <w:t>工程名称</w:t>
            </w:r>
          </w:p>
        </w:tc>
        <w:tc>
          <w:tcPr>
            <w:tcW w:w="1426" w:type="dxa"/>
            <w:shd w:val="clear" w:color="auto" w:fill="auto"/>
            <w:vAlign w:val="center"/>
          </w:tcPr>
          <w:p>
            <w:pPr>
              <w:pStyle w:val="186"/>
              <w:rPr>
                <w:sz w:val="24"/>
                <w:szCs w:val="24"/>
              </w:rPr>
            </w:pPr>
            <w:r>
              <w:rPr>
                <w:sz w:val="24"/>
                <w:szCs w:val="24"/>
              </w:rPr>
              <w:t>产品名称</w:t>
            </w:r>
          </w:p>
        </w:tc>
        <w:tc>
          <w:tcPr>
            <w:tcW w:w="3129" w:type="dxa"/>
            <w:shd w:val="clear" w:color="auto" w:fill="auto"/>
            <w:vAlign w:val="center"/>
          </w:tcPr>
          <w:p>
            <w:pPr>
              <w:pStyle w:val="186"/>
              <w:rPr>
                <w:sz w:val="24"/>
                <w:szCs w:val="24"/>
              </w:rPr>
            </w:pPr>
            <w:r>
              <w:rPr>
                <w:sz w:val="24"/>
                <w:szCs w:val="24"/>
              </w:rPr>
              <w:t>年产量（最大生产能力下）</w:t>
            </w:r>
          </w:p>
        </w:tc>
        <w:tc>
          <w:tcPr>
            <w:tcW w:w="2468" w:type="dxa"/>
            <w:shd w:val="clear" w:color="auto" w:fill="auto"/>
            <w:vAlign w:val="center"/>
          </w:tcPr>
          <w:p>
            <w:pPr>
              <w:pStyle w:val="186"/>
              <w:rPr>
                <w:sz w:val="24"/>
                <w:szCs w:val="24"/>
              </w:rPr>
            </w:pPr>
            <w:r>
              <w:rPr>
                <w:sz w:val="24"/>
                <w:szCs w:val="24"/>
              </w:rPr>
              <w:t>运行时间（小时/年）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152" w:type="dxa"/>
            <w:shd w:val="clear" w:color="auto" w:fill="auto"/>
            <w:vAlign w:val="center"/>
          </w:tcPr>
          <w:p>
            <w:pPr>
              <w:pStyle w:val="180"/>
              <w:rPr>
                <w:rFonts w:cs="Times New Roman"/>
                <w:sz w:val="24"/>
                <w:szCs w:val="24"/>
              </w:rPr>
            </w:pPr>
            <w:r>
              <w:rPr>
                <w:rFonts w:hint="eastAsia" w:cs="Times New Roman"/>
                <w:kern w:val="0"/>
                <w:sz w:val="24"/>
                <w:lang w:eastAsia="zh-CN"/>
              </w:rPr>
              <w:t>双面呢大衣</w:t>
            </w:r>
            <w:r>
              <w:rPr>
                <w:rFonts w:cs="Times New Roman"/>
                <w:sz w:val="24"/>
                <w:szCs w:val="24"/>
              </w:rPr>
              <w:t>生产线</w:t>
            </w:r>
          </w:p>
        </w:tc>
        <w:tc>
          <w:tcPr>
            <w:tcW w:w="1426" w:type="dxa"/>
            <w:shd w:val="clear" w:color="auto" w:fill="auto"/>
            <w:vAlign w:val="center"/>
          </w:tcPr>
          <w:p>
            <w:pPr>
              <w:pStyle w:val="180"/>
              <w:rPr>
                <w:rFonts w:hint="eastAsia" w:eastAsia="仿宋_GB2312" w:cs="Times New Roman"/>
                <w:sz w:val="24"/>
                <w:szCs w:val="24"/>
                <w:lang w:eastAsia="zh-CN"/>
              </w:rPr>
            </w:pPr>
            <w:r>
              <w:rPr>
                <w:rFonts w:hint="eastAsia" w:cs="Times New Roman"/>
                <w:sz w:val="24"/>
                <w:szCs w:val="24"/>
                <w:lang w:eastAsia="zh-CN"/>
              </w:rPr>
              <w:t>双面呢大衣</w:t>
            </w:r>
          </w:p>
        </w:tc>
        <w:tc>
          <w:tcPr>
            <w:tcW w:w="3129" w:type="dxa"/>
            <w:shd w:val="clear" w:color="auto" w:fill="auto"/>
            <w:vAlign w:val="center"/>
          </w:tcPr>
          <w:p>
            <w:pPr>
              <w:pStyle w:val="180"/>
              <w:rPr>
                <w:rFonts w:hint="eastAsia" w:eastAsia="仿宋_GB2312" w:cs="Times New Roman"/>
                <w:sz w:val="24"/>
                <w:szCs w:val="24"/>
                <w:lang w:val="en-US" w:eastAsia="zh-CN"/>
              </w:rPr>
            </w:pPr>
            <w:r>
              <w:rPr>
                <w:rFonts w:hint="eastAsia" w:cs="Times New Roman"/>
                <w:sz w:val="24"/>
                <w:szCs w:val="24"/>
                <w:lang w:val="en-US" w:eastAsia="zh-CN"/>
              </w:rPr>
              <w:t>2.5万件</w:t>
            </w:r>
          </w:p>
        </w:tc>
        <w:tc>
          <w:tcPr>
            <w:tcW w:w="2468" w:type="dxa"/>
            <w:shd w:val="clear" w:color="auto" w:fill="auto"/>
            <w:vAlign w:val="center"/>
          </w:tcPr>
          <w:p>
            <w:pPr>
              <w:pStyle w:val="180"/>
              <w:rPr>
                <w:rFonts w:hint="eastAsia" w:eastAsia="仿宋_GB2312" w:cs="Times New Roman"/>
                <w:sz w:val="24"/>
                <w:szCs w:val="24"/>
                <w:lang w:val="en-US" w:eastAsia="zh-CN"/>
              </w:rPr>
            </w:pPr>
            <w:r>
              <w:rPr>
                <w:rFonts w:hint="eastAsia" w:cs="Times New Roman"/>
                <w:sz w:val="24"/>
                <w:szCs w:val="24"/>
                <w:lang w:val="en-US" w:eastAsia="zh-CN"/>
              </w:rPr>
              <w:t>2640</w:t>
            </w:r>
          </w:p>
        </w:tc>
      </w:tr>
    </w:tbl>
    <w:p>
      <w:pPr>
        <w:pStyle w:val="2008"/>
      </w:pPr>
      <w:bookmarkStart w:id="30" w:name="_Toc460487367"/>
      <w:r>
        <w:t>3.1.3原辅材料</w:t>
      </w:r>
      <w:bookmarkEnd w:id="30"/>
    </w:p>
    <w:p>
      <w:pPr>
        <w:pStyle w:val="2044"/>
        <w:ind w:firstLine="560"/>
      </w:pPr>
      <w:bookmarkStart w:id="31" w:name="_Toc460487368"/>
      <w:r>
        <w:t>本项目原辅材料使用情况详见表3.1-2。</w:t>
      </w:r>
      <w:bookmarkEnd w:id="31"/>
    </w:p>
    <w:p>
      <w:pPr>
        <w:pStyle w:val="2044"/>
        <w:ind w:firstLine="0" w:firstLineChars="0"/>
        <w:jc w:val="center"/>
        <w:rPr>
          <w:b/>
          <w:sz w:val="24"/>
          <w:szCs w:val="24"/>
        </w:rPr>
      </w:pPr>
      <w:r>
        <w:rPr>
          <w:b/>
          <w:sz w:val="24"/>
          <w:szCs w:val="24"/>
        </w:rPr>
        <w:t>表3.1-2 原辅材料使用情况</w:t>
      </w:r>
    </w:p>
    <w:tbl>
      <w:tblPr>
        <w:tblStyle w:val="106"/>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3701"/>
        <w:gridCol w:w="1174"/>
        <w:gridCol w:w="873"/>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55" w:type="dxa"/>
            <w:shd w:val="clear" w:color="auto" w:fill="auto"/>
            <w:vAlign w:val="center"/>
          </w:tcPr>
          <w:p>
            <w:pPr>
              <w:pStyle w:val="186"/>
              <w:adjustRightInd w:val="0"/>
              <w:snapToGrid w:val="0"/>
              <w:rPr>
                <w:sz w:val="24"/>
                <w:szCs w:val="24"/>
              </w:rPr>
            </w:pPr>
            <w:r>
              <w:rPr>
                <w:sz w:val="24"/>
                <w:szCs w:val="24"/>
              </w:rPr>
              <w:t>原辅材料名称</w:t>
            </w:r>
          </w:p>
        </w:tc>
        <w:tc>
          <w:tcPr>
            <w:tcW w:w="3701" w:type="dxa"/>
            <w:vAlign w:val="center"/>
          </w:tcPr>
          <w:p>
            <w:pPr>
              <w:pStyle w:val="186"/>
              <w:adjustRightInd w:val="0"/>
              <w:snapToGrid w:val="0"/>
              <w:rPr>
                <w:sz w:val="24"/>
                <w:szCs w:val="24"/>
              </w:rPr>
            </w:pPr>
            <w:r>
              <w:rPr>
                <w:sz w:val="24"/>
                <w:szCs w:val="24"/>
              </w:rPr>
              <w:t>成分及含量</w:t>
            </w:r>
          </w:p>
        </w:tc>
        <w:tc>
          <w:tcPr>
            <w:tcW w:w="1174" w:type="dxa"/>
            <w:shd w:val="clear" w:color="auto" w:fill="auto"/>
            <w:vAlign w:val="center"/>
          </w:tcPr>
          <w:p>
            <w:pPr>
              <w:pStyle w:val="186"/>
              <w:adjustRightInd w:val="0"/>
              <w:snapToGrid w:val="0"/>
              <w:rPr>
                <w:sz w:val="24"/>
                <w:szCs w:val="24"/>
              </w:rPr>
            </w:pPr>
            <w:r>
              <w:rPr>
                <w:sz w:val="24"/>
                <w:szCs w:val="24"/>
              </w:rPr>
              <w:t>年耗量</w:t>
            </w:r>
          </w:p>
        </w:tc>
        <w:tc>
          <w:tcPr>
            <w:tcW w:w="873" w:type="dxa"/>
            <w:vAlign w:val="center"/>
          </w:tcPr>
          <w:p>
            <w:pPr>
              <w:pStyle w:val="186"/>
              <w:adjustRightInd w:val="0"/>
              <w:snapToGrid w:val="0"/>
              <w:rPr>
                <w:sz w:val="24"/>
                <w:szCs w:val="24"/>
              </w:rPr>
            </w:pPr>
            <w:r>
              <w:rPr>
                <w:sz w:val="24"/>
                <w:szCs w:val="24"/>
              </w:rPr>
              <w:t>单位</w:t>
            </w:r>
          </w:p>
        </w:tc>
        <w:tc>
          <w:tcPr>
            <w:tcW w:w="872" w:type="dxa"/>
            <w:shd w:val="clear" w:color="auto" w:fill="auto"/>
            <w:vAlign w:val="center"/>
          </w:tcPr>
          <w:p>
            <w:pPr>
              <w:pStyle w:val="186"/>
              <w:adjustRightInd w:val="0"/>
              <w:snapToGrid w:val="0"/>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55" w:type="dxa"/>
            <w:shd w:val="clear" w:color="auto" w:fill="auto"/>
            <w:vAlign w:val="center"/>
          </w:tcPr>
          <w:p>
            <w:pPr>
              <w:adjustRightInd w:val="0"/>
              <w:snapToGrid w:val="0"/>
              <w:jc w:val="center"/>
              <w:rPr>
                <w:rFonts w:hint="eastAsia" w:eastAsia="仿宋_GB2312"/>
                <w:color w:val="auto"/>
                <w:kern w:val="0"/>
                <w:sz w:val="24"/>
                <w:lang w:eastAsia="zh-CN"/>
              </w:rPr>
            </w:pPr>
            <w:r>
              <w:rPr>
                <w:rFonts w:hint="eastAsia" w:eastAsia="仿宋_GB2312"/>
                <w:color w:val="auto"/>
                <w:kern w:val="0"/>
                <w:sz w:val="24"/>
                <w:lang w:eastAsia="zh-CN"/>
              </w:rPr>
              <w:t>双面呢面料</w:t>
            </w:r>
          </w:p>
        </w:tc>
        <w:tc>
          <w:tcPr>
            <w:tcW w:w="3701" w:type="dxa"/>
          </w:tcPr>
          <w:p>
            <w:pPr>
              <w:adjustRightInd w:val="0"/>
              <w:snapToGrid w:val="0"/>
              <w:jc w:val="center"/>
              <w:rPr>
                <w:rFonts w:eastAsia="仿宋_GB2312"/>
                <w:color w:val="auto"/>
                <w:kern w:val="0"/>
                <w:sz w:val="24"/>
              </w:rPr>
            </w:pPr>
            <w:r>
              <w:rPr>
                <w:rFonts w:hint="eastAsia" w:eastAsia="仿宋_GB2312"/>
                <w:color w:val="auto"/>
                <w:sz w:val="24"/>
                <w:szCs w:val="21"/>
              </w:rPr>
              <w:t>/</w:t>
            </w:r>
          </w:p>
        </w:tc>
        <w:tc>
          <w:tcPr>
            <w:tcW w:w="1174" w:type="dxa"/>
            <w:shd w:val="clear" w:color="auto" w:fill="auto"/>
            <w:vAlign w:val="center"/>
          </w:tcPr>
          <w:p>
            <w:pPr>
              <w:adjustRightInd w:val="0"/>
              <w:snapToGrid w:val="0"/>
              <w:jc w:val="center"/>
              <w:rPr>
                <w:rFonts w:hint="eastAsia" w:eastAsia="仿宋_GB2312"/>
                <w:color w:val="auto"/>
                <w:kern w:val="0"/>
                <w:sz w:val="24"/>
                <w:lang w:val="en-US" w:eastAsia="zh-CN"/>
              </w:rPr>
            </w:pPr>
            <w:r>
              <w:rPr>
                <w:rFonts w:hint="eastAsia" w:eastAsia="仿宋_GB2312"/>
                <w:color w:val="auto"/>
                <w:kern w:val="0"/>
                <w:sz w:val="24"/>
                <w:lang w:val="en-US" w:eastAsia="zh-CN"/>
              </w:rPr>
              <w:t>2.8</w:t>
            </w:r>
          </w:p>
        </w:tc>
        <w:tc>
          <w:tcPr>
            <w:tcW w:w="873" w:type="dxa"/>
            <w:vAlign w:val="center"/>
          </w:tcPr>
          <w:p>
            <w:pPr>
              <w:adjustRightInd w:val="0"/>
              <w:snapToGrid w:val="0"/>
              <w:jc w:val="center"/>
              <w:rPr>
                <w:rFonts w:hint="eastAsia" w:eastAsia="仿宋_GB2312"/>
                <w:color w:val="auto"/>
                <w:kern w:val="0"/>
                <w:sz w:val="24"/>
                <w:lang w:eastAsia="zh-CN"/>
              </w:rPr>
            </w:pPr>
            <w:r>
              <w:rPr>
                <w:rFonts w:hint="eastAsia" w:eastAsia="仿宋_GB2312"/>
                <w:color w:val="auto"/>
                <w:kern w:val="0"/>
                <w:sz w:val="24"/>
                <w:lang w:eastAsia="zh-CN"/>
              </w:rPr>
              <w:t>万米</w:t>
            </w:r>
          </w:p>
        </w:tc>
        <w:tc>
          <w:tcPr>
            <w:tcW w:w="872" w:type="dxa"/>
            <w:shd w:val="clear" w:color="auto" w:fill="auto"/>
            <w:vAlign w:val="center"/>
          </w:tcPr>
          <w:p>
            <w:pPr>
              <w:adjustRightInd w:val="0"/>
              <w:snapToGrid w:val="0"/>
              <w:jc w:val="center"/>
              <w:rPr>
                <w:rFonts w:eastAsia="仿宋_GB2312"/>
                <w:color w:val="auto"/>
                <w:kern w:val="0"/>
                <w:sz w:val="24"/>
              </w:rPr>
            </w:pPr>
            <w:r>
              <w:rPr>
                <w:rFonts w:eastAsia="仿宋_GB2312"/>
                <w:color w:val="auto"/>
                <w:kern w:val="0"/>
                <w:sz w:val="24"/>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55" w:type="dxa"/>
            <w:shd w:val="clear" w:color="auto" w:fill="auto"/>
            <w:vAlign w:val="center"/>
          </w:tcPr>
          <w:p>
            <w:pPr>
              <w:adjustRightInd w:val="0"/>
              <w:snapToGrid w:val="0"/>
              <w:jc w:val="center"/>
              <w:rPr>
                <w:rFonts w:hint="eastAsia" w:eastAsia="仿宋_GB2312"/>
                <w:color w:val="auto"/>
                <w:kern w:val="0"/>
                <w:sz w:val="24"/>
                <w:lang w:eastAsia="zh-CN"/>
              </w:rPr>
            </w:pPr>
            <w:r>
              <w:rPr>
                <w:rFonts w:hint="eastAsia" w:eastAsia="仿宋_GB2312"/>
                <w:color w:val="auto"/>
                <w:kern w:val="0"/>
                <w:sz w:val="24"/>
                <w:lang w:eastAsia="zh-CN"/>
              </w:rPr>
              <w:t>纽扣、拉链、配件等</w:t>
            </w:r>
          </w:p>
        </w:tc>
        <w:tc>
          <w:tcPr>
            <w:tcW w:w="3701" w:type="dxa"/>
          </w:tcPr>
          <w:p>
            <w:pPr>
              <w:adjustRightInd w:val="0"/>
              <w:snapToGrid w:val="0"/>
              <w:jc w:val="center"/>
              <w:rPr>
                <w:rFonts w:hint="eastAsia" w:eastAsia="仿宋_GB2312"/>
                <w:color w:val="auto"/>
                <w:sz w:val="24"/>
                <w:szCs w:val="21"/>
              </w:rPr>
            </w:pPr>
            <w:r>
              <w:rPr>
                <w:rFonts w:hint="eastAsia" w:eastAsia="仿宋_GB2312"/>
                <w:color w:val="auto"/>
                <w:sz w:val="24"/>
                <w:szCs w:val="21"/>
              </w:rPr>
              <w:t>/</w:t>
            </w:r>
          </w:p>
        </w:tc>
        <w:tc>
          <w:tcPr>
            <w:tcW w:w="1174" w:type="dxa"/>
            <w:shd w:val="clear" w:color="auto" w:fill="auto"/>
            <w:vAlign w:val="center"/>
          </w:tcPr>
          <w:p>
            <w:pPr>
              <w:adjustRightInd w:val="0"/>
              <w:snapToGrid w:val="0"/>
              <w:jc w:val="center"/>
              <w:rPr>
                <w:rFonts w:hint="eastAsia" w:eastAsia="仿宋_GB2312"/>
                <w:color w:val="auto"/>
                <w:kern w:val="0"/>
                <w:sz w:val="24"/>
                <w:lang w:val="en-US" w:eastAsia="zh-CN"/>
              </w:rPr>
            </w:pPr>
            <w:r>
              <w:rPr>
                <w:rFonts w:hint="eastAsia" w:eastAsia="仿宋_GB2312"/>
                <w:color w:val="auto"/>
                <w:kern w:val="0"/>
                <w:sz w:val="24"/>
                <w:lang w:val="en-US" w:eastAsia="zh-CN"/>
              </w:rPr>
              <w:t>3</w:t>
            </w:r>
          </w:p>
        </w:tc>
        <w:tc>
          <w:tcPr>
            <w:tcW w:w="873" w:type="dxa"/>
            <w:vAlign w:val="center"/>
          </w:tcPr>
          <w:p>
            <w:pPr>
              <w:adjustRightInd w:val="0"/>
              <w:snapToGrid w:val="0"/>
              <w:jc w:val="center"/>
              <w:rPr>
                <w:rFonts w:hint="eastAsia" w:eastAsia="仿宋_GB2312"/>
                <w:color w:val="auto"/>
                <w:kern w:val="0"/>
                <w:sz w:val="24"/>
                <w:lang w:eastAsia="zh-CN"/>
              </w:rPr>
            </w:pPr>
            <w:r>
              <w:rPr>
                <w:rFonts w:hint="eastAsia" w:eastAsia="仿宋_GB2312"/>
                <w:color w:val="auto"/>
                <w:kern w:val="0"/>
                <w:sz w:val="24"/>
                <w:lang w:eastAsia="zh-CN"/>
              </w:rPr>
              <w:t>万套</w:t>
            </w:r>
          </w:p>
        </w:tc>
        <w:tc>
          <w:tcPr>
            <w:tcW w:w="872" w:type="dxa"/>
            <w:shd w:val="clear" w:color="auto" w:fill="auto"/>
            <w:vAlign w:val="center"/>
          </w:tcPr>
          <w:p>
            <w:pPr>
              <w:adjustRightInd w:val="0"/>
              <w:snapToGrid w:val="0"/>
              <w:jc w:val="center"/>
              <w:rPr>
                <w:rFonts w:eastAsia="仿宋_GB2312"/>
                <w:color w:val="auto"/>
                <w:kern w:val="0"/>
                <w:sz w:val="24"/>
              </w:rPr>
            </w:pPr>
            <w:r>
              <w:rPr>
                <w:rFonts w:eastAsia="仿宋_GB2312"/>
                <w:color w:val="auto"/>
                <w:kern w:val="0"/>
                <w:sz w:val="24"/>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55" w:type="dxa"/>
            <w:shd w:val="clear" w:color="auto" w:fill="auto"/>
            <w:vAlign w:val="center"/>
          </w:tcPr>
          <w:p>
            <w:pPr>
              <w:adjustRightInd w:val="0"/>
              <w:snapToGrid w:val="0"/>
              <w:jc w:val="center"/>
              <w:rPr>
                <w:rFonts w:hint="eastAsia" w:eastAsia="仿宋_GB2312"/>
                <w:color w:val="auto"/>
                <w:kern w:val="0"/>
                <w:sz w:val="24"/>
                <w:lang w:eastAsia="zh-CN"/>
              </w:rPr>
            </w:pPr>
            <w:r>
              <w:rPr>
                <w:rFonts w:hint="eastAsia" w:eastAsia="仿宋_GB2312"/>
                <w:color w:val="auto"/>
                <w:kern w:val="0"/>
                <w:sz w:val="24"/>
                <w:lang w:eastAsia="zh-CN"/>
              </w:rPr>
              <w:t>缝纫线</w:t>
            </w:r>
          </w:p>
        </w:tc>
        <w:tc>
          <w:tcPr>
            <w:tcW w:w="3701" w:type="dxa"/>
          </w:tcPr>
          <w:p>
            <w:pPr>
              <w:adjustRightInd w:val="0"/>
              <w:snapToGrid w:val="0"/>
              <w:jc w:val="center"/>
              <w:rPr>
                <w:rFonts w:hint="eastAsia" w:eastAsia="仿宋_GB2312"/>
                <w:color w:val="auto"/>
                <w:sz w:val="24"/>
                <w:szCs w:val="21"/>
              </w:rPr>
            </w:pPr>
            <w:r>
              <w:rPr>
                <w:rFonts w:hint="eastAsia" w:eastAsia="仿宋_GB2312"/>
                <w:color w:val="auto"/>
                <w:sz w:val="24"/>
                <w:szCs w:val="21"/>
              </w:rPr>
              <w:t>/</w:t>
            </w:r>
          </w:p>
        </w:tc>
        <w:tc>
          <w:tcPr>
            <w:tcW w:w="1174" w:type="dxa"/>
            <w:shd w:val="clear" w:color="auto" w:fill="auto"/>
            <w:vAlign w:val="center"/>
          </w:tcPr>
          <w:p>
            <w:pPr>
              <w:adjustRightInd w:val="0"/>
              <w:snapToGrid w:val="0"/>
              <w:jc w:val="center"/>
              <w:rPr>
                <w:rFonts w:hint="eastAsia" w:eastAsia="仿宋_GB2312"/>
                <w:color w:val="auto"/>
                <w:kern w:val="0"/>
                <w:sz w:val="24"/>
                <w:lang w:val="en-US" w:eastAsia="zh-CN"/>
              </w:rPr>
            </w:pPr>
            <w:r>
              <w:rPr>
                <w:rFonts w:hint="eastAsia" w:eastAsia="仿宋_GB2312"/>
                <w:color w:val="auto"/>
                <w:kern w:val="0"/>
                <w:sz w:val="24"/>
                <w:lang w:val="en-US" w:eastAsia="zh-CN"/>
              </w:rPr>
              <w:t>0.4</w:t>
            </w:r>
          </w:p>
        </w:tc>
        <w:tc>
          <w:tcPr>
            <w:tcW w:w="873" w:type="dxa"/>
            <w:vAlign w:val="center"/>
          </w:tcPr>
          <w:p>
            <w:pPr>
              <w:adjustRightInd w:val="0"/>
              <w:snapToGrid w:val="0"/>
              <w:jc w:val="center"/>
              <w:rPr>
                <w:rFonts w:hint="eastAsia" w:eastAsia="仿宋_GB2312"/>
                <w:color w:val="auto"/>
                <w:kern w:val="0"/>
                <w:sz w:val="24"/>
                <w:lang w:val="en-US" w:eastAsia="zh-CN"/>
              </w:rPr>
            </w:pPr>
            <w:r>
              <w:rPr>
                <w:rFonts w:hint="eastAsia" w:eastAsia="仿宋_GB2312"/>
                <w:color w:val="auto"/>
                <w:kern w:val="0"/>
                <w:sz w:val="24"/>
                <w:lang w:val="en-US" w:eastAsia="zh-CN"/>
              </w:rPr>
              <w:t>t</w:t>
            </w:r>
          </w:p>
        </w:tc>
        <w:tc>
          <w:tcPr>
            <w:tcW w:w="872" w:type="dxa"/>
            <w:shd w:val="clear" w:color="auto" w:fill="auto"/>
            <w:vAlign w:val="center"/>
          </w:tcPr>
          <w:p>
            <w:pPr>
              <w:adjustRightInd w:val="0"/>
              <w:snapToGrid w:val="0"/>
              <w:jc w:val="center"/>
              <w:rPr>
                <w:rFonts w:eastAsia="仿宋_GB2312"/>
                <w:color w:val="auto"/>
                <w:kern w:val="0"/>
                <w:sz w:val="24"/>
              </w:rPr>
            </w:pPr>
            <w:r>
              <w:rPr>
                <w:rFonts w:eastAsia="仿宋_GB2312"/>
                <w:color w:val="auto"/>
                <w:kern w:val="0"/>
                <w:sz w:val="24"/>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55" w:type="dxa"/>
            <w:shd w:val="clear" w:color="auto" w:fill="auto"/>
            <w:vAlign w:val="center"/>
          </w:tcPr>
          <w:p>
            <w:pPr>
              <w:adjustRightInd w:val="0"/>
              <w:snapToGrid w:val="0"/>
              <w:jc w:val="center"/>
              <w:rPr>
                <w:rFonts w:hint="eastAsia" w:eastAsia="仿宋_GB2312"/>
                <w:color w:val="auto"/>
                <w:kern w:val="0"/>
                <w:sz w:val="24"/>
                <w:lang w:eastAsia="zh-CN"/>
              </w:rPr>
            </w:pPr>
            <w:r>
              <w:rPr>
                <w:rFonts w:hint="eastAsia" w:eastAsia="仿宋_GB2312"/>
                <w:color w:val="auto"/>
                <w:kern w:val="0"/>
                <w:sz w:val="24"/>
                <w:lang w:eastAsia="zh-CN"/>
              </w:rPr>
              <w:t>生物质颗粒</w:t>
            </w:r>
          </w:p>
        </w:tc>
        <w:tc>
          <w:tcPr>
            <w:tcW w:w="3701" w:type="dxa"/>
          </w:tcPr>
          <w:p>
            <w:pPr>
              <w:adjustRightInd w:val="0"/>
              <w:snapToGrid w:val="0"/>
              <w:jc w:val="center"/>
              <w:rPr>
                <w:rFonts w:hint="eastAsia" w:eastAsia="仿宋_GB2312"/>
                <w:color w:val="auto"/>
                <w:sz w:val="24"/>
                <w:szCs w:val="21"/>
                <w:lang w:val="en-US" w:eastAsia="zh-CN"/>
              </w:rPr>
            </w:pPr>
            <w:r>
              <w:rPr>
                <w:rFonts w:hint="eastAsia" w:eastAsia="仿宋_GB2312"/>
                <w:color w:val="auto"/>
                <w:sz w:val="24"/>
                <w:szCs w:val="21"/>
                <w:lang w:val="en-US" w:eastAsia="zh-CN"/>
              </w:rPr>
              <w:t>秸秆</w:t>
            </w:r>
          </w:p>
        </w:tc>
        <w:tc>
          <w:tcPr>
            <w:tcW w:w="1174" w:type="dxa"/>
            <w:shd w:val="clear" w:color="auto" w:fill="auto"/>
            <w:vAlign w:val="center"/>
          </w:tcPr>
          <w:p>
            <w:pPr>
              <w:adjustRightInd w:val="0"/>
              <w:snapToGrid w:val="0"/>
              <w:jc w:val="center"/>
              <w:rPr>
                <w:rFonts w:hint="eastAsia" w:eastAsia="仿宋_GB2312"/>
                <w:color w:val="auto"/>
                <w:kern w:val="0"/>
                <w:sz w:val="24"/>
                <w:lang w:val="en-US" w:eastAsia="zh-CN"/>
              </w:rPr>
            </w:pPr>
            <w:r>
              <w:rPr>
                <w:rFonts w:hint="eastAsia" w:eastAsia="仿宋_GB2312"/>
                <w:color w:val="auto"/>
                <w:kern w:val="0"/>
                <w:sz w:val="24"/>
                <w:lang w:val="en-US" w:eastAsia="zh-CN"/>
              </w:rPr>
              <w:t>10</w:t>
            </w:r>
          </w:p>
        </w:tc>
        <w:tc>
          <w:tcPr>
            <w:tcW w:w="873" w:type="dxa"/>
            <w:vAlign w:val="center"/>
          </w:tcPr>
          <w:p>
            <w:pPr>
              <w:adjustRightInd w:val="0"/>
              <w:snapToGrid w:val="0"/>
              <w:jc w:val="center"/>
              <w:rPr>
                <w:rFonts w:hint="eastAsia" w:eastAsia="仿宋_GB2312"/>
                <w:color w:val="auto"/>
                <w:kern w:val="0"/>
                <w:sz w:val="24"/>
                <w:lang w:val="en-US" w:eastAsia="zh-CN"/>
              </w:rPr>
            </w:pPr>
            <w:r>
              <w:rPr>
                <w:rFonts w:hint="eastAsia" w:eastAsia="仿宋_GB2312"/>
                <w:color w:val="auto"/>
                <w:kern w:val="0"/>
                <w:sz w:val="24"/>
                <w:lang w:val="en-US" w:eastAsia="zh-CN"/>
              </w:rPr>
              <w:t>t</w:t>
            </w:r>
          </w:p>
        </w:tc>
        <w:tc>
          <w:tcPr>
            <w:tcW w:w="872" w:type="dxa"/>
            <w:shd w:val="clear" w:color="auto" w:fill="auto"/>
            <w:vAlign w:val="center"/>
          </w:tcPr>
          <w:p>
            <w:pPr>
              <w:adjustRightInd w:val="0"/>
              <w:snapToGrid w:val="0"/>
              <w:jc w:val="center"/>
              <w:rPr>
                <w:rFonts w:eastAsia="仿宋_GB2312"/>
                <w:color w:val="auto"/>
                <w:kern w:val="0"/>
                <w:sz w:val="24"/>
              </w:rPr>
            </w:pPr>
            <w:r>
              <w:rPr>
                <w:rFonts w:eastAsia="仿宋_GB2312"/>
                <w:color w:val="auto"/>
                <w:kern w:val="0"/>
                <w:sz w:val="24"/>
              </w:rPr>
              <w:t>外购</w:t>
            </w:r>
          </w:p>
        </w:tc>
      </w:tr>
    </w:tbl>
    <w:p>
      <w:pPr>
        <w:pStyle w:val="2008"/>
      </w:pPr>
      <w:bookmarkStart w:id="32" w:name="_Toc460487369"/>
      <w:r>
        <w:t>3.1.4设备清单</w:t>
      </w:r>
      <w:bookmarkEnd w:id="32"/>
    </w:p>
    <w:p>
      <w:pPr>
        <w:pStyle w:val="2044"/>
        <w:ind w:firstLine="560"/>
      </w:pPr>
      <w:r>
        <w:t>本项目使用的主要设备详见表3.1-3。</w:t>
      </w:r>
    </w:p>
    <w:p>
      <w:pPr>
        <w:pStyle w:val="2044"/>
        <w:ind w:firstLine="0" w:firstLineChars="0"/>
        <w:jc w:val="center"/>
        <w:rPr>
          <w:b/>
          <w:sz w:val="24"/>
          <w:szCs w:val="24"/>
        </w:rPr>
      </w:pPr>
      <w:r>
        <w:rPr>
          <w:b/>
          <w:sz w:val="24"/>
          <w:szCs w:val="24"/>
        </w:rPr>
        <w:t>表3.1-3 主要设备一览表</w:t>
      </w:r>
    </w:p>
    <w:tbl>
      <w:tblPr>
        <w:tblStyle w:val="106"/>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4562"/>
        <w:gridCol w:w="198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850" w:type="dxa"/>
            <w:shd w:val="clear" w:color="auto" w:fill="auto"/>
            <w:vAlign w:val="center"/>
          </w:tcPr>
          <w:p>
            <w:pPr>
              <w:pStyle w:val="186"/>
              <w:adjustRightInd w:val="0"/>
              <w:snapToGrid w:val="0"/>
              <w:rPr>
                <w:sz w:val="24"/>
                <w:szCs w:val="24"/>
              </w:rPr>
            </w:pPr>
            <w:r>
              <w:rPr>
                <w:sz w:val="24"/>
                <w:szCs w:val="24"/>
              </w:rPr>
              <w:t>主要设备名称</w:t>
            </w:r>
          </w:p>
        </w:tc>
        <w:tc>
          <w:tcPr>
            <w:tcW w:w="4562" w:type="dxa"/>
            <w:shd w:val="clear" w:color="auto" w:fill="auto"/>
            <w:vAlign w:val="center"/>
          </w:tcPr>
          <w:p>
            <w:pPr>
              <w:pStyle w:val="186"/>
              <w:adjustRightInd w:val="0"/>
              <w:snapToGrid w:val="0"/>
              <w:rPr>
                <w:sz w:val="24"/>
                <w:szCs w:val="24"/>
              </w:rPr>
            </w:pPr>
            <w:r>
              <w:rPr>
                <w:sz w:val="24"/>
                <w:szCs w:val="24"/>
              </w:rPr>
              <w:t>规格型号</w:t>
            </w:r>
          </w:p>
        </w:tc>
        <w:tc>
          <w:tcPr>
            <w:tcW w:w="1985" w:type="dxa"/>
            <w:shd w:val="clear" w:color="auto" w:fill="auto"/>
            <w:vAlign w:val="center"/>
          </w:tcPr>
          <w:p>
            <w:pPr>
              <w:pStyle w:val="186"/>
              <w:adjustRightInd w:val="0"/>
              <w:snapToGrid w:val="0"/>
              <w:rPr>
                <w:sz w:val="24"/>
                <w:szCs w:val="24"/>
              </w:rPr>
            </w:pPr>
            <w:r>
              <w:rPr>
                <w:sz w:val="24"/>
                <w:szCs w:val="24"/>
              </w:rPr>
              <w:t>数量（台/套）</w:t>
            </w:r>
          </w:p>
        </w:tc>
        <w:tc>
          <w:tcPr>
            <w:tcW w:w="778" w:type="dxa"/>
            <w:vAlign w:val="center"/>
          </w:tcPr>
          <w:p>
            <w:pPr>
              <w:pStyle w:val="186"/>
              <w:adjustRightInd w:val="0"/>
              <w:snapToGrid w:val="0"/>
              <w:rPr>
                <w:sz w:val="24"/>
                <w:szCs w:val="24"/>
              </w:rPr>
            </w:pPr>
            <w:r>
              <w:rPr>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0" w:type="dxa"/>
            <w:shd w:val="clear" w:color="auto" w:fill="auto"/>
            <w:vAlign w:val="center"/>
          </w:tcPr>
          <w:p>
            <w:pPr>
              <w:adjustRightInd w:val="0"/>
              <w:snapToGrid w:val="0"/>
              <w:jc w:val="center"/>
              <w:rPr>
                <w:rFonts w:hint="eastAsia" w:eastAsia="仿宋_GB2312"/>
                <w:sz w:val="24"/>
                <w:lang w:eastAsia="zh-CN"/>
              </w:rPr>
            </w:pPr>
            <w:r>
              <w:rPr>
                <w:rFonts w:hint="eastAsia" w:eastAsia="仿宋_GB2312"/>
                <w:sz w:val="24"/>
                <w:lang w:eastAsia="zh-CN"/>
              </w:rPr>
              <w:t>马达车</w:t>
            </w:r>
          </w:p>
        </w:tc>
        <w:tc>
          <w:tcPr>
            <w:tcW w:w="4562" w:type="dxa"/>
            <w:shd w:val="clear" w:color="auto" w:fill="auto"/>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DMP200M-D3</w:t>
            </w:r>
          </w:p>
        </w:tc>
        <w:tc>
          <w:tcPr>
            <w:tcW w:w="1985" w:type="dxa"/>
            <w:shd w:val="clear" w:color="auto" w:fill="auto"/>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30</w:t>
            </w:r>
          </w:p>
        </w:tc>
        <w:tc>
          <w:tcPr>
            <w:tcW w:w="778" w:type="dxa"/>
            <w:vAlign w:val="center"/>
          </w:tcPr>
          <w:p>
            <w:pPr>
              <w:pStyle w:val="180"/>
              <w:adjustRightInd w:val="0"/>
              <w:snapToGrid w:val="0"/>
              <w:rPr>
                <w:rFonts w:cs="Times New Roman"/>
                <w:sz w:val="24"/>
                <w:szCs w:val="24"/>
              </w:rPr>
            </w:pPr>
            <w:r>
              <w:rPr>
                <w:rFonts w:cs="Times New Roman"/>
                <w:sz w:val="24"/>
                <w:szCs w:val="24"/>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0" w:type="dxa"/>
            <w:shd w:val="clear" w:color="auto" w:fill="auto"/>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拷边车</w:t>
            </w:r>
          </w:p>
        </w:tc>
        <w:tc>
          <w:tcPr>
            <w:tcW w:w="4562" w:type="dxa"/>
            <w:shd w:val="clear" w:color="auto" w:fill="auto"/>
            <w:vAlign w:val="center"/>
          </w:tcPr>
          <w:p>
            <w:pPr>
              <w:adjustRightInd w:val="0"/>
              <w:snapToGrid w:val="0"/>
              <w:jc w:val="center"/>
              <w:rPr>
                <w:rFonts w:hint="eastAsia" w:eastAsia="仿宋_GB2312"/>
                <w:sz w:val="24"/>
                <w:lang w:val="en-US" w:eastAsia="zh-CN"/>
              </w:rPr>
            </w:pPr>
            <w:r>
              <w:rPr>
                <w:rFonts w:hint="eastAsia" w:eastAsia="仿宋_GB2312"/>
                <w:sz w:val="24"/>
                <w:lang w:eastAsia="zh-CN"/>
              </w:rPr>
              <w:t>新马</w:t>
            </w:r>
            <w:r>
              <w:rPr>
                <w:rFonts w:hint="eastAsia" w:eastAsia="仿宋_GB2312"/>
                <w:sz w:val="24"/>
                <w:lang w:val="en-US" w:eastAsia="zh-CN"/>
              </w:rPr>
              <w:t>781</w:t>
            </w:r>
          </w:p>
        </w:tc>
        <w:tc>
          <w:tcPr>
            <w:tcW w:w="1985" w:type="dxa"/>
            <w:shd w:val="clear" w:color="auto" w:fill="auto"/>
            <w:vAlign w:val="center"/>
          </w:tcPr>
          <w:p>
            <w:pPr>
              <w:adjustRightInd w:val="0"/>
              <w:snapToGrid w:val="0"/>
              <w:jc w:val="center"/>
              <w:rPr>
                <w:rFonts w:hint="eastAsia" w:eastAsia="仿宋_GB2312"/>
                <w:sz w:val="24"/>
                <w:lang w:eastAsia="zh-CN"/>
              </w:rPr>
            </w:pPr>
            <w:r>
              <w:rPr>
                <w:rFonts w:hint="eastAsia" w:eastAsia="仿宋_GB2312"/>
                <w:sz w:val="24"/>
                <w:lang w:val="en-US" w:eastAsia="zh-CN"/>
              </w:rPr>
              <w:t>8</w:t>
            </w:r>
          </w:p>
        </w:tc>
        <w:tc>
          <w:tcPr>
            <w:tcW w:w="778" w:type="dxa"/>
            <w:vAlign w:val="center"/>
          </w:tcPr>
          <w:p>
            <w:pPr>
              <w:adjustRightInd w:val="0"/>
              <w:snapToGrid w:val="0"/>
              <w:jc w:val="center"/>
              <w:rPr>
                <w:rFonts w:eastAsia="仿宋_GB2312"/>
                <w:sz w:val="24"/>
              </w:rPr>
            </w:pPr>
            <w:r>
              <w:rPr>
                <w:rFonts w:eastAsia="仿宋_GB2312"/>
                <w:sz w:val="24"/>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0" w:type="dxa"/>
            <w:shd w:val="clear" w:color="auto" w:fill="auto"/>
            <w:vAlign w:val="center"/>
          </w:tcPr>
          <w:p>
            <w:pPr>
              <w:adjustRightInd w:val="0"/>
              <w:snapToGrid w:val="0"/>
              <w:jc w:val="center"/>
              <w:rPr>
                <w:rFonts w:hint="eastAsia" w:eastAsia="仿宋_GB2312"/>
                <w:sz w:val="24"/>
                <w:lang w:eastAsia="zh-CN"/>
              </w:rPr>
            </w:pPr>
            <w:r>
              <w:rPr>
                <w:rFonts w:hint="eastAsia" w:eastAsia="仿宋_GB2312"/>
                <w:sz w:val="24"/>
                <w:lang w:eastAsia="zh-CN"/>
              </w:rPr>
              <w:t>裁剪刀</w:t>
            </w:r>
          </w:p>
        </w:tc>
        <w:tc>
          <w:tcPr>
            <w:tcW w:w="4562" w:type="dxa"/>
            <w:shd w:val="clear" w:color="auto" w:fill="auto"/>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2CD160-M</w:t>
            </w:r>
          </w:p>
        </w:tc>
        <w:tc>
          <w:tcPr>
            <w:tcW w:w="1985" w:type="dxa"/>
            <w:shd w:val="clear" w:color="auto" w:fill="auto"/>
            <w:vAlign w:val="center"/>
          </w:tcPr>
          <w:p>
            <w:pPr>
              <w:adjustRightInd w:val="0"/>
              <w:snapToGrid w:val="0"/>
              <w:jc w:val="center"/>
              <w:rPr>
                <w:rFonts w:hint="eastAsia" w:eastAsia="仿宋_GB2312"/>
                <w:sz w:val="24"/>
                <w:lang w:eastAsia="zh-CN"/>
              </w:rPr>
            </w:pPr>
            <w:r>
              <w:rPr>
                <w:rFonts w:hint="eastAsia" w:eastAsia="仿宋_GB2312"/>
                <w:sz w:val="24"/>
                <w:lang w:val="en-US" w:eastAsia="zh-CN"/>
              </w:rPr>
              <w:t>4</w:t>
            </w:r>
          </w:p>
        </w:tc>
        <w:tc>
          <w:tcPr>
            <w:tcW w:w="778" w:type="dxa"/>
            <w:vAlign w:val="center"/>
          </w:tcPr>
          <w:p>
            <w:pPr>
              <w:adjustRightInd w:val="0"/>
              <w:snapToGrid w:val="0"/>
              <w:jc w:val="center"/>
              <w:rPr>
                <w:rFonts w:eastAsia="仿宋_GB2312"/>
                <w:sz w:val="24"/>
              </w:rPr>
            </w:pPr>
            <w:r>
              <w:rPr>
                <w:rFonts w:eastAsia="仿宋_GB2312"/>
                <w:sz w:val="24"/>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0" w:type="dxa"/>
            <w:shd w:val="clear" w:color="auto" w:fill="auto"/>
            <w:vAlign w:val="center"/>
          </w:tcPr>
          <w:p>
            <w:pPr>
              <w:adjustRightInd w:val="0"/>
              <w:snapToGrid w:val="0"/>
              <w:jc w:val="center"/>
              <w:rPr>
                <w:rFonts w:hint="eastAsia" w:eastAsia="仿宋_GB2312"/>
                <w:sz w:val="24"/>
                <w:lang w:eastAsia="zh-CN"/>
              </w:rPr>
            </w:pPr>
            <w:r>
              <w:rPr>
                <w:rFonts w:hint="eastAsia" w:eastAsia="仿宋_GB2312"/>
                <w:sz w:val="24"/>
                <w:lang w:eastAsia="zh-CN"/>
              </w:rPr>
              <w:t>烫台</w:t>
            </w:r>
          </w:p>
        </w:tc>
        <w:tc>
          <w:tcPr>
            <w:tcW w:w="4562" w:type="dxa"/>
            <w:shd w:val="clear" w:color="auto" w:fill="auto"/>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NHQ-B-2</w:t>
            </w:r>
          </w:p>
        </w:tc>
        <w:tc>
          <w:tcPr>
            <w:tcW w:w="1985" w:type="dxa"/>
            <w:shd w:val="clear" w:color="auto" w:fill="auto"/>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6</w:t>
            </w:r>
          </w:p>
        </w:tc>
        <w:tc>
          <w:tcPr>
            <w:tcW w:w="778" w:type="dxa"/>
            <w:vAlign w:val="center"/>
          </w:tcPr>
          <w:p>
            <w:pPr>
              <w:adjustRightInd w:val="0"/>
              <w:snapToGrid w:val="0"/>
              <w:jc w:val="center"/>
              <w:rPr>
                <w:rFonts w:eastAsia="仿宋_GB2312"/>
                <w:sz w:val="24"/>
              </w:rPr>
            </w:pPr>
            <w:r>
              <w:rPr>
                <w:rFonts w:eastAsia="仿宋_GB2312"/>
                <w:sz w:val="24"/>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0" w:type="dxa"/>
            <w:shd w:val="clear" w:color="auto" w:fill="auto"/>
            <w:vAlign w:val="center"/>
          </w:tcPr>
          <w:p>
            <w:pPr>
              <w:adjustRightInd w:val="0"/>
              <w:snapToGrid w:val="0"/>
              <w:jc w:val="center"/>
              <w:rPr>
                <w:rFonts w:hint="eastAsia" w:eastAsia="仿宋_GB2312"/>
                <w:sz w:val="24"/>
                <w:lang w:eastAsia="zh-CN"/>
              </w:rPr>
            </w:pPr>
            <w:r>
              <w:rPr>
                <w:rFonts w:hint="eastAsia" w:eastAsia="仿宋_GB2312"/>
                <w:sz w:val="24"/>
                <w:lang w:eastAsia="zh-CN"/>
              </w:rPr>
              <w:t>生物质锅炉</w:t>
            </w:r>
          </w:p>
        </w:tc>
        <w:tc>
          <w:tcPr>
            <w:tcW w:w="4562" w:type="dxa"/>
            <w:shd w:val="clear" w:color="auto" w:fill="auto"/>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LSG0.05-0.7-BMF-2</w:t>
            </w:r>
          </w:p>
        </w:tc>
        <w:tc>
          <w:tcPr>
            <w:tcW w:w="1985" w:type="dxa"/>
            <w:shd w:val="clear" w:color="auto" w:fill="auto"/>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1</w:t>
            </w:r>
          </w:p>
        </w:tc>
        <w:tc>
          <w:tcPr>
            <w:tcW w:w="778" w:type="dxa"/>
            <w:vAlign w:val="center"/>
          </w:tcPr>
          <w:p>
            <w:pPr>
              <w:adjustRightInd w:val="0"/>
              <w:snapToGrid w:val="0"/>
              <w:jc w:val="center"/>
              <w:rPr>
                <w:rFonts w:eastAsia="仿宋_GB2312"/>
                <w:sz w:val="24"/>
              </w:rPr>
            </w:pPr>
            <w:r>
              <w:rPr>
                <w:rFonts w:eastAsia="仿宋_GB2312"/>
                <w:sz w:val="24"/>
              </w:rPr>
              <w:t>外购</w:t>
            </w:r>
          </w:p>
        </w:tc>
      </w:tr>
    </w:tbl>
    <w:p>
      <w:pPr>
        <w:pStyle w:val="2008"/>
      </w:pPr>
      <w:bookmarkStart w:id="33" w:name="_Toc460487370"/>
      <w:r>
        <w:t>3.1.5公辅工程</w:t>
      </w:r>
      <w:bookmarkEnd w:id="33"/>
    </w:p>
    <w:p>
      <w:pPr>
        <w:pStyle w:val="2044"/>
        <w:ind w:firstLine="560"/>
        <w:rPr>
          <w:b/>
          <w:sz w:val="24"/>
          <w:szCs w:val="24"/>
        </w:rPr>
      </w:pPr>
      <w:r>
        <w:t>本项目公辅工程情况详见表3.1-4。</w:t>
      </w:r>
    </w:p>
    <w:p>
      <w:pPr>
        <w:pStyle w:val="2044"/>
        <w:ind w:firstLine="0" w:firstLineChars="0"/>
        <w:jc w:val="center"/>
        <w:rPr>
          <w:b/>
          <w:sz w:val="24"/>
          <w:szCs w:val="24"/>
        </w:rPr>
      </w:pPr>
      <w:r>
        <w:rPr>
          <w:b/>
          <w:sz w:val="24"/>
          <w:szCs w:val="24"/>
        </w:rPr>
        <w:t>表3.1-4 公用及辅助工程</w:t>
      </w:r>
    </w:p>
    <w:tbl>
      <w:tblPr>
        <w:tblStyle w:val="106"/>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763"/>
        <w:gridCol w:w="1738"/>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7" w:type="dxa"/>
            <w:vAlign w:val="center"/>
          </w:tcPr>
          <w:p>
            <w:pPr>
              <w:jc w:val="center"/>
              <w:rPr>
                <w:rFonts w:eastAsia="仿宋_GB2312"/>
                <w:b/>
                <w:sz w:val="24"/>
              </w:rPr>
            </w:pPr>
            <w:r>
              <w:rPr>
                <w:rFonts w:eastAsia="仿宋_GB2312"/>
                <w:b/>
                <w:sz w:val="24"/>
              </w:rPr>
              <w:t>类别</w:t>
            </w:r>
          </w:p>
        </w:tc>
        <w:tc>
          <w:tcPr>
            <w:tcW w:w="1763" w:type="dxa"/>
            <w:vAlign w:val="center"/>
          </w:tcPr>
          <w:p>
            <w:pPr>
              <w:jc w:val="center"/>
              <w:rPr>
                <w:rFonts w:eastAsia="仿宋_GB2312"/>
                <w:b/>
                <w:sz w:val="24"/>
              </w:rPr>
            </w:pPr>
            <w:r>
              <w:rPr>
                <w:rFonts w:eastAsia="仿宋_GB2312"/>
                <w:b/>
                <w:sz w:val="24"/>
              </w:rPr>
              <w:t>建设名称</w:t>
            </w:r>
          </w:p>
        </w:tc>
        <w:tc>
          <w:tcPr>
            <w:tcW w:w="1738" w:type="dxa"/>
            <w:vAlign w:val="center"/>
          </w:tcPr>
          <w:p>
            <w:pPr>
              <w:jc w:val="center"/>
              <w:rPr>
                <w:rFonts w:eastAsia="仿宋_GB2312"/>
                <w:b/>
                <w:sz w:val="24"/>
              </w:rPr>
            </w:pPr>
            <w:r>
              <w:rPr>
                <w:rFonts w:eastAsia="仿宋_GB2312"/>
                <w:b/>
                <w:sz w:val="24"/>
              </w:rPr>
              <w:t>设计能力</w:t>
            </w:r>
          </w:p>
        </w:tc>
        <w:tc>
          <w:tcPr>
            <w:tcW w:w="4927" w:type="dxa"/>
            <w:vAlign w:val="center"/>
          </w:tcPr>
          <w:p>
            <w:pPr>
              <w:jc w:val="center"/>
              <w:rPr>
                <w:rFonts w:eastAsia="仿宋_GB2312"/>
                <w:b/>
                <w:sz w:val="24"/>
              </w:rPr>
            </w:pPr>
            <w:r>
              <w:rPr>
                <w:rFonts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7" w:type="dxa"/>
            <w:vMerge w:val="restart"/>
            <w:vAlign w:val="center"/>
          </w:tcPr>
          <w:p>
            <w:pPr>
              <w:jc w:val="center"/>
              <w:rPr>
                <w:rFonts w:eastAsia="仿宋_GB2312"/>
                <w:sz w:val="24"/>
              </w:rPr>
            </w:pPr>
            <w:r>
              <w:rPr>
                <w:rFonts w:eastAsia="仿宋_GB2312"/>
                <w:sz w:val="24"/>
              </w:rPr>
              <w:t>公用工程</w:t>
            </w:r>
          </w:p>
        </w:tc>
        <w:tc>
          <w:tcPr>
            <w:tcW w:w="1763" w:type="dxa"/>
            <w:vAlign w:val="center"/>
          </w:tcPr>
          <w:p>
            <w:pPr>
              <w:jc w:val="center"/>
              <w:rPr>
                <w:rFonts w:eastAsia="仿宋_GB2312"/>
                <w:color w:val="auto"/>
                <w:sz w:val="24"/>
              </w:rPr>
            </w:pPr>
            <w:r>
              <w:rPr>
                <w:rFonts w:eastAsia="仿宋_GB2312"/>
                <w:color w:val="auto"/>
                <w:sz w:val="24"/>
              </w:rPr>
              <w:t>供水</w:t>
            </w:r>
          </w:p>
        </w:tc>
        <w:tc>
          <w:tcPr>
            <w:tcW w:w="1738" w:type="dxa"/>
            <w:vAlign w:val="center"/>
          </w:tcPr>
          <w:p>
            <w:pPr>
              <w:jc w:val="center"/>
              <w:rPr>
                <w:rFonts w:eastAsia="仿宋_GB2312"/>
                <w:color w:val="auto"/>
                <w:sz w:val="24"/>
              </w:rPr>
            </w:pPr>
            <w:r>
              <w:rPr>
                <w:rFonts w:hint="eastAsia" w:eastAsia="仿宋_GB2312"/>
                <w:color w:val="auto"/>
                <w:sz w:val="24"/>
                <w:lang w:val="en-US" w:eastAsia="zh-CN"/>
              </w:rPr>
              <w:t>1134</w:t>
            </w:r>
            <w:r>
              <w:rPr>
                <w:rFonts w:eastAsia="仿宋_GB2312"/>
                <w:color w:val="auto"/>
                <w:sz w:val="24"/>
              </w:rPr>
              <w:t>t/a</w:t>
            </w:r>
          </w:p>
        </w:tc>
        <w:tc>
          <w:tcPr>
            <w:tcW w:w="4927" w:type="dxa"/>
            <w:vAlign w:val="center"/>
          </w:tcPr>
          <w:p>
            <w:pPr>
              <w:jc w:val="center"/>
              <w:rPr>
                <w:rFonts w:eastAsia="仿宋_GB2312"/>
                <w:color w:val="auto"/>
                <w:sz w:val="24"/>
              </w:rPr>
            </w:pPr>
            <w:r>
              <w:rPr>
                <w:rFonts w:hint="eastAsia" w:eastAsia="仿宋_GB2312"/>
                <w:color w:val="auto"/>
                <w:sz w:val="24"/>
              </w:rPr>
              <w:t>市政自来水管网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7" w:type="dxa"/>
            <w:vMerge w:val="continue"/>
            <w:vAlign w:val="center"/>
          </w:tcPr>
          <w:p>
            <w:pPr>
              <w:jc w:val="center"/>
              <w:rPr>
                <w:rFonts w:eastAsia="仿宋_GB2312"/>
                <w:sz w:val="24"/>
              </w:rPr>
            </w:pPr>
          </w:p>
        </w:tc>
        <w:tc>
          <w:tcPr>
            <w:tcW w:w="1763" w:type="dxa"/>
            <w:vAlign w:val="center"/>
          </w:tcPr>
          <w:p>
            <w:pPr>
              <w:jc w:val="center"/>
              <w:rPr>
                <w:rFonts w:eastAsia="仿宋_GB2312"/>
                <w:color w:val="auto"/>
                <w:sz w:val="24"/>
              </w:rPr>
            </w:pPr>
            <w:r>
              <w:rPr>
                <w:rFonts w:eastAsia="仿宋_GB2312"/>
                <w:color w:val="auto"/>
                <w:sz w:val="24"/>
              </w:rPr>
              <w:t>排水</w:t>
            </w:r>
          </w:p>
        </w:tc>
        <w:tc>
          <w:tcPr>
            <w:tcW w:w="1738" w:type="dxa"/>
            <w:vAlign w:val="center"/>
          </w:tcPr>
          <w:p>
            <w:pPr>
              <w:jc w:val="center"/>
              <w:rPr>
                <w:rFonts w:eastAsia="仿宋_GB2312"/>
                <w:color w:val="auto"/>
                <w:sz w:val="24"/>
              </w:rPr>
            </w:pPr>
            <w:r>
              <w:rPr>
                <w:rFonts w:hint="eastAsia" w:eastAsia="仿宋_GB2312"/>
                <w:color w:val="auto"/>
                <w:sz w:val="24"/>
                <w:lang w:val="en-US" w:eastAsia="zh-CN"/>
              </w:rPr>
              <w:t>891</w:t>
            </w:r>
            <w:r>
              <w:rPr>
                <w:rFonts w:eastAsia="仿宋_GB2312"/>
                <w:color w:val="auto"/>
                <w:sz w:val="24"/>
              </w:rPr>
              <w:t>t/a</w:t>
            </w:r>
          </w:p>
        </w:tc>
        <w:tc>
          <w:tcPr>
            <w:tcW w:w="4927" w:type="dxa"/>
            <w:vAlign w:val="center"/>
          </w:tcPr>
          <w:p>
            <w:pPr>
              <w:jc w:val="center"/>
              <w:rPr>
                <w:rFonts w:hint="eastAsia" w:eastAsia="仿宋_GB2312"/>
                <w:color w:val="auto"/>
                <w:sz w:val="24"/>
                <w:lang w:eastAsia="zh-CN"/>
              </w:rPr>
            </w:pPr>
            <w:r>
              <w:rPr>
                <w:rFonts w:hint="eastAsia" w:eastAsia="仿宋_GB2312"/>
                <w:color w:val="auto"/>
                <w:sz w:val="24"/>
                <w:lang w:eastAsia="zh-CN"/>
              </w:rPr>
              <w:t>肥田不外排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7" w:type="dxa"/>
            <w:vMerge w:val="continue"/>
            <w:vAlign w:val="center"/>
          </w:tcPr>
          <w:p>
            <w:pPr>
              <w:jc w:val="center"/>
              <w:rPr>
                <w:rFonts w:eastAsia="仿宋_GB2312"/>
                <w:sz w:val="24"/>
              </w:rPr>
            </w:pPr>
          </w:p>
        </w:tc>
        <w:tc>
          <w:tcPr>
            <w:tcW w:w="1763" w:type="dxa"/>
            <w:vAlign w:val="center"/>
          </w:tcPr>
          <w:p>
            <w:pPr>
              <w:jc w:val="center"/>
              <w:rPr>
                <w:rFonts w:eastAsia="仿宋_GB2312"/>
                <w:color w:val="auto"/>
                <w:sz w:val="24"/>
              </w:rPr>
            </w:pPr>
            <w:r>
              <w:rPr>
                <w:rFonts w:eastAsia="仿宋_GB2312"/>
                <w:color w:val="auto"/>
                <w:sz w:val="24"/>
              </w:rPr>
              <w:t>供电</w:t>
            </w:r>
          </w:p>
        </w:tc>
        <w:tc>
          <w:tcPr>
            <w:tcW w:w="1738" w:type="dxa"/>
            <w:vAlign w:val="center"/>
          </w:tcPr>
          <w:p>
            <w:pPr>
              <w:jc w:val="center"/>
              <w:rPr>
                <w:rFonts w:eastAsia="仿宋_GB2312"/>
                <w:color w:val="auto"/>
                <w:sz w:val="24"/>
              </w:rPr>
            </w:pPr>
            <w:r>
              <w:rPr>
                <w:rFonts w:hint="eastAsia" w:eastAsia="仿宋_GB2312"/>
                <w:color w:val="auto"/>
                <w:sz w:val="24"/>
                <w:lang w:val="en-US" w:eastAsia="zh-CN"/>
              </w:rPr>
              <w:t>10600</w:t>
            </w:r>
            <w:r>
              <w:rPr>
                <w:rFonts w:eastAsia="仿宋_GB2312"/>
                <w:color w:val="auto"/>
                <w:sz w:val="24"/>
              </w:rPr>
              <w:t>kWh/a</w:t>
            </w:r>
          </w:p>
        </w:tc>
        <w:tc>
          <w:tcPr>
            <w:tcW w:w="4927" w:type="dxa"/>
            <w:vAlign w:val="center"/>
          </w:tcPr>
          <w:p>
            <w:pPr>
              <w:jc w:val="center"/>
              <w:rPr>
                <w:rFonts w:eastAsia="仿宋_GB2312"/>
                <w:color w:val="auto"/>
                <w:sz w:val="24"/>
              </w:rPr>
            </w:pPr>
            <w:r>
              <w:rPr>
                <w:rFonts w:eastAsia="仿宋_GB2312"/>
                <w:color w:val="auto"/>
                <w:sz w:val="24"/>
              </w:rPr>
              <w:t>来自市政电网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7" w:type="dxa"/>
            <w:vMerge w:val="restart"/>
            <w:vAlign w:val="center"/>
          </w:tcPr>
          <w:p>
            <w:pPr>
              <w:jc w:val="center"/>
              <w:rPr>
                <w:rFonts w:eastAsia="仿宋_GB2312"/>
                <w:sz w:val="24"/>
              </w:rPr>
            </w:pPr>
            <w:r>
              <w:rPr>
                <w:rFonts w:eastAsia="仿宋_GB2312"/>
                <w:sz w:val="24"/>
              </w:rPr>
              <w:t>贮运工程</w:t>
            </w:r>
          </w:p>
        </w:tc>
        <w:tc>
          <w:tcPr>
            <w:tcW w:w="1763" w:type="dxa"/>
            <w:vAlign w:val="center"/>
          </w:tcPr>
          <w:p>
            <w:pPr>
              <w:jc w:val="center"/>
              <w:rPr>
                <w:rFonts w:eastAsia="仿宋_GB2312"/>
                <w:color w:val="auto"/>
                <w:sz w:val="24"/>
              </w:rPr>
            </w:pPr>
            <w:r>
              <w:rPr>
                <w:rFonts w:eastAsia="仿宋_GB2312"/>
                <w:color w:val="auto"/>
                <w:sz w:val="24"/>
              </w:rPr>
              <w:t>仓库</w:t>
            </w:r>
          </w:p>
        </w:tc>
        <w:tc>
          <w:tcPr>
            <w:tcW w:w="1738" w:type="dxa"/>
            <w:vAlign w:val="center"/>
          </w:tcPr>
          <w:p>
            <w:pPr>
              <w:jc w:val="center"/>
              <w:rPr>
                <w:rFonts w:eastAsia="仿宋_GB2312"/>
                <w:color w:val="auto"/>
                <w:sz w:val="24"/>
              </w:rPr>
            </w:pPr>
            <w:r>
              <w:rPr>
                <w:rFonts w:hint="eastAsia" w:eastAsia="仿宋_GB2312"/>
                <w:color w:val="auto"/>
                <w:sz w:val="24"/>
              </w:rPr>
              <w:t>5</w:t>
            </w:r>
            <w:r>
              <w:rPr>
                <w:rFonts w:eastAsia="仿宋_GB2312"/>
                <w:color w:val="auto"/>
                <w:sz w:val="24"/>
              </w:rPr>
              <w:t>00m</w:t>
            </w:r>
            <w:r>
              <w:rPr>
                <w:rFonts w:eastAsia="仿宋_GB2312"/>
                <w:color w:val="auto"/>
                <w:sz w:val="24"/>
                <w:vertAlign w:val="superscript"/>
              </w:rPr>
              <w:t>2</w:t>
            </w:r>
          </w:p>
        </w:tc>
        <w:tc>
          <w:tcPr>
            <w:tcW w:w="4927" w:type="dxa"/>
            <w:vAlign w:val="center"/>
          </w:tcPr>
          <w:p>
            <w:pPr>
              <w:jc w:val="center"/>
              <w:rPr>
                <w:rFonts w:eastAsia="仿宋_GB2312"/>
                <w:color w:val="auto"/>
                <w:sz w:val="24"/>
              </w:rPr>
            </w:pPr>
            <w:r>
              <w:rPr>
                <w:rFonts w:eastAsia="仿宋_GB2312"/>
                <w:color w:val="auto"/>
                <w:sz w:val="24"/>
              </w:rPr>
              <w:t>储存原辅材料、产品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7" w:type="dxa"/>
            <w:vMerge w:val="continue"/>
            <w:vAlign w:val="center"/>
          </w:tcPr>
          <w:p>
            <w:pPr>
              <w:jc w:val="center"/>
              <w:rPr>
                <w:rFonts w:eastAsia="仿宋_GB2312"/>
                <w:sz w:val="24"/>
              </w:rPr>
            </w:pPr>
          </w:p>
        </w:tc>
        <w:tc>
          <w:tcPr>
            <w:tcW w:w="1763" w:type="dxa"/>
            <w:vAlign w:val="center"/>
          </w:tcPr>
          <w:p>
            <w:pPr>
              <w:jc w:val="center"/>
              <w:rPr>
                <w:rFonts w:eastAsia="仿宋_GB2312"/>
                <w:sz w:val="24"/>
              </w:rPr>
            </w:pPr>
            <w:r>
              <w:rPr>
                <w:rFonts w:eastAsia="仿宋_GB2312"/>
                <w:sz w:val="24"/>
              </w:rPr>
              <w:t>运输</w:t>
            </w:r>
          </w:p>
        </w:tc>
        <w:tc>
          <w:tcPr>
            <w:tcW w:w="1738" w:type="dxa"/>
            <w:vAlign w:val="center"/>
          </w:tcPr>
          <w:p>
            <w:pPr>
              <w:jc w:val="center"/>
              <w:rPr>
                <w:rFonts w:eastAsia="仿宋_GB2312"/>
                <w:sz w:val="24"/>
              </w:rPr>
            </w:pPr>
            <w:r>
              <w:rPr>
                <w:rFonts w:eastAsia="仿宋_GB2312"/>
                <w:sz w:val="24"/>
              </w:rPr>
              <w:t>/</w:t>
            </w:r>
          </w:p>
        </w:tc>
        <w:tc>
          <w:tcPr>
            <w:tcW w:w="4927" w:type="dxa"/>
            <w:vAlign w:val="center"/>
          </w:tcPr>
          <w:p>
            <w:pPr>
              <w:jc w:val="center"/>
              <w:rPr>
                <w:rFonts w:eastAsia="仿宋_GB2312"/>
                <w:sz w:val="24"/>
              </w:rPr>
            </w:pPr>
            <w:r>
              <w:rPr>
                <w:rFonts w:eastAsia="仿宋_GB2312"/>
                <w:sz w:val="24"/>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7" w:type="dxa"/>
            <w:vMerge w:val="restart"/>
            <w:vAlign w:val="center"/>
          </w:tcPr>
          <w:p>
            <w:pPr>
              <w:jc w:val="center"/>
              <w:rPr>
                <w:rFonts w:eastAsia="仿宋_GB2312"/>
                <w:sz w:val="24"/>
              </w:rPr>
            </w:pPr>
            <w:r>
              <w:rPr>
                <w:rFonts w:eastAsia="仿宋_GB2312"/>
                <w:sz w:val="24"/>
              </w:rPr>
              <w:t>环保工程</w:t>
            </w:r>
          </w:p>
        </w:tc>
        <w:tc>
          <w:tcPr>
            <w:tcW w:w="1763" w:type="dxa"/>
            <w:vAlign w:val="center"/>
          </w:tcPr>
          <w:p>
            <w:pPr>
              <w:jc w:val="center"/>
              <w:rPr>
                <w:rFonts w:eastAsia="仿宋_GB2312"/>
                <w:color w:val="auto"/>
                <w:sz w:val="24"/>
              </w:rPr>
            </w:pPr>
            <w:r>
              <w:rPr>
                <w:rFonts w:eastAsia="仿宋_GB2312"/>
                <w:color w:val="auto"/>
                <w:sz w:val="24"/>
              </w:rPr>
              <w:t>化粪池</w:t>
            </w:r>
          </w:p>
        </w:tc>
        <w:tc>
          <w:tcPr>
            <w:tcW w:w="1738" w:type="dxa"/>
            <w:vAlign w:val="center"/>
          </w:tcPr>
          <w:p>
            <w:pPr>
              <w:jc w:val="center"/>
              <w:rPr>
                <w:rFonts w:eastAsia="仿宋_GB2312"/>
                <w:color w:val="auto"/>
                <w:sz w:val="24"/>
              </w:rPr>
            </w:pPr>
            <w:r>
              <w:rPr>
                <w:rFonts w:hint="eastAsia" w:eastAsia="仿宋_GB2312"/>
                <w:color w:val="auto"/>
                <w:sz w:val="24"/>
                <w:lang w:val="en-US" w:eastAsia="zh-CN"/>
              </w:rPr>
              <w:t>容积48</w:t>
            </w:r>
            <w:r>
              <w:rPr>
                <w:rFonts w:eastAsia="仿宋_GB2312"/>
                <w:color w:val="auto"/>
                <w:sz w:val="24"/>
              </w:rPr>
              <w:t>m³</w:t>
            </w:r>
          </w:p>
        </w:tc>
        <w:tc>
          <w:tcPr>
            <w:tcW w:w="4927" w:type="dxa"/>
            <w:vAlign w:val="center"/>
          </w:tcPr>
          <w:p>
            <w:pPr>
              <w:jc w:val="center"/>
              <w:rPr>
                <w:rFonts w:hint="eastAsia" w:eastAsia="仿宋_GB2312"/>
                <w:color w:val="auto"/>
                <w:sz w:val="24"/>
                <w:lang w:eastAsia="zh-CN"/>
              </w:rPr>
            </w:pPr>
            <w:r>
              <w:rPr>
                <w:rFonts w:eastAsia="仿宋_GB2312"/>
                <w:color w:val="auto"/>
                <w:sz w:val="24"/>
              </w:rPr>
              <w:t>生活污水排入化粪池</w:t>
            </w:r>
            <w:r>
              <w:rPr>
                <w:rFonts w:hint="eastAsia" w:eastAsia="仿宋_GB2312"/>
                <w:color w:val="auto"/>
                <w:sz w:val="24"/>
                <w:lang w:eastAsia="zh-CN"/>
              </w:rPr>
              <w:t>收集后肥田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7" w:type="dxa"/>
            <w:vMerge w:val="continue"/>
            <w:vAlign w:val="center"/>
          </w:tcPr>
          <w:p>
            <w:pPr>
              <w:jc w:val="center"/>
              <w:rPr>
                <w:rFonts w:eastAsia="仿宋_GB2312"/>
                <w:sz w:val="24"/>
              </w:rPr>
            </w:pPr>
          </w:p>
        </w:tc>
        <w:tc>
          <w:tcPr>
            <w:tcW w:w="1763" w:type="dxa"/>
            <w:vAlign w:val="center"/>
          </w:tcPr>
          <w:p>
            <w:pPr>
              <w:jc w:val="center"/>
              <w:rPr>
                <w:rFonts w:hint="eastAsia" w:eastAsia="仿宋_GB2312"/>
                <w:color w:val="auto"/>
                <w:sz w:val="24"/>
                <w:lang w:eastAsia="zh-CN"/>
              </w:rPr>
            </w:pPr>
            <w:r>
              <w:rPr>
                <w:rFonts w:hint="eastAsia" w:eastAsia="仿宋_GB2312"/>
                <w:color w:val="auto"/>
                <w:sz w:val="24"/>
                <w:lang w:eastAsia="zh-CN"/>
              </w:rPr>
              <w:t>绿化</w:t>
            </w:r>
          </w:p>
        </w:tc>
        <w:tc>
          <w:tcPr>
            <w:tcW w:w="1738" w:type="dxa"/>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900m</w:t>
            </w:r>
            <w:r>
              <w:rPr>
                <w:rFonts w:hint="eastAsia" w:eastAsia="仿宋_GB2312"/>
                <w:color w:val="auto"/>
                <w:sz w:val="24"/>
                <w:vertAlign w:val="superscript"/>
                <w:lang w:val="en-US" w:eastAsia="zh-CN"/>
              </w:rPr>
              <w:t>2</w:t>
            </w:r>
          </w:p>
        </w:tc>
        <w:tc>
          <w:tcPr>
            <w:tcW w:w="4927" w:type="dxa"/>
            <w:vAlign w:val="center"/>
          </w:tcPr>
          <w:p>
            <w:pPr>
              <w:jc w:val="center"/>
              <w:rPr>
                <w:rFonts w:hint="eastAsia" w:eastAsia="仿宋_GB2312"/>
                <w:color w:val="auto"/>
                <w:sz w:val="24"/>
                <w:lang w:val="en-US" w:eastAsia="zh-CN"/>
              </w:rPr>
            </w:pPr>
            <w:r>
              <w:rPr>
                <w:rFonts w:hint="eastAsia" w:eastAsia="仿宋_GB2312"/>
                <w:color w:val="auto"/>
                <w:sz w:val="24"/>
                <w:lang w:eastAsia="zh-CN"/>
              </w:rPr>
              <w:t>绿化率</w:t>
            </w:r>
            <w:r>
              <w:rPr>
                <w:rFonts w:hint="eastAsia" w:eastAsia="仿宋_GB2312"/>
                <w:color w:val="auto"/>
                <w:sz w:val="24"/>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7" w:type="dxa"/>
            <w:vMerge w:val="continue"/>
            <w:vAlign w:val="center"/>
          </w:tcPr>
          <w:p>
            <w:pPr>
              <w:jc w:val="center"/>
              <w:rPr>
                <w:rFonts w:eastAsia="仿宋_GB2312"/>
                <w:sz w:val="24"/>
              </w:rPr>
            </w:pPr>
          </w:p>
        </w:tc>
        <w:tc>
          <w:tcPr>
            <w:tcW w:w="1763" w:type="dxa"/>
            <w:vAlign w:val="center"/>
          </w:tcPr>
          <w:p>
            <w:pPr>
              <w:jc w:val="center"/>
              <w:rPr>
                <w:rFonts w:eastAsia="仿宋_GB2312"/>
                <w:sz w:val="24"/>
              </w:rPr>
            </w:pPr>
            <w:r>
              <w:rPr>
                <w:rFonts w:eastAsia="仿宋_GB2312"/>
                <w:sz w:val="24"/>
              </w:rPr>
              <w:t>噪声隔声、减振</w:t>
            </w:r>
          </w:p>
        </w:tc>
        <w:tc>
          <w:tcPr>
            <w:tcW w:w="1738" w:type="dxa"/>
            <w:vAlign w:val="center"/>
          </w:tcPr>
          <w:p>
            <w:pPr>
              <w:jc w:val="center"/>
              <w:rPr>
                <w:rFonts w:eastAsia="仿宋_GB2312"/>
                <w:sz w:val="24"/>
              </w:rPr>
            </w:pPr>
            <w:r>
              <w:rPr>
                <w:rFonts w:eastAsia="仿宋_GB2312"/>
                <w:sz w:val="24"/>
              </w:rPr>
              <w:t>降噪约25dB(A)</w:t>
            </w:r>
          </w:p>
        </w:tc>
        <w:tc>
          <w:tcPr>
            <w:tcW w:w="4927" w:type="dxa"/>
            <w:vAlign w:val="center"/>
          </w:tcPr>
          <w:p>
            <w:pPr>
              <w:jc w:val="center"/>
              <w:rPr>
                <w:rFonts w:eastAsia="仿宋_GB2312"/>
                <w:sz w:val="24"/>
              </w:rPr>
            </w:pPr>
            <w:r>
              <w:rPr>
                <w:rFonts w:eastAsia="仿宋_GB2312"/>
                <w:sz w:val="24"/>
              </w:rPr>
              <w:t>减振垫、基础固定、隔声门窗</w:t>
            </w:r>
          </w:p>
        </w:tc>
      </w:tr>
    </w:tbl>
    <w:p>
      <w:pPr>
        <w:pStyle w:val="2002"/>
        <w:spacing w:before="62" w:after="62"/>
      </w:pPr>
      <w:bookmarkStart w:id="34" w:name="_Toc502317247"/>
      <w:bookmarkStart w:id="35" w:name="_Toc460487371"/>
      <w:r>
        <w:t>3.2工艺流程及产污环节分析</w:t>
      </w:r>
      <w:bookmarkEnd w:id="34"/>
      <w:bookmarkEnd w:id="35"/>
    </w:p>
    <w:p>
      <w:pPr>
        <w:pStyle w:val="2044"/>
        <w:ind w:firstLine="0" w:firstLineChars="0"/>
        <w:outlineLvl w:val="2"/>
        <w:rPr>
          <w:b/>
        </w:rPr>
      </w:pPr>
      <w:bookmarkStart w:id="36" w:name="_Toc460487372"/>
      <w:r>
        <w:rPr>
          <w:b/>
        </w:rPr>
        <w:t>3.2.1工艺流程</w:t>
      </w:r>
    </w:p>
    <w:bookmarkEnd w:id="36"/>
    <w:p>
      <w:pPr>
        <w:pStyle w:val="2044"/>
        <w:ind w:firstLine="560"/>
      </w:pPr>
      <w:bookmarkStart w:id="37" w:name="_Toc460487373"/>
      <w:r>
        <w:t>本项目工艺流程如下：</w:t>
      </w:r>
    </w:p>
    <w:p>
      <w:pPr>
        <w:pStyle w:val="2044"/>
        <w:ind w:firstLine="560"/>
      </w:pPr>
      <w:r>
        <w:pict>
          <v:shape id="_x0000_s1036" o:spid="_x0000_s1036" o:spt="75" type="#_x0000_t75" style="position:absolute;left:0pt;margin-left:9.25pt;margin-top:4.25pt;height:325.5pt;width:377.25pt;z-index:-251406336;mso-width-relative:page;mso-height-relative:page;" o:ole="t" filled="f" o:preferrelative="t" stroked="f" coordsize="21600,21600">
            <v:path/>
            <v:fill on="f" focussize="0,0"/>
            <v:stroke on="f"/>
            <v:imagedata r:id="rId12" o:title=""/>
            <o:lock v:ext="edit" aspectratio="f"/>
          </v:shape>
          <o:OLEObject Type="Embed" ProgID="Visio.Drawing.11" ShapeID="_x0000_s1036" DrawAspect="Content" ObjectID="_1468075725" r:id="rId11">
            <o:LockedField>false</o:LockedField>
          </o:OLEObject>
        </w:pict>
      </w:r>
    </w:p>
    <w:p>
      <w:pPr>
        <w:pStyle w:val="2044"/>
        <w:ind w:firstLine="560"/>
      </w:pPr>
    </w:p>
    <w:p>
      <w:pPr>
        <w:pStyle w:val="2044"/>
        <w:ind w:firstLine="560"/>
      </w:pPr>
    </w:p>
    <w:p>
      <w:pPr>
        <w:pStyle w:val="2044"/>
        <w:ind w:firstLine="560"/>
      </w:pPr>
    </w:p>
    <w:p>
      <w:pPr>
        <w:pStyle w:val="2044"/>
        <w:ind w:firstLine="560"/>
      </w:pPr>
    </w:p>
    <w:p>
      <w:pPr>
        <w:pStyle w:val="2044"/>
        <w:ind w:firstLine="560"/>
      </w:pPr>
    </w:p>
    <w:p>
      <w:pPr>
        <w:pStyle w:val="2044"/>
        <w:ind w:firstLine="560"/>
      </w:pPr>
    </w:p>
    <w:p>
      <w:pPr>
        <w:pStyle w:val="2044"/>
        <w:ind w:firstLine="560"/>
      </w:pPr>
    </w:p>
    <w:p>
      <w:pPr>
        <w:pStyle w:val="2044"/>
        <w:ind w:firstLine="482"/>
        <w:jc w:val="center"/>
        <w:rPr>
          <w:b/>
          <w:sz w:val="24"/>
          <w:szCs w:val="24"/>
        </w:rPr>
      </w:pPr>
    </w:p>
    <w:p>
      <w:pPr>
        <w:pStyle w:val="2044"/>
        <w:ind w:firstLine="482"/>
        <w:jc w:val="center"/>
        <w:rPr>
          <w:b/>
          <w:sz w:val="24"/>
          <w:szCs w:val="24"/>
        </w:rPr>
      </w:pPr>
    </w:p>
    <w:p>
      <w:pPr>
        <w:pStyle w:val="2044"/>
        <w:ind w:firstLine="482"/>
        <w:jc w:val="center"/>
        <w:rPr>
          <w:b/>
          <w:sz w:val="24"/>
          <w:szCs w:val="24"/>
        </w:rPr>
      </w:pPr>
    </w:p>
    <w:p>
      <w:pPr>
        <w:pStyle w:val="2044"/>
        <w:ind w:firstLine="482"/>
        <w:jc w:val="center"/>
        <w:rPr>
          <w:b/>
          <w:sz w:val="24"/>
          <w:szCs w:val="24"/>
        </w:rPr>
      </w:pPr>
    </w:p>
    <w:p>
      <w:pPr>
        <w:pStyle w:val="2044"/>
        <w:ind w:left="0" w:leftChars="0" w:firstLine="0" w:firstLineChars="0"/>
        <w:jc w:val="both"/>
        <w:rPr>
          <w:b/>
          <w:sz w:val="24"/>
          <w:szCs w:val="24"/>
        </w:rPr>
      </w:pPr>
    </w:p>
    <w:p>
      <w:pPr>
        <w:pStyle w:val="2044"/>
        <w:ind w:firstLine="482"/>
        <w:jc w:val="center"/>
      </w:pPr>
      <w:r>
        <w:rPr>
          <w:b/>
          <w:sz w:val="24"/>
          <w:szCs w:val="24"/>
        </w:rPr>
        <w:t>图3.2-1 项目生产工艺流程图</w:t>
      </w:r>
      <w:bookmarkEnd w:id="37"/>
    </w:p>
    <w:p>
      <w:pPr>
        <w:pStyle w:val="2061"/>
        <w:widowControl/>
        <w:spacing w:line="360" w:lineRule="auto"/>
        <w:ind w:firstLine="560"/>
        <w:rPr>
          <w:rFonts w:ascii="Times New Roman" w:hAnsi="Times New Roman"/>
          <w:kern w:val="0"/>
          <w:szCs w:val="28"/>
        </w:rPr>
      </w:pPr>
      <w:r>
        <w:rPr>
          <w:rFonts w:hint="eastAsia" w:ascii="Times New Roman" w:hAnsi="Times New Roman"/>
          <w:kern w:val="0"/>
          <w:szCs w:val="28"/>
        </w:rPr>
        <w:t>（1）</w:t>
      </w:r>
      <w:r>
        <w:rPr>
          <w:rFonts w:hint="eastAsia" w:ascii="Times New Roman" w:hAnsi="Times New Roman"/>
          <w:kern w:val="0"/>
          <w:szCs w:val="28"/>
          <w:lang w:eastAsia="zh-CN"/>
        </w:rPr>
        <w:t>排料、裁剪</w:t>
      </w:r>
      <w:r>
        <w:rPr>
          <w:rFonts w:hint="eastAsia" w:ascii="Times New Roman" w:hAnsi="Times New Roman"/>
          <w:kern w:val="0"/>
          <w:szCs w:val="28"/>
        </w:rPr>
        <w:t>：</w:t>
      </w:r>
      <w:r>
        <w:rPr>
          <w:rFonts w:hint="eastAsia" w:ascii="Times New Roman" w:hAnsi="Times New Roman"/>
          <w:kern w:val="0"/>
          <w:szCs w:val="28"/>
          <w:lang w:eastAsia="zh-CN"/>
        </w:rPr>
        <w:t>按照样板方向合理排料，用划粉沿样板边缘划样，然后用裁剪刀沿面料上粉线进行裁剪，裁剪过程产生废料头</w:t>
      </w:r>
      <w:r>
        <w:rPr>
          <w:rFonts w:hint="eastAsia" w:ascii="Times New Roman" w:hAnsi="Times New Roman"/>
          <w:kern w:val="0"/>
          <w:szCs w:val="28"/>
          <w:lang w:val="en-US" w:eastAsia="zh-CN"/>
        </w:rPr>
        <w:t>S1</w:t>
      </w:r>
      <w:r>
        <w:rPr>
          <w:rFonts w:hint="eastAsia" w:ascii="Times New Roman" w:hAnsi="Times New Roman"/>
          <w:kern w:val="0"/>
          <w:szCs w:val="28"/>
        </w:rPr>
        <w:t>。</w:t>
      </w:r>
    </w:p>
    <w:p>
      <w:pPr>
        <w:pStyle w:val="2061"/>
        <w:widowControl/>
        <w:spacing w:line="360" w:lineRule="auto"/>
        <w:rPr>
          <w:rFonts w:ascii="Times New Roman" w:hAnsi="Times New Roman"/>
          <w:kern w:val="0"/>
          <w:szCs w:val="28"/>
        </w:rPr>
      </w:pPr>
      <w:r>
        <w:rPr>
          <w:rFonts w:hint="eastAsia" w:ascii="Times New Roman" w:hAnsi="Times New Roman"/>
          <w:kern w:val="0"/>
          <w:szCs w:val="28"/>
          <w:lang w:eastAsia="zh-CN"/>
        </w:rPr>
        <w:t>（</w:t>
      </w:r>
      <w:r>
        <w:rPr>
          <w:rFonts w:hint="eastAsia" w:ascii="Times New Roman" w:hAnsi="Times New Roman"/>
          <w:kern w:val="0"/>
          <w:szCs w:val="28"/>
          <w:lang w:val="en-US" w:eastAsia="zh-CN"/>
        </w:rPr>
        <w:t>2</w:t>
      </w:r>
      <w:r>
        <w:rPr>
          <w:rFonts w:hint="eastAsia" w:ascii="Times New Roman" w:hAnsi="Times New Roman"/>
          <w:kern w:val="0"/>
          <w:szCs w:val="28"/>
          <w:lang w:eastAsia="zh-CN"/>
        </w:rPr>
        <w:t>）缝纫：将裁剪好的半成品由缝纫车间操作工进行缝纫加工</w:t>
      </w:r>
      <w:r>
        <w:rPr>
          <w:rFonts w:hint="eastAsia" w:ascii="Times New Roman" w:hAnsi="Times New Roman"/>
          <w:kern w:val="0"/>
          <w:szCs w:val="28"/>
        </w:rPr>
        <w:t>。</w:t>
      </w:r>
    </w:p>
    <w:p>
      <w:pPr>
        <w:pStyle w:val="2061"/>
        <w:widowControl/>
        <w:numPr>
          <w:numId w:val="0"/>
        </w:numPr>
        <w:spacing w:line="360" w:lineRule="auto"/>
        <w:ind w:firstLine="560" w:firstLineChars="200"/>
        <w:rPr>
          <w:rFonts w:ascii="Times New Roman" w:hAnsi="Times New Roman"/>
          <w:kern w:val="0"/>
          <w:szCs w:val="28"/>
        </w:rPr>
      </w:pPr>
      <w:r>
        <w:rPr>
          <w:rFonts w:hint="eastAsia" w:ascii="Times New Roman" w:hAnsi="Times New Roman"/>
          <w:kern w:val="0"/>
          <w:szCs w:val="28"/>
          <w:lang w:eastAsia="zh-CN"/>
        </w:rPr>
        <w:t>（</w:t>
      </w:r>
      <w:r>
        <w:rPr>
          <w:rFonts w:hint="eastAsia" w:ascii="Times New Roman" w:hAnsi="Times New Roman"/>
          <w:kern w:val="0"/>
          <w:szCs w:val="28"/>
          <w:lang w:val="en-US" w:eastAsia="zh-CN"/>
        </w:rPr>
        <w:t>3</w:t>
      </w:r>
      <w:r>
        <w:rPr>
          <w:rFonts w:hint="eastAsia" w:ascii="Times New Roman" w:hAnsi="Times New Roman"/>
          <w:kern w:val="0"/>
          <w:szCs w:val="28"/>
          <w:lang w:eastAsia="zh-CN"/>
        </w:rPr>
        <w:t>）整烫</w:t>
      </w:r>
      <w:r>
        <w:rPr>
          <w:rFonts w:hint="eastAsia" w:ascii="Times New Roman" w:hAnsi="Times New Roman"/>
          <w:kern w:val="0"/>
          <w:szCs w:val="28"/>
        </w:rPr>
        <w:t>：</w:t>
      </w:r>
      <w:r>
        <w:rPr>
          <w:rFonts w:hint="eastAsia" w:ascii="Times New Roman" w:hAnsi="Times New Roman"/>
          <w:kern w:val="0"/>
          <w:szCs w:val="28"/>
          <w:lang w:eastAsia="zh-CN"/>
        </w:rPr>
        <w:t>通过烫台熨烫使衣片面料得到预缩，消除皱痕，保持面料平整，使用烫台和生物质锅炉产生的高温蒸汽对衣物进行整烫</w:t>
      </w:r>
      <w:r>
        <w:rPr>
          <w:rFonts w:hint="eastAsia" w:ascii="Times New Roman" w:hAnsi="Times New Roman"/>
          <w:kern w:val="0"/>
          <w:szCs w:val="28"/>
        </w:rPr>
        <w:t>。</w:t>
      </w:r>
    </w:p>
    <w:p>
      <w:pPr>
        <w:pStyle w:val="2061"/>
        <w:widowControl/>
        <w:spacing w:line="360" w:lineRule="auto"/>
        <w:ind w:firstLine="560"/>
        <w:rPr>
          <w:rFonts w:hint="eastAsia" w:ascii="Times New Roman" w:hAnsi="Times New Roman"/>
          <w:kern w:val="0"/>
          <w:szCs w:val="28"/>
          <w:lang w:eastAsia="zh-CN"/>
        </w:rPr>
      </w:pPr>
      <w:r>
        <w:rPr>
          <w:rFonts w:hint="eastAsia" w:ascii="Times New Roman" w:hAnsi="Times New Roman"/>
          <w:kern w:val="0"/>
          <w:szCs w:val="28"/>
          <w:lang w:eastAsia="zh-CN"/>
        </w:rPr>
        <w:t>蒸汽制备：生物质锅炉燃烧成型生物质燃料，将软水转换为高温水蒸汽，由管道输送至车间供整烫使用。此工序产生生物质燃烧废气G</w:t>
      </w:r>
      <w:r>
        <w:rPr>
          <w:rFonts w:hint="eastAsia" w:ascii="Times New Roman" w:hAnsi="Times New Roman"/>
          <w:kern w:val="0"/>
          <w:szCs w:val="28"/>
          <w:lang w:val="en-US" w:eastAsia="zh-CN"/>
        </w:rPr>
        <w:t>1</w:t>
      </w:r>
      <w:r>
        <w:rPr>
          <w:rFonts w:hint="eastAsia" w:ascii="Times New Roman" w:hAnsi="Times New Roman"/>
          <w:kern w:val="0"/>
          <w:szCs w:val="28"/>
          <w:lang w:eastAsia="zh-CN"/>
        </w:rPr>
        <w:t>、生物质灰渣S2。</w:t>
      </w:r>
    </w:p>
    <w:p>
      <w:pPr>
        <w:pStyle w:val="2061"/>
        <w:widowControl/>
        <w:numPr>
          <w:ilvl w:val="0"/>
          <w:numId w:val="17"/>
        </w:numPr>
        <w:spacing w:line="360" w:lineRule="auto"/>
        <w:ind w:firstLine="560"/>
        <w:rPr>
          <w:rFonts w:hint="eastAsia" w:ascii="Times New Roman" w:hAnsi="Times New Roman"/>
          <w:kern w:val="0"/>
          <w:szCs w:val="28"/>
          <w:lang w:eastAsia="zh-CN"/>
        </w:rPr>
      </w:pPr>
      <w:r>
        <w:rPr>
          <w:rFonts w:hint="eastAsia" w:ascii="Times New Roman" w:hAnsi="Times New Roman"/>
          <w:kern w:val="0"/>
          <w:szCs w:val="28"/>
          <w:lang w:eastAsia="zh-CN"/>
        </w:rPr>
        <w:t>钉扣：对面料进行锁眼钉扣。</w:t>
      </w:r>
    </w:p>
    <w:p>
      <w:pPr>
        <w:pStyle w:val="2061"/>
        <w:widowControl/>
        <w:numPr>
          <w:ilvl w:val="0"/>
          <w:numId w:val="17"/>
        </w:numPr>
        <w:spacing w:line="360" w:lineRule="auto"/>
        <w:ind w:firstLine="560"/>
        <w:rPr>
          <w:rFonts w:hint="eastAsia" w:ascii="Times New Roman" w:hAnsi="Times New Roman"/>
          <w:kern w:val="0"/>
          <w:szCs w:val="28"/>
          <w:lang w:eastAsia="zh-CN"/>
        </w:rPr>
      </w:pPr>
      <w:r>
        <w:rPr>
          <w:rFonts w:hint="eastAsia" w:ascii="Times New Roman" w:hAnsi="Times New Roman"/>
          <w:kern w:val="0"/>
          <w:szCs w:val="28"/>
          <w:lang w:eastAsia="zh-CN"/>
        </w:rPr>
        <w:t>检验入库：检查衣服各部位尺寸、外观，合格成衣</w:t>
      </w:r>
      <w:r>
        <w:rPr>
          <w:rFonts w:hint="eastAsia" w:ascii="Times New Roman" w:hAnsi="Times New Roman"/>
          <w:kern w:val="0"/>
          <w:szCs w:val="28"/>
        </w:rPr>
        <w:t>入库待售</w:t>
      </w:r>
      <w:r>
        <w:rPr>
          <w:rFonts w:hint="eastAsia" w:ascii="Times New Roman" w:hAnsi="Times New Roman"/>
          <w:kern w:val="0"/>
          <w:szCs w:val="28"/>
          <w:lang w:eastAsia="zh-CN"/>
        </w:rPr>
        <w:t>。</w:t>
      </w:r>
    </w:p>
    <w:p>
      <w:pPr>
        <w:pStyle w:val="2044"/>
        <w:ind w:firstLine="0" w:firstLineChars="0"/>
        <w:outlineLvl w:val="2"/>
      </w:pPr>
      <w:bookmarkStart w:id="38" w:name="_Toc460487374"/>
      <w:r>
        <w:rPr>
          <w:b/>
        </w:rPr>
        <w:t>3.2.2产污环节分析</w:t>
      </w:r>
    </w:p>
    <w:p>
      <w:pPr>
        <w:pStyle w:val="2044"/>
        <w:ind w:firstLine="0" w:firstLineChars="0"/>
        <w:rPr>
          <w:b/>
        </w:rPr>
      </w:pPr>
      <w:r>
        <w:rPr>
          <w:b/>
        </w:rPr>
        <w:t>3.2.2.1废气</w:t>
      </w:r>
    </w:p>
    <w:p>
      <w:pPr>
        <w:pStyle w:val="2044"/>
        <w:spacing w:line="360" w:lineRule="auto"/>
        <w:ind w:firstLine="560"/>
      </w:pPr>
      <w:r>
        <w:t>（1）</w:t>
      </w:r>
      <w:r>
        <w:rPr>
          <w:rFonts w:hint="eastAsia"/>
        </w:rPr>
        <w:t>无</w:t>
      </w:r>
      <w:r>
        <w:t>组织废气</w:t>
      </w:r>
    </w:p>
    <w:p>
      <w:pPr>
        <w:pStyle w:val="2044"/>
        <w:spacing w:line="360" w:lineRule="auto"/>
        <w:ind w:firstLine="560"/>
      </w:pPr>
      <w:r>
        <w:t>本项目</w:t>
      </w:r>
      <w:r>
        <w:rPr>
          <w:rFonts w:hint="eastAsia"/>
        </w:rPr>
        <w:t>工艺废气为</w:t>
      </w:r>
      <w:r>
        <w:rPr>
          <w:rFonts w:hint="eastAsia"/>
          <w:lang w:eastAsia="zh-CN"/>
        </w:rPr>
        <w:t>生物质锅炉燃烧废气</w:t>
      </w:r>
      <w:r>
        <w:rPr>
          <w:rFonts w:hint="eastAsia"/>
        </w:rPr>
        <w:t>和食堂</w:t>
      </w:r>
      <w:r>
        <w:t>油烟</w:t>
      </w:r>
      <w:r>
        <w:rPr>
          <w:rFonts w:hint="eastAsia"/>
        </w:rPr>
        <w:t>。</w:t>
      </w:r>
    </w:p>
    <w:p>
      <w:pPr>
        <w:pStyle w:val="207"/>
        <w:snapToGrid w:val="0"/>
        <w:spacing w:line="500" w:lineRule="exact"/>
        <w:ind w:firstLine="560" w:firstLineChars="200"/>
        <w:jc w:val="both"/>
        <w:rPr>
          <w:rFonts w:eastAsia="仿宋_GB2312"/>
          <w:color w:val="auto"/>
          <w:sz w:val="28"/>
          <w:szCs w:val="28"/>
        </w:rPr>
      </w:pPr>
      <w:r>
        <w:rPr>
          <w:rFonts w:hint="eastAsia" w:ascii="宋体" w:hAnsi="宋体" w:cs="宋体"/>
          <w:color w:val="auto"/>
          <w:sz w:val="28"/>
          <w:szCs w:val="28"/>
        </w:rPr>
        <w:t>①</w:t>
      </w:r>
      <w:r>
        <w:rPr>
          <w:rFonts w:eastAsia="仿宋_GB2312"/>
          <w:color w:val="auto"/>
          <w:sz w:val="28"/>
          <w:szCs w:val="28"/>
        </w:rPr>
        <w:t>燃生物质锅炉废气</w:t>
      </w:r>
    </w:p>
    <w:p>
      <w:pPr>
        <w:pStyle w:val="207"/>
        <w:snapToGrid w:val="0"/>
        <w:spacing w:line="500" w:lineRule="exact"/>
        <w:ind w:firstLine="560" w:firstLineChars="200"/>
        <w:jc w:val="both"/>
        <w:rPr>
          <w:rFonts w:eastAsia="仿宋_GB2312"/>
          <w:color w:val="auto"/>
          <w:sz w:val="28"/>
          <w:szCs w:val="28"/>
        </w:rPr>
      </w:pPr>
      <w:r>
        <w:rPr>
          <w:rFonts w:eastAsia="仿宋_GB2312"/>
          <w:color w:val="auto"/>
          <w:sz w:val="28"/>
          <w:szCs w:val="28"/>
        </w:rPr>
        <w:t>根据《第一次全国污染源普查工业污染源产排污系数手册》</w:t>
      </w:r>
      <w:r>
        <w:rPr>
          <w:rFonts w:hint="eastAsia" w:eastAsia="仿宋_GB2312"/>
          <w:color w:val="auto"/>
          <w:sz w:val="28"/>
          <w:szCs w:val="28"/>
        </w:rPr>
        <w:t>（2010修订）第十册中4430工业锅炉（热力生产和供应行业）</w:t>
      </w:r>
      <w:r>
        <w:rPr>
          <w:rFonts w:eastAsia="仿宋_GB2312"/>
          <w:color w:val="auto"/>
          <w:sz w:val="28"/>
          <w:szCs w:val="28"/>
        </w:rPr>
        <w:t>，本项目燃烧生物质产生的污染物量见下表。</w:t>
      </w:r>
    </w:p>
    <w:p>
      <w:pPr>
        <w:pStyle w:val="47"/>
        <w:spacing w:line="460" w:lineRule="exact"/>
        <w:ind w:firstLine="235" w:firstLineChars="98"/>
        <w:jc w:val="center"/>
        <w:rPr>
          <w:rFonts w:hint="eastAsia" w:ascii="Times New Roman" w:hAnsi="Times New Roman" w:eastAsia="仿宋_GB2312" w:cs="Times New Roman"/>
          <w:b/>
          <w:kern w:val="0"/>
          <w:sz w:val="24"/>
          <w:szCs w:val="24"/>
          <w:lang w:val="en-US" w:eastAsia="zh-CN" w:bidi="ar-SA"/>
        </w:rPr>
      </w:pPr>
      <w:r>
        <w:rPr>
          <w:rFonts w:hint="eastAsia" w:ascii="Times New Roman" w:hAnsi="Times New Roman" w:eastAsia="仿宋_GB2312" w:cs="Times New Roman"/>
          <w:b/>
          <w:kern w:val="0"/>
          <w:sz w:val="24"/>
          <w:szCs w:val="24"/>
          <w:lang w:val="en-US" w:eastAsia="zh-CN" w:bidi="ar-SA"/>
        </w:rPr>
        <w:t>表3.2-1 工业锅炉（热力生产和供应行业）产排污系数表-燃生物质</w:t>
      </w:r>
    </w:p>
    <w:tbl>
      <w:tblPr>
        <w:tblStyle w:val="106"/>
        <w:tblW w:w="940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92"/>
        <w:gridCol w:w="1155"/>
        <w:gridCol w:w="1532"/>
        <w:gridCol w:w="974"/>
        <w:gridCol w:w="1771"/>
        <w:gridCol w:w="17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3" w:type="dxa"/>
            <w:noWrap w:val="0"/>
            <w:vAlign w:val="center"/>
          </w:tcPr>
          <w:p>
            <w:pPr>
              <w:adjustRightInd w:val="0"/>
              <w:snapToGrid w:val="0"/>
              <w:jc w:val="center"/>
              <w:rPr>
                <w:rFonts w:eastAsia="仿宋_GB2312"/>
                <w:b/>
                <w:bCs/>
                <w:sz w:val="24"/>
                <w:szCs w:val="21"/>
              </w:rPr>
            </w:pPr>
            <w:r>
              <w:rPr>
                <w:rFonts w:eastAsia="仿宋_GB2312"/>
                <w:b/>
                <w:bCs/>
                <w:sz w:val="24"/>
                <w:szCs w:val="21"/>
              </w:rPr>
              <w:t>产品名称</w:t>
            </w:r>
          </w:p>
        </w:tc>
        <w:tc>
          <w:tcPr>
            <w:tcW w:w="1092" w:type="dxa"/>
            <w:noWrap w:val="0"/>
            <w:vAlign w:val="center"/>
          </w:tcPr>
          <w:p>
            <w:pPr>
              <w:adjustRightInd w:val="0"/>
              <w:snapToGrid w:val="0"/>
              <w:jc w:val="center"/>
              <w:rPr>
                <w:rFonts w:eastAsia="仿宋_GB2312"/>
                <w:b/>
                <w:bCs/>
                <w:sz w:val="24"/>
                <w:szCs w:val="21"/>
              </w:rPr>
            </w:pPr>
            <w:r>
              <w:rPr>
                <w:rFonts w:eastAsia="仿宋_GB2312"/>
                <w:b/>
                <w:bCs/>
                <w:sz w:val="24"/>
                <w:szCs w:val="21"/>
              </w:rPr>
              <w:t>原料名称</w:t>
            </w:r>
          </w:p>
        </w:tc>
        <w:tc>
          <w:tcPr>
            <w:tcW w:w="1155" w:type="dxa"/>
            <w:noWrap w:val="0"/>
            <w:vAlign w:val="center"/>
          </w:tcPr>
          <w:p>
            <w:pPr>
              <w:adjustRightInd w:val="0"/>
              <w:snapToGrid w:val="0"/>
              <w:jc w:val="center"/>
              <w:rPr>
                <w:rFonts w:eastAsia="仿宋_GB2312"/>
                <w:b/>
                <w:bCs/>
                <w:sz w:val="24"/>
                <w:szCs w:val="21"/>
              </w:rPr>
            </w:pPr>
            <w:r>
              <w:rPr>
                <w:rFonts w:eastAsia="仿宋_GB2312"/>
                <w:b/>
                <w:bCs/>
                <w:sz w:val="24"/>
                <w:szCs w:val="21"/>
              </w:rPr>
              <w:t>污染物指标</w:t>
            </w:r>
          </w:p>
        </w:tc>
        <w:tc>
          <w:tcPr>
            <w:tcW w:w="1532" w:type="dxa"/>
            <w:noWrap w:val="0"/>
            <w:vAlign w:val="center"/>
          </w:tcPr>
          <w:p>
            <w:pPr>
              <w:adjustRightInd w:val="0"/>
              <w:snapToGrid w:val="0"/>
              <w:jc w:val="center"/>
              <w:rPr>
                <w:rFonts w:eastAsia="仿宋_GB2312"/>
                <w:b/>
                <w:bCs/>
                <w:sz w:val="24"/>
                <w:szCs w:val="21"/>
              </w:rPr>
            </w:pPr>
            <w:r>
              <w:rPr>
                <w:rFonts w:eastAsia="仿宋_GB2312"/>
                <w:b/>
                <w:bCs/>
                <w:sz w:val="24"/>
                <w:szCs w:val="21"/>
              </w:rPr>
              <w:t>单位</w:t>
            </w:r>
          </w:p>
        </w:tc>
        <w:tc>
          <w:tcPr>
            <w:tcW w:w="974" w:type="dxa"/>
            <w:noWrap w:val="0"/>
            <w:vAlign w:val="center"/>
          </w:tcPr>
          <w:p>
            <w:pPr>
              <w:adjustRightInd w:val="0"/>
              <w:snapToGrid w:val="0"/>
              <w:jc w:val="center"/>
              <w:rPr>
                <w:rFonts w:eastAsia="仿宋_GB2312"/>
                <w:b/>
                <w:bCs/>
                <w:sz w:val="24"/>
                <w:szCs w:val="21"/>
              </w:rPr>
            </w:pPr>
            <w:r>
              <w:rPr>
                <w:rFonts w:eastAsia="仿宋_GB2312"/>
                <w:b/>
                <w:bCs/>
                <w:sz w:val="24"/>
                <w:szCs w:val="21"/>
              </w:rPr>
              <w:t>产</w:t>
            </w:r>
            <w:r>
              <w:rPr>
                <w:rFonts w:hint="eastAsia" w:eastAsia="仿宋_GB2312"/>
                <w:b/>
                <w:bCs/>
                <w:sz w:val="24"/>
                <w:szCs w:val="21"/>
                <w:lang w:eastAsia="zh-CN"/>
              </w:rPr>
              <w:t>污</w:t>
            </w:r>
            <w:r>
              <w:rPr>
                <w:rFonts w:eastAsia="仿宋_GB2312"/>
                <w:b/>
                <w:bCs/>
                <w:sz w:val="24"/>
                <w:szCs w:val="21"/>
              </w:rPr>
              <w:t>系数</w:t>
            </w:r>
          </w:p>
        </w:tc>
        <w:tc>
          <w:tcPr>
            <w:tcW w:w="1771" w:type="dxa"/>
            <w:noWrap w:val="0"/>
            <w:vAlign w:val="center"/>
          </w:tcPr>
          <w:p>
            <w:pPr>
              <w:adjustRightInd w:val="0"/>
              <w:snapToGrid w:val="0"/>
              <w:jc w:val="center"/>
              <w:rPr>
                <w:rFonts w:hint="eastAsia" w:eastAsia="仿宋_GB2312"/>
                <w:b/>
                <w:bCs/>
                <w:sz w:val="24"/>
                <w:szCs w:val="21"/>
                <w:lang w:eastAsia="zh-CN"/>
              </w:rPr>
            </w:pPr>
            <w:r>
              <w:rPr>
                <w:rFonts w:hint="eastAsia" w:eastAsia="仿宋_GB2312"/>
                <w:b/>
                <w:bCs/>
                <w:sz w:val="24"/>
                <w:szCs w:val="21"/>
                <w:lang w:eastAsia="zh-CN"/>
              </w:rPr>
              <w:t>产生量</w:t>
            </w:r>
          </w:p>
        </w:tc>
        <w:tc>
          <w:tcPr>
            <w:tcW w:w="1794" w:type="dxa"/>
            <w:noWrap w:val="0"/>
            <w:vAlign w:val="center"/>
          </w:tcPr>
          <w:p>
            <w:pPr>
              <w:adjustRightInd w:val="0"/>
              <w:snapToGrid w:val="0"/>
              <w:jc w:val="center"/>
              <w:rPr>
                <w:rFonts w:hint="eastAsia" w:eastAsia="仿宋_GB2312"/>
                <w:b/>
                <w:bCs/>
                <w:sz w:val="24"/>
                <w:szCs w:val="21"/>
                <w:lang w:eastAsia="zh-CN"/>
              </w:rPr>
            </w:pPr>
            <w:r>
              <w:rPr>
                <w:rFonts w:hint="eastAsia" w:eastAsia="仿宋_GB2312"/>
                <w:b/>
                <w:bCs/>
                <w:sz w:val="24"/>
                <w:szCs w:val="21"/>
                <w:lang w:eastAsia="zh-CN"/>
              </w:rPr>
              <w:t>排放量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3" w:type="dxa"/>
            <w:vMerge w:val="restart"/>
            <w:noWrap w:val="0"/>
            <w:vAlign w:val="center"/>
          </w:tcPr>
          <w:p>
            <w:pPr>
              <w:adjustRightInd w:val="0"/>
              <w:snapToGrid w:val="0"/>
              <w:jc w:val="center"/>
              <w:rPr>
                <w:rFonts w:eastAsia="仿宋_GB2312"/>
                <w:bCs/>
                <w:sz w:val="24"/>
                <w:szCs w:val="21"/>
              </w:rPr>
            </w:pPr>
            <w:r>
              <w:rPr>
                <w:rFonts w:eastAsia="仿宋_GB2312"/>
                <w:bCs/>
                <w:sz w:val="24"/>
                <w:szCs w:val="21"/>
              </w:rPr>
              <w:t>蒸汽/热水/其它</w:t>
            </w:r>
          </w:p>
        </w:tc>
        <w:tc>
          <w:tcPr>
            <w:tcW w:w="1092" w:type="dxa"/>
            <w:vMerge w:val="restart"/>
            <w:noWrap w:val="0"/>
            <w:vAlign w:val="center"/>
          </w:tcPr>
          <w:p>
            <w:pPr>
              <w:adjustRightInd w:val="0"/>
              <w:snapToGrid w:val="0"/>
              <w:jc w:val="center"/>
              <w:rPr>
                <w:rFonts w:eastAsia="仿宋_GB2312"/>
                <w:bCs/>
                <w:sz w:val="24"/>
                <w:szCs w:val="21"/>
              </w:rPr>
            </w:pPr>
            <w:r>
              <w:rPr>
                <w:rFonts w:eastAsia="仿宋_GB2312"/>
                <w:bCs/>
                <w:sz w:val="24"/>
                <w:szCs w:val="21"/>
              </w:rPr>
              <w:t>生物质（木材、木屑、甘蔗渣压块等）</w:t>
            </w:r>
          </w:p>
        </w:tc>
        <w:tc>
          <w:tcPr>
            <w:tcW w:w="1155" w:type="dxa"/>
            <w:noWrap w:val="0"/>
            <w:vAlign w:val="center"/>
          </w:tcPr>
          <w:p>
            <w:pPr>
              <w:adjustRightInd w:val="0"/>
              <w:snapToGrid w:val="0"/>
              <w:jc w:val="center"/>
              <w:rPr>
                <w:rFonts w:eastAsia="仿宋_GB2312"/>
                <w:bCs/>
                <w:sz w:val="24"/>
                <w:szCs w:val="21"/>
              </w:rPr>
            </w:pPr>
            <w:r>
              <w:rPr>
                <w:rFonts w:eastAsia="仿宋_GB2312"/>
                <w:bCs/>
                <w:sz w:val="24"/>
                <w:szCs w:val="21"/>
              </w:rPr>
              <w:t>工业</w:t>
            </w:r>
          </w:p>
          <w:p>
            <w:pPr>
              <w:adjustRightInd w:val="0"/>
              <w:snapToGrid w:val="0"/>
              <w:jc w:val="center"/>
              <w:rPr>
                <w:rFonts w:eastAsia="仿宋_GB2312"/>
                <w:bCs/>
                <w:sz w:val="24"/>
                <w:szCs w:val="21"/>
              </w:rPr>
            </w:pPr>
            <w:r>
              <w:rPr>
                <w:rFonts w:eastAsia="仿宋_GB2312"/>
                <w:bCs/>
                <w:sz w:val="24"/>
                <w:szCs w:val="21"/>
              </w:rPr>
              <w:t>废气量</w:t>
            </w:r>
          </w:p>
        </w:tc>
        <w:tc>
          <w:tcPr>
            <w:tcW w:w="1532" w:type="dxa"/>
            <w:noWrap w:val="0"/>
            <w:vAlign w:val="center"/>
          </w:tcPr>
          <w:p>
            <w:pPr>
              <w:adjustRightInd w:val="0"/>
              <w:snapToGrid w:val="0"/>
              <w:jc w:val="center"/>
              <w:rPr>
                <w:rFonts w:eastAsia="仿宋_GB2312"/>
                <w:bCs/>
                <w:sz w:val="24"/>
                <w:szCs w:val="21"/>
              </w:rPr>
            </w:pPr>
            <w:r>
              <w:rPr>
                <w:rFonts w:eastAsia="仿宋_GB2312"/>
                <w:bCs/>
                <w:sz w:val="24"/>
                <w:szCs w:val="21"/>
              </w:rPr>
              <w:t>标立方米/吨-原料</w:t>
            </w:r>
          </w:p>
        </w:tc>
        <w:tc>
          <w:tcPr>
            <w:tcW w:w="974" w:type="dxa"/>
            <w:noWrap w:val="0"/>
            <w:vAlign w:val="center"/>
          </w:tcPr>
          <w:p>
            <w:pPr>
              <w:adjustRightInd w:val="0"/>
              <w:snapToGrid w:val="0"/>
              <w:jc w:val="center"/>
              <w:rPr>
                <w:rFonts w:eastAsia="仿宋_GB2312"/>
                <w:bCs/>
                <w:sz w:val="24"/>
                <w:szCs w:val="21"/>
              </w:rPr>
            </w:pPr>
            <w:r>
              <w:rPr>
                <w:rFonts w:eastAsia="仿宋_GB2312"/>
                <w:bCs/>
                <w:sz w:val="24"/>
                <w:szCs w:val="21"/>
              </w:rPr>
              <w:t>6240.28</w:t>
            </w:r>
          </w:p>
        </w:tc>
        <w:tc>
          <w:tcPr>
            <w:tcW w:w="1771" w:type="dxa"/>
            <w:noWrap w:val="0"/>
            <w:vAlign w:val="center"/>
          </w:tcPr>
          <w:p>
            <w:pPr>
              <w:adjustRightInd w:val="0"/>
              <w:snapToGrid w:val="0"/>
              <w:jc w:val="center"/>
              <w:rPr>
                <w:rFonts w:hint="eastAsia" w:eastAsia="仿宋_GB2312"/>
                <w:bCs/>
                <w:sz w:val="24"/>
                <w:szCs w:val="21"/>
                <w:lang w:eastAsia="zh-CN"/>
              </w:rPr>
            </w:pPr>
            <w:r>
              <w:rPr>
                <w:rFonts w:hint="eastAsia" w:eastAsia="仿宋_GB2312"/>
                <w:bCs/>
                <w:sz w:val="24"/>
                <w:szCs w:val="21"/>
                <w:lang w:val="en-US" w:eastAsia="zh-CN"/>
              </w:rPr>
              <w:t>6.24</w:t>
            </w:r>
            <w:r>
              <w:rPr>
                <w:rFonts w:hint="eastAsia" w:eastAsia="仿宋_GB2312"/>
                <w:bCs/>
                <w:sz w:val="24"/>
                <w:szCs w:val="21"/>
                <w:lang w:eastAsia="zh-CN"/>
              </w:rPr>
              <w:t>万m</w:t>
            </w:r>
            <w:r>
              <w:rPr>
                <w:rFonts w:hint="eastAsia" w:eastAsia="仿宋_GB2312"/>
                <w:bCs/>
                <w:sz w:val="24"/>
                <w:szCs w:val="21"/>
                <w:vertAlign w:val="superscript"/>
                <w:lang w:eastAsia="zh-CN"/>
              </w:rPr>
              <w:t>3</w:t>
            </w:r>
            <w:r>
              <w:rPr>
                <w:rFonts w:hint="eastAsia" w:eastAsia="仿宋_GB2312"/>
                <w:bCs/>
                <w:sz w:val="24"/>
                <w:szCs w:val="21"/>
                <w:lang w:eastAsia="zh-CN"/>
              </w:rPr>
              <w:t>/a</w:t>
            </w:r>
          </w:p>
        </w:tc>
        <w:tc>
          <w:tcPr>
            <w:tcW w:w="1794" w:type="dxa"/>
            <w:noWrap w:val="0"/>
            <w:vAlign w:val="center"/>
          </w:tcPr>
          <w:p>
            <w:pPr>
              <w:adjustRightInd w:val="0"/>
              <w:snapToGrid w:val="0"/>
              <w:jc w:val="center"/>
              <w:rPr>
                <w:rFonts w:eastAsia="仿宋_GB2312"/>
                <w:bCs/>
                <w:sz w:val="24"/>
                <w:szCs w:val="21"/>
              </w:rPr>
            </w:pPr>
            <w:r>
              <w:rPr>
                <w:rFonts w:hint="eastAsia" w:eastAsia="仿宋_GB2312"/>
                <w:bCs/>
                <w:sz w:val="24"/>
                <w:szCs w:val="21"/>
                <w:lang w:val="en-US" w:eastAsia="zh-CN"/>
              </w:rPr>
              <w:t>6.24万</w:t>
            </w:r>
            <w:r>
              <w:rPr>
                <w:rFonts w:hint="eastAsia" w:eastAsia="仿宋_GB2312"/>
                <w:bCs/>
                <w:sz w:val="24"/>
                <w:szCs w:val="21"/>
                <w:lang w:eastAsia="zh-CN"/>
              </w:rPr>
              <w:t>m</w:t>
            </w:r>
            <w:r>
              <w:rPr>
                <w:rFonts w:hint="eastAsia" w:eastAsia="仿宋_GB2312"/>
                <w:bCs/>
                <w:sz w:val="24"/>
                <w:szCs w:val="21"/>
                <w:vertAlign w:val="superscript"/>
                <w:lang w:eastAsia="zh-CN"/>
              </w:rPr>
              <w:t>3</w:t>
            </w:r>
            <w:r>
              <w:rPr>
                <w:rFonts w:hint="eastAsia" w:eastAsia="仿宋_GB2312"/>
                <w:bCs/>
                <w:sz w:val="24"/>
                <w:szCs w:val="21"/>
                <w:lang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3" w:type="dxa"/>
            <w:vMerge w:val="continue"/>
            <w:noWrap w:val="0"/>
            <w:vAlign w:val="center"/>
          </w:tcPr>
          <w:p>
            <w:pPr>
              <w:adjustRightInd w:val="0"/>
              <w:snapToGrid w:val="0"/>
              <w:jc w:val="center"/>
              <w:rPr>
                <w:rFonts w:eastAsia="仿宋_GB2312"/>
                <w:bCs/>
                <w:sz w:val="24"/>
                <w:szCs w:val="21"/>
              </w:rPr>
            </w:pPr>
          </w:p>
        </w:tc>
        <w:tc>
          <w:tcPr>
            <w:tcW w:w="1092" w:type="dxa"/>
            <w:vMerge w:val="continue"/>
            <w:noWrap w:val="0"/>
            <w:vAlign w:val="center"/>
          </w:tcPr>
          <w:p>
            <w:pPr>
              <w:adjustRightInd w:val="0"/>
              <w:snapToGrid w:val="0"/>
              <w:jc w:val="center"/>
              <w:rPr>
                <w:rFonts w:eastAsia="仿宋_GB2312"/>
                <w:bCs/>
                <w:sz w:val="24"/>
                <w:szCs w:val="21"/>
              </w:rPr>
            </w:pPr>
          </w:p>
        </w:tc>
        <w:tc>
          <w:tcPr>
            <w:tcW w:w="1155" w:type="dxa"/>
            <w:noWrap w:val="0"/>
            <w:vAlign w:val="center"/>
          </w:tcPr>
          <w:p>
            <w:pPr>
              <w:adjustRightInd w:val="0"/>
              <w:snapToGrid w:val="0"/>
              <w:jc w:val="center"/>
              <w:rPr>
                <w:rFonts w:eastAsia="仿宋_GB2312"/>
                <w:bCs/>
                <w:sz w:val="24"/>
                <w:szCs w:val="21"/>
              </w:rPr>
            </w:pPr>
            <w:r>
              <w:rPr>
                <w:rFonts w:eastAsia="仿宋_GB2312"/>
                <w:bCs/>
                <w:sz w:val="24"/>
                <w:szCs w:val="21"/>
              </w:rPr>
              <w:t>二氧化硫</w:t>
            </w:r>
          </w:p>
        </w:tc>
        <w:tc>
          <w:tcPr>
            <w:tcW w:w="1532" w:type="dxa"/>
            <w:noWrap w:val="0"/>
            <w:vAlign w:val="center"/>
          </w:tcPr>
          <w:p>
            <w:pPr>
              <w:adjustRightInd w:val="0"/>
              <w:snapToGrid w:val="0"/>
              <w:jc w:val="center"/>
              <w:rPr>
                <w:rFonts w:eastAsia="仿宋_GB2312"/>
                <w:bCs/>
                <w:sz w:val="24"/>
                <w:szCs w:val="21"/>
              </w:rPr>
            </w:pPr>
            <w:r>
              <w:rPr>
                <w:rFonts w:eastAsia="仿宋_GB2312"/>
                <w:bCs/>
                <w:sz w:val="24"/>
                <w:szCs w:val="21"/>
              </w:rPr>
              <w:t>千克/吨-原料</w:t>
            </w:r>
          </w:p>
        </w:tc>
        <w:tc>
          <w:tcPr>
            <w:tcW w:w="974" w:type="dxa"/>
            <w:noWrap w:val="0"/>
            <w:vAlign w:val="center"/>
          </w:tcPr>
          <w:p>
            <w:pPr>
              <w:adjustRightInd w:val="0"/>
              <w:snapToGrid w:val="0"/>
              <w:jc w:val="center"/>
              <w:rPr>
                <w:rFonts w:eastAsia="仿宋_GB2312"/>
                <w:bCs/>
                <w:sz w:val="24"/>
                <w:szCs w:val="21"/>
              </w:rPr>
            </w:pPr>
            <w:r>
              <w:rPr>
                <w:rFonts w:eastAsia="仿宋_GB2312"/>
                <w:bCs/>
                <w:sz w:val="24"/>
                <w:szCs w:val="21"/>
              </w:rPr>
              <w:t>17S①</w:t>
            </w:r>
          </w:p>
        </w:tc>
        <w:tc>
          <w:tcPr>
            <w:tcW w:w="1771" w:type="dxa"/>
            <w:noWrap w:val="0"/>
            <w:vAlign w:val="center"/>
          </w:tcPr>
          <w:p>
            <w:pPr>
              <w:adjustRightInd w:val="0"/>
              <w:snapToGrid w:val="0"/>
              <w:jc w:val="center"/>
              <w:rPr>
                <w:rFonts w:eastAsia="仿宋_GB2312"/>
                <w:bCs/>
                <w:sz w:val="24"/>
                <w:szCs w:val="21"/>
              </w:rPr>
            </w:pPr>
            <w:r>
              <w:rPr>
                <w:rFonts w:hint="eastAsia" w:eastAsia="仿宋_GB2312"/>
                <w:bCs/>
                <w:sz w:val="24"/>
                <w:szCs w:val="21"/>
                <w:lang w:val="en-US" w:eastAsia="zh-CN"/>
              </w:rPr>
              <w:t>0.012</w:t>
            </w:r>
            <w:r>
              <w:rPr>
                <w:rFonts w:hint="eastAsia" w:eastAsia="仿宋_GB2312"/>
                <w:bCs/>
                <w:sz w:val="24"/>
                <w:szCs w:val="21"/>
                <w:lang w:eastAsia="zh-CN"/>
              </w:rPr>
              <w:t>t/a</w:t>
            </w:r>
          </w:p>
        </w:tc>
        <w:tc>
          <w:tcPr>
            <w:tcW w:w="1794" w:type="dxa"/>
            <w:noWrap w:val="0"/>
            <w:vAlign w:val="center"/>
          </w:tcPr>
          <w:p>
            <w:pPr>
              <w:adjustRightInd w:val="0"/>
              <w:snapToGrid w:val="0"/>
              <w:jc w:val="center"/>
              <w:rPr>
                <w:rFonts w:hint="eastAsia" w:eastAsia="仿宋_GB2312"/>
                <w:bCs/>
                <w:sz w:val="24"/>
                <w:szCs w:val="21"/>
                <w:lang w:eastAsia="zh-CN"/>
              </w:rPr>
            </w:pPr>
            <w:r>
              <w:rPr>
                <w:rFonts w:hint="eastAsia" w:eastAsia="仿宋_GB2312"/>
                <w:bCs/>
                <w:sz w:val="24"/>
                <w:szCs w:val="21"/>
                <w:lang w:val="en-US" w:eastAsia="zh-CN"/>
              </w:rPr>
              <w:t>0.012</w:t>
            </w:r>
            <w:r>
              <w:rPr>
                <w:rFonts w:hint="eastAsia" w:eastAsia="仿宋_GB2312"/>
                <w:bCs/>
                <w:sz w:val="24"/>
                <w:szCs w:val="21"/>
                <w:lang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3" w:type="dxa"/>
            <w:vMerge w:val="continue"/>
            <w:noWrap w:val="0"/>
            <w:vAlign w:val="center"/>
          </w:tcPr>
          <w:p>
            <w:pPr>
              <w:adjustRightInd w:val="0"/>
              <w:snapToGrid w:val="0"/>
              <w:jc w:val="center"/>
              <w:rPr>
                <w:rFonts w:eastAsia="仿宋_GB2312"/>
                <w:bCs/>
                <w:sz w:val="24"/>
                <w:szCs w:val="21"/>
              </w:rPr>
            </w:pPr>
          </w:p>
        </w:tc>
        <w:tc>
          <w:tcPr>
            <w:tcW w:w="1092" w:type="dxa"/>
            <w:vMerge w:val="continue"/>
            <w:noWrap w:val="0"/>
            <w:vAlign w:val="center"/>
          </w:tcPr>
          <w:p>
            <w:pPr>
              <w:adjustRightInd w:val="0"/>
              <w:snapToGrid w:val="0"/>
              <w:jc w:val="center"/>
              <w:rPr>
                <w:rFonts w:eastAsia="仿宋_GB2312"/>
                <w:bCs/>
                <w:sz w:val="24"/>
                <w:szCs w:val="21"/>
              </w:rPr>
            </w:pPr>
          </w:p>
        </w:tc>
        <w:tc>
          <w:tcPr>
            <w:tcW w:w="1155" w:type="dxa"/>
            <w:noWrap w:val="0"/>
            <w:vAlign w:val="center"/>
          </w:tcPr>
          <w:p>
            <w:pPr>
              <w:adjustRightInd w:val="0"/>
              <w:snapToGrid w:val="0"/>
              <w:jc w:val="center"/>
              <w:rPr>
                <w:rFonts w:eastAsia="仿宋_GB2312"/>
                <w:bCs/>
                <w:sz w:val="24"/>
                <w:szCs w:val="21"/>
              </w:rPr>
            </w:pPr>
            <w:r>
              <w:rPr>
                <w:rFonts w:eastAsia="仿宋_GB2312"/>
                <w:bCs/>
                <w:sz w:val="24"/>
                <w:szCs w:val="21"/>
              </w:rPr>
              <w:t>烟尘</w:t>
            </w:r>
          </w:p>
        </w:tc>
        <w:tc>
          <w:tcPr>
            <w:tcW w:w="1532" w:type="dxa"/>
            <w:noWrap w:val="0"/>
            <w:vAlign w:val="center"/>
          </w:tcPr>
          <w:p>
            <w:pPr>
              <w:adjustRightInd w:val="0"/>
              <w:snapToGrid w:val="0"/>
              <w:jc w:val="center"/>
              <w:rPr>
                <w:rFonts w:eastAsia="仿宋_GB2312"/>
                <w:bCs/>
                <w:sz w:val="24"/>
                <w:szCs w:val="21"/>
              </w:rPr>
            </w:pPr>
            <w:r>
              <w:rPr>
                <w:rFonts w:eastAsia="仿宋_GB2312"/>
                <w:bCs/>
                <w:sz w:val="24"/>
                <w:szCs w:val="21"/>
              </w:rPr>
              <w:t>千克/吨-原料</w:t>
            </w:r>
          </w:p>
        </w:tc>
        <w:tc>
          <w:tcPr>
            <w:tcW w:w="974" w:type="dxa"/>
            <w:noWrap w:val="0"/>
            <w:vAlign w:val="center"/>
          </w:tcPr>
          <w:p>
            <w:pPr>
              <w:adjustRightInd w:val="0"/>
              <w:snapToGrid w:val="0"/>
              <w:jc w:val="center"/>
              <w:rPr>
                <w:rFonts w:hint="eastAsia" w:eastAsia="仿宋_GB2312"/>
                <w:bCs/>
                <w:sz w:val="24"/>
                <w:szCs w:val="21"/>
                <w:lang w:eastAsia="zh-CN"/>
              </w:rPr>
            </w:pPr>
            <w:r>
              <w:rPr>
                <w:rFonts w:hint="eastAsia" w:eastAsia="仿宋_GB2312"/>
                <w:bCs/>
                <w:sz w:val="24"/>
                <w:szCs w:val="21"/>
                <w:lang w:eastAsia="zh-CN"/>
              </w:rPr>
              <w:t>0.5</w:t>
            </w:r>
          </w:p>
        </w:tc>
        <w:tc>
          <w:tcPr>
            <w:tcW w:w="1771" w:type="dxa"/>
            <w:noWrap w:val="0"/>
            <w:vAlign w:val="center"/>
          </w:tcPr>
          <w:p>
            <w:pPr>
              <w:adjustRightInd w:val="0"/>
              <w:snapToGrid w:val="0"/>
              <w:jc w:val="center"/>
              <w:rPr>
                <w:rFonts w:hint="eastAsia" w:eastAsia="仿宋_GB2312"/>
                <w:bCs/>
                <w:sz w:val="24"/>
                <w:szCs w:val="21"/>
                <w:lang w:eastAsia="zh-CN"/>
              </w:rPr>
            </w:pPr>
            <w:r>
              <w:rPr>
                <w:rFonts w:hint="eastAsia" w:eastAsia="仿宋_GB2312"/>
                <w:bCs/>
                <w:sz w:val="24"/>
                <w:szCs w:val="21"/>
                <w:lang w:val="en-US" w:eastAsia="zh-CN"/>
              </w:rPr>
              <w:t>0.005</w:t>
            </w:r>
            <w:r>
              <w:rPr>
                <w:rFonts w:hint="eastAsia" w:eastAsia="仿宋_GB2312"/>
                <w:bCs/>
                <w:sz w:val="24"/>
                <w:szCs w:val="21"/>
                <w:lang w:eastAsia="zh-CN"/>
              </w:rPr>
              <w:t>t/a</w:t>
            </w:r>
          </w:p>
        </w:tc>
        <w:tc>
          <w:tcPr>
            <w:tcW w:w="1794" w:type="dxa"/>
            <w:noWrap w:val="0"/>
            <w:vAlign w:val="center"/>
          </w:tcPr>
          <w:p>
            <w:pPr>
              <w:adjustRightInd w:val="0"/>
              <w:snapToGrid w:val="0"/>
              <w:jc w:val="center"/>
              <w:rPr>
                <w:rFonts w:eastAsia="仿宋_GB2312"/>
                <w:bCs/>
                <w:sz w:val="24"/>
                <w:szCs w:val="21"/>
              </w:rPr>
            </w:pPr>
            <w:r>
              <w:rPr>
                <w:rFonts w:hint="eastAsia" w:eastAsia="仿宋_GB2312"/>
                <w:bCs/>
                <w:sz w:val="24"/>
                <w:szCs w:val="21"/>
                <w:lang w:eastAsia="zh-CN"/>
              </w:rPr>
              <w:t>0.0</w:t>
            </w:r>
            <w:r>
              <w:rPr>
                <w:rFonts w:hint="eastAsia" w:eastAsia="仿宋_GB2312"/>
                <w:bCs/>
                <w:sz w:val="24"/>
                <w:szCs w:val="21"/>
                <w:lang w:val="en-US" w:eastAsia="zh-CN"/>
              </w:rPr>
              <w:t>0</w:t>
            </w:r>
            <w:r>
              <w:rPr>
                <w:rFonts w:hint="eastAsia" w:eastAsia="仿宋_GB2312"/>
                <w:bCs/>
                <w:sz w:val="24"/>
                <w:szCs w:val="21"/>
                <w:lang w:eastAsia="zh-CN"/>
              </w:rPr>
              <w:t>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3" w:type="dxa"/>
            <w:vMerge w:val="continue"/>
            <w:noWrap w:val="0"/>
            <w:vAlign w:val="center"/>
          </w:tcPr>
          <w:p>
            <w:pPr>
              <w:adjustRightInd w:val="0"/>
              <w:snapToGrid w:val="0"/>
              <w:jc w:val="center"/>
              <w:rPr>
                <w:rFonts w:eastAsia="仿宋_GB2312"/>
                <w:bCs/>
                <w:sz w:val="24"/>
                <w:szCs w:val="21"/>
              </w:rPr>
            </w:pPr>
          </w:p>
        </w:tc>
        <w:tc>
          <w:tcPr>
            <w:tcW w:w="1092" w:type="dxa"/>
            <w:vMerge w:val="continue"/>
            <w:noWrap w:val="0"/>
            <w:vAlign w:val="center"/>
          </w:tcPr>
          <w:p>
            <w:pPr>
              <w:adjustRightInd w:val="0"/>
              <w:snapToGrid w:val="0"/>
              <w:jc w:val="center"/>
              <w:rPr>
                <w:rFonts w:eastAsia="仿宋_GB2312"/>
                <w:bCs/>
                <w:sz w:val="24"/>
                <w:szCs w:val="21"/>
              </w:rPr>
            </w:pPr>
          </w:p>
        </w:tc>
        <w:tc>
          <w:tcPr>
            <w:tcW w:w="1155" w:type="dxa"/>
            <w:noWrap w:val="0"/>
            <w:vAlign w:val="center"/>
          </w:tcPr>
          <w:p>
            <w:pPr>
              <w:adjustRightInd w:val="0"/>
              <w:snapToGrid w:val="0"/>
              <w:jc w:val="center"/>
              <w:rPr>
                <w:rFonts w:eastAsia="仿宋_GB2312"/>
                <w:bCs/>
                <w:sz w:val="24"/>
                <w:szCs w:val="21"/>
              </w:rPr>
            </w:pPr>
            <w:r>
              <w:rPr>
                <w:rFonts w:eastAsia="仿宋_GB2312"/>
                <w:bCs/>
                <w:sz w:val="24"/>
                <w:szCs w:val="21"/>
              </w:rPr>
              <w:t>氮氧化物</w:t>
            </w:r>
          </w:p>
        </w:tc>
        <w:tc>
          <w:tcPr>
            <w:tcW w:w="1532" w:type="dxa"/>
            <w:noWrap w:val="0"/>
            <w:vAlign w:val="center"/>
          </w:tcPr>
          <w:p>
            <w:pPr>
              <w:adjustRightInd w:val="0"/>
              <w:snapToGrid w:val="0"/>
              <w:jc w:val="center"/>
              <w:rPr>
                <w:rFonts w:eastAsia="仿宋_GB2312"/>
                <w:bCs/>
                <w:sz w:val="24"/>
                <w:szCs w:val="21"/>
              </w:rPr>
            </w:pPr>
            <w:r>
              <w:rPr>
                <w:rFonts w:eastAsia="仿宋_GB2312"/>
                <w:bCs/>
                <w:sz w:val="24"/>
                <w:szCs w:val="21"/>
              </w:rPr>
              <w:t>千克/吨-原料</w:t>
            </w:r>
          </w:p>
        </w:tc>
        <w:tc>
          <w:tcPr>
            <w:tcW w:w="974" w:type="dxa"/>
            <w:noWrap w:val="0"/>
            <w:vAlign w:val="center"/>
          </w:tcPr>
          <w:p>
            <w:pPr>
              <w:adjustRightInd w:val="0"/>
              <w:snapToGrid w:val="0"/>
              <w:jc w:val="center"/>
              <w:rPr>
                <w:rFonts w:eastAsia="仿宋_GB2312"/>
                <w:bCs/>
                <w:sz w:val="24"/>
                <w:szCs w:val="21"/>
              </w:rPr>
            </w:pPr>
            <w:r>
              <w:rPr>
                <w:rFonts w:eastAsia="仿宋_GB2312"/>
                <w:bCs/>
                <w:sz w:val="24"/>
                <w:szCs w:val="21"/>
              </w:rPr>
              <w:t>1.02</w:t>
            </w:r>
          </w:p>
        </w:tc>
        <w:tc>
          <w:tcPr>
            <w:tcW w:w="1771" w:type="dxa"/>
            <w:noWrap w:val="0"/>
            <w:vAlign w:val="center"/>
          </w:tcPr>
          <w:p>
            <w:pPr>
              <w:adjustRightInd w:val="0"/>
              <w:snapToGrid w:val="0"/>
              <w:jc w:val="center"/>
              <w:rPr>
                <w:rFonts w:eastAsia="仿宋_GB2312"/>
                <w:bCs/>
                <w:sz w:val="24"/>
                <w:szCs w:val="21"/>
              </w:rPr>
            </w:pPr>
            <w:r>
              <w:rPr>
                <w:rFonts w:hint="eastAsia" w:eastAsia="仿宋_GB2312"/>
                <w:bCs/>
                <w:sz w:val="24"/>
                <w:szCs w:val="21"/>
                <w:lang w:val="en-US" w:eastAsia="zh-CN"/>
              </w:rPr>
              <w:t>0.010</w:t>
            </w:r>
            <w:r>
              <w:rPr>
                <w:rFonts w:hint="eastAsia" w:eastAsia="仿宋_GB2312"/>
                <w:bCs/>
                <w:sz w:val="24"/>
                <w:szCs w:val="21"/>
                <w:lang w:eastAsia="zh-CN"/>
              </w:rPr>
              <w:t>t/a</w:t>
            </w:r>
          </w:p>
        </w:tc>
        <w:tc>
          <w:tcPr>
            <w:tcW w:w="1794" w:type="dxa"/>
            <w:noWrap w:val="0"/>
            <w:vAlign w:val="center"/>
          </w:tcPr>
          <w:p>
            <w:pPr>
              <w:adjustRightInd w:val="0"/>
              <w:snapToGrid w:val="0"/>
              <w:jc w:val="center"/>
              <w:rPr>
                <w:rFonts w:eastAsia="仿宋_GB2312"/>
                <w:bCs/>
                <w:sz w:val="24"/>
                <w:szCs w:val="21"/>
              </w:rPr>
            </w:pPr>
            <w:r>
              <w:rPr>
                <w:rFonts w:hint="eastAsia" w:eastAsia="仿宋_GB2312"/>
                <w:bCs/>
                <w:sz w:val="24"/>
                <w:szCs w:val="21"/>
                <w:lang w:val="en-US" w:eastAsia="zh-CN"/>
              </w:rPr>
              <w:t>0.010</w:t>
            </w:r>
            <w:r>
              <w:rPr>
                <w:rFonts w:hint="eastAsia" w:eastAsia="仿宋_GB2312"/>
                <w:bCs/>
                <w:sz w:val="24"/>
                <w:szCs w:val="21"/>
                <w:lang w:eastAsia="zh-CN"/>
              </w:rPr>
              <w:t>t/a</w:t>
            </w:r>
          </w:p>
        </w:tc>
      </w:tr>
    </w:tbl>
    <w:p>
      <w:pPr>
        <w:pStyle w:val="47"/>
        <w:spacing w:line="240" w:lineRule="atLeast"/>
        <w:ind w:left="360" w:right="105" w:rightChars="50" w:hanging="420" w:hangingChars="200"/>
        <w:jc w:val="left"/>
        <w:rPr>
          <w:rFonts w:hint="eastAsia" w:ascii="Times New Roman" w:hAnsi="Times New Roman" w:eastAsia="仿宋_GB2312" w:cs="Times New Roman"/>
          <w:kern w:val="0"/>
          <w:sz w:val="21"/>
          <w:szCs w:val="28"/>
          <w:lang w:val="en-US" w:eastAsia="zh-CN" w:bidi="ar-SA"/>
        </w:rPr>
      </w:pPr>
      <w:r>
        <w:rPr>
          <w:rFonts w:hint="eastAsia" w:ascii="Times New Roman" w:hAnsi="Times New Roman" w:eastAsia="仿宋_GB2312" w:cs="Times New Roman"/>
          <w:kern w:val="0"/>
          <w:sz w:val="21"/>
          <w:szCs w:val="28"/>
          <w:lang w:val="en-US" w:eastAsia="zh-CN" w:bidi="ar-SA"/>
        </w:rPr>
        <w:t>注：①二氧化硫的产排污系数是以含硫量（S%）的形式表示的，其中含硫量（S%）是指生物质收到基硫分含量，以质量百分数的形式表示。本项目生物质中含硫量（S%）为0.07%，则S=0.07。</w:t>
      </w:r>
    </w:p>
    <w:p>
      <w:pPr>
        <w:pStyle w:val="2044"/>
        <w:spacing w:line="360" w:lineRule="auto"/>
        <w:ind w:firstLine="560"/>
        <w:rPr>
          <w:rFonts w:hint="eastAsia" w:eastAsia="仿宋_GB2312"/>
          <w:kern w:val="0"/>
          <w:sz w:val="28"/>
          <w:szCs w:val="28"/>
          <w:lang w:val="en-US" w:eastAsia="zh-CN"/>
        </w:rPr>
      </w:pPr>
    </w:p>
    <w:p>
      <w:pPr>
        <w:pStyle w:val="2044"/>
        <w:spacing w:line="360" w:lineRule="auto"/>
        <w:ind w:firstLine="560"/>
        <w:rPr>
          <w:rFonts w:hint="eastAsia" w:eastAsia="仿宋_GB2312"/>
          <w:kern w:val="0"/>
          <w:sz w:val="28"/>
          <w:szCs w:val="28"/>
          <w:lang w:val="en-US" w:eastAsia="zh-CN"/>
        </w:rPr>
      </w:pPr>
      <w:r>
        <w:rPr>
          <w:rFonts w:hint="eastAsia" w:eastAsia="仿宋_GB2312"/>
          <w:kern w:val="0"/>
          <w:sz w:val="28"/>
          <w:szCs w:val="28"/>
          <w:lang w:val="en-US" w:eastAsia="zh-CN"/>
        </w:rPr>
        <w:t>由上表可知，项目燃生物质锅炉排放的污染物为SO</w:t>
      </w:r>
      <w:r>
        <w:rPr>
          <w:rFonts w:hint="eastAsia" w:eastAsia="仿宋_GB2312"/>
          <w:kern w:val="0"/>
          <w:sz w:val="28"/>
          <w:szCs w:val="28"/>
          <w:vertAlign w:val="subscript"/>
          <w:lang w:val="en-US" w:eastAsia="zh-CN"/>
        </w:rPr>
        <w:t>2</w:t>
      </w:r>
      <w:r>
        <w:rPr>
          <w:rFonts w:hint="eastAsia" w:eastAsia="仿宋_GB2312"/>
          <w:kern w:val="0"/>
          <w:sz w:val="28"/>
          <w:szCs w:val="28"/>
          <w:lang w:val="en-US" w:eastAsia="zh-CN"/>
        </w:rPr>
        <w:t xml:space="preserve"> </w:t>
      </w:r>
      <w:r>
        <w:rPr>
          <w:rFonts w:hint="eastAsia"/>
          <w:kern w:val="0"/>
          <w:sz w:val="28"/>
          <w:szCs w:val="28"/>
          <w:lang w:val="en-US" w:eastAsia="zh-CN"/>
        </w:rPr>
        <w:t>0.012</w:t>
      </w:r>
      <w:r>
        <w:rPr>
          <w:rFonts w:hint="eastAsia" w:eastAsia="仿宋_GB2312"/>
          <w:kern w:val="0"/>
          <w:sz w:val="28"/>
          <w:szCs w:val="28"/>
          <w:lang w:val="en-US" w:eastAsia="zh-CN"/>
        </w:rPr>
        <w:t>t/a、NOx 0.0</w:t>
      </w:r>
      <w:r>
        <w:rPr>
          <w:rFonts w:hint="eastAsia"/>
          <w:kern w:val="0"/>
          <w:sz w:val="28"/>
          <w:szCs w:val="28"/>
          <w:lang w:val="en-US" w:eastAsia="zh-CN"/>
        </w:rPr>
        <w:t>1</w:t>
      </w:r>
      <w:r>
        <w:rPr>
          <w:rFonts w:hint="eastAsia" w:eastAsia="仿宋_GB2312"/>
          <w:kern w:val="0"/>
          <w:sz w:val="28"/>
          <w:szCs w:val="28"/>
          <w:lang w:val="en-US" w:eastAsia="zh-CN"/>
        </w:rPr>
        <w:t>t/a、烟尘0.00</w:t>
      </w:r>
      <w:r>
        <w:rPr>
          <w:rFonts w:hint="eastAsia"/>
          <w:kern w:val="0"/>
          <w:sz w:val="28"/>
          <w:szCs w:val="28"/>
          <w:lang w:val="en-US" w:eastAsia="zh-CN"/>
        </w:rPr>
        <w:t>5</w:t>
      </w:r>
      <w:r>
        <w:rPr>
          <w:rFonts w:hint="eastAsia" w:eastAsia="仿宋_GB2312"/>
          <w:kern w:val="0"/>
          <w:sz w:val="28"/>
          <w:szCs w:val="28"/>
          <w:lang w:val="en-US" w:eastAsia="zh-CN"/>
        </w:rPr>
        <w:t>t/a。</w:t>
      </w:r>
    </w:p>
    <w:p>
      <w:pPr>
        <w:pStyle w:val="2044"/>
        <w:spacing w:line="360" w:lineRule="auto"/>
        <w:ind w:firstLine="560"/>
      </w:pPr>
      <w:r>
        <w:rPr>
          <w:rFonts w:hint="eastAsia"/>
        </w:rPr>
        <w:t>②食堂油烟</w:t>
      </w:r>
    </w:p>
    <w:p>
      <w:pPr>
        <w:adjustRightInd w:val="0"/>
        <w:snapToGrid w:val="0"/>
        <w:spacing w:line="360" w:lineRule="auto"/>
        <w:ind w:right="105" w:rightChars="50" w:firstLine="560" w:firstLineChars="200"/>
        <w:rPr>
          <w:rFonts w:eastAsia="仿宋_GB2312"/>
          <w:kern w:val="0"/>
          <w:sz w:val="28"/>
          <w:szCs w:val="28"/>
        </w:rPr>
      </w:pPr>
      <w:r>
        <w:rPr>
          <w:rFonts w:hint="eastAsia" w:eastAsia="仿宋_GB2312"/>
          <w:kern w:val="0"/>
          <w:sz w:val="28"/>
          <w:szCs w:val="28"/>
        </w:rPr>
        <w:t>厨房在烹饪过程中，所用的油主要有植物油和动物油。在高温的条件下，食用油产生大量热氧化分解产物，当发烟点达到170℃时，出现初期分解的蓝烟雾，随着温度的继续升高，分解速度加快，当温度达到250℃时，油面出现大量油烟，并伴有刺鼻气味。这种油烟扩散到空气中，与空气分子激碰撞，温度迅速下降后冷却成露，其粒度在0.01—10μm之间，形成飘尘—可吸入颗粒物，飘尘可在空气中长时间停留，造成城市大气环境的污染。</w:t>
      </w:r>
    </w:p>
    <w:p>
      <w:pPr>
        <w:adjustRightInd w:val="0"/>
        <w:snapToGrid w:val="0"/>
        <w:spacing w:line="360" w:lineRule="auto"/>
        <w:ind w:right="105" w:rightChars="50" w:firstLine="560" w:firstLineChars="200"/>
        <w:rPr>
          <w:rFonts w:eastAsia="仿宋_GB2312"/>
          <w:kern w:val="0"/>
          <w:sz w:val="28"/>
          <w:szCs w:val="28"/>
        </w:rPr>
      </w:pPr>
      <w:r>
        <w:rPr>
          <w:rFonts w:hint="eastAsia" w:eastAsia="仿宋_GB2312"/>
          <w:kern w:val="0"/>
          <w:sz w:val="28"/>
          <w:szCs w:val="28"/>
        </w:rPr>
        <w:t>本项目食堂仅提午餐，就餐人数为</w:t>
      </w:r>
      <w:r>
        <w:rPr>
          <w:rFonts w:hint="eastAsia" w:eastAsia="仿宋_GB2312"/>
          <w:kern w:val="0"/>
          <w:sz w:val="28"/>
          <w:szCs w:val="28"/>
          <w:lang w:val="en-US" w:eastAsia="zh-CN"/>
        </w:rPr>
        <w:t>75</w:t>
      </w:r>
      <w:r>
        <w:rPr>
          <w:rFonts w:hint="eastAsia" w:eastAsia="仿宋_GB2312"/>
          <w:kern w:val="0"/>
          <w:sz w:val="28"/>
          <w:szCs w:val="28"/>
        </w:rPr>
        <w:t>人，燃料为液化石油气</w:t>
      </w:r>
      <w:r>
        <w:rPr>
          <w:rFonts w:hint="eastAsia" w:eastAsia="仿宋_GB2312"/>
          <w:kern w:val="0"/>
          <w:sz w:val="28"/>
          <w:szCs w:val="28"/>
          <w:lang w:eastAsia="zh-CN"/>
        </w:rPr>
        <w:t>。</w:t>
      </w:r>
      <w:r>
        <w:rPr>
          <w:rFonts w:hint="eastAsia" w:eastAsia="仿宋_GB2312"/>
          <w:kern w:val="0"/>
          <w:sz w:val="28"/>
          <w:szCs w:val="28"/>
        </w:rPr>
        <w:t>据类比估计，人均午餐食用油消耗量以3.5kg/100人*餐计，食用油消耗量为</w:t>
      </w:r>
      <w:r>
        <w:rPr>
          <w:rFonts w:hint="eastAsia" w:eastAsia="仿宋_GB2312"/>
          <w:kern w:val="0"/>
          <w:sz w:val="28"/>
          <w:szCs w:val="28"/>
          <w:lang w:val="en-US" w:eastAsia="zh-CN"/>
        </w:rPr>
        <w:t>2.625</w:t>
      </w:r>
      <w:r>
        <w:rPr>
          <w:rFonts w:hint="eastAsia" w:eastAsia="仿宋_GB2312"/>
          <w:kern w:val="0"/>
          <w:sz w:val="28"/>
          <w:szCs w:val="28"/>
        </w:rPr>
        <w:t>kg/d，烹饪时油类分解、挥发量约占总耗油量的2%-4%，本项目按3%计，厨房油烟产生量为</w:t>
      </w:r>
      <w:r>
        <w:rPr>
          <w:rFonts w:hint="eastAsia" w:eastAsia="仿宋_GB2312"/>
          <w:kern w:val="0"/>
          <w:sz w:val="28"/>
          <w:szCs w:val="28"/>
          <w:lang w:val="en-US" w:eastAsia="zh-CN"/>
        </w:rPr>
        <w:t>0.079k</w:t>
      </w:r>
      <w:r>
        <w:rPr>
          <w:rFonts w:hint="eastAsia" w:eastAsia="仿宋_GB2312"/>
          <w:kern w:val="0"/>
          <w:sz w:val="28"/>
          <w:szCs w:val="28"/>
        </w:rPr>
        <w:t>g/d，合</w:t>
      </w:r>
      <w:r>
        <w:rPr>
          <w:rFonts w:hint="eastAsia" w:eastAsia="仿宋_GB2312"/>
          <w:kern w:val="0"/>
          <w:sz w:val="28"/>
          <w:szCs w:val="28"/>
          <w:lang w:val="en-US" w:eastAsia="zh-CN"/>
        </w:rPr>
        <w:t>26.0</w:t>
      </w:r>
      <w:r>
        <w:rPr>
          <w:rFonts w:hint="eastAsia" w:eastAsia="仿宋_GB2312"/>
          <w:kern w:val="0"/>
          <w:sz w:val="28"/>
          <w:szCs w:val="28"/>
        </w:rPr>
        <w:t>kg/a。食堂设</w:t>
      </w:r>
      <w:r>
        <w:rPr>
          <w:rFonts w:hint="eastAsia" w:eastAsia="仿宋_GB2312"/>
          <w:kern w:val="0"/>
          <w:sz w:val="28"/>
          <w:szCs w:val="28"/>
          <w:lang w:val="en-US" w:eastAsia="zh-CN"/>
        </w:rPr>
        <w:t>2</w:t>
      </w:r>
      <w:r>
        <w:rPr>
          <w:rFonts w:hint="eastAsia" w:eastAsia="仿宋_GB2312"/>
          <w:kern w:val="0"/>
          <w:sz w:val="28"/>
          <w:szCs w:val="28"/>
        </w:rPr>
        <w:t>个灶头，</w:t>
      </w:r>
      <w:r>
        <w:rPr>
          <w:rFonts w:hint="eastAsia" w:eastAsia="仿宋_GB2312"/>
          <w:kern w:val="0"/>
          <w:sz w:val="28"/>
          <w:szCs w:val="28"/>
          <w:lang w:eastAsia="zh-CN"/>
        </w:rPr>
        <w:t>暂未安装油烟净化装置，本项目建议安装一台油烟净化装置，</w:t>
      </w:r>
      <w:r>
        <w:rPr>
          <w:rFonts w:hint="eastAsia" w:eastAsia="仿宋_GB2312"/>
          <w:kern w:val="0"/>
          <w:sz w:val="28"/>
          <w:szCs w:val="28"/>
        </w:rPr>
        <w:t>风量为</w:t>
      </w:r>
      <w:r>
        <w:rPr>
          <w:rFonts w:hint="eastAsia" w:eastAsia="仿宋_GB2312"/>
          <w:kern w:val="0"/>
          <w:sz w:val="28"/>
          <w:szCs w:val="28"/>
          <w:lang w:val="en-US" w:eastAsia="zh-CN"/>
        </w:rPr>
        <w:t>25</w:t>
      </w:r>
      <w:r>
        <w:rPr>
          <w:rFonts w:hint="eastAsia" w:eastAsia="仿宋_GB2312"/>
          <w:kern w:val="0"/>
          <w:sz w:val="28"/>
          <w:szCs w:val="28"/>
        </w:rPr>
        <w:t>00m³/h，风机每天运行3h，油烟</w:t>
      </w:r>
      <w:r>
        <w:rPr>
          <w:rFonts w:hint="eastAsia" w:eastAsia="仿宋_GB2312"/>
          <w:kern w:val="0"/>
          <w:sz w:val="28"/>
          <w:szCs w:val="28"/>
          <w:lang w:eastAsia="zh-CN"/>
        </w:rPr>
        <w:t>产生</w:t>
      </w:r>
      <w:r>
        <w:rPr>
          <w:rFonts w:hint="eastAsia" w:eastAsia="仿宋_GB2312"/>
          <w:kern w:val="0"/>
          <w:sz w:val="28"/>
          <w:szCs w:val="28"/>
        </w:rPr>
        <w:t>浓度约</w:t>
      </w:r>
      <w:r>
        <w:rPr>
          <w:rFonts w:hint="eastAsia" w:eastAsia="仿宋_GB2312"/>
          <w:kern w:val="0"/>
          <w:sz w:val="28"/>
          <w:szCs w:val="28"/>
          <w:lang w:val="en-US" w:eastAsia="zh-CN"/>
        </w:rPr>
        <w:t>10.5</w:t>
      </w:r>
      <w:r>
        <w:rPr>
          <w:rFonts w:hint="eastAsia" w:eastAsia="仿宋_GB2312"/>
          <w:kern w:val="0"/>
          <w:sz w:val="28"/>
          <w:szCs w:val="28"/>
        </w:rPr>
        <w:t>mg/m</w:t>
      </w:r>
      <w:r>
        <w:rPr>
          <w:rFonts w:hint="eastAsia" w:eastAsia="仿宋_GB2312"/>
          <w:kern w:val="0"/>
          <w:sz w:val="28"/>
          <w:szCs w:val="28"/>
          <w:vertAlign w:val="superscript"/>
        </w:rPr>
        <w:t>3</w:t>
      </w:r>
      <w:r>
        <w:rPr>
          <w:rFonts w:hint="eastAsia" w:eastAsia="仿宋_GB2312"/>
          <w:kern w:val="0"/>
          <w:sz w:val="28"/>
          <w:szCs w:val="28"/>
        </w:rPr>
        <w:t>，油烟净化装置处理效率以</w:t>
      </w:r>
      <w:r>
        <w:rPr>
          <w:rFonts w:hint="eastAsia" w:eastAsia="仿宋_GB2312"/>
          <w:kern w:val="0"/>
          <w:sz w:val="28"/>
          <w:szCs w:val="28"/>
          <w:lang w:val="en-US" w:eastAsia="zh-CN"/>
        </w:rPr>
        <w:t>85</w:t>
      </w:r>
      <w:r>
        <w:rPr>
          <w:rFonts w:hint="eastAsia" w:eastAsia="仿宋_GB2312"/>
          <w:kern w:val="0"/>
          <w:sz w:val="28"/>
          <w:szCs w:val="28"/>
        </w:rPr>
        <w:t>%计，处理后油烟排放浓度约</w:t>
      </w:r>
      <w:r>
        <w:rPr>
          <w:rFonts w:hint="eastAsia" w:eastAsia="仿宋_GB2312"/>
          <w:kern w:val="0"/>
          <w:sz w:val="28"/>
          <w:szCs w:val="28"/>
          <w:lang w:val="en-US" w:eastAsia="zh-CN"/>
        </w:rPr>
        <w:t>1.6</w:t>
      </w:r>
      <w:r>
        <w:rPr>
          <w:rFonts w:hint="eastAsia" w:eastAsia="仿宋_GB2312"/>
          <w:kern w:val="0"/>
          <w:sz w:val="28"/>
          <w:szCs w:val="28"/>
        </w:rPr>
        <w:t>mg/m</w:t>
      </w:r>
      <w:r>
        <w:rPr>
          <w:rFonts w:hint="eastAsia" w:eastAsia="仿宋_GB2312"/>
          <w:kern w:val="0"/>
          <w:sz w:val="28"/>
          <w:szCs w:val="28"/>
          <w:vertAlign w:val="superscript"/>
        </w:rPr>
        <w:t>3</w:t>
      </w:r>
      <w:r>
        <w:rPr>
          <w:rFonts w:hint="eastAsia" w:eastAsia="仿宋_GB2312"/>
          <w:kern w:val="0"/>
          <w:sz w:val="28"/>
          <w:szCs w:val="28"/>
        </w:rPr>
        <w:t>，排放速率为0.00</w:t>
      </w:r>
      <w:r>
        <w:rPr>
          <w:rFonts w:hint="eastAsia" w:eastAsia="仿宋_GB2312"/>
          <w:kern w:val="0"/>
          <w:sz w:val="28"/>
          <w:szCs w:val="28"/>
          <w:lang w:val="en-US" w:eastAsia="zh-CN"/>
        </w:rPr>
        <w:t>4</w:t>
      </w:r>
      <w:r>
        <w:rPr>
          <w:rFonts w:hint="eastAsia" w:eastAsia="仿宋_GB2312"/>
          <w:kern w:val="0"/>
          <w:sz w:val="28"/>
          <w:szCs w:val="28"/>
        </w:rPr>
        <w:t>kg/h，排放量为</w:t>
      </w:r>
      <w:r>
        <w:rPr>
          <w:rFonts w:hint="eastAsia" w:eastAsia="仿宋_GB2312"/>
          <w:kern w:val="0"/>
          <w:sz w:val="28"/>
          <w:szCs w:val="28"/>
          <w:lang w:val="en-US" w:eastAsia="zh-CN"/>
        </w:rPr>
        <w:t>3.9</w:t>
      </w:r>
      <w:r>
        <w:rPr>
          <w:rFonts w:hint="eastAsia" w:eastAsia="仿宋_GB2312"/>
          <w:kern w:val="0"/>
          <w:sz w:val="28"/>
          <w:szCs w:val="28"/>
        </w:rPr>
        <w:t>kg/a。符合国家《饮食业油烟排放标准》（GB18483-2001）中的小型类标准：最高允许排放浓度为2.0mg/m</w:t>
      </w:r>
      <w:r>
        <w:rPr>
          <w:rFonts w:hint="eastAsia" w:eastAsia="仿宋_GB2312"/>
          <w:kern w:val="0"/>
          <w:sz w:val="28"/>
          <w:szCs w:val="28"/>
          <w:vertAlign w:val="superscript"/>
        </w:rPr>
        <w:t>3</w:t>
      </w:r>
      <w:r>
        <w:rPr>
          <w:rFonts w:hint="eastAsia" w:eastAsia="仿宋_GB2312"/>
          <w:kern w:val="0"/>
          <w:sz w:val="28"/>
          <w:szCs w:val="28"/>
        </w:rPr>
        <w:t>，净化设施去除率不低于60%的要求。具体排放量见表3.2-2。</w:t>
      </w:r>
    </w:p>
    <w:p>
      <w:pPr>
        <w:adjustRightInd w:val="0"/>
        <w:snapToGrid w:val="0"/>
        <w:jc w:val="center"/>
        <w:rPr>
          <w:rFonts w:eastAsia="仿宋_GB2312"/>
          <w:b/>
          <w:kern w:val="0"/>
          <w:sz w:val="24"/>
        </w:rPr>
      </w:pPr>
      <w:r>
        <w:rPr>
          <w:rFonts w:eastAsia="仿宋_GB2312"/>
          <w:b/>
          <w:kern w:val="0"/>
          <w:sz w:val="24"/>
        </w:rPr>
        <w:t>表</w:t>
      </w:r>
      <w:r>
        <w:rPr>
          <w:rFonts w:hint="eastAsia" w:eastAsia="仿宋_GB2312"/>
          <w:b/>
          <w:kern w:val="0"/>
          <w:sz w:val="24"/>
        </w:rPr>
        <w:t>3.2-2</w:t>
      </w:r>
      <w:r>
        <w:rPr>
          <w:rFonts w:eastAsia="仿宋_GB2312"/>
          <w:b/>
          <w:kern w:val="0"/>
          <w:sz w:val="24"/>
        </w:rPr>
        <w:t xml:space="preserve">   项目食用油消耗和油烟废气产生情况</w:t>
      </w:r>
    </w:p>
    <w:tbl>
      <w:tblPr>
        <w:tblStyle w:val="106"/>
        <w:tblW w:w="9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1255"/>
        <w:gridCol w:w="1134"/>
        <w:gridCol w:w="1411"/>
        <w:gridCol w:w="1217"/>
        <w:gridCol w:w="1093"/>
        <w:gridCol w:w="1094"/>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jc w:val="center"/>
        </w:trPr>
        <w:tc>
          <w:tcPr>
            <w:tcW w:w="779" w:type="dxa"/>
            <w:tcMar>
              <w:top w:w="15" w:type="dxa"/>
              <w:left w:w="15" w:type="dxa"/>
              <w:bottom w:w="0" w:type="dxa"/>
              <w:right w:w="15" w:type="dxa"/>
            </w:tcMar>
            <w:vAlign w:val="center"/>
          </w:tcPr>
          <w:p>
            <w:pPr>
              <w:adjustRightInd w:val="0"/>
              <w:snapToGrid w:val="0"/>
              <w:jc w:val="center"/>
              <w:rPr>
                <w:rFonts w:eastAsia="仿宋_GB2312"/>
                <w:b/>
                <w:bCs/>
                <w:sz w:val="24"/>
                <w:szCs w:val="21"/>
              </w:rPr>
            </w:pPr>
            <w:r>
              <w:rPr>
                <w:rFonts w:eastAsia="仿宋_GB2312"/>
                <w:b/>
                <w:bCs/>
                <w:sz w:val="24"/>
                <w:szCs w:val="21"/>
              </w:rPr>
              <w:t>类型</w:t>
            </w:r>
          </w:p>
        </w:tc>
        <w:tc>
          <w:tcPr>
            <w:tcW w:w="1255" w:type="dxa"/>
            <w:tcMar>
              <w:top w:w="15" w:type="dxa"/>
              <w:left w:w="15" w:type="dxa"/>
              <w:bottom w:w="0" w:type="dxa"/>
              <w:right w:w="15" w:type="dxa"/>
            </w:tcMar>
            <w:vAlign w:val="center"/>
          </w:tcPr>
          <w:p>
            <w:pPr>
              <w:adjustRightInd w:val="0"/>
              <w:snapToGrid w:val="0"/>
              <w:jc w:val="center"/>
              <w:rPr>
                <w:rFonts w:eastAsia="仿宋_GB2312"/>
                <w:b/>
                <w:bCs/>
                <w:sz w:val="24"/>
                <w:szCs w:val="21"/>
              </w:rPr>
            </w:pPr>
            <w:r>
              <w:rPr>
                <w:rFonts w:eastAsia="仿宋_GB2312"/>
                <w:b/>
                <w:bCs/>
                <w:sz w:val="24"/>
                <w:szCs w:val="21"/>
              </w:rPr>
              <w:t>规模</w:t>
            </w:r>
          </w:p>
        </w:tc>
        <w:tc>
          <w:tcPr>
            <w:tcW w:w="1134" w:type="dxa"/>
            <w:tcMar>
              <w:top w:w="15" w:type="dxa"/>
              <w:left w:w="15" w:type="dxa"/>
              <w:bottom w:w="0" w:type="dxa"/>
              <w:right w:w="15" w:type="dxa"/>
            </w:tcMar>
            <w:vAlign w:val="center"/>
          </w:tcPr>
          <w:p>
            <w:pPr>
              <w:adjustRightInd w:val="0"/>
              <w:snapToGrid w:val="0"/>
              <w:jc w:val="center"/>
              <w:rPr>
                <w:rFonts w:eastAsia="仿宋_GB2312"/>
                <w:b/>
                <w:bCs/>
                <w:sz w:val="24"/>
                <w:szCs w:val="21"/>
              </w:rPr>
            </w:pPr>
            <w:r>
              <w:rPr>
                <w:rFonts w:eastAsia="仿宋_GB2312"/>
                <w:b/>
                <w:bCs/>
                <w:sz w:val="24"/>
                <w:szCs w:val="21"/>
              </w:rPr>
              <w:t>耗油量</w:t>
            </w:r>
          </w:p>
          <w:p>
            <w:pPr>
              <w:adjustRightInd w:val="0"/>
              <w:snapToGrid w:val="0"/>
              <w:jc w:val="center"/>
              <w:rPr>
                <w:rFonts w:eastAsia="仿宋_GB2312"/>
                <w:b/>
                <w:bCs/>
                <w:sz w:val="24"/>
                <w:szCs w:val="21"/>
              </w:rPr>
            </w:pPr>
            <w:r>
              <w:rPr>
                <w:rFonts w:eastAsia="仿宋_GB2312"/>
                <w:b/>
                <w:bCs/>
                <w:sz w:val="24"/>
                <w:szCs w:val="21"/>
              </w:rPr>
              <w:t>（kg/a）</w:t>
            </w:r>
          </w:p>
        </w:tc>
        <w:tc>
          <w:tcPr>
            <w:tcW w:w="1411" w:type="dxa"/>
            <w:tcMar>
              <w:top w:w="15" w:type="dxa"/>
              <w:left w:w="15" w:type="dxa"/>
              <w:bottom w:w="0" w:type="dxa"/>
              <w:right w:w="15" w:type="dxa"/>
            </w:tcMar>
            <w:vAlign w:val="center"/>
          </w:tcPr>
          <w:p>
            <w:pPr>
              <w:adjustRightInd w:val="0"/>
              <w:snapToGrid w:val="0"/>
              <w:jc w:val="center"/>
              <w:rPr>
                <w:rFonts w:eastAsia="仿宋_GB2312"/>
                <w:b/>
                <w:bCs/>
                <w:sz w:val="24"/>
                <w:szCs w:val="21"/>
              </w:rPr>
            </w:pPr>
            <w:r>
              <w:rPr>
                <w:rFonts w:eastAsia="仿宋_GB2312"/>
                <w:b/>
                <w:bCs/>
                <w:sz w:val="24"/>
                <w:szCs w:val="21"/>
              </w:rPr>
              <w:t>油烟挥发系</w:t>
            </w:r>
            <w:r>
              <w:rPr>
                <w:rFonts w:hint="eastAsia" w:eastAsia="仿宋_GB2312"/>
                <w:b/>
                <w:bCs/>
                <w:sz w:val="24"/>
                <w:szCs w:val="21"/>
              </w:rPr>
              <w:t>数</w:t>
            </w:r>
            <w:r>
              <w:rPr>
                <w:rFonts w:eastAsia="仿宋_GB2312"/>
                <w:b/>
                <w:bCs/>
                <w:sz w:val="24"/>
                <w:szCs w:val="21"/>
              </w:rPr>
              <w:t>（%）</w:t>
            </w:r>
          </w:p>
        </w:tc>
        <w:tc>
          <w:tcPr>
            <w:tcW w:w="1217" w:type="dxa"/>
            <w:vAlign w:val="center"/>
          </w:tcPr>
          <w:p>
            <w:pPr>
              <w:adjustRightInd w:val="0"/>
              <w:snapToGrid w:val="0"/>
              <w:jc w:val="center"/>
              <w:rPr>
                <w:rFonts w:eastAsia="仿宋_GB2312"/>
                <w:b/>
                <w:bCs/>
                <w:sz w:val="24"/>
                <w:szCs w:val="21"/>
              </w:rPr>
            </w:pPr>
            <w:r>
              <w:rPr>
                <w:rFonts w:eastAsia="仿宋_GB2312"/>
                <w:b/>
                <w:bCs/>
                <w:sz w:val="24"/>
                <w:szCs w:val="21"/>
              </w:rPr>
              <w:t>油烟产生量（kg/a）</w:t>
            </w:r>
          </w:p>
        </w:tc>
        <w:tc>
          <w:tcPr>
            <w:tcW w:w="1093" w:type="dxa"/>
            <w:noWrap w:val="0"/>
            <w:vAlign w:val="center"/>
          </w:tcPr>
          <w:p>
            <w:pPr>
              <w:adjustRightInd w:val="0"/>
              <w:snapToGrid w:val="0"/>
              <w:jc w:val="center"/>
              <w:rPr>
                <w:rFonts w:hint="eastAsia" w:eastAsia="仿宋_GB2312"/>
                <w:b/>
                <w:bCs/>
                <w:sz w:val="24"/>
                <w:szCs w:val="21"/>
                <w:lang w:eastAsia="zh-CN"/>
              </w:rPr>
            </w:pPr>
            <w:r>
              <w:rPr>
                <w:rFonts w:hint="eastAsia" w:eastAsia="仿宋_GB2312"/>
                <w:b/>
                <w:bCs/>
                <w:sz w:val="24"/>
                <w:szCs w:val="21"/>
                <w:lang w:eastAsia="zh-CN"/>
              </w:rPr>
              <w:t>油烟排放量（kg/a）</w:t>
            </w:r>
          </w:p>
        </w:tc>
        <w:tc>
          <w:tcPr>
            <w:tcW w:w="1094" w:type="dxa"/>
            <w:noWrap w:val="0"/>
            <w:vAlign w:val="center"/>
          </w:tcPr>
          <w:p>
            <w:pPr>
              <w:adjustRightInd w:val="0"/>
              <w:snapToGrid w:val="0"/>
              <w:jc w:val="center"/>
              <w:rPr>
                <w:rFonts w:hint="eastAsia" w:eastAsia="仿宋_GB2312"/>
                <w:b/>
                <w:bCs/>
                <w:sz w:val="24"/>
                <w:szCs w:val="21"/>
                <w:lang w:eastAsia="zh-CN"/>
              </w:rPr>
            </w:pPr>
            <w:r>
              <w:rPr>
                <w:rFonts w:hint="eastAsia" w:eastAsia="仿宋_GB2312"/>
                <w:b/>
                <w:bCs/>
                <w:sz w:val="24"/>
                <w:szCs w:val="21"/>
                <w:lang w:eastAsia="zh-CN"/>
              </w:rPr>
              <w:t>油烟去除率</w:t>
            </w:r>
          </w:p>
        </w:tc>
        <w:tc>
          <w:tcPr>
            <w:tcW w:w="1222" w:type="dxa"/>
            <w:vAlign w:val="center"/>
          </w:tcPr>
          <w:p>
            <w:pPr>
              <w:adjustRightInd w:val="0"/>
              <w:snapToGrid w:val="0"/>
              <w:jc w:val="center"/>
              <w:rPr>
                <w:rFonts w:eastAsia="仿宋_GB2312"/>
                <w:b/>
                <w:bCs/>
                <w:sz w:val="24"/>
                <w:szCs w:val="21"/>
              </w:rPr>
            </w:pPr>
            <w:r>
              <w:rPr>
                <w:rFonts w:hint="eastAsia" w:eastAsia="仿宋_GB2312"/>
                <w:b/>
                <w:bCs/>
                <w:sz w:val="24"/>
                <w:szCs w:val="21"/>
                <w:lang w:eastAsia="zh-CN"/>
              </w:rPr>
              <w:t>排放</w:t>
            </w:r>
            <w:r>
              <w:rPr>
                <w:rFonts w:eastAsia="仿宋_GB2312"/>
                <w:b/>
                <w:bCs/>
                <w:sz w:val="24"/>
                <w:szCs w:val="21"/>
              </w:rPr>
              <w:t>浓度</w:t>
            </w:r>
          </w:p>
          <w:p>
            <w:pPr>
              <w:adjustRightInd w:val="0"/>
              <w:snapToGrid w:val="0"/>
              <w:jc w:val="center"/>
              <w:rPr>
                <w:rFonts w:eastAsia="仿宋_GB2312"/>
                <w:b/>
                <w:bCs/>
                <w:sz w:val="24"/>
                <w:szCs w:val="21"/>
              </w:rPr>
            </w:pPr>
            <w:r>
              <w:rPr>
                <w:rFonts w:eastAsia="仿宋_GB2312"/>
                <w:b/>
                <w:bCs/>
                <w:sz w:val="24"/>
                <w:szCs w:val="21"/>
              </w:rPr>
              <w:t>（mg/m</w:t>
            </w:r>
            <w:r>
              <w:rPr>
                <w:rFonts w:eastAsia="仿宋_GB2312"/>
                <w:b/>
                <w:bCs/>
                <w:sz w:val="24"/>
                <w:szCs w:val="21"/>
                <w:vertAlign w:val="superscript"/>
              </w:rPr>
              <w:t>3</w:t>
            </w:r>
            <w:r>
              <w:rPr>
                <w:rFonts w:eastAsia="仿宋_GB2312"/>
                <w:b/>
                <w:bCs/>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4" w:hRule="atLeast"/>
          <w:jc w:val="center"/>
        </w:trPr>
        <w:tc>
          <w:tcPr>
            <w:tcW w:w="779" w:type="dxa"/>
            <w:tcMar>
              <w:top w:w="15" w:type="dxa"/>
              <w:left w:w="15" w:type="dxa"/>
              <w:bottom w:w="0" w:type="dxa"/>
              <w:right w:w="15" w:type="dxa"/>
            </w:tcMar>
            <w:vAlign w:val="center"/>
          </w:tcPr>
          <w:p>
            <w:pPr>
              <w:adjustRightInd w:val="0"/>
              <w:snapToGrid w:val="0"/>
              <w:jc w:val="center"/>
              <w:rPr>
                <w:rFonts w:eastAsia="仿宋_GB2312"/>
                <w:bCs/>
                <w:sz w:val="24"/>
                <w:szCs w:val="21"/>
              </w:rPr>
            </w:pPr>
            <w:r>
              <w:rPr>
                <w:rFonts w:eastAsia="仿宋_GB2312"/>
                <w:bCs/>
                <w:sz w:val="24"/>
                <w:szCs w:val="21"/>
              </w:rPr>
              <w:t>生活</w:t>
            </w:r>
          </w:p>
        </w:tc>
        <w:tc>
          <w:tcPr>
            <w:tcW w:w="1255" w:type="dxa"/>
            <w:tcMar>
              <w:top w:w="15" w:type="dxa"/>
              <w:left w:w="15" w:type="dxa"/>
              <w:bottom w:w="0" w:type="dxa"/>
              <w:right w:w="15" w:type="dxa"/>
            </w:tcMar>
            <w:vAlign w:val="center"/>
          </w:tcPr>
          <w:p>
            <w:pPr>
              <w:adjustRightInd w:val="0"/>
              <w:snapToGrid w:val="0"/>
              <w:jc w:val="center"/>
              <w:rPr>
                <w:rFonts w:eastAsia="仿宋_GB2312"/>
                <w:bCs/>
                <w:sz w:val="24"/>
                <w:szCs w:val="21"/>
              </w:rPr>
            </w:pPr>
            <w:r>
              <w:rPr>
                <w:rFonts w:hint="eastAsia" w:eastAsia="仿宋_GB2312"/>
                <w:bCs/>
                <w:sz w:val="24"/>
                <w:szCs w:val="21"/>
                <w:lang w:val="en-US" w:eastAsia="zh-CN"/>
              </w:rPr>
              <w:t>75</w:t>
            </w:r>
            <w:r>
              <w:rPr>
                <w:rFonts w:eastAsia="仿宋_GB2312"/>
                <w:bCs/>
                <w:sz w:val="24"/>
                <w:szCs w:val="21"/>
              </w:rPr>
              <w:t>人</w:t>
            </w:r>
          </w:p>
        </w:tc>
        <w:tc>
          <w:tcPr>
            <w:tcW w:w="1134" w:type="dxa"/>
            <w:tcMar>
              <w:top w:w="15" w:type="dxa"/>
              <w:left w:w="15" w:type="dxa"/>
              <w:bottom w:w="0" w:type="dxa"/>
              <w:right w:w="15" w:type="dxa"/>
            </w:tcMar>
            <w:vAlign w:val="center"/>
          </w:tcPr>
          <w:p>
            <w:pPr>
              <w:adjustRightInd w:val="0"/>
              <w:snapToGrid w:val="0"/>
              <w:jc w:val="center"/>
              <w:rPr>
                <w:rFonts w:hint="eastAsia" w:eastAsia="仿宋_GB2312"/>
                <w:bCs/>
                <w:sz w:val="24"/>
                <w:szCs w:val="21"/>
                <w:lang w:val="en-US" w:eastAsia="zh-CN"/>
              </w:rPr>
            </w:pPr>
            <w:r>
              <w:rPr>
                <w:rFonts w:hint="eastAsia" w:eastAsia="仿宋_GB2312"/>
                <w:bCs/>
                <w:sz w:val="24"/>
                <w:szCs w:val="21"/>
                <w:lang w:val="en-US" w:eastAsia="zh-CN"/>
              </w:rPr>
              <w:t>866.3</w:t>
            </w:r>
          </w:p>
        </w:tc>
        <w:tc>
          <w:tcPr>
            <w:tcW w:w="1411" w:type="dxa"/>
            <w:tcMar>
              <w:top w:w="15" w:type="dxa"/>
              <w:left w:w="15" w:type="dxa"/>
              <w:bottom w:w="0" w:type="dxa"/>
              <w:right w:w="15" w:type="dxa"/>
            </w:tcMar>
            <w:vAlign w:val="center"/>
          </w:tcPr>
          <w:p>
            <w:pPr>
              <w:adjustRightInd w:val="0"/>
              <w:snapToGrid w:val="0"/>
              <w:jc w:val="center"/>
              <w:rPr>
                <w:rFonts w:eastAsia="仿宋_GB2312"/>
                <w:bCs/>
                <w:sz w:val="24"/>
                <w:szCs w:val="21"/>
              </w:rPr>
            </w:pPr>
            <w:r>
              <w:rPr>
                <w:rFonts w:hint="eastAsia" w:eastAsia="仿宋_GB2312"/>
                <w:bCs/>
                <w:sz w:val="24"/>
                <w:szCs w:val="21"/>
              </w:rPr>
              <w:t>3</w:t>
            </w:r>
          </w:p>
        </w:tc>
        <w:tc>
          <w:tcPr>
            <w:tcW w:w="1217" w:type="dxa"/>
            <w:vAlign w:val="center"/>
          </w:tcPr>
          <w:p>
            <w:pPr>
              <w:adjustRightInd w:val="0"/>
              <w:snapToGrid w:val="0"/>
              <w:jc w:val="center"/>
              <w:rPr>
                <w:rFonts w:hint="eastAsia" w:eastAsia="仿宋_GB2312"/>
                <w:bCs/>
                <w:sz w:val="24"/>
                <w:szCs w:val="21"/>
                <w:lang w:val="en-US" w:eastAsia="zh-CN"/>
              </w:rPr>
            </w:pPr>
            <w:r>
              <w:rPr>
                <w:rFonts w:hint="eastAsia" w:eastAsia="仿宋_GB2312"/>
                <w:bCs/>
                <w:sz w:val="24"/>
                <w:szCs w:val="21"/>
                <w:lang w:val="en-US" w:eastAsia="zh-CN"/>
              </w:rPr>
              <w:t>26.0</w:t>
            </w:r>
          </w:p>
        </w:tc>
        <w:tc>
          <w:tcPr>
            <w:tcW w:w="1093" w:type="dxa"/>
            <w:noWrap w:val="0"/>
            <w:vAlign w:val="center"/>
          </w:tcPr>
          <w:p>
            <w:pPr>
              <w:adjustRightInd w:val="0"/>
              <w:snapToGrid w:val="0"/>
              <w:jc w:val="center"/>
              <w:rPr>
                <w:rFonts w:hint="eastAsia" w:eastAsia="仿宋_GB2312"/>
                <w:bCs/>
                <w:sz w:val="24"/>
                <w:szCs w:val="21"/>
                <w:lang w:val="en-US" w:eastAsia="zh-CN"/>
              </w:rPr>
            </w:pPr>
            <w:r>
              <w:rPr>
                <w:rFonts w:hint="eastAsia" w:eastAsia="仿宋_GB2312"/>
                <w:bCs/>
                <w:sz w:val="24"/>
                <w:szCs w:val="21"/>
                <w:lang w:val="en-US" w:eastAsia="zh-CN"/>
              </w:rPr>
              <w:t>3.9</w:t>
            </w:r>
          </w:p>
        </w:tc>
        <w:tc>
          <w:tcPr>
            <w:tcW w:w="1094" w:type="dxa"/>
            <w:noWrap w:val="0"/>
            <w:vAlign w:val="center"/>
          </w:tcPr>
          <w:p>
            <w:pPr>
              <w:adjustRightInd w:val="0"/>
              <w:snapToGrid w:val="0"/>
              <w:jc w:val="center"/>
              <w:rPr>
                <w:rFonts w:hint="eastAsia" w:eastAsia="仿宋_GB2312"/>
                <w:bCs/>
                <w:sz w:val="24"/>
                <w:szCs w:val="21"/>
                <w:lang w:val="en-US" w:eastAsia="zh-CN"/>
              </w:rPr>
            </w:pPr>
            <w:r>
              <w:rPr>
                <w:rFonts w:hint="eastAsia" w:eastAsia="仿宋_GB2312"/>
                <w:bCs/>
                <w:sz w:val="24"/>
                <w:szCs w:val="21"/>
                <w:lang w:val="en-US" w:eastAsia="zh-CN"/>
              </w:rPr>
              <w:t>85%</w:t>
            </w:r>
          </w:p>
        </w:tc>
        <w:tc>
          <w:tcPr>
            <w:tcW w:w="1222" w:type="dxa"/>
            <w:vAlign w:val="center"/>
          </w:tcPr>
          <w:p>
            <w:pPr>
              <w:adjustRightInd w:val="0"/>
              <w:snapToGrid w:val="0"/>
              <w:jc w:val="center"/>
              <w:rPr>
                <w:rFonts w:hint="eastAsia" w:eastAsia="仿宋_GB2312"/>
                <w:bCs/>
                <w:sz w:val="24"/>
                <w:szCs w:val="21"/>
                <w:lang w:val="en-US" w:eastAsia="zh-CN"/>
              </w:rPr>
            </w:pPr>
            <w:r>
              <w:rPr>
                <w:rFonts w:hint="eastAsia" w:eastAsia="仿宋_GB2312"/>
                <w:bCs/>
                <w:sz w:val="24"/>
                <w:szCs w:val="21"/>
                <w:lang w:val="en-US" w:eastAsia="zh-CN"/>
              </w:rPr>
              <w:t>1.6</w:t>
            </w:r>
          </w:p>
        </w:tc>
      </w:tr>
    </w:tbl>
    <w:p>
      <w:pPr>
        <w:adjustRightInd w:val="0"/>
        <w:snapToGrid w:val="0"/>
        <w:jc w:val="center"/>
        <w:rPr>
          <w:rFonts w:eastAsia="仿宋_GB2312"/>
          <w:b/>
          <w:kern w:val="0"/>
          <w:sz w:val="24"/>
        </w:rPr>
      </w:pPr>
    </w:p>
    <w:p>
      <w:pPr>
        <w:pStyle w:val="2044"/>
        <w:ind w:firstLine="0" w:firstLineChars="0"/>
        <w:rPr>
          <w:b/>
        </w:rPr>
      </w:pPr>
      <w:r>
        <w:rPr>
          <w:b/>
        </w:rPr>
        <w:t>3.2.2.2废水</w:t>
      </w:r>
    </w:p>
    <w:p>
      <w:pPr>
        <w:pStyle w:val="2044"/>
        <w:ind w:firstLine="560"/>
      </w:pPr>
      <w:r>
        <w:t>本项目用水均来自</w:t>
      </w:r>
      <w:r>
        <w:rPr>
          <w:rFonts w:hint="eastAsia"/>
          <w:lang w:eastAsia="zh-CN"/>
        </w:rPr>
        <w:t>市政自来水管网</w:t>
      </w:r>
      <w:r>
        <w:rPr>
          <w:rFonts w:hint="eastAsia" w:ascii="Times New Roman" w:hAnsi="Times New Roman" w:cs="Times New Roman"/>
          <w:lang w:eastAsia="zh-CN"/>
        </w:rPr>
        <w:t>，根据项目生产特点，营运期无生产废水产生，</w:t>
      </w:r>
      <w:r>
        <w:rPr>
          <w:rFonts w:hint="eastAsia" w:ascii="Times New Roman" w:hAnsi="Times New Roman" w:eastAsia="仿宋_GB2312" w:cs="Times New Roman"/>
          <w:kern w:val="0"/>
          <w:sz w:val="28"/>
          <w:szCs w:val="28"/>
          <w:lang w:val="en-US" w:eastAsia="zh-CN" w:bidi="ar-SA"/>
        </w:rPr>
        <w:t>废水主要为职工食堂和生活废水</w:t>
      </w:r>
      <w:r>
        <w:rPr>
          <w:rFonts w:hint="eastAsia" w:ascii="Times New Roman" w:hAnsi="Times New Roman" w:cs="Times New Roman"/>
          <w:lang w:eastAsia="zh-CN"/>
        </w:rPr>
        <w:t>。</w:t>
      </w:r>
    </w:p>
    <w:p>
      <w:pPr>
        <w:pStyle w:val="2044"/>
        <w:ind w:firstLine="560"/>
        <w:rPr>
          <w:rFonts w:hint="eastAsia"/>
          <w:lang w:eastAsia="zh-CN"/>
        </w:rPr>
      </w:pPr>
      <w:r>
        <w:rPr>
          <w:rFonts w:hint="eastAsia"/>
          <w:lang w:eastAsia="zh-CN"/>
        </w:rPr>
        <w:t>（</w:t>
      </w:r>
      <w:r>
        <w:rPr>
          <w:rFonts w:hint="eastAsia"/>
          <w:lang w:val="en-US" w:eastAsia="zh-CN"/>
        </w:rPr>
        <w:t>1</w:t>
      </w:r>
      <w:r>
        <w:rPr>
          <w:rFonts w:hint="eastAsia"/>
          <w:lang w:eastAsia="zh-CN"/>
        </w:rPr>
        <w:t>）锅炉排水</w:t>
      </w:r>
    </w:p>
    <w:p>
      <w:pPr>
        <w:pStyle w:val="2044"/>
        <w:ind w:firstLine="560"/>
        <w:rPr>
          <w:rFonts w:hint="eastAsia"/>
          <w:color w:val="auto"/>
          <w:lang w:eastAsia="zh-CN"/>
        </w:rPr>
      </w:pPr>
      <w:r>
        <w:rPr>
          <w:rFonts w:hint="eastAsia"/>
        </w:rPr>
        <w:t>根据</w:t>
      </w:r>
      <w:r>
        <w:rPr>
          <w:rFonts w:hint="eastAsia"/>
          <w:color w:val="auto"/>
        </w:rPr>
        <w:t>同类已建项目及本项目的规模，</w:t>
      </w:r>
      <w:r>
        <w:rPr>
          <w:rFonts w:hint="eastAsia"/>
          <w:color w:val="auto"/>
          <w:lang w:eastAsia="zh-CN"/>
        </w:rPr>
        <w:t>锅炉补充用水</w:t>
      </w:r>
      <w:r>
        <w:rPr>
          <w:rFonts w:hint="eastAsia"/>
          <w:color w:val="auto"/>
          <w:lang w:val="en-US" w:eastAsia="zh-CN"/>
        </w:rPr>
        <w:t>20t/a，</w:t>
      </w:r>
      <w:r>
        <w:rPr>
          <w:rFonts w:hint="eastAsia"/>
          <w:color w:val="auto"/>
          <w:lang w:eastAsia="zh-CN"/>
        </w:rPr>
        <w:t>锅炉定期排水</w:t>
      </w:r>
      <w:r>
        <w:rPr>
          <w:color w:val="auto"/>
        </w:rPr>
        <w:t>约为</w:t>
      </w:r>
      <w:r>
        <w:rPr>
          <w:rFonts w:hint="eastAsia"/>
          <w:color w:val="auto"/>
          <w:lang w:val="en-US" w:eastAsia="zh-CN"/>
        </w:rPr>
        <w:t>1</w:t>
      </w:r>
      <w:r>
        <w:rPr>
          <w:color w:val="auto"/>
        </w:rPr>
        <w:t>t/a，</w:t>
      </w:r>
      <w:r>
        <w:rPr>
          <w:rFonts w:hint="eastAsia"/>
          <w:color w:val="auto"/>
        </w:rPr>
        <w:t>其</w:t>
      </w:r>
      <w:r>
        <w:rPr>
          <w:color w:val="auto"/>
        </w:rPr>
        <w:t>主要污染物为COD</w:t>
      </w:r>
      <w:r>
        <w:rPr>
          <w:rFonts w:hint="eastAsia"/>
          <w:color w:val="auto"/>
        </w:rPr>
        <w:t xml:space="preserve"> </w:t>
      </w:r>
      <w:r>
        <w:rPr>
          <w:color w:val="auto"/>
        </w:rPr>
        <w:t>30mg/L、SS</w:t>
      </w:r>
      <w:r>
        <w:rPr>
          <w:rFonts w:hint="eastAsia"/>
          <w:color w:val="auto"/>
        </w:rPr>
        <w:t xml:space="preserve"> </w:t>
      </w:r>
      <w:r>
        <w:rPr>
          <w:color w:val="auto"/>
        </w:rPr>
        <w:t>30mg/L</w:t>
      </w:r>
      <w:r>
        <w:rPr>
          <w:rFonts w:hint="eastAsia"/>
          <w:color w:val="auto"/>
          <w:lang w:eastAsia="zh-CN"/>
        </w:rPr>
        <w:t>，</w:t>
      </w:r>
      <w:r>
        <w:rPr>
          <w:rFonts w:hint="eastAsia"/>
          <w:color w:val="auto"/>
        </w:rPr>
        <w:t>作清下水排放</w:t>
      </w:r>
      <w:r>
        <w:rPr>
          <w:rFonts w:hint="eastAsia"/>
          <w:color w:val="auto"/>
          <w:lang w:eastAsia="zh-CN"/>
        </w:rPr>
        <w:t>。</w:t>
      </w:r>
    </w:p>
    <w:p>
      <w:pPr>
        <w:pStyle w:val="2044"/>
        <w:ind w:firstLine="560"/>
        <w:rPr>
          <w:color w:val="auto"/>
        </w:rPr>
      </w:pPr>
      <w:r>
        <w:rPr>
          <w:color w:val="auto"/>
        </w:rPr>
        <w:t>（2）蒸汽冷凝水</w:t>
      </w:r>
    </w:p>
    <w:p>
      <w:pPr>
        <w:pStyle w:val="2044"/>
        <w:ind w:firstLine="560"/>
        <w:rPr>
          <w:color w:val="auto"/>
        </w:rPr>
      </w:pPr>
      <w:r>
        <w:rPr>
          <w:color w:val="auto"/>
        </w:rPr>
        <w:t>根据厂内实际生产情况，本项目产生蒸汽冷凝水约</w:t>
      </w:r>
      <w:r>
        <w:rPr>
          <w:rFonts w:hint="eastAsia"/>
          <w:color w:val="auto"/>
          <w:lang w:val="en-US" w:eastAsia="zh-CN"/>
        </w:rPr>
        <w:t>4</w:t>
      </w:r>
      <w:r>
        <w:rPr>
          <w:color w:val="auto"/>
        </w:rPr>
        <w:t>t/a，</w:t>
      </w:r>
      <w:r>
        <w:rPr>
          <w:rFonts w:hint="eastAsia"/>
          <w:color w:val="auto"/>
          <w:lang w:eastAsia="zh-CN"/>
        </w:rPr>
        <w:t>回用于烫台整烫工序</w:t>
      </w:r>
      <w:r>
        <w:rPr>
          <w:color w:val="auto"/>
        </w:rPr>
        <w:t>。</w:t>
      </w:r>
    </w:p>
    <w:p>
      <w:pPr>
        <w:pStyle w:val="2044"/>
        <w:ind w:firstLine="560"/>
        <w:rPr>
          <w:rFonts w:hint="eastAsia" w:ascii="Times New Roman" w:hAnsi="Times New Roman" w:eastAsia="仿宋_GB2312" w:cs="Times New Roman"/>
          <w:color w:val="auto"/>
          <w:lang w:eastAsia="zh-CN"/>
        </w:rPr>
      </w:pPr>
      <w:r>
        <w:rPr>
          <w:rFonts w:hint="eastAsia" w:ascii="Times New Roman" w:hAnsi="Times New Roman" w:cs="Times New Roman"/>
          <w:color w:val="auto"/>
          <w:lang w:eastAsia="zh-CN"/>
        </w:rPr>
        <w:t>（</w:t>
      </w:r>
      <w:r>
        <w:rPr>
          <w:rFonts w:hint="eastAsia" w:cs="Times New Roman"/>
          <w:color w:val="auto"/>
          <w:lang w:val="en-US" w:eastAsia="zh-CN"/>
        </w:rPr>
        <w:t>3</w:t>
      </w:r>
      <w:r>
        <w:rPr>
          <w:rFonts w:hint="eastAsia" w:ascii="Times New Roman" w:hAnsi="Times New Roman" w:cs="Times New Roman"/>
          <w:color w:val="auto"/>
          <w:lang w:eastAsia="zh-CN"/>
        </w:rPr>
        <w:t>）食堂废水</w:t>
      </w:r>
    </w:p>
    <w:p>
      <w:pPr>
        <w:pStyle w:val="2044"/>
        <w:ind w:firstLine="560"/>
        <w:rPr>
          <w:rFonts w:ascii="Times New Roman" w:hAnsi="Times New Roman" w:cs="Times New Roman"/>
        </w:rPr>
      </w:pPr>
      <w:r>
        <w:rPr>
          <w:rFonts w:hint="eastAsia" w:ascii="Times New Roman" w:hAnsi="Times New Roman" w:cs="Times New Roman"/>
        </w:rPr>
        <w:t>企业设有</w:t>
      </w:r>
      <w:r>
        <w:rPr>
          <w:rFonts w:hint="eastAsia" w:ascii="Times New Roman" w:hAnsi="Times New Roman" w:cs="Times New Roman"/>
          <w:lang w:eastAsia="zh-CN"/>
        </w:rPr>
        <w:t>小型</w:t>
      </w:r>
      <w:r>
        <w:rPr>
          <w:rFonts w:hint="eastAsia" w:ascii="Times New Roman" w:hAnsi="Times New Roman" w:cs="Times New Roman"/>
        </w:rPr>
        <w:t>食堂，仅提供一餐，项目用餐人数为</w:t>
      </w:r>
      <w:r>
        <w:rPr>
          <w:rFonts w:hint="eastAsia" w:cs="Times New Roman"/>
          <w:lang w:val="en-US" w:eastAsia="zh-CN"/>
        </w:rPr>
        <w:t>75</w:t>
      </w:r>
      <w:r>
        <w:rPr>
          <w:rFonts w:hint="eastAsia" w:ascii="Times New Roman" w:hAnsi="Times New Roman" w:cs="Times New Roman"/>
        </w:rPr>
        <w:t>人，配套职工食堂用水量按人均用水量5L/人·次，本项目食堂用水量约为</w:t>
      </w:r>
      <w:r>
        <w:rPr>
          <w:rFonts w:hint="eastAsia" w:cs="Times New Roman"/>
          <w:lang w:val="en-US" w:eastAsia="zh-CN"/>
        </w:rPr>
        <w:t>124</w:t>
      </w:r>
      <w:r>
        <w:rPr>
          <w:rFonts w:hint="eastAsia" w:ascii="Times New Roman" w:hAnsi="Times New Roman" w:cs="Times New Roman"/>
        </w:rPr>
        <w:t>t/a，损耗以20%计，则食堂废水排放量为</w:t>
      </w:r>
      <w:r>
        <w:rPr>
          <w:rFonts w:hint="eastAsia" w:cs="Times New Roman"/>
          <w:lang w:val="en-US" w:eastAsia="zh-CN"/>
        </w:rPr>
        <w:t>99</w:t>
      </w:r>
      <w:r>
        <w:rPr>
          <w:rFonts w:hint="eastAsia" w:ascii="Times New Roman" w:hAnsi="Times New Roman" w:cs="Times New Roman"/>
        </w:rPr>
        <w:t>t/a。</w:t>
      </w:r>
      <w:r>
        <w:rPr>
          <w:rFonts w:ascii="Times New Roman" w:hAnsi="Times New Roman" w:cs="Times New Roman"/>
        </w:rPr>
        <w:t>类比同类型项目食堂污水水质，COD浓度为500mg/L、SS为</w:t>
      </w:r>
      <w:r>
        <w:rPr>
          <w:rFonts w:hint="eastAsia" w:ascii="Times New Roman" w:hAnsi="Times New Roman" w:cs="Times New Roman"/>
          <w:lang w:val="en-US" w:eastAsia="zh-CN"/>
        </w:rPr>
        <w:t>2</w:t>
      </w:r>
      <w:r>
        <w:rPr>
          <w:rFonts w:hint="eastAsia" w:ascii="Times New Roman" w:hAnsi="Times New Roman" w:cs="Times New Roman"/>
        </w:rPr>
        <w:t>50mg/L、氨氮为3</w:t>
      </w:r>
      <w:r>
        <w:rPr>
          <w:rFonts w:hint="eastAsia" w:ascii="Times New Roman" w:hAnsi="Times New Roman" w:cs="Times New Roman"/>
          <w:lang w:val="en-US" w:eastAsia="zh-CN"/>
        </w:rPr>
        <w:t>0</w:t>
      </w:r>
      <w:r>
        <w:rPr>
          <w:rFonts w:hint="eastAsia" w:ascii="Times New Roman" w:hAnsi="Times New Roman" w:cs="Times New Roman"/>
        </w:rPr>
        <w:t>mg/L、总磷为4mg/L、动植物油40mg/L。</w:t>
      </w:r>
    </w:p>
    <w:p>
      <w:pPr>
        <w:pStyle w:val="2044"/>
        <w:ind w:firstLine="560"/>
      </w:pPr>
      <w:r>
        <w:t>（</w:t>
      </w:r>
      <w:r>
        <w:rPr>
          <w:rFonts w:hint="eastAsia"/>
          <w:lang w:val="en-US" w:eastAsia="zh-CN"/>
        </w:rPr>
        <w:t>4</w:t>
      </w:r>
      <w:r>
        <w:t>）生活污水</w:t>
      </w:r>
    </w:p>
    <w:p>
      <w:pPr>
        <w:pStyle w:val="2044"/>
        <w:ind w:firstLine="560"/>
        <w:rPr>
          <w:rFonts w:hint="eastAsia" w:ascii="Times New Roman" w:hAnsi="Times New Roman" w:cs="Times New Roman"/>
          <w:lang w:val="en-US" w:eastAsia="zh-CN"/>
        </w:rPr>
      </w:pPr>
      <w:r>
        <w:t>本项目</w:t>
      </w:r>
      <w:r>
        <w:rPr>
          <w:rFonts w:hint="eastAsia" w:ascii="Times New Roman" w:hAnsi="Times New Roman" w:cs="Times New Roman"/>
          <w:lang w:val="en-US" w:eastAsia="zh-CN"/>
        </w:rPr>
        <w:t>定员</w:t>
      </w:r>
      <w:r>
        <w:rPr>
          <w:rFonts w:hint="eastAsia" w:cs="Times New Roman"/>
          <w:lang w:val="en-US" w:eastAsia="zh-CN"/>
        </w:rPr>
        <w:t>75</w:t>
      </w:r>
      <w:r>
        <w:rPr>
          <w:rFonts w:hint="eastAsia" w:ascii="Times New Roman" w:hAnsi="Times New Roman" w:cs="Times New Roman"/>
          <w:lang w:val="en-US" w:eastAsia="zh-CN"/>
        </w:rPr>
        <w:t>人，年工作3</w:t>
      </w:r>
      <w:r>
        <w:rPr>
          <w:rFonts w:hint="eastAsia" w:cs="Times New Roman"/>
          <w:lang w:val="en-US" w:eastAsia="zh-CN"/>
        </w:rPr>
        <w:t>3</w:t>
      </w:r>
      <w:r>
        <w:rPr>
          <w:rFonts w:hint="eastAsia" w:ascii="Times New Roman" w:hAnsi="Times New Roman" w:cs="Times New Roman"/>
          <w:lang w:val="en-US" w:eastAsia="zh-CN"/>
        </w:rPr>
        <w:t>0天，根据《建</w:t>
      </w:r>
      <w:r>
        <w:rPr>
          <w:rFonts w:hint="eastAsia" w:ascii="Times New Roman" w:hAnsi="Times New Roman" w:cs="Times New Roman"/>
          <w:color w:val="auto"/>
          <w:lang w:val="en-US" w:eastAsia="zh-CN"/>
        </w:rPr>
        <w:t>筑给水排水设计规范》（GB50015-2009），工人的生活用水定额宜采用（30～50）L/人·日，本次自评估以40L/（人·天）为系数，年生活用水量</w:t>
      </w:r>
      <w:r>
        <w:rPr>
          <w:rFonts w:hint="eastAsia" w:cs="Times New Roman"/>
          <w:color w:val="auto"/>
          <w:lang w:val="en-US" w:eastAsia="zh-CN"/>
        </w:rPr>
        <w:t>990</w:t>
      </w:r>
      <w:r>
        <w:rPr>
          <w:color w:val="auto"/>
        </w:rPr>
        <w:t>t，按0.8的产污系数折算，产生生活污水约</w:t>
      </w:r>
      <w:r>
        <w:rPr>
          <w:rFonts w:hint="eastAsia"/>
          <w:color w:val="auto"/>
          <w:lang w:val="en-US" w:eastAsia="zh-CN"/>
        </w:rPr>
        <w:t>792</w:t>
      </w:r>
      <w:r>
        <w:rPr>
          <w:color w:val="auto"/>
        </w:rPr>
        <w:t>t/a。</w:t>
      </w:r>
      <w:r>
        <w:rPr>
          <w:rFonts w:hint="eastAsia" w:ascii="Times New Roman" w:hAnsi="Times New Roman" w:cs="Times New Roman"/>
          <w:color w:val="auto"/>
          <w:lang w:val="en-US" w:eastAsia="zh-CN"/>
        </w:rPr>
        <w:t>生</w:t>
      </w:r>
      <w:r>
        <w:rPr>
          <w:rFonts w:hint="eastAsia" w:ascii="Times New Roman" w:hAnsi="Times New Roman" w:cs="Times New Roman"/>
          <w:lang w:val="en-US" w:eastAsia="zh-CN"/>
        </w:rPr>
        <w:t>活污水中主要污染物浓度： COD为400mg/L、SS为200mg/L、氨氮为25mg/L、总磷为4mg/L。</w:t>
      </w:r>
    </w:p>
    <w:p>
      <w:pPr>
        <w:pStyle w:val="2044"/>
        <w:ind w:firstLine="560"/>
      </w:pPr>
      <w:r>
        <w:t>本项目污水产生情况见下表。</w:t>
      </w:r>
    </w:p>
    <w:p>
      <w:pPr>
        <w:pStyle w:val="2044"/>
        <w:ind w:firstLine="0" w:firstLineChars="0"/>
        <w:jc w:val="center"/>
        <w:rPr>
          <w:b/>
          <w:sz w:val="24"/>
          <w:szCs w:val="24"/>
        </w:rPr>
      </w:pPr>
      <w:r>
        <w:rPr>
          <w:b/>
          <w:sz w:val="24"/>
          <w:szCs w:val="24"/>
        </w:rPr>
        <w:t>表3.2-</w:t>
      </w:r>
      <w:r>
        <w:rPr>
          <w:rFonts w:hint="eastAsia"/>
          <w:b/>
          <w:sz w:val="24"/>
          <w:szCs w:val="24"/>
          <w:lang w:val="en-US" w:eastAsia="zh-CN"/>
        </w:rPr>
        <w:t>3</w:t>
      </w:r>
      <w:r>
        <w:rPr>
          <w:b/>
          <w:sz w:val="24"/>
          <w:szCs w:val="24"/>
        </w:rPr>
        <w:t xml:space="preserve"> 项目废水产生情况</w:t>
      </w:r>
    </w:p>
    <w:tbl>
      <w:tblPr>
        <w:tblStyle w:val="106"/>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69"/>
        <w:gridCol w:w="1063"/>
        <w:gridCol w:w="1064"/>
        <w:gridCol w:w="985"/>
        <w:gridCol w:w="1123"/>
        <w:gridCol w:w="1062"/>
        <w:gridCol w:w="1064"/>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826" w:type="dxa"/>
            <w:vMerge w:val="restart"/>
            <w:vAlign w:val="center"/>
          </w:tcPr>
          <w:p>
            <w:pPr>
              <w:adjustRightInd w:val="0"/>
              <w:snapToGrid w:val="0"/>
              <w:jc w:val="center"/>
              <w:rPr>
                <w:rFonts w:eastAsia="仿宋_GB2312"/>
                <w:b/>
                <w:sz w:val="24"/>
              </w:rPr>
            </w:pPr>
            <w:r>
              <w:rPr>
                <w:rFonts w:eastAsia="仿宋_GB2312"/>
                <w:b/>
                <w:sz w:val="24"/>
              </w:rPr>
              <w:t>类别</w:t>
            </w:r>
          </w:p>
        </w:tc>
        <w:tc>
          <w:tcPr>
            <w:tcW w:w="1269" w:type="dxa"/>
            <w:vMerge w:val="restart"/>
            <w:vAlign w:val="center"/>
          </w:tcPr>
          <w:p>
            <w:pPr>
              <w:adjustRightInd w:val="0"/>
              <w:snapToGrid w:val="0"/>
              <w:jc w:val="center"/>
              <w:rPr>
                <w:rFonts w:eastAsia="仿宋_GB2312"/>
                <w:b/>
                <w:sz w:val="24"/>
              </w:rPr>
            </w:pPr>
            <w:r>
              <w:rPr>
                <w:rFonts w:eastAsia="仿宋_GB2312"/>
                <w:b/>
                <w:sz w:val="24"/>
              </w:rPr>
              <w:t>污染物名称</w:t>
            </w:r>
          </w:p>
        </w:tc>
        <w:tc>
          <w:tcPr>
            <w:tcW w:w="2127" w:type="dxa"/>
            <w:gridSpan w:val="2"/>
            <w:vAlign w:val="center"/>
          </w:tcPr>
          <w:p>
            <w:pPr>
              <w:adjustRightInd w:val="0"/>
              <w:snapToGrid w:val="0"/>
              <w:jc w:val="center"/>
              <w:rPr>
                <w:rFonts w:eastAsia="仿宋_GB2312"/>
                <w:b/>
                <w:sz w:val="24"/>
              </w:rPr>
            </w:pPr>
            <w:r>
              <w:rPr>
                <w:rFonts w:eastAsia="仿宋_GB2312"/>
                <w:b/>
                <w:sz w:val="24"/>
              </w:rPr>
              <w:t>产生情况</w:t>
            </w:r>
          </w:p>
        </w:tc>
        <w:tc>
          <w:tcPr>
            <w:tcW w:w="985" w:type="dxa"/>
            <w:vMerge w:val="restart"/>
            <w:vAlign w:val="center"/>
          </w:tcPr>
          <w:p>
            <w:pPr>
              <w:adjustRightInd w:val="0"/>
              <w:snapToGrid w:val="0"/>
              <w:jc w:val="center"/>
              <w:rPr>
                <w:rFonts w:eastAsia="仿宋_GB2312"/>
                <w:b/>
                <w:sz w:val="24"/>
              </w:rPr>
            </w:pPr>
            <w:r>
              <w:rPr>
                <w:rFonts w:eastAsia="仿宋_GB2312"/>
                <w:b/>
                <w:sz w:val="24"/>
              </w:rPr>
              <w:t>处理</w:t>
            </w:r>
          </w:p>
          <w:p>
            <w:pPr>
              <w:adjustRightInd w:val="0"/>
              <w:snapToGrid w:val="0"/>
              <w:jc w:val="center"/>
              <w:rPr>
                <w:rFonts w:eastAsia="仿宋_GB2312"/>
                <w:b/>
                <w:sz w:val="24"/>
              </w:rPr>
            </w:pPr>
            <w:r>
              <w:rPr>
                <w:rFonts w:eastAsia="仿宋_GB2312"/>
                <w:b/>
                <w:sz w:val="24"/>
              </w:rPr>
              <w:t>措施</w:t>
            </w:r>
          </w:p>
        </w:tc>
        <w:tc>
          <w:tcPr>
            <w:tcW w:w="1123" w:type="dxa"/>
            <w:vMerge w:val="restart"/>
            <w:vAlign w:val="center"/>
          </w:tcPr>
          <w:p>
            <w:pPr>
              <w:adjustRightInd w:val="0"/>
              <w:snapToGrid w:val="0"/>
              <w:jc w:val="center"/>
              <w:rPr>
                <w:rFonts w:eastAsia="仿宋_GB2312"/>
                <w:b/>
                <w:sz w:val="24"/>
              </w:rPr>
            </w:pPr>
            <w:r>
              <w:rPr>
                <w:rFonts w:eastAsia="仿宋_GB2312"/>
                <w:b/>
                <w:sz w:val="24"/>
              </w:rPr>
              <w:t>自身削减量</w:t>
            </w:r>
          </w:p>
          <w:p>
            <w:pPr>
              <w:adjustRightInd w:val="0"/>
              <w:snapToGrid w:val="0"/>
              <w:jc w:val="center"/>
              <w:rPr>
                <w:rFonts w:eastAsia="仿宋_GB2312"/>
                <w:b/>
                <w:sz w:val="24"/>
              </w:rPr>
            </w:pPr>
            <w:r>
              <w:rPr>
                <w:rFonts w:eastAsia="仿宋_GB2312"/>
                <w:b/>
                <w:sz w:val="24"/>
              </w:rPr>
              <w:t>t/a</w:t>
            </w:r>
          </w:p>
        </w:tc>
        <w:tc>
          <w:tcPr>
            <w:tcW w:w="2126" w:type="dxa"/>
            <w:gridSpan w:val="2"/>
            <w:vAlign w:val="center"/>
          </w:tcPr>
          <w:p>
            <w:pPr>
              <w:adjustRightInd w:val="0"/>
              <w:snapToGrid w:val="0"/>
              <w:jc w:val="center"/>
              <w:rPr>
                <w:rFonts w:eastAsia="仿宋_GB2312"/>
                <w:b/>
                <w:sz w:val="24"/>
              </w:rPr>
            </w:pPr>
            <w:r>
              <w:rPr>
                <w:rFonts w:eastAsia="仿宋_GB2312"/>
                <w:b/>
                <w:sz w:val="24"/>
              </w:rPr>
              <w:t>排放情况</w:t>
            </w:r>
          </w:p>
        </w:tc>
        <w:tc>
          <w:tcPr>
            <w:tcW w:w="719" w:type="dxa"/>
            <w:vMerge w:val="restart"/>
            <w:vAlign w:val="center"/>
          </w:tcPr>
          <w:p>
            <w:pPr>
              <w:adjustRightInd w:val="0"/>
              <w:snapToGrid w:val="0"/>
              <w:jc w:val="center"/>
              <w:rPr>
                <w:rFonts w:eastAsia="仿宋_GB2312"/>
                <w:b/>
                <w:sz w:val="24"/>
              </w:rPr>
            </w:pPr>
            <w:r>
              <w:rPr>
                <w:rFonts w:eastAsia="仿宋_GB2312"/>
                <w:b/>
                <w:sz w:val="24"/>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blHeader/>
          <w:jc w:val="center"/>
        </w:trPr>
        <w:tc>
          <w:tcPr>
            <w:tcW w:w="826" w:type="dxa"/>
            <w:vMerge w:val="continue"/>
            <w:vAlign w:val="center"/>
          </w:tcPr>
          <w:p>
            <w:pPr>
              <w:adjustRightInd w:val="0"/>
              <w:snapToGrid w:val="0"/>
              <w:jc w:val="center"/>
              <w:rPr>
                <w:rFonts w:eastAsia="仿宋_GB2312"/>
                <w:b/>
                <w:sz w:val="24"/>
              </w:rPr>
            </w:pPr>
          </w:p>
        </w:tc>
        <w:tc>
          <w:tcPr>
            <w:tcW w:w="1269" w:type="dxa"/>
            <w:vMerge w:val="continue"/>
            <w:vAlign w:val="center"/>
          </w:tcPr>
          <w:p>
            <w:pPr>
              <w:adjustRightInd w:val="0"/>
              <w:snapToGrid w:val="0"/>
              <w:jc w:val="center"/>
              <w:rPr>
                <w:rFonts w:eastAsia="仿宋_GB2312"/>
                <w:b/>
                <w:sz w:val="24"/>
              </w:rPr>
            </w:pPr>
          </w:p>
        </w:tc>
        <w:tc>
          <w:tcPr>
            <w:tcW w:w="1063" w:type="dxa"/>
            <w:vAlign w:val="center"/>
          </w:tcPr>
          <w:p>
            <w:pPr>
              <w:adjustRightInd w:val="0"/>
              <w:snapToGrid w:val="0"/>
              <w:jc w:val="center"/>
              <w:rPr>
                <w:rFonts w:eastAsia="仿宋_GB2312"/>
                <w:b/>
                <w:sz w:val="24"/>
              </w:rPr>
            </w:pPr>
            <w:r>
              <w:rPr>
                <w:rFonts w:eastAsia="仿宋_GB2312"/>
                <w:b/>
                <w:sz w:val="24"/>
              </w:rPr>
              <w:t>浓度mg/L</w:t>
            </w:r>
          </w:p>
        </w:tc>
        <w:tc>
          <w:tcPr>
            <w:tcW w:w="1064" w:type="dxa"/>
            <w:vAlign w:val="center"/>
          </w:tcPr>
          <w:p>
            <w:pPr>
              <w:adjustRightInd w:val="0"/>
              <w:snapToGrid w:val="0"/>
              <w:jc w:val="center"/>
              <w:rPr>
                <w:rFonts w:eastAsia="仿宋_GB2312"/>
                <w:b/>
                <w:sz w:val="24"/>
              </w:rPr>
            </w:pPr>
            <w:r>
              <w:rPr>
                <w:rFonts w:eastAsia="仿宋_GB2312"/>
                <w:b/>
                <w:sz w:val="24"/>
              </w:rPr>
              <w:t>产生量t/a</w:t>
            </w:r>
          </w:p>
        </w:tc>
        <w:tc>
          <w:tcPr>
            <w:tcW w:w="985" w:type="dxa"/>
            <w:vMerge w:val="continue"/>
            <w:vAlign w:val="center"/>
          </w:tcPr>
          <w:p>
            <w:pPr>
              <w:adjustRightInd w:val="0"/>
              <w:snapToGrid w:val="0"/>
              <w:jc w:val="center"/>
              <w:rPr>
                <w:rFonts w:eastAsia="仿宋_GB2312"/>
                <w:b/>
                <w:sz w:val="24"/>
              </w:rPr>
            </w:pPr>
          </w:p>
        </w:tc>
        <w:tc>
          <w:tcPr>
            <w:tcW w:w="1123" w:type="dxa"/>
            <w:vMerge w:val="continue"/>
            <w:vAlign w:val="center"/>
          </w:tcPr>
          <w:p>
            <w:pPr>
              <w:adjustRightInd w:val="0"/>
              <w:snapToGrid w:val="0"/>
              <w:jc w:val="center"/>
              <w:rPr>
                <w:rFonts w:eastAsia="仿宋_GB2312"/>
                <w:b/>
                <w:sz w:val="24"/>
              </w:rPr>
            </w:pPr>
          </w:p>
        </w:tc>
        <w:tc>
          <w:tcPr>
            <w:tcW w:w="1062" w:type="dxa"/>
            <w:vAlign w:val="center"/>
          </w:tcPr>
          <w:p>
            <w:pPr>
              <w:adjustRightInd w:val="0"/>
              <w:snapToGrid w:val="0"/>
              <w:jc w:val="center"/>
              <w:rPr>
                <w:rFonts w:eastAsia="仿宋_GB2312"/>
                <w:b/>
                <w:sz w:val="24"/>
              </w:rPr>
            </w:pPr>
            <w:r>
              <w:rPr>
                <w:rFonts w:eastAsia="仿宋_GB2312"/>
                <w:b/>
                <w:sz w:val="24"/>
              </w:rPr>
              <w:t>浓度mg/L</w:t>
            </w:r>
          </w:p>
        </w:tc>
        <w:tc>
          <w:tcPr>
            <w:tcW w:w="1064" w:type="dxa"/>
            <w:vAlign w:val="center"/>
          </w:tcPr>
          <w:p>
            <w:pPr>
              <w:adjustRightInd w:val="0"/>
              <w:snapToGrid w:val="0"/>
              <w:jc w:val="center"/>
              <w:rPr>
                <w:rFonts w:eastAsia="仿宋_GB2312"/>
                <w:b/>
                <w:sz w:val="24"/>
              </w:rPr>
            </w:pPr>
            <w:r>
              <w:rPr>
                <w:rFonts w:eastAsia="仿宋_GB2312"/>
                <w:b/>
                <w:sz w:val="24"/>
              </w:rPr>
              <w:t>排放量t/a</w:t>
            </w:r>
          </w:p>
        </w:tc>
        <w:tc>
          <w:tcPr>
            <w:tcW w:w="719" w:type="dxa"/>
            <w:vMerge w:val="continue"/>
            <w:vAlign w:val="center"/>
          </w:tcPr>
          <w:p>
            <w:pPr>
              <w:adjustRightInd w:val="0"/>
              <w:snapToGrid w:val="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6" w:type="dxa"/>
            <w:vMerge w:val="restart"/>
            <w:vAlign w:val="center"/>
          </w:tcPr>
          <w:p>
            <w:pPr>
              <w:adjustRightInd w:val="0"/>
              <w:snapToGrid w:val="0"/>
              <w:jc w:val="center"/>
              <w:rPr>
                <w:rFonts w:eastAsia="仿宋_GB2312"/>
                <w:sz w:val="24"/>
              </w:rPr>
            </w:pPr>
            <w:r>
              <w:rPr>
                <w:rFonts w:hint="eastAsia" w:eastAsia="仿宋_GB2312"/>
                <w:sz w:val="24"/>
                <w:lang w:eastAsia="zh-CN"/>
              </w:rPr>
              <w:t>食堂、</w:t>
            </w:r>
            <w:r>
              <w:rPr>
                <w:rFonts w:eastAsia="仿宋_GB2312"/>
                <w:sz w:val="24"/>
              </w:rPr>
              <w:t>生活污水</w:t>
            </w:r>
          </w:p>
        </w:tc>
        <w:tc>
          <w:tcPr>
            <w:tcW w:w="1269" w:type="dxa"/>
            <w:vAlign w:val="center"/>
          </w:tcPr>
          <w:p>
            <w:pPr>
              <w:adjustRightInd w:val="0"/>
              <w:snapToGrid w:val="0"/>
              <w:jc w:val="center"/>
              <w:rPr>
                <w:rFonts w:eastAsia="仿宋_GB2312"/>
                <w:sz w:val="24"/>
              </w:rPr>
            </w:pPr>
            <w:r>
              <w:rPr>
                <w:rFonts w:eastAsia="仿宋_GB2312"/>
                <w:sz w:val="24"/>
              </w:rPr>
              <w:t>废水量</w:t>
            </w:r>
          </w:p>
        </w:tc>
        <w:tc>
          <w:tcPr>
            <w:tcW w:w="1063" w:type="dxa"/>
            <w:vAlign w:val="center"/>
          </w:tcPr>
          <w:p>
            <w:pPr>
              <w:adjustRightInd w:val="0"/>
              <w:snapToGrid w:val="0"/>
              <w:jc w:val="center"/>
              <w:rPr>
                <w:rFonts w:eastAsia="仿宋_GB2312"/>
                <w:sz w:val="24"/>
              </w:rPr>
            </w:pPr>
            <w:r>
              <w:rPr>
                <w:rFonts w:eastAsia="仿宋_GB2312"/>
                <w:sz w:val="24"/>
              </w:rPr>
              <w:t>/</w:t>
            </w:r>
          </w:p>
        </w:tc>
        <w:tc>
          <w:tcPr>
            <w:tcW w:w="1064"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891</w:t>
            </w:r>
          </w:p>
        </w:tc>
        <w:tc>
          <w:tcPr>
            <w:tcW w:w="985" w:type="dxa"/>
            <w:vMerge w:val="restart"/>
            <w:vAlign w:val="center"/>
          </w:tcPr>
          <w:p>
            <w:pPr>
              <w:adjustRightInd w:val="0"/>
              <w:snapToGrid w:val="0"/>
              <w:jc w:val="center"/>
              <w:rPr>
                <w:rFonts w:eastAsia="仿宋_GB2312"/>
                <w:sz w:val="24"/>
              </w:rPr>
            </w:pPr>
            <w:r>
              <w:rPr>
                <w:rFonts w:eastAsia="仿宋_GB2312"/>
                <w:sz w:val="24"/>
              </w:rPr>
              <w:t>化粪池</w:t>
            </w:r>
          </w:p>
        </w:tc>
        <w:tc>
          <w:tcPr>
            <w:tcW w:w="1123" w:type="dxa"/>
            <w:vAlign w:val="center"/>
          </w:tcPr>
          <w:p>
            <w:pPr>
              <w:adjustRightInd w:val="0"/>
              <w:snapToGrid w:val="0"/>
              <w:jc w:val="center"/>
              <w:rPr>
                <w:rFonts w:eastAsia="仿宋_GB2312"/>
                <w:sz w:val="24"/>
              </w:rPr>
            </w:pPr>
            <w:r>
              <w:rPr>
                <w:rFonts w:eastAsia="仿宋_GB2312"/>
                <w:sz w:val="24"/>
              </w:rPr>
              <w:t>0</w:t>
            </w:r>
          </w:p>
        </w:tc>
        <w:tc>
          <w:tcPr>
            <w:tcW w:w="1062" w:type="dxa"/>
            <w:vAlign w:val="center"/>
          </w:tcPr>
          <w:p>
            <w:pPr>
              <w:adjustRightInd w:val="0"/>
              <w:snapToGrid w:val="0"/>
              <w:jc w:val="center"/>
              <w:rPr>
                <w:rFonts w:eastAsia="仿宋_GB2312"/>
                <w:sz w:val="24"/>
              </w:rPr>
            </w:pPr>
            <w:r>
              <w:rPr>
                <w:rFonts w:eastAsia="仿宋_GB2312"/>
                <w:sz w:val="24"/>
              </w:rPr>
              <w:t>/</w:t>
            </w:r>
          </w:p>
        </w:tc>
        <w:tc>
          <w:tcPr>
            <w:tcW w:w="1064"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891</w:t>
            </w:r>
          </w:p>
        </w:tc>
        <w:tc>
          <w:tcPr>
            <w:tcW w:w="719" w:type="dxa"/>
            <w:vMerge w:val="restart"/>
            <w:vAlign w:val="center"/>
          </w:tcPr>
          <w:p>
            <w:pPr>
              <w:adjustRightInd w:val="0"/>
              <w:snapToGrid w:val="0"/>
              <w:jc w:val="center"/>
              <w:rPr>
                <w:rFonts w:hint="eastAsia" w:eastAsia="仿宋_GB2312"/>
                <w:sz w:val="24"/>
                <w:lang w:eastAsia="zh-CN"/>
              </w:rPr>
            </w:pPr>
            <w:r>
              <w:rPr>
                <w:rFonts w:hint="eastAsia" w:eastAsia="仿宋_GB2312"/>
                <w:color w:val="auto"/>
                <w:sz w:val="24"/>
                <w:lang w:eastAsia="zh-CN"/>
              </w:rPr>
              <w:t>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6" w:type="dxa"/>
            <w:vMerge w:val="continue"/>
            <w:vAlign w:val="center"/>
          </w:tcPr>
          <w:p>
            <w:pPr>
              <w:adjustRightInd w:val="0"/>
              <w:snapToGrid w:val="0"/>
              <w:jc w:val="center"/>
              <w:rPr>
                <w:rFonts w:eastAsia="仿宋_GB2312"/>
                <w:sz w:val="24"/>
              </w:rPr>
            </w:pPr>
          </w:p>
        </w:tc>
        <w:tc>
          <w:tcPr>
            <w:tcW w:w="1269" w:type="dxa"/>
            <w:vAlign w:val="center"/>
          </w:tcPr>
          <w:p>
            <w:pPr>
              <w:adjustRightInd w:val="0"/>
              <w:snapToGrid w:val="0"/>
              <w:jc w:val="center"/>
              <w:rPr>
                <w:rFonts w:eastAsia="仿宋_GB2312"/>
                <w:sz w:val="24"/>
              </w:rPr>
            </w:pPr>
            <w:r>
              <w:rPr>
                <w:rFonts w:eastAsia="仿宋_GB2312"/>
                <w:sz w:val="24"/>
              </w:rPr>
              <w:t>COD</w:t>
            </w:r>
          </w:p>
        </w:tc>
        <w:tc>
          <w:tcPr>
            <w:tcW w:w="1063"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409.1</w:t>
            </w:r>
          </w:p>
        </w:tc>
        <w:tc>
          <w:tcPr>
            <w:tcW w:w="1064"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0.4455</w:t>
            </w:r>
          </w:p>
        </w:tc>
        <w:tc>
          <w:tcPr>
            <w:tcW w:w="985" w:type="dxa"/>
            <w:vMerge w:val="continue"/>
            <w:vAlign w:val="center"/>
          </w:tcPr>
          <w:p>
            <w:pPr>
              <w:adjustRightInd w:val="0"/>
              <w:snapToGrid w:val="0"/>
              <w:jc w:val="center"/>
              <w:rPr>
                <w:rFonts w:eastAsia="仿宋_GB2312"/>
                <w:sz w:val="24"/>
              </w:rPr>
            </w:pPr>
          </w:p>
        </w:tc>
        <w:tc>
          <w:tcPr>
            <w:tcW w:w="1123"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0.1114</w:t>
            </w:r>
          </w:p>
        </w:tc>
        <w:tc>
          <w:tcPr>
            <w:tcW w:w="1062"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306.8</w:t>
            </w:r>
          </w:p>
        </w:tc>
        <w:tc>
          <w:tcPr>
            <w:tcW w:w="1064"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0.3341</w:t>
            </w:r>
          </w:p>
        </w:tc>
        <w:tc>
          <w:tcPr>
            <w:tcW w:w="719" w:type="dxa"/>
            <w:vMerge w:val="continue"/>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6" w:type="dxa"/>
            <w:vMerge w:val="continue"/>
            <w:vAlign w:val="center"/>
          </w:tcPr>
          <w:p>
            <w:pPr>
              <w:adjustRightInd w:val="0"/>
              <w:snapToGrid w:val="0"/>
              <w:jc w:val="center"/>
              <w:rPr>
                <w:rFonts w:eastAsia="仿宋_GB2312"/>
                <w:sz w:val="24"/>
              </w:rPr>
            </w:pPr>
          </w:p>
        </w:tc>
        <w:tc>
          <w:tcPr>
            <w:tcW w:w="1269" w:type="dxa"/>
            <w:vAlign w:val="center"/>
          </w:tcPr>
          <w:p>
            <w:pPr>
              <w:adjustRightInd w:val="0"/>
              <w:snapToGrid w:val="0"/>
              <w:jc w:val="center"/>
              <w:rPr>
                <w:rFonts w:eastAsia="仿宋_GB2312"/>
                <w:sz w:val="24"/>
              </w:rPr>
            </w:pPr>
            <w:r>
              <w:rPr>
                <w:rFonts w:eastAsia="仿宋_GB2312"/>
                <w:sz w:val="24"/>
              </w:rPr>
              <w:t>SS</w:t>
            </w:r>
          </w:p>
        </w:tc>
        <w:tc>
          <w:tcPr>
            <w:tcW w:w="1063"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204.5</w:t>
            </w:r>
          </w:p>
        </w:tc>
        <w:tc>
          <w:tcPr>
            <w:tcW w:w="1064"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0.2228</w:t>
            </w:r>
          </w:p>
        </w:tc>
        <w:tc>
          <w:tcPr>
            <w:tcW w:w="985" w:type="dxa"/>
            <w:vMerge w:val="continue"/>
            <w:vAlign w:val="center"/>
          </w:tcPr>
          <w:p>
            <w:pPr>
              <w:adjustRightInd w:val="0"/>
              <w:snapToGrid w:val="0"/>
              <w:jc w:val="center"/>
              <w:rPr>
                <w:rFonts w:eastAsia="仿宋_GB2312"/>
                <w:sz w:val="24"/>
              </w:rPr>
            </w:pPr>
          </w:p>
        </w:tc>
        <w:tc>
          <w:tcPr>
            <w:tcW w:w="1123"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0.0780</w:t>
            </w:r>
          </w:p>
        </w:tc>
        <w:tc>
          <w:tcPr>
            <w:tcW w:w="1062"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133.0</w:t>
            </w:r>
          </w:p>
        </w:tc>
        <w:tc>
          <w:tcPr>
            <w:tcW w:w="1064"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0.1448</w:t>
            </w:r>
          </w:p>
        </w:tc>
        <w:tc>
          <w:tcPr>
            <w:tcW w:w="719" w:type="dxa"/>
            <w:vMerge w:val="continue"/>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6" w:type="dxa"/>
            <w:vMerge w:val="continue"/>
            <w:vAlign w:val="center"/>
          </w:tcPr>
          <w:p>
            <w:pPr>
              <w:adjustRightInd w:val="0"/>
              <w:snapToGrid w:val="0"/>
              <w:jc w:val="center"/>
              <w:rPr>
                <w:rFonts w:eastAsia="仿宋_GB2312"/>
                <w:sz w:val="24"/>
              </w:rPr>
            </w:pPr>
          </w:p>
        </w:tc>
        <w:tc>
          <w:tcPr>
            <w:tcW w:w="1269" w:type="dxa"/>
            <w:vAlign w:val="center"/>
          </w:tcPr>
          <w:p>
            <w:pPr>
              <w:adjustRightInd w:val="0"/>
              <w:snapToGrid w:val="0"/>
              <w:jc w:val="center"/>
              <w:rPr>
                <w:rFonts w:eastAsia="仿宋_GB2312"/>
                <w:sz w:val="24"/>
              </w:rPr>
            </w:pPr>
            <w:r>
              <w:rPr>
                <w:rFonts w:eastAsia="仿宋_GB2312"/>
                <w:sz w:val="24"/>
              </w:rPr>
              <w:t>氨氮</w:t>
            </w:r>
          </w:p>
        </w:tc>
        <w:tc>
          <w:tcPr>
            <w:tcW w:w="1063"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25.5</w:t>
            </w:r>
          </w:p>
        </w:tc>
        <w:tc>
          <w:tcPr>
            <w:tcW w:w="1064"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0.0277</w:t>
            </w:r>
          </w:p>
        </w:tc>
        <w:tc>
          <w:tcPr>
            <w:tcW w:w="985" w:type="dxa"/>
            <w:vMerge w:val="continue"/>
            <w:vAlign w:val="center"/>
          </w:tcPr>
          <w:p>
            <w:pPr>
              <w:adjustRightInd w:val="0"/>
              <w:snapToGrid w:val="0"/>
              <w:jc w:val="center"/>
              <w:rPr>
                <w:rFonts w:eastAsia="仿宋_GB2312"/>
                <w:sz w:val="24"/>
              </w:rPr>
            </w:pPr>
          </w:p>
        </w:tc>
        <w:tc>
          <w:tcPr>
            <w:tcW w:w="1123"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0.0055</w:t>
            </w:r>
          </w:p>
        </w:tc>
        <w:tc>
          <w:tcPr>
            <w:tcW w:w="1062"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20.4</w:t>
            </w:r>
          </w:p>
        </w:tc>
        <w:tc>
          <w:tcPr>
            <w:tcW w:w="1064"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0.0222</w:t>
            </w:r>
          </w:p>
        </w:tc>
        <w:tc>
          <w:tcPr>
            <w:tcW w:w="719" w:type="dxa"/>
            <w:vMerge w:val="continue"/>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6" w:type="dxa"/>
            <w:vMerge w:val="continue"/>
            <w:vAlign w:val="center"/>
          </w:tcPr>
          <w:p>
            <w:pPr>
              <w:adjustRightInd w:val="0"/>
              <w:snapToGrid w:val="0"/>
              <w:jc w:val="center"/>
              <w:rPr>
                <w:rFonts w:eastAsia="仿宋_GB2312"/>
                <w:sz w:val="24"/>
              </w:rPr>
            </w:pPr>
          </w:p>
        </w:tc>
        <w:tc>
          <w:tcPr>
            <w:tcW w:w="1269" w:type="dxa"/>
            <w:vAlign w:val="center"/>
          </w:tcPr>
          <w:p>
            <w:pPr>
              <w:adjustRightInd w:val="0"/>
              <w:snapToGrid w:val="0"/>
              <w:jc w:val="center"/>
              <w:rPr>
                <w:rFonts w:eastAsia="仿宋_GB2312"/>
                <w:sz w:val="24"/>
              </w:rPr>
            </w:pPr>
            <w:r>
              <w:rPr>
                <w:rFonts w:eastAsia="仿宋_GB2312"/>
                <w:sz w:val="24"/>
              </w:rPr>
              <w:t>总磷</w:t>
            </w:r>
          </w:p>
        </w:tc>
        <w:tc>
          <w:tcPr>
            <w:tcW w:w="1063"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4</w:t>
            </w:r>
          </w:p>
        </w:tc>
        <w:tc>
          <w:tcPr>
            <w:tcW w:w="1064"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0.0044</w:t>
            </w:r>
          </w:p>
        </w:tc>
        <w:tc>
          <w:tcPr>
            <w:tcW w:w="985" w:type="dxa"/>
            <w:vMerge w:val="continue"/>
            <w:vAlign w:val="center"/>
          </w:tcPr>
          <w:p>
            <w:pPr>
              <w:adjustRightInd w:val="0"/>
              <w:snapToGrid w:val="0"/>
              <w:jc w:val="center"/>
              <w:rPr>
                <w:rFonts w:eastAsia="仿宋_GB2312"/>
                <w:sz w:val="24"/>
              </w:rPr>
            </w:pPr>
          </w:p>
        </w:tc>
        <w:tc>
          <w:tcPr>
            <w:tcW w:w="1123"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0</w:t>
            </w:r>
          </w:p>
        </w:tc>
        <w:tc>
          <w:tcPr>
            <w:tcW w:w="1062"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4</w:t>
            </w:r>
          </w:p>
        </w:tc>
        <w:tc>
          <w:tcPr>
            <w:tcW w:w="1064"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0.0044</w:t>
            </w:r>
          </w:p>
        </w:tc>
        <w:tc>
          <w:tcPr>
            <w:tcW w:w="719" w:type="dxa"/>
            <w:vMerge w:val="continue"/>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6" w:type="dxa"/>
            <w:vMerge w:val="continue"/>
            <w:vAlign w:val="center"/>
          </w:tcPr>
          <w:p>
            <w:pPr>
              <w:adjustRightInd w:val="0"/>
              <w:snapToGrid w:val="0"/>
              <w:jc w:val="center"/>
              <w:rPr>
                <w:rFonts w:eastAsia="仿宋_GB2312"/>
                <w:sz w:val="24"/>
              </w:rPr>
            </w:pPr>
          </w:p>
        </w:tc>
        <w:tc>
          <w:tcPr>
            <w:tcW w:w="1269" w:type="dxa"/>
            <w:vAlign w:val="center"/>
          </w:tcPr>
          <w:p>
            <w:pPr>
              <w:adjustRightInd w:val="0"/>
              <w:snapToGrid w:val="0"/>
              <w:jc w:val="center"/>
              <w:rPr>
                <w:rFonts w:eastAsia="仿宋_GB2312"/>
                <w:sz w:val="24"/>
              </w:rPr>
            </w:pPr>
            <w:r>
              <w:rPr>
                <w:rFonts w:hint="eastAsia" w:eastAsia="仿宋_GB2312"/>
                <w:sz w:val="24"/>
              </w:rPr>
              <w:t>动植物油</w:t>
            </w:r>
          </w:p>
        </w:tc>
        <w:tc>
          <w:tcPr>
            <w:tcW w:w="1063" w:type="dxa"/>
            <w:vAlign w:val="center"/>
          </w:tcPr>
          <w:p>
            <w:pPr>
              <w:adjustRightInd w:val="0"/>
              <w:snapToGrid w:val="0"/>
              <w:jc w:val="center"/>
              <w:rPr>
                <w:rFonts w:hint="eastAsia" w:eastAsia="宋体"/>
                <w:sz w:val="24"/>
                <w:lang w:val="en-US" w:eastAsia="zh-CN"/>
              </w:rPr>
            </w:pPr>
            <w:r>
              <w:rPr>
                <w:rFonts w:hint="eastAsia"/>
                <w:sz w:val="24"/>
                <w:lang w:val="en-US" w:eastAsia="zh-CN"/>
              </w:rPr>
              <w:t>3.6</w:t>
            </w:r>
          </w:p>
        </w:tc>
        <w:tc>
          <w:tcPr>
            <w:tcW w:w="1064" w:type="dxa"/>
            <w:vAlign w:val="center"/>
          </w:tcPr>
          <w:p>
            <w:pPr>
              <w:adjustRightInd w:val="0"/>
              <w:snapToGrid w:val="0"/>
              <w:jc w:val="center"/>
              <w:rPr>
                <w:rFonts w:hint="eastAsia" w:eastAsia="宋体"/>
                <w:sz w:val="24"/>
                <w:lang w:val="en-US" w:eastAsia="zh-CN"/>
              </w:rPr>
            </w:pPr>
            <w:r>
              <w:rPr>
                <w:rFonts w:hint="eastAsia"/>
                <w:sz w:val="24"/>
                <w:lang w:val="en-US" w:eastAsia="zh-CN"/>
              </w:rPr>
              <w:t>0.004</w:t>
            </w:r>
          </w:p>
        </w:tc>
        <w:tc>
          <w:tcPr>
            <w:tcW w:w="985" w:type="dxa"/>
            <w:vMerge w:val="continue"/>
            <w:vAlign w:val="center"/>
          </w:tcPr>
          <w:p>
            <w:pPr>
              <w:adjustRightInd w:val="0"/>
              <w:snapToGrid w:val="0"/>
              <w:jc w:val="center"/>
              <w:rPr>
                <w:rFonts w:eastAsia="仿宋_GB2312"/>
                <w:sz w:val="24"/>
              </w:rPr>
            </w:pPr>
          </w:p>
        </w:tc>
        <w:tc>
          <w:tcPr>
            <w:tcW w:w="1123" w:type="dxa"/>
            <w:vAlign w:val="center"/>
          </w:tcPr>
          <w:p>
            <w:pPr>
              <w:adjustRightInd w:val="0"/>
              <w:snapToGrid w:val="0"/>
              <w:jc w:val="center"/>
              <w:rPr>
                <w:rFonts w:hint="eastAsia" w:eastAsia="宋体"/>
                <w:sz w:val="24"/>
                <w:lang w:val="en-US" w:eastAsia="zh-CN"/>
              </w:rPr>
            </w:pPr>
            <w:r>
              <w:rPr>
                <w:rFonts w:hint="eastAsia"/>
                <w:sz w:val="24"/>
                <w:lang w:val="en-US" w:eastAsia="zh-CN"/>
              </w:rPr>
              <w:t>0.002</w:t>
            </w:r>
          </w:p>
        </w:tc>
        <w:tc>
          <w:tcPr>
            <w:tcW w:w="1062"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1.8</w:t>
            </w:r>
          </w:p>
        </w:tc>
        <w:tc>
          <w:tcPr>
            <w:tcW w:w="1064"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0.002</w:t>
            </w:r>
          </w:p>
        </w:tc>
        <w:tc>
          <w:tcPr>
            <w:tcW w:w="719" w:type="dxa"/>
            <w:vMerge w:val="continue"/>
            <w:vAlign w:val="center"/>
          </w:tcPr>
          <w:p>
            <w:pPr>
              <w:adjustRightInd w:val="0"/>
              <w:snapToGrid w:val="0"/>
              <w:jc w:val="center"/>
              <w:rPr>
                <w:rFonts w:eastAsia="仿宋_GB2312"/>
                <w:sz w:val="24"/>
              </w:rPr>
            </w:pPr>
          </w:p>
        </w:tc>
      </w:tr>
    </w:tbl>
    <w:p>
      <w:pPr>
        <w:pStyle w:val="2044"/>
        <w:ind w:firstLine="0" w:firstLineChars="0"/>
        <w:rPr>
          <w:b/>
        </w:rPr>
      </w:pPr>
      <w:r>
        <w:rPr>
          <w:b/>
        </w:rPr>
        <w:t>3.2.2.3噪声</w:t>
      </w:r>
    </w:p>
    <w:p>
      <w:pPr>
        <w:spacing w:line="460" w:lineRule="exact"/>
        <w:ind w:firstLine="560" w:firstLineChars="200"/>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本项目进入营运期后主要噪声源为生产中的各种机械设备，主要设备噪声情况见表3.2-4。</w:t>
      </w:r>
    </w:p>
    <w:p>
      <w:pPr>
        <w:spacing w:before="120" w:beforeLines="50"/>
        <w:ind w:left="-23" w:firstLine="504" w:firstLineChars="210"/>
        <w:jc w:val="center"/>
        <w:rPr>
          <w:rFonts w:eastAsia="宋体" w:cs="宋体"/>
          <w:kern w:val="2"/>
        </w:rPr>
      </w:pPr>
      <w:r>
        <w:rPr>
          <w:rFonts w:hint="eastAsia" w:ascii="Times New Roman" w:hAnsi="Times New Roman" w:eastAsia="仿宋_GB2312" w:cs="Times New Roman"/>
          <w:b/>
          <w:kern w:val="0"/>
          <w:sz w:val="24"/>
          <w:szCs w:val="24"/>
          <w:lang w:val="en-US" w:eastAsia="zh-CN" w:bidi="ar-SA"/>
        </w:rPr>
        <w:t>表</w:t>
      </w:r>
      <w:r>
        <w:rPr>
          <w:rFonts w:hint="eastAsia" w:eastAsia="仿宋_GB2312" w:cs="Times New Roman"/>
          <w:b/>
          <w:kern w:val="0"/>
          <w:sz w:val="24"/>
          <w:szCs w:val="24"/>
          <w:lang w:val="en-US" w:eastAsia="zh-CN" w:bidi="ar-SA"/>
        </w:rPr>
        <w:t>3.2-4</w:t>
      </w:r>
      <w:r>
        <w:rPr>
          <w:rFonts w:hint="eastAsia" w:ascii="Times New Roman" w:hAnsi="Times New Roman" w:eastAsia="仿宋_GB2312" w:cs="Times New Roman"/>
          <w:b/>
          <w:kern w:val="0"/>
          <w:sz w:val="24"/>
          <w:szCs w:val="24"/>
          <w:lang w:val="en-US" w:eastAsia="zh-CN" w:bidi="ar-SA"/>
        </w:rPr>
        <w:t xml:space="preserve"> 主要生产设备噪声</w:t>
      </w:r>
    </w:p>
    <w:tbl>
      <w:tblPr>
        <w:tblStyle w:val="106"/>
        <w:tblW w:w="940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03"/>
        <w:gridCol w:w="1395"/>
        <w:gridCol w:w="1260"/>
        <w:gridCol w:w="1410"/>
        <w:gridCol w:w="1608"/>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6" w:type="dxa"/>
            <w:noWrap w:val="0"/>
            <w:vAlign w:val="center"/>
          </w:tcPr>
          <w:p>
            <w:pPr>
              <w:adjustRightInd w:val="0"/>
              <w:snapToGrid w:val="0"/>
              <w:jc w:val="center"/>
              <w:rPr>
                <w:rFonts w:eastAsia="仿宋_GB2312"/>
                <w:b/>
                <w:sz w:val="24"/>
              </w:rPr>
            </w:pPr>
            <w:r>
              <w:rPr>
                <w:rFonts w:eastAsia="仿宋_GB2312"/>
                <w:b/>
                <w:sz w:val="24"/>
              </w:rPr>
              <w:t>序号</w:t>
            </w:r>
          </w:p>
        </w:tc>
        <w:tc>
          <w:tcPr>
            <w:tcW w:w="2003" w:type="dxa"/>
            <w:noWrap w:val="0"/>
            <w:vAlign w:val="center"/>
          </w:tcPr>
          <w:p>
            <w:pPr>
              <w:adjustRightInd w:val="0"/>
              <w:snapToGrid w:val="0"/>
              <w:jc w:val="center"/>
              <w:rPr>
                <w:rFonts w:eastAsia="仿宋_GB2312"/>
                <w:b/>
                <w:sz w:val="24"/>
              </w:rPr>
            </w:pPr>
            <w:r>
              <w:rPr>
                <w:rFonts w:eastAsia="仿宋_GB2312"/>
                <w:b/>
                <w:sz w:val="24"/>
              </w:rPr>
              <w:t>声源设备名称</w:t>
            </w:r>
          </w:p>
        </w:tc>
        <w:tc>
          <w:tcPr>
            <w:tcW w:w="1395" w:type="dxa"/>
            <w:noWrap w:val="0"/>
            <w:vAlign w:val="center"/>
          </w:tcPr>
          <w:p>
            <w:pPr>
              <w:adjustRightInd w:val="0"/>
              <w:snapToGrid w:val="0"/>
              <w:jc w:val="center"/>
              <w:rPr>
                <w:rFonts w:eastAsia="仿宋_GB2312"/>
                <w:b/>
                <w:sz w:val="24"/>
              </w:rPr>
            </w:pPr>
            <w:r>
              <w:rPr>
                <w:rFonts w:eastAsia="仿宋_GB2312"/>
                <w:b/>
                <w:sz w:val="24"/>
              </w:rPr>
              <w:t>数量</w:t>
            </w:r>
          </w:p>
          <w:p>
            <w:pPr>
              <w:adjustRightInd w:val="0"/>
              <w:snapToGrid w:val="0"/>
              <w:jc w:val="center"/>
              <w:rPr>
                <w:rFonts w:eastAsia="仿宋_GB2312"/>
                <w:b/>
                <w:sz w:val="24"/>
              </w:rPr>
            </w:pPr>
            <w:r>
              <w:rPr>
                <w:rFonts w:eastAsia="仿宋_GB2312"/>
                <w:b/>
                <w:sz w:val="24"/>
              </w:rPr>
              <w:t>（台、套）</w:t>
            </w:r>
          </w:p>
        </w:tc>
        <w:tc>
          <w:tcPr>
            <w:tcW w:w="1260" w:type="dxa"/>
            <w:noWrap w:val="0"/>
            <w:vAlign w:val="center"/>
          </w:tcPr>
          <w:p>
            <w:pPr>
              <w:adjustRightInd w:val="0"/>
              <w:snapToGrid w:val="0"/>
              <w:jc w:val="center"/>
              <w:rPr>
                <w:rFonts w:eastAsia="仿宋_GB2312"/>
                <w:b/>
                <w:sz w:val="24"/>
              </w:rPr>
            </w:pPr>
            <w:r>
              <w:rPr>
                <w:rFonts w:eastAsia="仿宋_GB2312"/>
                <w:b/>
                <w:sz w:val="24"/>
              </w:rPr>
              <w:t>声功率级dB(A)</w:t>
            </w:r>
          </w:p>
        </w:tc>
        <w:tc>
          <w:tcPr>
            <w:tcW w:w="1410" w:type="dxa"/>
            <w:noWrap w:val="0"/>
            <w:vAlign w:val="center"/>
          </w:tcPr>
          <w:p>
            <w:pPr>
              <w:adjustRightInd w:val="0"/>
              <w:snapToGrid w:val="0"/>
              <w:jc w:val="center"/>
              <w:rPr>
                <w:rFonts w:eastAsia="仿宋_GB2312"/>
                <w:b/>
                <w:sz w:val="24"/>
              </w:rPr>
            </w:pPr>
            <w:r>
              <w:rPr>
                <w:rFonts w:eastAsia="仿宋_GB2312"/>
                <w:b/>
                <w:sz w:val="24"/>
              </w:rPr>
              <w:t>距厂界最近距离（m）</w:t>
            </w:r>
          </w:p>
        </w:tc>
        <w:tc>
          <w:tcPr>
            <w:tcW w:w="1608" w:type="dxa"/>
            <w:noWrap w:val="0"/>
            <w:vAlign w:val="center"/>
          </w:tcPr>
          <w:p>
            <w:pPr>
              <w:adjustRightInd w:val="0"/>
              <w:snapToGrid w:val="0"/>
              <w:jc w:val="center"/>
              <w:rPr>
                <w:rFonts w:eastAsia="仿宋_GB2312"/>
                <w:b/>
                <w:sz w:val="24"/>
              </w:rPr>
            </w:pPr>
            <w:r>
              <w:rPr>
                <w:rFonts w:eastAsia="仿宋_GB2312"/>
                <w:b/>
                <w:sz w:val="24"/>
              </w:rPr>
              <w:t>治理</w:t>
            </w:r>
          </w:p>
          <w:p>
            <w:pPr>
              <w:adjustRightInd w:val="0"/>
              <w:snapToGrid w:val="0"/>
              <w:jc w:val="center"/>
              <w:rPr>
                <w:rFonts w:eastAsia="仿宋_GB2312"/>
                <w:b/>
                <w:sz w:val="24"/>
              </w:rPr>
            </w:pPr>
            <w:r>
              <w:rPr>
                <w:rFonts w:eastAsia="仿宋_GB2312"/>
                <w:b/>
                <w:sz w:val="24"/>
              </w:rPr>
              <w:t>措施</w:t>
            </w:r>
          </w:p>
        </w:tc>
        <w:tc>
          <w:tcPr>
            <w:tcW w:w="1169" w:type="dxa"/>
            <w:noWrap w:val="0"/>
            <w:vAlign w:val="center"/>
          </w:tcPr>
          <w:p>
            <w:pPr>
              <w:adjustRightInd w:val="0"/>
              <w:snapToGrid w:val="0"/>
              <w:jc w:val="center"/>
              <w:rPr>
                <w:rFonts w:eastAsia="仿宋_GB2312"/>
                <w:b/>
                <w:sz w:val="24"/>
              </w:rPr>
            </w:pPr>
            <w:r>
              <w:rPr>
                <w:rFonts w:eastAsia="仿宋_GB2312"/>
                <w:b/>
                <w:sz w:val="24"/>
              </w:rPr>
              <w:t>降噪效果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6" w:type="dxa"/>
            <w:noWrap w:val="0"/>
            <w:vAlign w:val="center"/>
          </w:tcPr>
          <w:p>
            <w:pPr>
              <w:adjustRightInd w:val="0"/>
              <w:snapToGrid w:val="0"/>
              <w:jc w:val="center"/>
              <w:rPr>
                <w:rFonts w:eastAsia="仿宋_GB2312"/>
                <w:sz w:val="24"/>
              </w:rPr>
            </w:pPr>
            <w:r>
              <w:rPr>
                <w:rFonts w:eastAsia="仿宋_GB2312"/>
                <w:sz w:val="24"/>
              </w:rPr>
              <w:t>1</w:t>
            </w:r>
          </w:p>
        </w:tc>
        <w:tc>
          <w:tcPr>
            <w:tcW w:w="2003" w:type="dxa"/>
            <w:noWrap w:val="0"/>
            <w:vAlign w:val="center"/>
          </w:tcPr>
          <w:p>
            <w:pPr>
              <w:adjustRightInd w:val="0"/>
              <w:snapToGrid w:val="0"/>
              <w:jc w:val="center"/>
              <w:rPr>
                <w:rFonts w:eastAsia="仿宋_GB2312"/>
                <w:sz w:val="24"/>
              </w:rPr>
            </w:pPr>
            <w:r>
              <w:rPr>
                <w:rFonts w:hint="eastAsia" w:eastAsia="仿宋_GB2312"/>
                <w:sz w:val="24"/>
                <w:lang w:eastAsia="zh-CN"/>
              </w:rPr>
              <w:t>马达车</w:t>
            </w:r>
          </w:p>
        </w:tc>
        <w:tc>
          <w:tcPr>
            <w:tcW w:w="1395" w:type="dxa"/>
            <w:noWrap w:val="0"/>
            <w:vAlign w:val="center"/>
          </w:tcPr>
          <w:p>
            <w:pPr>
              <w:adjustRightInd w:val="0"/>
              <w:snapToGrid w:val="0"/>
              <w:jc w:val="center"/>
              <w:rPr>
                <w:rFonts w:eastAsia="仿宋_GB2312"/>
                <w:sz w:val="24"/>
              </w:rPr>
            </w:pPr>
            <w:r>
              <w:rPr>
                <w:rFonts w:hint="eastAsia" w:eastAsia="仿宋_GB2312"/>
                <w:sz w:val="24"/>
                <w:lang w:val="en-US" w:eastAsia="zh-CN"/>
              </w:rPr>
              <w:t>30</w:t>
            </w:r>
          </w:p>
        </w:tc>
        <w:tc>
          <w:tcPr>
            <w:tcW w:w="1260" w:type="dxa"/>
            <w:noWrap w:val="0"/>
            <w:vAlign w:val="center"/>
          </w:tcPr>
          <w:p>
            <w:pPr>
              <w:adjustRightInd w:val="0"/>
              <w:snapToGrid w:val="0"/>
              <w:jc w:val="center"/>
              <w:rPr>
                <w:rFonts w:hint="eastAsia" w:eastAsia="仿宋_GB2312"/>
                <w:sz w:val="24"/>
                <w:lang w:val="en-US"/>
              </w:rPr>
            </w:pPr>
            <w:r>
              <w:rPr>
                <w:rFonts w:hint="eastAsia" w:eastAsia="仿宋_GB2312"/>
                <w:sz w:val="24"/>
                <w:lang w:val="en-US" w:eastAsia="zh-CN"/>
              </w:rPr>
              <w:t>70-75</w:t>
            </w:r>
          </w:p>
        </w:tc>
        <w:tc>
          <w:tcPr>
            <w:tcW w:w="1410"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14</w:t>
            </w:r>
          </w:p>
        </w:tc>
        <w:tc>
          <w:tcPr>
            <w:tcW w:w="1608" w:type="dxa"/>
            <w:vMerge w:val="restart"/>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基础减振，设备均安置在室内，利用厂房隔声</w:t>
            </w:r>
          </w:p>
        </w:tc>
        <w:tc>
          <w:tcPr>
            <w:tcW w:w="1169" w:type="dxa"/>
            <w:vMerge w:val="restart"/>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10-25 dB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6" w:type="dxa"/>
            <w:noWrap w:val="0"/>
            <w:vAlign w:val="center"/>
          </w:tcPr>
          <w:p>
            <w:pPr>
              <w:adjustRightInd w:val="0"/>
              <w:snapToGrid w:val="0"/>
              <w:jc w:val="center"/>
              <w:rPr>
                <w:rFonts w:eastAsia="仿宋_GB2312"/>
                <w:sz w:val="24"/>
              </w:rPr>
            </w:pPr>
            <w:r>
              <w:rPr>
                <w:rFonts w:eastAsia="仿宋_GB2312"/>
                <w:sz w:val="24"/>
              </w:rPr>
              <w:t>2</w:t>
            </w:r>
          </w:p>
        </w:tc>
        <w:tc>
          <w:tcPr>
            <w:tcW w:w="2003" w:type="dxa"/>
            <w:noWrap w:val="0"/>
            <w:vAlign w:val="center"/>
          </w:tcPr>
          <w:p>
            <w:pPr>
              <w:adjustRightInd w:val="0"/>
              <w:snapToGrid w:val="0"/>
              <w:jc w:val="center"/>
              <w:rPr>
                <w:rFonts w:hint="eastAsia" w:eastAsia="仿宋_GB2312"/>
                <w:sz w:val="24"/>
                <w:lang w:eastAsia="zh-CN"/>
              </w:rPr>
            </w:pPr>
            <w:r>
              <w:rPr>
                <w:rFonts w:hint="eastAsia" w:eastAsia="仿宋_GB2312"/>
                <w:sz w:val="24"/>
                <w:lang w:val="en-US" w:eastAsia="zh-CN"/>
              </w:rPr>
              <w:t>拷边车</w:t>
            </w:r>
          </w:p>
        </w:tc>
        <w:tc>
          <w:tcPr>
            <w:tcW w:w="1395" w:type="dxa"/>
            <w:noWrap w:val="0"/>
            <w:vAlign w:val="center"/>
          </w:tcPr>
          <w:p>
            <w:pPr>
              <w:adjustRightInd w:val="0"/>
              <w:snapToGrid w:val="0"/>
              <w:jc w:val="center"/>
              <w:rPr>
                <w:rFonts w:eastAsia="仿宋_GB2312"/>
                <w:sz w:val="24"/>
              </w:rPr>
            </w:pPr>
            <w:r>
              <w:rPr>
                <w:rFonts w:hint="eastAsia" w:eastAsia="仿宋_GB2312"/>
                <w:sz w:val="24"/>
                <w:lang w:val="en-US" w:eastAsia="zh-CN"/>
              </w:rPr>
              <w:t>8</w:t>
            </w:r>
          </w:p>
        </w:tc>
        <w:tc>
          <w:tcPr>
            <w:tcW w:w="1260" w:type="dxa"/>
            <w:noWrap w:val="0"/>
            <w:vAlign w:val="center"/>
          </w:tcPr>
          <w:p>
            <w:pPr>
              <w:adjustRightInd w:val="0"/>
              <w:snapToGrid w:val="0"/>
              <w:jc w:val="center"/>
              <w:rPr>
                <w:rFonts w:eastAsia="仿宋_GB2312"/>
                <w:sz w:val="24"/>
              </w:rPr>
            </w:pPr>
            <w:r>
              <w:rPr>
                <w:rFonts w:hint="eastAsia" w:eastAsia="仿宋_GB2312"/>
                <w:sz w:val="24"/>
                <w:lang w:val="en-US" w:eastAsia="zh-CN"/>
              </w:rPr>
              <w:t>70-75</w:t>
            </w:r>
          </w:p>
        </w:tc>
        <w:tc>
          <w:tcPr>
            <w:tcW w:w="1410"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15</w:t>
            </w:r>
          </w:p>
        </w:tc>
        <w:tc>
          <w:tcPr>
            <w:tcW w:w="1608" w:type="dxa"/>
            <w:vMerge w:val="continue"/>
            <w:tcBorders/>
            <w:noWrap w:val="0"/>
            <w:vAlign w:val="center"/>
          </w:tcPr>
          <w:p>
            <w:pPr>
              <w:widowControl w:val="0"/>
              <w:spacing w:line="440" w:lineRule="exact"/>
              <w:jc w:val="center"/>
              <w:rPr>
                <w:rFonts w:eastAsia="宋体"/>
                <w:kern w:val="2"/>
                <w:sz w:val="21"/>
                <w:szCs w:val="21"/>
              </w:rPr>
            </w:pPr>
          </w:p>
        </w:tc>
        <w:tc>
          <w:tcPr>
            <w:tcW w:w="1169" w:type="dxa"/>
            <w:vMerge w:val="continue"/>
            <w:tcBorders/>
            <w:noWrap w:val="0"/>
            <w:vAlign w:val="center"/>
          </w:tcPr>
          <w:p>
            <w:pPr>
              <w:widowControl w:val="0"/>
              <w:spacing w:line="440" w:lineRule="exact"/>
              <w:jc w:val="center"/>
              <w:rPr>
                <w:rFonts w:eastAsia="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56" w:type="dxa"/>
            <w:noWrap w:val="0"/>
            <w:vAlign w:val="center"/>
          </w:tcPr>
          <w:p>
            <w:pPr>
              <w:adjustRightInd w:val="0"/>
              <w:snapToGrid w:val="0"/>
              <w:jc w:val="center"/>
              <w:rPr>
                <w:rFonts w:eastAsia="仿宋_GB2312"/>
                <w:sz w:val="24"/>
              </w:rPr>
            </w:pPr>
            <w:r>
              <w:rPr>
                <w:rFonts w:hint="eastAsia" w:eastAsia="仿宋_GB2312"/>
                <w:sz w:val="24"/>
                <w:lang w:val="en-US" w:eastAsia="zh-CN"/>
              </w:rPr>
              <w:t>3</w:t>
            </w:r>
          </w:p>
        </w:tc>
        <w:tc>
          <w:tcPr>
            <w:tcW w:w="2003" w:type="dxa"/>
            <w:noWrap w:val="0"/>
            <w:vAlign w:val="center"/>
          </w:tcPr>
          <w:p>
            <w:pPr>
              <w:adjustRightInd w:val="0"/>
              <w:snapToGrid w:val="0"/>
              <w:jc w:val="center"/>
              <w:rPr>
                <w:rFonts w:hint="eastAsia" w:eastAsia="仿宋_GB2312"/>
                <w:sz w:val="24"/>
                <w:lang w:eastAsia="zh-CN"/>
              </w:rPr>
            </w:pPr>
            <w:r>
              <w:rPr>
                <w:rFonts w:hint="eastAsia" w:eastAsia="仿宋_GB2312"/>
                <w:sz w:val="24"/>
                <w:lang w:eastAsia="zh-CN"/>
              </w:rPr>
              <w:t>裁剪刀</w:t>
            </w:r>
          </w:p>
        </w:tc>
        <w:tc>
          <w:tcPr>
            <w:tcW w:w="1395"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4</w:t>
            </w:r>
          </w:p>
        </w:tc>
        <w:tc>
          <w:tcPr>
            <w:tcW w:w="1260"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65-70</w:t>
            </w:r>
          </w:p>
        </w:tc>
        <w:tc>
          <w:tcPr>
            <w:tcW w:w="1410"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20</w:t>
            </w:r>
          </w:p>
        </w:tc>
        <w:tc>
          <w:tcPr>
            <w:tcW w:w="1608" w:type="dxa"/>
            <w:vMerge w:val="continue"/>
            <w:tcBorders/>
            <w:noWrap w:val="0"/>
            <w:vAlign w:val="center"/>
          </w:tcPr>
          <w:p>
            <w:pPr>
              <w:widowControl w:val="0"/>
              <w:spacing w:line="440" w:lineRule="exact"/>
              <w:jc w:val="center"/>
              <w:rPr>
                <w:rFonts w:eastAsia="宋体"/>
                <w:kern w:val="2"/>
                <w:sz w:val="21"/>
                <w:szCs w:val="21"/>
              </w:rPr>
            </w:pPr>
          </w:p>
        </w:tc>
        <w:tc>
          <w:tcPr>
            <w:tcW w:w="1169" w:type="dxa"/>
            <w:vMerge w:val="continue"/>
            <w:tcBorders/>
            <w:noWrap w:val="0"/>
            <w:vAlign w:val="center"/>
          </w:tcPr>
          <w:p>
            <w:pPr>
              <w:widowControl w:val="0"/>
              <w:spacing w:line="440" w:lineRule="exact"/>
              <w:jc w:val="center"/>
              <w:rPr>
                <w:rFonts w:eastAsia="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56"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4</w:t>
            </w:r>
          </w:p>
        </w:tc>
        <w:tc>
          <w:tcPr>
            <w:tcW w:w="2003"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eastAsia="zh-CN"/>
              </w:rPr>
              <w:t>烫台</w:t>
            </w:r>
          </w:p>
        </w:tc>
        <w:tc>
          <w:tcPr>
            <w:tcW w:w="1395"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6</w:t>
            </w:r>
          </w:p>
        </w:tc>
        <w:tc>
          <w:tcPr>
            <w:tcW w:w="1260"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65-70</w:t>
            </w:r>
          </w:p>
        </w:tc>
        <w:tc>
          <w:tcPr>
            <w:tcW w:w="1410"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10</w:t>
            </w:r>
          </w:p>
        </w:tc>
        <w:tc>
          <w:tcPr>
            <w:tcW w:w="1608" w:type="dxa"/>
            <w:vMerge w:val="continue"/>
            <w:tcBorders/>
            <w:noWrap w:val="0"/>
            <w:vAlign w:val="center"/>
          </w:tcPr>
          <w:p>
            <w:pPr>
              <w:widowControl w:val="0"/>
              <w:spacing w:line="440" w:lineRule="exact"/>
              <w:jc w:val="center"/>
              <w:rPr>
                <w:rFonts w:eastAsia="宋体"/>
                <w:kern w:val="2"/>
                <w:sz w:val="21"/>
                <w:szCs w:val="21"/>
              </w:rPr>
            </w:pPr>
          </w:p>
        </w:tc>
        <w:tc>
          <w:tcPr>
            <w:tcW w:w="1169" w:type="dxa"/>
            <w:vMerge w:val="continue"/>
            <w:tcBorders/>
            <w:noWrap w:val="0"/>
            <w:vAlign w:val="center"/>
          </w:tcPr>
          <w:p>
            <w:pPr>
              <w:widowControl w:val="0"/>
              <w:spacing w:line="440" w:lineRule="exact"/>
              <w:jc w:val="center"/>
              <w:rPr>
                <w:rFonts w:eastAsia="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56"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5</w:t>
            </w:r>
          </w:p>
        </w:tc>
        <w:tc>
          <w:tcPr>
            <w:tcW w:w="2003"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eastAsia="zh-CN"/>
              </w:rPr>
              <w:t>生物质锅炉</w:t>
            </w:r>
          </w:p>
        </w:tc>
        <w:tc>
          <w:tcPr>
            <w:tcW w:w="1395"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1</w:t>
            </w:r>
          </w:p>
        </w:tc>
        <w:tc>
          <w:tcPr>
            <w:tcW w:w="1260"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70-75</w:t>
            </w:r>
          </w:p>
        </w:tc>
        <w:tc>
          <w:tcPr>
            <w:tcW w:w="1410" w:type="dxa"/>
            <w:noWrap w:val="0"/>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3</w:t>
            </w:r>
          </w:p>
        </w:tc>
        <w:tc>
          <w:tcPr>
            <w:tcW w:w="1608" w:type="dxa"/>
            <w:vMerge w:val="continue"/>
            <w:tcBorders/>
            <w:noWrap w:val="0"/>
            <w:vAlign w:val="center"/>
          </w:tcPr>
          <w:p>
            <w:pPr>
              <w:widowControl w:val="0"/>
              <w:spacing w:line="440" w:lineRule="exact"/>
              <w:jc w:val="center"/>
              <w:rPr>
                <w:rFonts w:eastAsia="宋体"/>
                <w:kern w:val="2"/>
                <w:sz w:val="21"/>
                <w:szCs w:val="21"/>
              </w:rPr>
            </w:pPr>
          </w:p>
        </w:tc>
        <w:tc>
          <w:tcPr>
            <w:tcW w:w="1169" w:type="dxa"/>
            <w:vMerge w:val="continue"/>
            <w:tcBorders/>
            <w:noWrap w:val="0"/>
            <w:vAlign w:val="center"/>
          </w:tcPr>
          <w:p>
            <w:pPr>
              <w:widowControl w:val="0"/>
              <w:spacing w:line="440" w:lineRule="exact"/>
              <w:jc w:val="center"/>
              <w:rPr>
                <w:rFonts w:eastAsia="宋体"/>
                <w:kern w:val="2"/>
                <w:sz w:val="21"/>
                <w:szCs w:val="21"/>
              </w:rPr>
            </w:pPr>
          </w:p>
        </w:tc>
      </w:tr>
    </w:tbl>
    <w:p>
      <w:pPr>
        <w:spacing w:line="460" w:lineRule="exact"/>
        <w:ind w:right="105" w:rightChars="50"/>
        <w:jc w:val="both"/>
        <w:rPr>
          <w:rFonts w:hint="eastAsia" w:ascii="Times New Roman" w:hAnsi="Times New Roman" w:eastAsia="仿宋_GB2312" w:cs="Times New Roman"/>
          <w:kern w:val="0"/>
          <w:sz w:val="28"/>
          <w:szCs w:val="28"/>
          <w:lang w:val="de-DE" w:eastAsia="zh-CN" w:bidi="ar-SA"/>
        </w:rPr>
      </w:pPr>
      <w:r>
        <w:rPr>
          <w:rFonts w:hint="eastAsia" w:eastAsia="宋体" w:cs="宋体"/>
          <w:color w:val="auto"/>
          <w:kern w:val="2"/>
        </w:rPr>
        <w:t xml:space="preserve">    </w:t>
      </w:r>
      <w:r>
        <w:rPr>
          <w:rFonts w:hint="eastAsia" w:ascii="Times New Roman" w:hAnsi="Times New Roman" w:eastAsia="仿宋_GB2312" w:cs="Times New Roman"/>
          <w:kern w:val="0"/>
          <w:sz w:val="28"/>
          <w:szCs w:val="28"/>
          <w:lang w:val="en-US" w:eastAsia="zh-CN" w:bidi="ar-SA"/>
        </w:rPr>
        <w:t>根据建设项目生产过程的特点，项目正常运行时，产生的主要噪声为</w:t>
      </w:r>
      <w:r>
        <w:rPr>
          <w:rFonts w:hint="eastAsia" w:eastAsia="仿宋_GB2312" w:cs="Times New Roman"/>
          <w:kern w:val="0"/>
          <w:sz w:val="28"/>
          <w:szCs w:val="28"/>
          <w:lang w:val="en-US" w:eastAsia="zh-CN" w:bidi="ar-SA"/>
        </w:rPr>
        <w:t>马达车、拷边车、生物质锅炉</w:t>
      </w:r>
      <w:r>
        <w:rPr>
          <w:rFonts w:hint="eastAsia" w:ascii="Times New Roman" w:hAnsi="Times New Roman" w:eastAsia="仿宋_GB2312" w:cs="Times New Roman"/>
          <w:kern w:val="0"/>
          <w:sz w:val="28"/>
          <w:szCs w:val="28"/>
          <w:lang w:val="en-US" w:eastAsia="zh-CN" w:bidi="ar-SA"/>
        </w:rPr>
        <w:t>等噪声，其声级值在</w:t>
      </w:r>
      <w:r>
        <w:rPr>
          <w:rFonts w:hint="eastAsia" w:eastAsia="仿宋_GB2312" w:cs="Times New Roman"/>
          <w:kern w:val="0"/>
          <w:sz w:val="28"/>
          <w:szCs w:val="28"/>
          <w:lang w:val="en-US" w:eastAsia="zh-CN" w:bidi="ar-SA"/>
        </w:rPr>
        <w:t>65</w:t>
      </w:r>
      <w:r>
        <w:rPr>
          <w:rFonts w:hint="eastAsia" w:ascii="Times New Roman" w:hAnsi="Times New Roman" w:eastAsia="仿宋_GB2312" w:cs="Times New Roman"/>
          <w:kern w:val="0"/>
          <w:sz w:val="28"/>
          <w:szCs w:val="28"/>
          <w:lang w:val="en-US" w:eastAsia="zh-CN" w:bidi="ar-SA"/>
        </w:rPr>
        <w:t>~</w:t>
      </w:r>
      <w:r>
        <w:rPr>
          <w:rFonts w:hint="eastAsia" w:eastAsia="仿宋_GB2312" w:cs="Times New Roman"/>
          <w:kern w:val="0"/>
          <w:sz w:val="28"/>
          <w:szCs w:val="28"/>
          <w:lang w:val="en-US" w:eastAsia="zh-CN" w:bidi="ar-SA"/>
        </w:rPr>
        <w:t>75</w:t>
      </w:r>
      <w:r>
        <w:rPr>
          <w:rFonts w:hint="eastAsia" w:ascii="Times New Roman" w:hAnsi="Times New Roman" w:eastAsia="仿宋_GB2312" w:cs="Times New Roman"/>
          <w:kern w:val="0"/>
          <w:sz w:val="28"/>
          <w:szCs w:val="28"/>
          <w:lang w:val="en-US" w:eastAsia="zh-CN" w:bidi="ar-SA"/>
        </w:rPr>
        <w:t>dB。设备都安装在室内，通过厂房的隔声屏蔽，对厂房外的噪声辐射量大大减小，必要时安装减振设施，并在车间与工厂围墙之间种植高大树木，以做到达标排放。</w:t>
      </w:r>
    </w:p>
    <w:bookmarkEnd w:id="38"/>
    <w:p>
      <w:pPr>
        <w:pStyle w:val="2044"/>
        <w:ind w:firstLine="0" w:firstLineChars="0"/>
        <w:rPr>
          <w:b/>
        </w:rPr>
      </w:pPr>
      <w:r>
        <w:rPr>
          <w:b/>
        </w:rPr>
        <w:t>3.2.2.4固体废弃物</w:t>
      </w:r>
    </w:p>
    <w:p>
      <w:pPr>
        <w:pStyle w:val="2044"/>
        <w:ind w:firstLine="560"/>
      </w:pPr>
      <w:r>
        <w:t>本项目产生的</w:t>
      </w:r>
      <w:r>
        <w:rPr>
          <w:rFonts w:hint="eastAsia"/>
          <w:lang w:eastAsia="zh-CN"/>
        </w:rPr>
        <w:t>固体废物</w:t>
      </w:r>
      <w:r>
        <w:t>主要有</w:t>
      </w:r>
      <w:r>
        <w:rPr>
          <w:rFonts w:hint="eastAsia"/>
          <w:lang w:eastAsia="zh-CN"/>
        </w:rPr>
        <w:t>废布料</w:t>
      </w:r>
      <w:r>
        <w:t>、</w:t>
      </w:r>
      <w:r>
        <w:rPr>
          <w:rFonts w:hint="eastAsia"/>
          <w:lang w:eastAsia="zh-CN"/>
        </w:rPr>
        <w:t>生物质灰渣、食堂和</w:t>
      </w:r>
      <w:r>
        <w:t>生活垃圾。</w:t>
      </w:r>
      <w:r>
        <w:rPr>
          <w:rFonts w:hint="eastAsia" w:eastAsia="仿宋_GB2312"/>
          <w:kern w:val="0"/>
          <w:sz w:val="28"/>
          <w:szCs w:val="28"/>
          <w:lang w:val="en-US" w:eastAsia="zh-CN"/>
        </w:rPr>
        <w:t>具体处理和排放情况如下：</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（1）一般工业固废</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①废布料：企业裁剪工序产生的布料边角料约1t/a，收集后外卖资源回收单位。</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②生物质灰渣：生物质燃料含灰率一般在9.3%左右，按10%计，生物质灰渣产生量为1t/a，由物资公司回收利用。</w:t>
      </w:r>
    </w:p>
    <w:p>
      <w:pPr>
        <w:spacing w:line="360" w:lineRule="auto"/>
        <w:ind w:firstLine="560" w:firstLineChars="200"/>
        <w:rPr>
          <w:rFonts w:hint="default" w:eastAsia="仿宋_GB2312"/>
          <w:kern w:val="0"/>
          <w:sz w:val="28"/>
          <w:szCs w:val="28"/>
          <w:lang w:val="en-US" w:eastAsia="zh-CN"/>
        </w:rPr>
      </w:pPr>
      <w:r>
        <w:rPr>
          <w:rFonts w:hint="default" w:eastAsia="仿宋_GB2312"/>
          <w:kern w:val="0"/>
          <w:sz w:val="28"/>
          <w:szCs w:val="28"/>
          <w:lang w:val="en-US" w:eastAsia="zh-CN"/>
        </w:rPr>
        <w:t>（</w:t>
      </w:r>
      <w:r>
        <w:rPr>
          <w:rFonts w:hint="eastAsia" w:eastAsia="仿宋_GB2312"/>
          <w:kern w:val="0"/>
          <w:sz w:val="28"/>
          <w:szCs w:val="28"/>
          <w:lang w:val="en-US" w:eastAsia="zh-CN"/>
        </w:rPr>
        <w:t>2</w:t>
      </w:r>
      <w:r>
        <w:rPr>
          <w:rFonts w:hint="default" w:eastAsia="仿宋_GB2312"/>
          <w:kern w:val="0"/>
          <w:sz w:val="28"/>
          <w:szCs w:val="28"/>
          <w:lang w:val="en-US" w:eastAsia="zh-CN"/>
        </w:rPr>
        <w:t>）生活垃圾</w:t>
      </w:r>
    </w:p>
    <w:p>
      <w:pPr>
        <w:spacing w:line="360" w:lineRule="auto"/>
        <w:ind w:firstLine="560" w:firstLineChars="200"/>
        <w:rPr>
          <w:rFonts w:hint="eastAsia" w:eastAsia="仿宋_GB2312"/>
          <w:kern w:val="0"/>
          <w:sz w:val="28"/>
          <w:szCs w:val="28"/>
          <w:lang w:val="en-US" w:eastAsia="zh-CN"/>
        </w:rPr>
      </w:pPr>
      <w:r>
        <w:rPr>
          <w:rFonts w:hint="default" w:eastAsia="仿宋_GB2312"/>
          <w:kern w:val="0"/>
          <w:sz w:val="28"/>
          <w:szCs w:val="28"/>
          <w:lang w:val="en-US" w:eastAsia="zh-CN"/>
        </w:rPr>
        <w:t>本项目生活垃圾采用垃圾箱收集后，然后交环卫部门集中处置。依据《城镇生活源产排污系数手册》，其生活垃圾按0.5kg/（人</w:t>
      </w:r>
      <w:r>
        <w:rPr>
          <w:rFonts w:hint="default" w:eastAsia="仿宋_GB2312"/>
          <w:kern w:val="0"/>
          <w:sz w:val="28"/>
          <w:szCs w:val="28"/>
          <w:cs/>
          <w:lang w:val="en-US" w:eastAsia="zh-CN"/>
        </w:rPr>
        <w:t>•</w:t>
      </w:r>
      <w:r>
        <w:rPr>
          <w:rFonts w:hint="default" w:eastAsia="仿宋_GB2312"/>
          <w:kern w:val="0"/>
          <w:sz w:val="28"/>
          <w:szCs w:val="28"/>
          <w:lang w:val="en-US" w:eastAsia="zh-CN"/>
        </w:rPr>
        <w:t>日）计算，则厂区生活垃圾产生量为</w:t>
      </w:r>
      <w:r>
        <w:rPr>
          <w:rFonts w:hint="eastAsia" w:eastAsia="仿宋_GB2312"/>
          <w:kern w:val="0"/>
          <w:sz w:val="28"/>
          <w:szCs w:val="28"/>
          <w:lang w:val="en-US" w:eastAsia="zh-CN"/>
        </w:rPr>
        <w:t>37.5</w:t>
      </w:r>
      <w:r>
        <w:rPr>
          <w:rFonts w:hint="default" w:eastAsia="仿宋_GB2312"/>
          <w:kern w:val="0"/>
          <w:sz w:val="28"/>
          <w:szCs w:val="28"/>
          <w:lang w:val="en-US" w:eastAsia="zh-CN"/>
        </w:rPr>
        <w:t>kg/d（</w:t>
      </w:r>
      <w:r>
        <w:rPr>
          <w:rFonts w:hint="eastAsia" w:eastAsia="仿宋_GB2312"/>
          <w:kern w:val="0"/>
          <w:sz w:val="28"/>
          <w:szCs w:val="28"/>
          <w:lang w:val="en-US" w:eastAsia="zh-CN"/>
        </w:rPr>
        <w:t>12.4</w:t>
      </w:r>
      <w:r>
        <w:rPr>
          <w:rFonts w:hint="default" w:eastAsia="仿宋_GB2312"/>
          <w:kern w:val="0"/>
          <w:sz w:val="28"/>
          <w:szCs w:val="28"/>
          <w:lang w:val="en-US" w:eastAsia="zh-CN"/>
        </w:rPr>
        <w:t>t/a）。</w:t>
      </w:r>
    </w:p>
    <w:p>
      <w:pPr>
        <w:spacing w:line="360" w:lineRule="auto"/>
        <w:ind w:firstLine="560" w:firstLineChars="200"/>
        <w:rPr>
          <w:rFonts w:hint="default" w:eastAsia="仿宋_GB2312"/>
          <w:kern w:val="0"/>
          <w:sz w:val="28"/>
          <w:szCs w:val="28"/>
          <w:lang w:val="en-US" w:eastAsia="zh-CN"/>
        </w:rPr>
      </w:pPr>
      <w:r>
        <w:rPr>
          <w:rFonts w:hint="eastAsia" w:eastAsia="仿宋_GB2312"/>
          <w:kern w:val="0"/>
          <w:sz w:val="28"/>
          <w:szCs w:val="28"/>
          <w:lang w:val="en-US" w:eastAsia="zh-CN"/>
        </w:rPr>
        <w:t>（3）</w:t>
      </w:r>
      <w:r>
        <w:rPr>
          <w:rFonts w:hint="default" w:eastAsia="仿宋_GB2312"/>
          <w:kern w:val="0"/>
          <w:sz w:val="28"/>
          <w:szCs w:val="28"/>
          <w:lang w:val="en-US" w:eastAsia="zh-CN"/>
        </w:rPr>
        <w:t>食堂垃圾</w:t>
      </w:r>
    </w:p>
    <w:p>
      <w:pPr>
        <w:spacing w:line="360" w:lineRule="auto"/>
        <w:ind w:firstLine="560" w:firstLineChars="200"/>
      </w:pPr>
      <w:r>
        <w:rPr>
          <w:rFonts w:hint="default" w:eastAsia="仿宋_GB2312"/>
          <w:kern w:val="0"/>
          <w:sz w:val="28"/>
          <w:szCs w:val="28"/>
          <w:lang w:val="en-US" w:eastAsia="zh-CN"/>
        </w:rPr>
        <w:t>食堂餐饮垃圾按0.05kg/（人•餐）计算，项目提供</w:t>
      </w:r>
      <w:r>
        <w:rPr>
          <w:rFonts w:hint="eastAsia" w:eastAsia="仿宋_GB2312"/>
          <w:kern w:val="0"/>
          <w:sz w:val="28"/>
          <w:szCs w:val="28"/>
          <w:lang w:val="en-US" w:eastAsia="zh-CN"/>
        </w:rPr>
        <w:t>一</w:t>
      </w:r>
      <w:r>
        <w:rPr>
          <w:rFonts w:hint="default" w:eastAsia="仿宋_GB2312"/>
          <w:kern w:val="0"/>
          <w:sz w:val="28"/>
          <w:szCs w:val="28"/>
          <w:lang w:val="en-US" w:eastAsia="zh-CN"/>
        </w:rPr>
        <w:t>餐，用餐人数约</w:t>
      </w:r>
      <w:r>
        <w:rPr>
          <w:rFonts w:hint="eastAsia" w:eastAsia="仿宋_GB2312"/>
          <w:kern w:val="0"/>
          <w:sz w:val="28"/>
          <w:szCs w:val="28"/>
          <w:lang w:val="en-US" w:eastAsia="zh-CN"/>
        </w:rPr>
        <w:t>75</w:t>
      </w:r>
      <w:r>
        <w:rPr>
          <w:rFonts w:hint="default" w:eastAsia="仿宋_GB2312"/>
          <w:kern w:val="0"/>
          <w:sz w:val="28"/>
          <w:szCs w:val="28"/>
          <w:lang w:val="en-US" w:eastAsia="zh-CN"/>
        </w:rPr>
        <w:t>人，则年产餐饮垃圾为</w:t>
      </w:r>
      <w:r>
        <w:rPr>
          <w:rFonts w:hint="eastAsia" w:eastAsia="仿宋_GB2312"/>
          <w:kern w:val="0"/>
          <w:sz w:val="28"/>
          <w:szCs w:val="28"/>
          <w:lang w:val="en-US" w:eastAsia="zh-CN"/>
        </w:rPr>
        <w:t>1.2</w:t>
      </w:r>
      <w:r>
        <w:rPr>
          <w:rFonts w:hint="default" w:eastAsia="仿宋_GB2312"/>
          <w:kern w:val="0"/>
          <w:sz w:val="28"/>
          <w:szCs w:val="28"/>
          <w:lang w:val="en-US" w:eastAsia="zh-CN"/>
        </w:rPr>
        <w:t>t，收集后委托相关单位处置。</w:t>
      </w:r>
    </w:p>
    <w:p>
      <w:pPr>
        <w:pStyle w:val="2044"/>
        <w:ind w:firstLine="560"/>
      </w:pPr>
      <w:r>
        <w:t>本项目</w:t>
      </w:r>
      <w:r>
        <w:rPr>
          <w:rFonts w:hint="eastAsia"/>
          <w:lang w:eastAsia="zh-CN"/>
        </w:rPr>
        <w:t>固废</w:t>
      </w:r>
      <w:r>
        <w:t>产生</w:t>
      </w:r>
      <w:r>
        <w:rPr>
          <w:rFonts w:hint="eastAsia"/>
          <w:lang w:eastAsia="zh-CN"/>
        </w:rPr>
        <w:t>、处置</w:t>
      </w:r>
      <w:r>
        <w:t>情况见下表。</w:t>
      </w:r>
    </w:p>
    <w:p>
      <w:pPr>
        <w:pStyle w:val="2044"/>
        <w:ind w:firstLine="482"/>
        <w:jc w:val="center"/>
        <w:rPr>
          <w:b/>
          <w:sz w:val="24"/>
          <w:szCs w:val="24"/>
        </w:rPr>
      </w:pPr>
      <w:r>
        <w:rPr>
          <w:b/>
          <w:sz w:val="24"/>
          <w:szCs w:val="24"/>
        </w:rPr>
        <w:t>表3.2-</w:t>
      </w:r>
      <w:r>
        <w:rPr>
          <w:rFonts w:hint="eastAsia"/>
          <w:b/>
          <w:sz w:val="24"/>
          <w:szCs w:val="24"/>
          <w:lang w:val="en-US" w:eastAsia="zh-CN"/>
        </w:rPr>
        <w:t>5</w:t>
      </w:r>
      <w:r>
        <w:rPr>
          <w:b/>
          <w:sz w:val="24"/>
          <w:szCs w:val="24"/>
        </w:rPr>
        <w:t xml:space="preserve">  项目副产物产生情况</w:t>
      </w:r>
    </w:p>
    <w:tbl>
      <w:tblPr>
        <w:tblStyle w:val="106"/>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184"/>
        <w:gridCol w:w="1116"/>
        <w:gridCol w:w="763"/>
        <w:gridCol w:w="1457"/>
        <w:gridCol w:w="1127"/>
        <w:gridCol w:w="844"/>
        <w:gridCol w:w="846"/>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513" w:type="dxa"/>
            <w:vMerge w:val="restart"/>
            <w:vAlign w:val="center"/>
          </w:tcPr>
          <w:p>
            <w:pPr>
              <w:adjustRightInd w:val="0"/>
              <w:snapToGrid w:val="0"/>
              <w:jc w:val="center"/>
              <w:rPr>
                <w:rFonts w:eastAsia="仿宋_GB2312"/>
                <w:b/>
                <w:sz w:val="24"/>
              </w:rPr>
            </w:pPr>
            <w:r>
              <w:rPr>
                <w:rFonts w:eastAsia="仿宋_GB2312"/>
                <w:b/>
                <w:sz w:val="24"/>
              </w:rPr>
              <w:t>序号</w:t>
            </w:r>
          </w:p>
        </w:tc>
        <w:tc>
          <w:tcPr>
            <w:tcW w:w="1184" w:type="dxa"/>
            <w:vMerge w:val="restart"/>
            <w:vAlign w:val="center"/>
          </w:tcPr>
          <w:p>
            <w:pPr>
              <w:adjustRightInd w:val="0"/>
              <w:snapToGrid w:val="0"/>
              <w:jc w:val="center"/>
              <w:rPr>
                <w:rFonts w:eastAsia="仿宋_GB2312"/>
                <w:b/>
                <w:sz w:val="24"/>
              </w:rPr>
            </w:pPr>
            <w:r>
              <w:rPr>
                <w:rFonts w:eastAsia="仿宋_GB2312"/>
                <w:b/>
                <w:sz w:val="24"/>
              </w:rPr>
              <w:t>副产物</w:t>
            </w:r>
          </w:p>
          <w:p>
            <w:pPr>
              <w:adjustRightInd w:val="0"/>
              <w:snapToGrid w:val="0"/>
              <w:jc w:val="center"/>
              <w:rPr>
                <w:rFonts w:eastAsia="仿宋_GB2312"/>
                <w:b/>
                <w:sz w:val="24"/>
              </w:rPr>
            </w:pPr>
            <w:r>
              <w:rPr>
                <w:rFonts w:eastAsia="仿宋_GB2312"/>
                <w:b/>
                <w:sz w:val="24"/>
              </w:rPr>
              <w:t>名称</w:t>
            </w:r>
          </w:p>
        </w:tc>
        <w:tc>
          <w:tcPr>
            <w:tcW w:w="1116" w:type="dxa"/>
            <w:vMerge w:val="restart"/>
            <w:vAlign w:val="center"/>
          </w:tcPr>
          <w:p>
            <w:pPr>
              <w:adjustRightInd w:val="0"/>
              <w:snapToGrid w:val="0"/>
              <w:jc w:val="center"/>
              <w:rPr>
                <w:rFonts w:eastAsia="仿宋_GB2312"/>
                <w:b/>
                <w:sz w:val="24"/>
              </w:rPr>
            </w:pPr>
            <w:r>
              <w:rPr>
                <w:rFonts w:eastAsia="仿宋_GB2312"/>
                <w:b/>
                <w:sz w:val="24"/>
              </w:rPr>
              <w:t>产生工序</w:t>
            </w:r>
          </w:p>
        </w:tc>
        <w:tc>
          <w:tcPr>
            <w:tcW w:w="763" w:type="dxa"/>
            <w:vMerge w:val="restart"/>
            <w:vAlign w:val="center"/>
          </w:tcPr>
          <w:p>
            <w:pPr>
              <w:adjustRightInd w:val="0"/>
              <w:snapToGrid w:val="0"/>
              <w:jc w:val="center"/>
              <w:rPr>
                <w:rFonts w:eastAsia="仿宋_GB2312"/>
                <w:b/>
                <w:sz w:val="24"/>
              </w:rPr>
            </w:pPr>
            <w:r>
              <w:rPr>
                <w:rFonts w:eastAsia="仿宋_GB2312"/>
                <w:b/>
                <w:sz w:val="24"/>
              </w:rPr>
              <w:t>形态</w:t>
            </w:r>
          </w:p>
        </w:tc>
        <w:tc>
          <w:tcPr>
            <w:tcW w:w="1457" w:type="dxa"/>
            <w:vMerge w:val="restart"/>
            <w:vAlign w:val="center"/>
          </w:tcPr>
          <w:p>
            <w:pPr>
              <w:adjustRightInd w:val="0"/>
              <w:snapToGrid w:val="0"/>
              <w:jc w:val="center"/>
              <w:rPr>
                <w:rFonts w:eastAsia="仿宋_GB2312"/>
                <w:b/>
                <w:sz w:val="24"/>
              </w:rPr>
            </w:pPr>
            <w:r>
              <w:rPr>
                <w:rFonts w:eastAsia="仿宋_GB2312"/>
                <w:b/>
                <w:sz w:val="24"/>
              </w:rPr>
              <w:t>主要</w:t>
            </w:r>
          </w:p>
          <w:p>
            <w:pPr>
              <w:adjustRightInd w:val="0"/>
              <w:snapToGrid w:val="0"/>
              <w:jc w:val="center"/>
              <w:rPr>
                <w:rFonts w:eastAsia="仿宋_GB2312"/>
                <w:b/>
                <w:sz w:val="24"/>
              </w:rPr>
            </w:pPr>
            <w:r>
              <w:rPr>
                <w:rFonts w:eastAsia="仿宋_GB2312"/>
                <w:b/>
                <w:sz w:val="24"/>
              </w:rPr>
              <w:t>成分</w:t>
            </w:r>
          </w:p>
        </w:tc>
        <w:tc>
          <w:tcPr>
            <w:tcW w:w="1127" w:type="dxa"/>
            <w:vMerge w:val="restart"/>
            <w:vAlign w:val="center"/>
          </w:tcPr>
          <w:p>
            <w:pPr>
              <w:adjustRightInd w:val="0"/>
              <w:snapToGrid w:val="0"/>
              <w:jc w:val="center"/>
              <w:rPr>
                <w:rFonts w:eastAsia="仿宋_GB2312"/>
                <w:b/>
                <w:sz w:val="24"/>
              </w:rPr>
            </w:pPr>
            <w:r>
              <w:rPr>
                <w:rFonts w:eastAsia="仿宋_GB2312"/>
                <w:b/>
                <w:sz w:val="24"/>
              </w:rPr>
              <w:t>产生量（吨/年）</w:t>
            </w:r>
          </w:p>
        </w:tc>
        <w:tc>
          <w:tcPr>
            <w:tcW w:w="3015" w:type="dxa"/>
            <w:gridSpan w:val="3"/>
            <w:vAlign w:val="center"/>
          </w:tcPr>
          <w:p>
            <w:pPr>
              <w:adjustRightInd w:val="0"/>
              <w:snapToGrid w:val="0"/>
              <w:jc w:val="center"/>
              <w:rPr>
                <w:rFonts w:eastAsia="仿宋_GB2312"/>
                <w:b/>
                <w:sz w:val="24"/>
              </w:rPr>
            </w:pPr>
            <w:r>
              <w:rPr>
                <w:rFonts w:eastAsia="仿宋_GB2312"/>
                <w:b/>
                <w:sz w:val="24"/>
              </w:rPr>
              <w:t>种类判断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513" w:type="dxa"/>
            <w:vMerge w:val="continue"/>
            <w:vAlign w:val="center"/>
          </w:tcPr>
          <w:p>
            <w:pPr>
              <w:adjustRightInd w:val="0"/>
              <w:snapToGrid w:val="0"/>
              <w:jc w:val="center"/>
              <w:rPr>
                <w:rFonts w:eastAsia="仿宋_GB2312"/>
                <w:sz w:val="24"/>
              </w:rPr>
            </w:pPr>
          </w:p>
        </w:tc>
        <w:tc>
          <w:tcPr>
            <w:tcW w:w="1184" w:type="dxa"/>
            <w:vMerge w:val="continue"/>
            <w:vAlign w:val="center"/>
          </w:tcPr>
          <w:p>
            <w:pPr>
              <w:adjustRightInd w:val="0"/>
              <w:snapToGrid w:val="0"/>
              <w:jc w:val="center"/>
              <w:rPr>
                <w:rFonts w:eastAsia="仿宋_GB2312"/>
                <w:sz w:val="24"/>
              </w:rPr>
            </w:pPr>
          </w:p>
        </w:tc>
        <w:tc>
          <w:tcPr>
            <w:tcW w:w="1116" w:type="dxa"/>
            <w:vMerge w:val="continue"/>
            <w:vAlign w:val="center"/>
          </w:tcPr>
          <w:p>
            <w:pPr>
              <w:adjustRightInd w:val="0"/>
              <w:snapToGrid w:val="0"/>
              <w:jc w:val="center"/>
              <w:rPr>
                <w:rFonts w:eastAsia="仿宋_GB2312"/>
                <w:sz w:val="24"/>
              </w:rPr>
            </w:pPr>
          </w:p>
        </w:tc>
        <w:tc>
          <w:tcPr>
            <w:tcW w:w="763" w:type="dxa"/>
            <w:vMerge w:val="continue"/>
            <w:vAlign w:val="center"/>
          </w:tcPr>
          <w:p>
            <w:pPr>
              <w:adjustRightInd w:val="0"/>
              <w:snapToGrid w:val="0"/>
              <w:jc w:val="center"/>
              <w:rPr>
                <w:rFonts w:eastAsia="仿宋_GB2312"/>
                <w:sz w:val="24"/>
              </w:rPr>
            </w:pPr>
          </w:p>
        </w:tc>
        <w:tc>
          <w:tcPr>
            <w:tcW w:w="1457" w:type="dxa"/>
            <w:vMerge w:val="continue"/>
            <w:vAlign w:val="center"/>
          </w:tcPr>
          <w:p>
            <w:pPr>
              <w:adjustRightInd w:val="0"/>
              <w:snapToGrid w:val="0"/>
              <w:jc w:val="center"/>
              <w:rPr>
                <w:rFonts w:eastAsia="仿宋_GB2312"/>
                <w:sz w:val="24"/>
              </w:rPr>
            </w:pPr>
          </w:p>
        </w:tc>
        <w:tc>
          <w:tcPr>
            <w:tcW w:w="1127" w:type="dxa"/>
            <w:vMerge w:val="continue"/>
            <w:vAlign w:val="center"/>
          </w:tcPr>
          <w:p>
            <w:pPr>
              <w:adjustRightInd w:val="0"/>
              <w:snapToGrid w:val="0"/>
              <w:jc w:val="center"/>
              <w:rPr>
                <w:rFonts w:eastAsia="仿宋_GB2312"/>
                <w:sz w:val="24"/>
              </w:rPr>
            </w:pPr>
          </w:p>
        </w:tc>
        <w:tc>
          <w:tcPr>
            <w:tcW w:w="844" w:type="dxa"/>
            <w:vAlign w:val="center"/>
          </w:tcPr>
          <w:p>
            <w:pPr>
              <w:adjustRightInd w:val="0"/>
              <w:snapToGrid w:val="0"/>
              <w:jc w:val="center"/>
              <w:rPr>
                <w:rFonts w:eastAsia="仿宋_GB2312"/>
                <w:b/>
                <w:sz w:val="24"/>
              </w:rPr>
            </w:pPr>
            <w:r>
              <w:rPr>
                <w:rFonts w:eastAsia="仿宋_GB2312"/>
                <w:b/>
                <w:sz w:val="24"/>
              </w:rPr>
              <w:t>固体</w:t>
            </w:r>
          </w:p>
          <w:p>
            <w:pPr>
              <w:adjustRightInd w:val="0"/>
              <w:snapToGrid w:val="0"/>
              <w:jc w:val="center"/>
              <w:rPr>
                <w:rFonts w:eastAsia="仿宋_GB2312"/>
                <w:b/>
                <w:sz w:val="24"/>
              </w:rPr>
            </w:pPr>
            <w:r>
              <w:rPr>
                <w:rFonts w:eastAsia="仿宋_GB2312"/>
                <w:b/>
                <w:sz w:val="24"/>
              </w:rPr>
              <w:t>废物</w:t>
            </w:r>
          </w:p>
        </w:tc>
        <w:tc>
          <w:tcPr>
            <w:tcW w:w="846" w:type="dxa"/>
            <w:vAlign w:val="center"/>
          </w:tcPr>
          <w:p>
            <w:pPr>
              <w:adjustRightInd w:val="0"/>
              <w:snapToGrid w:val="0"/>
              <w:jc w:val="center"/>
              <w:rPr>
                <w:rFonts w:eastAsia="仿宋_GB2312"/>
                <w:b/>
                <w:sz w:val="24"/>
              </w:rPr>
            </w:pPr>
            <w:r>
              <w:rPr>
                <w:rFonts w:eastAsia="仿宋_GB2312"/>
                <w:b/>
                <w:sz w:val="24"/>
              </w:rPr>
              <w:t>副产品</w:t>
            </w:r>
          </w:p>
        </w:tc>
        <w:tc>
          <w:tcPr>
            <w:tcW w:w="1325" w:type="dxa"/>
            <w:vAlign w:val="center"/>
          </w:tcPr>
          <w:p>
            <w:pPr>
              <w:adjustRightInd w:val="0"/>
              <w:snapToGrid w:val="0"/>
              <w:jc w:val="center"/>
              <w:rPr>
                <w:rFonts w:eastAsia="仿宋_GB2312"/>
                <w:b/>
                <w:sz w:val="24"/>
              </w:rPr>
            </w:pPr>
            <w:r>
              <w:rPr>
                <w:rFonts w:eastAsia="仿宋_GB2312"/>
                <w:b/>
                <w:sz w:val="24"/>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adjustRightInd w:val="0"/>
              <w:snapToGrid w:val="0"/>
              <w:jc w:val="center"/>
              <w:rPr>
                <w:rFonts w:eastAsia="仿宋_GB2312"/>
                <w:sz w:val="24"/>
              </w:rPr>
            </w:pPr>
            <w:r>
              <w:rPr>
                <w:rFonts w:eastAsia="仿宋_GB2312"/>
                <w:sz w:val="24"/>
              </w:rPr>
              <w:t>1</w:t>
            </w:r>
          </w:p>
        </w:tc>
        <w:tc>
          <w:tcPr>
            <w:tcW w:w="1184" w:type="dxa"/>
            <w:vAlign w:val="center"/>
          </w:tcPr>
          <w:p>
            <w:pPr>
              <w:adjustRightInd w:val="0"/>
              <w:snapToGrid w:val="0"/>
              <w:jc w:val="center"/>
              <w:rPr>
                <w:rFonts w:hint="eastAsia" w:eastAsia="仿宋_GB2312"/>
                <w:sz w:val="24"/>
                <w:lang w:eastAsia="zh-CN"/>
              </w:rPr>
            </w:pPr>
            <w:r>
              <w:rPr>
                <w:rFonts w:hint="eastAsia" w:eastAsia="仿宋_GB2312"/>
                <w:kern w:val="0"/>
                <w:sz w:val="24"/>
                <w:lang w:eastAsia="zh-CN"/>
              </w:rPr>
              <w:t>废布料</w:t>
            </w:r>
          </w:p>
        </w:tc>
        <w:tc>
          <w:tcPr>
            <w:tcW w:w="1116"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裁剪</w:t>
            </w:r>
          </w:p>
        </w:tc>
        <w:tc>
          <w:tcPr>
            <w:tcW w:w="763" w:type="dxa"/>
            <w:vAlign w:val="center"/>
          </w:tcPr>
          <w:p>
            <w:pPr>
              <w:adjustRightInd w:val="0"/>
              <w:snapToGrid w:val="0"/>
              <w:jc w:val="center"/>
              <w:rPr>
                <w:rFonts w:eastAsia="仿宋_GB2312"/>
                <w:sz w:val="24"/>
              </w:rPr>
            </w:pPr>
            <w:r>
              <w:rPr>
                <w:rFonts w:eastAsia="仿宋_GB2312"/>
                <w:kern w:val="0"/>
                <w:sz w:val="24"/>
              </w:rPr>
              <w:t>固态</w:t>
            </w:r>
          </w:p>
        </w:tc>
        <w:tc>
          <w:tcPr>
            <w:tcW w:w="1457"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羊毛、涤纶</w:t>
            </w:r>
          </w:p>
        </w:tc>
        <w:tc>
          <w:tcPr>
            <w:tcW w:w="1127"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1</w:t>
            </w:r>
          </w:p>
        </w:tc>
        <w:tc>
          <w:tcPr>
            <w:tcW w:w="844" w:type="dxa"/>
            <w:vAlign w:val="center"/>
          </w:tcPr>
          <w:p>
            <w:pPr>
              <w:adjustRightInd w:val="0"/>
              <w:snapToGrid w:val="0"/>
              <w:jc w:val="center"/>
              <w:rPr>
                <w:rFonts w:eastAsia="仿宋_GB2312"/>
                <w:sz w:val="24"/>
              </w:rPr>
            </w:pPr>
            <w:r>
              <w:rPr>
                <w:rFonts w:eastAsia="仿宋_GB2312"/>
                <w:sz w:val="24"/>
              </w:rPr>
              <w:t>√</w:t>
            </w:r>
          </w:p>
        </w:tc>
        <w:tc>
          <w:tcPr>
            <w:tcW w:w="846" w:type="dxa"/>
            <w:vAlign w:val="center"/>
          </w:tcPr>
          <w:p>
            <w:pPr>
              <w:adjustRightInd w:val="0"/>
              <w:snapToGrid w:val="0"/>
              <w:jc w:val="center"/>
              <w:rPr>
                <w:rFonts w:eastAsia="仿宋_GB2312"/>
                <w:sz w:val="24"/>
              </w:rPr>
            </w:pPr>
            <w:r>
              <w:rPr>
                <w:rFonts w:hint="eastAsia" w:eastAsia="仿宋_GB2312"/>
                <w:sz w:val="24"/>
                <w:lang w:eastAsia="zh-CN"/>
              </w:rPr>
              <w:t>/</w:t>
            </w:r>
          </w:p>
        </w:tc>
        <w:tc>
          <w:tcPr>
            <w:tcW w:w="1325" w:type="dxa"/>
            <w:vMerge w:val="restart"/>
            <w:vAlign w:val="center"/>
          </w:tcPr>
          <w:p>
            <w:pPr>
              <w:adjustRightInd w:val="0"/>
              <w:snapToGrid w:val="0"/>
              <w:jc w:val="center"/>
              <w:rPr>
                <w:rFonts w:eastAsia="仿宋_GB2312"/>
                <w:sz w:val="24"/>
              </w:rPr>
            </w:pPr>
            <w:r>
              <w:rPr>
                <w:rFonts w:eastAsia="仿宋_GB2312"/>
                <w:sz w:val="24"/>
              </w:rPr>
              <w:t>《固体废物鉴别导则》（试行）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adjustRightInd w:val="0"/>
              <w:snapToGrid w:val="0"/>
              <w:jc w:val="center"/>
              <w:rPr>
                <w:rFonts w:eastAsia="仿宋_GB2312"/>
                <w:sz w:val="24"/>
              </w:rPr>
            </w:pPr>
            <w:r>
              <w:rPr>
                <w:rFonts w:eastAsia="仿宋_GB2312"/>
                <w:sz w:val="24"/>
              </w:rPr>
              <w:t>2</w:t>
            </w:r>
          </w:p>
        </w:tc>
        <w:tc>
          <w:tcPr>
            <w:tcW w:w="1184" w:type="dxa"/>
            <w:vAlign w:val="center"/>
          </w:tcPr>
          <w:p>
            <w:pPr>
              <w:adjustRightInd w:val="0"/>
              <w:snapToGrid w:val="0"/>
              <w:jc w:val="center"/>
              <w:rPr>
                <w:rFonts w:hint="eastAsia" w:eastAsia="仿宋_GB2312"/>
                <w:kern w:val="0"/>
                <w:sz w:val="24"/>
                <w:lang w:eastAsia="zh-CN"/>
              </w:rPr>
            </w:pPr>
            <w:r>
              <w:rPr>
                <w:rFonts w:hint="eastAsia" w:eastAsia="仿宋_GB2312"/>
                <w:kern w:val="0"/>
                <w:sz w:val="24"/>
                <w:lang w:eastAsia="zh-CN"/>
              </w:rPr>
              <w:t>生物质灰渣</w:t>
            </w:r>
          </w:p>
        </w:tc>
        <w:tc>
          <w:tcPr>
            <w:tcW w:w="1116" w:type="dxa"/>
            <w:vAlign w:val="center"/>
          </w:tcPr>
          <w:p>
            <w:pPr>
              <w:adjustRightInd w:val="0"/>
              <w:snapToGrid w:val="0"/>
              <w:jc w:val="center"/>
              <w:rPr>
                <w:rFonts w:hint="eastAsia" w:eastAsia="仿宋_GB2312"/>
                <w:sz w:val="24"/>
                <w:lang w:eastAsia="zh-CN"/>
              </w:rPr>
            </w:pPr>
            <w:r>
              <w:rPr>
                <w:rFonts w:hint="eastAsia" w:eastAsia="仿宋_GB2312"/>
                <w:kern w:val="0"/>
                <w:sz w:val="24"/>
                <w:lang w:eastAsia="zh-CN"/>
              </w:rPr>
              <w:t>生物质颗粒燃烧</w:t>
            </w:r>
          </w:p>
        </w:tc>
        <w:tc>
          <w:tcPr>
            <w:tcW w:w="763" w:type="dxa"/>
            <w:vAlign w:val="center"/>
          </w:tcPr>
          <w:p>
            <w:pPr>
              <w:adjustRightInd w:val="0"/>
              <w:snapToGrid w:val="0"/>
              <w:jc w:val="center"/>
              <w:rPr>
                <w:rFonts w:eastAsia="仿宋_GB2312"/>
                <w:kern w:val="0"/>
                <w:sz w:val="24"/>
              </w:rPr>
            </w:pPr>
            <w:r>
              <w:rPr>
                <w:rFonts w:hint="eastAsia" w:eastAsia="仿宋_GB2312"/>
                <w:kern w:val="0"/>
                <w:sz w:val="24"/>
                <w:lang w:eastAsia="zh-CN"/>
              </w:rPr>
              <w:t>固态</w:t>
            </w:r>
          </w:p>
        </w:tc>
        <w:tc>
          <w:tcPr>
            <w:tcW w:w="1457" w:type="dxa"/>
            <w:vAlign w:val="center"/>
          </w:tcPr>
          <w:p>
            <w:pPr>
              <w:adjustRightInd w:val="0"/>
              <w:snapToGrid w:val="0"/>
              <w:jc w:val="center"/>
              <w:rPr>
                <w:rFonts w:hint="eastAsia" w:eastAsia="仿宋_GB2312"/>
                <w:sz w:val="24"/>
                <w:lang w:eastAsia="zh-CN"/>
              </w:rPr>
            </w:pPr>
            <w:r>
              <w:rPr>
                <w:rFonts w:hint="eastAsia" w:eastAsia="仿宋_GB2312"/>
                <w:kern w:val="0"/>
                <w:sz w:val="24"/>
                <w:lang w:eastAsia="zh-CN"/>
              </w:rPr>
              <w:t>炉灰</w:t>
            </w:r>
          </w:p>
        </w:tc>
        <w:tc>
          <w:tcPr>
            <w:tcW w:w="1127" w:type="dxa"/>
            <w:vAlign w:val="center"/>
          </w:tcPr>
          <w:p>
            <w:pPr>
              <w:adjustRightInd w:val="0"/>
              <w:snapToGrid w:val="0"/>
              <w:jc w:val="center"/>
              <w:rPr>
                <w:rFonts w:hint="eastAsia" w:eastAsia="仿宋_GB2312"/>
                <w:sz w:val="24"/>
                <w:lang w:val="en-US" w:eastAsia="zh-CN"/>
              </w:rPr>
            </w:pPr>
            <w:r>
              <w:rPr>
                <w:rFonts w:hint="eastAsia" w:eastAsia="仿宋_GB2312"/>
                <w:kern w:val="0"/>
                <w:sz w:val="24"/>
                <w:lang w:val="en-US" w:eastAsia="zh-CN"/>
              </w:rPr>
              <w:t>1</w:t>
            </w:r>
          </w:p>
        </w:tc>
        <w:tc>
          <w:tcPr>
            <w:tcW w:w="844" w:type="dxa"/>
            <w:vAlign w:val="center"/>
          </w:tcPr>
          <w:p>
            <w:pPr>
              <w:adjustRightInd w:val="0"/>
              <w:snapToGrid w:val="0"/>
              <w:jc w:val="center"/>
              <w:rPr>
                <w:rFonts w:eastAsia="仿宋_GB2312"/>
                <w:sz w:val="24"/>
              </w:rPr>
            </w:pPr>
            <w:r>
              <w:rPr>
                <w:rFonts w:hint="eastAsia" w:eastAsia="仿宋_GB2312"/>
                <w:kern w:val="0"/>
                <w:sz w:val="24"/>
                <w:lang w:eastAsia="zh-CN"/>
              </w:rPr>
              <w:t>√</w:t>
            </w:r>
          </w:p>
        </w:tc>
        <w:tc>
          <w:tcPr>
            <w:tcW w:w="846"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w:t>
            </w:r>
          </w:p>
        </w:tc>
        <w:tc>
          <w:tcPr>
            <w:tcW w:w="1325" w:type="dxa"/>
            <w:vMerge w:val="continue"/>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adjustRightInd w:val="0"/>
              <w:snapToGrid w:val="0"/>
              <w:jc w:val="center"/>
              <w:rPr>
                <w:rFonts w:eastAsia="仿宋_GB2312"/>
                <w:sz w:val="24"/>
              </w:rPr>
            </w:pPr>
            <w:r>
              <w:rPr>
                <w:rFonts w:hint="eastAsia" w:eastAsia="仿宋_GB2312"/>
                <w:sz w:val="24"/>
                <w:lang w:eastAsia="zh-CN"/>
              </w:rPr>
              <w:t>3</w:t>
            </w:r>
          </w:p>
        </w:tc>
        <w:tc>
          <w:tcPr>
            <w:tcW w:w="1184" w:type="dxa"/>
            <w:vAlign w:val="center"/>
          </w:tcPr>
          <w:p>
            <w:pPr>
              <w:adjustRightInd w:val="0"/>
              <w:snapToGrid w:val="0"/>
              <w:jc w:val="center"/>
              <w:rPr>
                <w:rFonts w:eastAsia="仿宋_GB2312"/>
                <w:sz w:val="24"/>
              </w:rPr>
            </w:pPr>
            <w:r>
              <w:rPr>
                <w:rFonts w:eastAsia="仿宋_GB2312"/>
                <w:kern w:val="0"/>
                <w:sz w:val="24"/>
              </w:rPr>
              <w:t>生活垃圾</w:t>
            </w:r>
          </w:p>
        </w:tc>
        <w:tc>
          <w:tcPr>
            <w:tcW w:w="1116" w:type="dxa"/>
            <w:vAlign w:val="center"/>
          </w:tcPr>
          <w:p>
            <w:pPr>
              <w:adjustRightInd w:val="0"/>
              <w:snapToGrid w:val="0"/>
              <w:jc w:val="center"/>
              <w:rPr>
                <w:rFonts w:eastAsia="仿宋_GB2312"/>
                <w:sz w:val="24"/>
              </w:rPr>
            </w:pPr>
            <w:r>
              <w:rPr>
                <w:rFonts w:eastAsia="仿宋_GB2312"/>
                <w:sz w:val="24"/>
              </w:rPr>
              <w:t>生活</w:t>
            </w:r>
          </w:p>
        </w:tc>
        <w:tc>
          <w:tcPr>
            <w:tcW w:w="763" w:type="dxa"/>
            <w:vAlign w:val="center"/>
          </w:tcPr>
          <w:p>
            <w:pPr>
              <w:adjustRightInd w:val="0"/>
              <w:snapToGrid w:val="0"/>
              <w:jc w:val="center"/>
              <w:rPr>
                <w:rFonts w:eastAsia="仿宋_GB2312"/>
                <w:sz w:val="24"/>
              </w:rPr>
            </w:pPr>
            <w:r>
              <w:rPr>
                <w:rFonts w:eastAsia="仿宋_GB2312"/>
                <w:sz w:val="24"/>
              </w:rPr>
              <w:t>固态</w:t>
            </w:r>
          </w:p>
        </w:tc>
        <w:tc>
          <w:tcPr>
            <w:tcW w:w="1457" w:type="dxa"/>
            <w:vAlign w:val="center"/>
          </w:tcPr>
          <w:p>
            <w:pPr>
              <w:adjustRightInd w:val="0"/>
              <w:snapToGrid w:val="0"/>
              <w:jc w:val="center"/>
              <w:rPr>
                <w:rFonts w:eastAsia="仿宋_GB2312"/>
                <w:sz w:val="24"/>
              </w:rPr>
            </w:pPr>
            <w:r>
              <w:rPr>
                <w:rFonts w:eastAsia="仿宋_GB2312"/>
                <w:sz w:val="24"/>
              </w:rPr>
              <w:t>塑料、纸</w:t>
            </w:r>
          </w:p>
        </w:tc>
        <w:tc>
          <w:tcPr>
            <w:tcW w:w="1127"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12.4</w:t>
            </w:r>
          </w:p>
        </w:tc>
        <w:tc>
          <w:tcPr>
            <w:tcW w:w="844" w:type="dxa"/>
            <w:vAlign w:val="center"/>
          </w:tcPr>
          <w:p>
            <w:pPr>
              <w:adjustRightInd w:val="0"/>
              <w:snapToGrid w:val="0"/>
              <w:jc w:val="center"/>
              <w:rPr>
                <w:rFonts w:eastAsia="仿宋_GB2312"/>
                <w:sz w:val="24"/>
              </w:rPr>
            </w:pPr>
            <w:r>
              <w:rPr>
                <w:rFonts w:eastAsia="仿宋_GB2312"/>
                <w:sz w:val="24"/>
              </w:rPr>
              <w:t xml:space="preserve">√ </w:t>
            </w:r>
          </w:p>
        </w:tc>
        <w:tc>
          <w:tcPr>
            <w:tcW w:w="846" w:type="dxa"/>
            <w:vAlign w:val="center"/>
          </w:tcPr>
          <w:p>
            <w:pPr>
              <w:adjustRightInd w:val="0"/>
              <w:snapToGrid w:val="0"/>
              <w:jc w:val="center"/>
              <w:rPr>
                <w:rFonts w:eastAsia="仿宋_GB2312"/>
                <w:sz w:val="24"/>
              </w:rPr>
            </w:pPr>
            <w:r>
              <w:rPr>
                <w:rFonts w:hint="eastAsia" w:eastAsia="仿宋_GB2312"/>
                <w:sz w:val="24"/>
                <w:lang w:eastAsia="zh-CN"/>
              </w:rPr>
              <w:t>/</w:t>
            </w:r>
          </w:p>
        </w:tc>
        <w:tc>
          <w:tcPr>
            <w:tcW w:w="1325" w:type="dxa"/>
            <w:vMerge w:val="continue"/>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4</w:t>
            </w:r>
          </w:p>
        </w:tc>
        <w:tc>
          <w:tcPr>
            <w:tcW w:w="1184"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食堂垃圾</w:t>
            </w:r>
          </w:p>
        </w:tc>
        <w:tc>
          <w:tcPr>
            <w:tcW w:w="1116"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食堂</w:t>
            </w:r>
          </w:p>
        </w:tc>
        <w:tc>
          <w:tcPr>
            <w:tcW w:w="763"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液态</w:t>
            </w:r>
          </w:p>
        </w:tc>
        <w:tc>
          <w:tcPr>
            <w:tcW w:w="1457" w:type="dxa"/>
            <w:vAlign w:val="center"/>
          </w:tcPr>
          <w:p>
            <w:pPr>
              <w:adjustRightInd w:val="0"/>
              <w:snapToGrid w:val="0"/>
              <w:jc w:val="center"/>
              <w:rPr>
                <w:rFonts w:hint="eastAsia" w:eastAsia="仿宋_GB2312"/>
                <w:sz w:val="24"/>
                <w:lang w:eastAsia="zh-CN"/>
              </w:rPr>
            </w:pPr>
            <w:r>
              <w:rPr>
                <w:rFonts w:hint="default" w:eastAsia="仿宋_GB2312"/>
                <w:sz w:val="24"/>
                <w:lang w:eastAsia="zh-CN"/>
              </w:rPr>
              <w:t>食物残渣</w:t>
            </w:r>
          </w:p>
        </w:tc>
        <w:tc>
          <w:tcPr>
            <w:tcW w:w="1127" w:type="dxa"/>
            <w:vAlign w:val="center"/>
          </w:tcPr>
          <w:p>
            <w:pPr>
              <w:adjustRightInd w:val="0"/>
              <w:snapToGrid w:val="0"/>
              <w:jc w:val="center"/>
              <w:rPr>
                <w:rFonts w:hint="eastAsia" w:eastAsia="仿宋_GB2312"/>
                <w:sz w:val="24"/>
                <w:lang w:val="en-US" w:eastAsia="zh-CN"/>
              </w:rPr>
            </w:pPr>
            <w:r>
              <w:rPr>
                <w:rFonts w:hint="eastAsia" w:eastAsia="仿宋_GB2312"/>
                <w:sz w:val="24"/>
                <w:lang w:val="en-US" w:eastAsia="zh-CN"/>
              </w:rPr>
              <w:t>1.2</w:t>
            </w:r>
          </w:p>
        </w:tc>
        <w:tc>
          <w:tcPr>
            <w:tcW w:w="844"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w:t>
            </w:r>
          </w:p>
        </w:tc>
        <w:tc>
          <w:tcPr>
            <w:tcW w:w="846" w:type="dxa"/>
            <w:vAlign w:val="center"/>
          </w:tcPr>
          <w:p>
            <w:pPr>
              <w:adjustRightInd w:val="0"/>
              <w:snapToGrid w:val="0"/>
              <w:jc w:val="center"/>
              <w:rPr>
                <w:rFonts w:hint="eastAsia" w:eastAsia="仿宋_GB2312"/>
                <w:sz w:val="24"/>
                <w:lang w:eastAsia="zh-CN"/>
              </w:rPr>
            </w:pPr>
            <w:r>
              <w:rPr>
                <w:rFonts w:hint="eastAsia" w:eastAsia="仿宋_GB2312"/>
                <w:sz w:val="24"/>
                <w:lang w:eastAsia="zh-CN"/>
              </w:rPr>
              <w:t>/</w:t>
            </w:r>
          </w:p>
        </w:tc>
        <w:tc>
          <w:tcPr>
            <w:tcW w:w="1325" w:type="dxa"/>
            <w:vMerge w:val="continue"/>
            <w:vAlign w:val="center"/>
          </w:tcPr>
          <w:p>
            <w:pPr>
              <w:adjustRightInd w:val="0"/>
              <w:snapToGrid w:val="0"/>
              <w:jc w:val="center"/>
              <w:rPr>
                <w:rFonts w:eastAsia="仿宋_GB2312"/>
                <w:sz w:val="24"/>
              </w:rPr>
            </w:pPr>
          </w:p>
        </w:tc>
      </w:tr>
    </w:tbl>
    <w:p>
      <w:pPr>
        <w:pStyle w:val="2044"/>
        <w:spacing w:line="240" w:lineRule="auto"/>
        <w:ind w:firstLine="420"/>
        <w:rPr>
          <w:sz w:val="21"/>
        </w:rPr>
      </w:pPr>
    </w:p>
    <w:p>
      <w:pPr>
        <w:pStyle w:val="2044"/>
        <w:ind w:firstLine="560"/>
      </w:pPr>
      <w:r>
        <w:t>本项目固废产生及处置情况详见下表。</w:t>
      </w:r>
    </w:p>
    <w:p>
      <w:pPr>
        <w:pStyle w:val="2044"/>
        <w:ind w:firstLine="482"/>
        <w:jc w:val="center"/>
        <w:rPr>
          <w:b/>
          <w:sz w:val="24"/>
          <w:szCs w:val="24"/>
        </w:rPr>
      </w:pPr>
      <w:r>
        <w:rPr>
          <w:b/>
          <w:sz w:val="24"/>
          <w:szCs w:val="24"/>
        </w:rPr>
        <w:t>表3.2-</w:t>
      </w:r>
      <w:r>
        <w:rPr>
          <w:rFonts w:hint="eastAsia"/>
          <w:b/>
          <w:sz w:val="24"/>
          <w:szCs w:val="24"/>
          <w:lang w:val="en-US" w:eastAsia="zh-CN"/>
        </w:rPr>
        <w:t>6</w:t>
      </w:r>
      <w:r>
        <w:rPr>
          <w:b/>
          <w:sz w:val="24"/>
          <w:szCs w:val="24"/>
        </w:rPr>
        <w:t xml:space="preserve"> 项目固废产生及处置情况</w:t>
      </w:r>
    </w:p>
    <w:tbl>
      <w:tblPr>
        <w:tblStyle w:val="106"/>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842"/>
        <w:gridCol w:w="840"/>
        <w:gridCol w:w="575"/>
        <w:gridCol w:w="1072"/>
        <w:gridCol w:w="842"/>
        <w:gridCol w:w="1388"/>
        <w:gridCol w:w="1387"/>
        <w:gridCol w:w="104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4" w:type="dxa"/>
            <w:shd w:val="clear" w:color="auto" w:fill="auto"/>
            <w:vAlign w:val="center"/>
          </w:tcPr>
          <w:p>
            <w:pPr>
              <w:jc w:val="center"/>
              <w:rPr>
                <w:rFonts w:eastAsia="仿宋_GB2312"/>
                <w:b/>
                <w:bCs/>
                <w:sz w:val="24"/>
              </w:rPr>
            </w:pPr>
            <w:r>
              <w:rPr>
                <w:rFonts w:eastAsia="仿宋_GB2312"/>
                <w:b/>
                <w:bCs/>
                <w:sz w:val="24"/>
              </w:rPr>
              <w:t>序号</w:t>
            </w:r>
          </w:p>
        </w:tc>
        <w:tc>
          <w:tcPr>
            <w:tcW w:w="842" w:type="dxa"/>
            <w:shd w:val="clear" w:color="auto" w:fill="auto"/>
            <w:vAlign w:val="center"/>
          </w:tcPr>
          <w:p>
            <w:pPr>
              <w:jc w:val="center"/>
              <w:rPr>
                <w:rFonts w:eastAsia="仿宋_GB2312"/>
                <w:b/>
                <w:bCs/>
                <w:sz w:val="24"/>
              </w:rPr>
            </w:pPr>
            <w:r>
              <w:rPr>
                <w:rFonts w:eastAsia="仿宋_GB2312"/>
                <w:b/>
                <w:bCs/>
                <w:sz w:val="24"/>
              </w:rPr>
              <w:t>固废名称</w:t>
            </w:r>
          </w:p>
        </w:tc>
        <w:tc>
          <w:tcPr>
            <w:tcW w:w="840" w:type="dxa"/>
            <w:shd w:val="clear" w:color="auto" w:fill="auto"/>
            <w:vAlign w:val="center"/>
          </w:tcPr>
          <w:p>
            <w:pPr>
              <w:jc w:val="center"/>
              <w:rPr>
                <w:rFonts w:eastAsia="仿宋_GB2312"/>
                <w:b/>
                <w:bCs/>
                <w:sz w:val="24"/>
              </w:rPr>
            </w:pPr>
            <w:r>
              <w:rPr>
                <w:rFonts w:eastAsia="仿宋_GB2312"/>
                <w:b/>
                <w:bCs/>
                <w:sz w:val="24"/>
              </w:rPr>
              <w:t>属性</w:t>
            </w:r>
          </w:p>
        </w:tc>
        <w:tc>
          <w:tcPr>
            <w:tcW w:w="575" w:type="dxa"/>
            <w:shd w:val="clear" w:color="auto" w:fill="auto"/>
            <w:vAlign w:val="center"/>
          </w:tcPr>
          <w:p>
            <w:pPr>
              <w:jc w:val="center"/>
              <w:rPr>
                <w:rFonts w:eastAsia="仿宋_GB2312"/>
                <w:b/>
                <w:bCs/>
                <w:sz w:val="24"/>
              </w:rPr>
            </w:pPr>
            <w:r>
              <w:rPr>
                <w:rFonts w:eastAsia="仿宋_GB2312"/>
                <w:b/>
                <w:bCs/>
                <w:sz w:val="24"/>
              </w:rPr>
              <w:t>形态</w:t>
            </w:r>
          </w:p>
        </w:tc>
        <w:tc>
          <w:tcPr>
            <w:tcW w:w="1072" w:type="dxa"/>
            <w:shd w:val="clear" w:color="auto" w:fill="auto"/>
            <w:vAlign w:val="center"/>
          </w:tcPr>
          <w:p>
            <w:pPr>
              <w:jc w:val="center"/>
              <w:rPr>
                <w:rFonts w:eastAsia="仿宋_GB2312"/>
                <w:b/>
                <w:bCs/>
                <w:sz w:val="24"/>
              </w:rPr>
            </w:pPr>
            <w:r>
              <w:rPr>
                <w:rFonts w:eastAsia="仿宋_GB2312"/>
                <w:b/>
                <w:bCs/>
                <w:sz w:val="24"/>
              </w:rPr>
              <w:t>主要成分</w:t>
            </w:r>
          </w:p>
        </w:tc>
        <w:tc>
          <w:tcPr>
            <w:tcW w:w="842" w:type="dxa"/>
            <w:shd w:val="clear" w:color="auto" w:fill="auto"/>
            <w:vAlign w:val="center"/>
          </w:tcPr>
          <w:p>
            <w:pPr>
              <w:jc w:val="center"/>
              <w:rPr>
                <w:rFonts w:eastAsia="仿宋_GB2312"/>
                <w:b/>
                <w:sz w:val="24"/>
              </w:rPr>
            </w:pPr>
            <w:r>
              <w:rPr>
                <w:rFonts w:eastAsia="仿宋_GB2312"/>
                <w:b/>
                <w:sz w:val="24"/>
              </w:rPr>
              <w:t>危险特性</w:t>
            </w:r>
          </w:p>
        </w:tc>
        <w:tc>
          <w:tcPr>
            <w:tcW w:w="1388" w:type="dxa"/>
            <w:shd w:val="clear" w:color="auto" w:fill="auto"/>
            <w:vAlign w:val="center"/>
          </w:tcPr>
          <w:p>
            <w:pPr>
              <w:jc w:val="center"/>
              <w:rPr>
                <w:rFonts w:hint="eastAsia" w:eastAsia="仿宋_GB2312"/>
                <w:b/>
                <w:sz w:val="24"/>
                <w:lang w:eastAsia="zh-CN"/>
              </w:rPr>
            </w:pPr>
            <w:r>
              <w:rPr>
                <w:rFonts w:hint="eastAsia" w:eastAsia="仿宋_GB2312"/>
                <w:b/>
                <w:sz w:val="24"/>
                <w:lang w:eastAsia="zh-CN"/>
              </w:rPr>
              <w:t>废物类别</w:t>
            </w:r>
          </w:p>
        </w:tc>
        <w:tc>
          <w:tcPr>
            <w:tcW w:w="1387" w:type="dxa"/>
            <w:shd w:val="clear" w:color="auto" w:fill="auto"/>
            <w:vAlign w:val="center"/>
          </w:tcPr>
          <w:p>
            <w:pPr>
              <w:jc w:val="center"/>
              <w:rPr>
                <w:rFonts w:eastAsia="仿宋_GB2312"/>
                <w:b/>
                <w:sz w:val="24"/>
              </w:rPr>
            </w:pPr>
            <w:r>
              <w:rPr>
                <w:rFonts w:hint="eastAsia" w:eastAsia="仿宋_GB2312"/>
                <w:b/>
                <w:sz w:val="24"/>
                <w:lang w:eastAsia="zh-CN"/>
              </w:rPr>
              <w:t>废物代码</w:t>
            </w:r>
          </w:p>
        </w:tc>
        <w:tc>
          <w:tcPr>
            <w:tcW w:w="1040" w:type="dxa"/>
            <w:shd w:val="clear" w:color="auto" w:fill="auto"/>
            <w:vAlign w:val="center"/>
          </w:tcPr>
          <w:p>
            <w:pPr>
              <w:jc w:val="center"/>
              <w:rPr>
                <w:rFonts w:eastAsia="仿宋_GB2312"/>
                <w:b/>
                <w:sz w:val="24"/>
              </w:rPr>
            </w:pPr>
            <w:r>
              <w:rPr>
                <w:rFonts w:eastAsia="仿宋_GB2312"/>
                <w:b/>
                <w:sz w:val="24"/>
              </w:rPr>
              <w:t>产生量（</w:t>
            </w:r>
            <w:r>
              <w:rPr>
                <w:rFonts w:eastAsia="仿宋_GB2312"/>
                <w:b/>
                <w:kern w:val="0"/>
                <w:sz w:val="24"/>
              </w:rPr>
              <w:t>t/a）</w:t>
            </w:r>
          </w:p>
        </w:tc>
        <w:tc>
          <w:tcPr>
            <w:tcW w:w="841" w:type="dxa"/>
            <w:shd w:val="clear" w:color="auto" w:fill="auto"/>
            <w:vAlign w:val="center"/>
          </w:tcPr>
          <w:p>
            <w:pPr>
              <w:jc w:val="center"/>
              <w:rPr>
                <w:rFonts w:eastAsia="仿宋_GB2312"/>
                <w:b/>
                <w:sz w:val="24"/>
              </w:rPr>
            </w:pPr>
            <w:r>
              <w:rPr>
                <w:rFonts w:eastAsia="仿宋_GB2312"/>
                <w:b/>
                <w:sz w:val="24"/>
              </w:rPr>
              <w:t>目前处置方式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4" w:type="dxa"/>
            <w:shd w:val="clear" w:color="auto" w:fill="auto"/>
            <w:vAlign w:val="center"/>
          </w:tcPr>
          <w:p>
            <w:pPr>
              <w:pStyle w:val="205"/>
              <w:numPr>
                <w:ilvl w:val="0"/>
                <w:numId w:val="18"/>
              </w:numPr>
              <w:ind w:firstLineChars="0"/>
              <w:jc w:val="center"/>
              <w:rPr>
                <w:rFonts w:eastAsia="仿宋_GB2312"/>
                <w:sz w:val="24"/>
              </w:rPr>
            </w:pPr>
          </w:p>
        </w:tc>
        <w:tc>
          <w:tcPr>
            <w:tcW w:w="842" w:type="dxa"/>
            <w:shd w:val="clear" w:color="auto" w:fill="auto"/>
            <w:vAlign w:val="center"/>
          </w:tcPr>
          <w:p>
            <w:pPr>
              <w:jc w:val="center"/>
              <w:rPr>
                <w:rFonts w:eastAsia="仿宋_GB2312"/>
                <w:kern w:val="0"/>
                <w:sz w:val="24"/>
              </w:rPr>
            </w:pPr>
            <w:r>
              <w:rPr>
                <w:rFonts w:eastAsia="仿宋_GB2312"/>
                <w:kern w:val="0"/>
                <w:sz w:val="24"/>
              </w:rPr>
              <w:t>废布料</w:t>
            </w:r>
          </w:p>
        </w:tc>
        <w:tc>
          <w:tcPr>
            <w:tcW w:w="840" w:type="dxa"/>
            <w:shd w:val="clear" w:color="auto" w:fill="auto"/>
            <w:vAlign w:val="center"/>
          </w:tcPr>
          <w:p>
            <w:pPr>
              <w:jc w:val="center"/>
              <w:rPr>
                <w:rFonts w:eastAsia="仿宋_GB2312"/>
                <w:sz w:val="24"/>
              </w:rPr>
            </w:pPr>
            <w:r>
              <w:rPr>
                <w:rFonts w:eastAsia="仿宋_GB2312"/>
                <w:sz w:val="24"/>
              </w:rPr>
              <w:t>一般固废</w:t>
            </w:r>
          </w:p>
        </w:tc>
        <w:tc>
          <w:tcPr>
            <w:tcW w:w="575" w:type="dxa"/>
            <w:shd w:val="clear" w:color="auto" w:fill="auto"/>
            <w:vAlign w:val="center"/>
          </w:tcPr>
          <w:p>
            <w:pPr>
              <w:jc w:val="center"/>
              <w:rPr>
                <w:rFonts w:eastAsia="仿宋_GB2312"/>
                <w:kern w:val="0"/>
                <w:sz w:val="24"/>
              </w:rPr>
            </w:pPr>
            <w:r>
              <w:rPr>
                <w:rFonts w:eastAsia="仿宋_GB2312"/>
                <w:kern w:val="0"/>
                <w:sz w:val="24"/>
              </w:rPr>
              <w:t>固态</w:t>
            </w:r>
          </w:p>
        </w:tc>
        <w:tc>
          <w:tcPr>
            <w:tcW w:w="1072" w:type="dxa"/>
            <w:shd w:val="clear" w:color="auto" w:fill="auto"/>
            <w:vAlign w:val="center"/>
          </w:tcPr>
          <w:p>
            <w:pPr>
              <w:adjustRightInd w:val="0"/>
              <w:snapToGrid w:val="0"/>
              <w:jc w:val="center"/>
              <w:rPr>
                <w:rFonts w:eastAsia="仿宋_GB2312"/>
                <w:sz w:val="24"/>
              </w:rPr>
            </w:pPr>
            <w:r>
              <w:rPr>
                <w:rFonts w:hint="eastAsia" w:eastAsia="仿宋_GB2312"/>
                <w:sz w:val="24"/>
                <w:lang w:eastAsia="zh-CN"/>
              </w:rPr>
              <w:t>羊毛、涤纶</w:t>
            </w:r>
          </w:p>
        </w:tc>
        <w:tc>
          <w:tcPr>
            <w:tcW w:w="842" w:type="dxa"/>
            <w:shd w:val="clear" w:color="auto" w:fill="auto"/>
            <w:vAlign w:val="center"/>
          </w:tcPr>
          <w:p>
            <w:pPr>
              <w:jc w:val="center"/>
              <w:rPr>
                <w:rFonts w:eastAsia="仿宋_GB2312"/>
                <w:bCs/>
                <w:sz w:val="24"/>
              </w:rPr>
            </w:pPr>
            <w:r>
              <w:rPr>
                <w:rFonts w:eastAsia="仿宋_GB2312"/>
                <w:bCs/>
                <w:sz w:val="24"/>
              </w:rPr>
              <w:t>/</w:t>
            </w:r>
          </w:p>
        </w:tc>
        <w:tc>
          <w:tcPr>
            <w:tcW w:w="1388" w:type="dxa"/>
            <w:shd w:val="clear" w:color="auto" w:fill="auto"/>
            <w:vAlign w:val="center"/>
          </w:tcPr>
          <w:p>
            <w:pPr>
              <w:jc w:val="center"/>
              <w:rPr>
                <w:rFonts w:hint="eastAsia" w:eastAsia="仿宋_GB2312"/>
                <w:bCs/>
                <w:sz w:val="24"/>
                <w:lang w:val="en-US" w:eastAsia="zh-CN"/>
              </w:rPr>
            </w:pPr>
            <w:r>
              <w:rPr>
                <w:rFonts w:hint="eastAsia" w:eastAsia="仿宋_GB2312"/>
                <w:bCs/>
                <w:sz w:val="24"/>
                <w:lang w:val="en-US" w:eastAsia="zh-CN"/>
              </w:rPr>
              <w:t>工业垃圾</w:t>
            </w:r>
          </w:p>
        </w:tc>
        <w:tc>
          <w:tcPr>
            <w:tcW w:w="1387" w:type="dxa"/>
            <w:shd w:val="clear" w:color="auto" w:fill="auto"/>
            <w:vAlign w:val="center"/>
          </w:tcPr>
          <w:p>
            <w:pPr>
              <w:jc w:val="center"/>
              <w:rPr>
                <w:rFonts w:eastAsia="仿宋_GB2312"/>
                <w:bCs/>
                <w:sz w:val="24"/>
              </w:rPr>
            </w:pPr>
            <w:r>
              <w:rPr>
                <w:rFonts w:hint="eastAsia" w:eastAsia="仿宋_GB2312"/>
                <w:bCs/>
                <w:sz w:val="24"/>
                <w:lang w:val="en-US" w:eastAsia="zh-CN"/>
              </w:rPr>
              <w:t>86</w:t>
            </w:r>
          </w:p>
        </w:tc>
        <w:tc>
          <w:tcPr>
            <w:tcW w:w="1040" w:type="dxa"/>
            <w:shd w:val="clear" w:color="auto" w:fill="auto"/>
            <w:vAlign w:val="center"/>
          </w:tcPr>
          <w:p>
            <w:pPr>
              <w:adjustRightInd w:val="0"/>
              <w:snapToGrid w:val="0"/>
              <w:jc w:val="center"/>
              <w:rPr>
                <w:rFonts w:eastAsia="仿宋_GB2312"/>
                <w:sz w:val="24"/>
              </w:rPr>
            </w:pPr>
            <w:r>
              <w:rPr>
                <w:rFonts w:hint="eastAsia" w:eastAsia="仿宋_GB2312"/>
                <w:sz w:val="24"/>
                <w:lang w:val="en-US" w:eastAsia="zh-CN"/>
              </w:rPr>
              <w:t>1</w:t>
            </w:r>
          </w:p>
        </w:tc>
        <w:tc>
          <w:tcPr>
            <w:tcW w:w="841" w:type="dxa"/>
            <w:vMerge w:val="restart"/>
            <w:shd w:val="clear" w:color="auto" w:fill="auto"/>
            <w:vAlign w:val="center"/>
          </w:tcPr>
          <w:p>
            <w:pPr>
              <w:jc w:val="center"/>
              <w:rPr>
                <w:rFonts w:eastAsia="仿宋_GB2312"/>
                <w:sz w:val="24"/>
              </w:rPr>
            </w:pPr>
            <w:r>
              <w:rPr>
                <w:rFonts w:eastAsia="仿宋_GB2312"/>
                <w:sz w:val="24"/>
              </w:rPr>
              <w:t>回收外卖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4" w:type="dxa"/>
            <w:shd w:val="clear" w:color="auto" w:fill="auto"/>
            <w:vAlign w:val="center"/>
          </w:tcPr>
          <w:p>
            <w:pPr>
              <w:pStyle w:val="205"/>
              <w:numPr>
                <w:ilvl w:val="0"/>
                <w:numId w:val="18"/>
              </w:numPr>
              <w:ind w:firstLineChars="0"/>
              <w:jc w:val="center"/>
              <w:rPr>
                <w:rFonts w:eastAsia="仿宋_GB2312"/>
                <w:sz w:val="24"/>
              </w:rPr>
            </w:pPr>
          </w:p>
        </w:tc>
        <w:tc>
          <w:tcPr>
            <w:tcW w:w="842" w:type="dxa"/>
            <w:shd w:val="clear" w:color="auto" w:fill="auto"/>
            <w:vAlign w:val="center"/>
          </w:tcPr>
          <w:p>
            <w:pPr>
              <w:jc w:val="center"/>
              <w:rPr>
                <w:rFonts w:eastAsia="仿宋_GB2312"/>
                <w:kern w:val="0"/>
                <w:sz w:val="24"/>
              </w:rPr>
            </w:pPr>
            <w:r>
              <w:rPr>
                <w:rFonts w:hint="eastAsia" w:eastAsia="仿宋_GB2312"/>
                <w:kern w:val="0"/>
                <w:sz w:val="24"/>
                <w:lang w:eastAsia="zh-CN"/>
              </w:rPr>
              <w:t>生物质灰渣</w:t>
            </w:r>
          </w:p>
        </w:tc>
        <w:tc>
          <w:tcPr>
            <w:tcW w:w="840" w:type="dxa"/>
            <w:shd w:val="clear" w:color="auto" w:fill="auto"/>
            <w:vAlign w:val="center"/>
          </w:tcPr>
          <w:p>
            <w:pPr>
              <w:jc w:val="center"/>
              <w:rPr>
                <w:rFonts w:eastAsia="仿宋_GB2312"/>
                <w:sz w:val="24"/>
              </w:rPr>
            </w:pPr>
            <w:r>
              <w:rPr>
                <w:rFonts w:eastAsia="仿宋_GB2312"/>
                <w:sz w:val="24"/>
              </w:rPr>
              <w:t>一般固废</w:t>
            </w:r>
          </w:p>
        </w:tc>
        <w:tc>
          <w:tcPr>
            <w:tcW w:w="575" w:type="dxa"/>
            <w:shd w:val="clear" w:color="auto" w:fill="auto"/>
            <w:vAlign w:val="center"/>
          </w:tcPr>
          <w:p>
            <w:pPr>
              <w:jc w:val="center"/>
              <w:rPr>
                <w:rFonts w:eastAsia="仿宋_GB2312"/>
                <w:kern w:val="0"/>
                <w:sz w:val="24"/>
              </w:rPr>
            </w:pPr>
            <w:r>
              <w:rPr>
                <w:rFonts w:eastAsia="仿宋_GB2312"/>
                <w:kern w:val="0"/>
                <w:sz w:val="24"/>
              </w:rPr>
              <w:t>固态</w:t>
            </w:r>
          </w:p>
        </w:tc>
        <w:tc>
          <w:tcPr>
            <w:tcW w:w="1072" w:type="dxa"/>
            <w:shd w:val="clear" w:color="auto" w:fill="auto"/>
            <w:vAlign w:val="center"/>
          </w:tcPr>
          <w:p>
            <w:pPr>
              <w:adjustRightInd w:val="0"/>
              <w:snapToGrid w:val="0"/>
              <w:jc w:val="center"/>
              <w:rPr>
                <w:rFonts w:hint="eastAsia" w:eastAsia="仿宋_GB2312"/>
                <w:sz w:val="24"/>
                <w:lang w:eastAsia="zh-CN"/>
              </w:rPr>
            </w:pPr>
            <w:r>
              <w:rPr>
                <w:rFonts w:hint="eastAsia" w:eastAsia="仿宋_GB2312"/>
                <w:kern w:val="0"/>
                <w:sz w:val="24"/>
                <w:lang w:eastAsia="zh-CN"/>
              </w:rPr>
              <w:t>炉灰</w:t>
            </w:r>
          </w:p>
        </w:tc>
        <w:tc>
          <w:tcPr>
            <w:tcW w:w="842" w:type="dxa"/>
            <w:shd w:val="clear" w:color="auto" w:fill="auto"/>
            <w:vAlign w:val="center"/>
          </w:tcPr>
          <w:p>
            <w:pPr>
              <w:jc w:val="center"/>
              <w:rPr>
                <w:rFonts w:eastAsia="仿宋_GB2312"/>
                <w:bCs/>
                <w:sz w:val="24"/>
              </w:rPr>
            </w:pPr>
            <w:r>
              <w:rPr>
                <w:rFonts w:eastAsia="仿宋_GB2312"/>
                <w:bCs/>
                <w:sz w:val="24"/>
              </w:rPr>
              <w:t>/</w:t>
            </w:r>
          </w:p>
        </w:tc>
        <w:tc>
          <w:tcPr>
            <w:tcW w:w="1388" w:type="dxa"/>
            <w:shd w:val="clear" w:color="auto" w:fill="auto"/>
            <w:vAlign w:val="center"/>
          </w:tcPr>
          <w:p>
            <w:pPr>
              <w:jc w:val="center"/>
              <w:rPr>
                <w:rFonts w:hint="eastAsia" w:eastAsia="仿宋_GB2312"/>
                <w:bCs/>
                <w:sz w:val="24"/>
                <w:lang w:val="en-US" w:eastAsia="zh-CN"/>
              </w:rPr>
            </w:pPr>
            <w:r>
              <w:rPr>
                <w:rFonts w:hint="eastAsia" w:eastAsia="仿宋_GB2312"/>
                <w:bCs/>
                <w:sz w:val="24"/>
                <w:lang w:val="en-US" w:eastAsia="zh-CN"/>
              </w:rPr>
              <w:t>锅炉渣</w:t>
            </w:r>
          </w:p>
        </w:tc>
        <w:tc>
          <w:tcPr>
            <w:tcW w:w="1387" w:type="dxa"/>
            <w:shd w:val="clear" w:color="auto" w:fill="auto"/>
            <w:vAlign w:val="center"/>
          </w:tcPr>
          <w:p>
            <w:pPr>
              <w:jc w:val="center"/>
              <w:rPr>
                <w:rFonts w:hint="eastAsia" w:eastAsia="仿宋_GB2312"/>
                <w:bCs/>
                <w:sz w:val="24"/>
                <w:lang w:val="en-US" w:eastAsia="zh-CN"/>
              </w:rPr>
            </w:pPr>
            <w:r>
              <w:rPr>
                <w:rFonts w:hint="eastAsia" w:eastAsia="仿宋_GB2312"/>
                <w:bCs/>
                <w:sz w:val="24"/>
                <w:lang w:val="en-US" w:eastAsia="zh-CN"/>
              </w:rPr>
              <w:t>72</w:t>
            </w:r>
          </w:p>
        </w:tc>
        <w:tc>
          <w:tcPr>
            <w:tcW w:w="1040" w:type="dxa"/>
            <w:shd w:val="clear" w:color="auto" w:fill="auto"/>
            <w:vAlign w:val="center"/>
          </w:tcPr>
          <w:p>
            <w:pPr>
              <w:adjustRightInd w:val="0"/>
              <w:snapToGrid w:val="0"/>
              <w:jc w:val="center"/>
              <w:rPr>
                <w:rFonts w:hint="eastAsia" w:eastAsia="仿宋_GB2312"/>
                <w:sz w:val="24"/>
                <w:lang w:val="en-US" w:eastAsia="zh-CN"/>
              </w:rPr>
            </w:pPr>
            <w:r>
              <w:rPr>
                <w:rFonts w:hint="eastAsia" w:eastAsia="仿宋_GB2312"/>
                <w:kern w:val="0"/>
                <w:sz w:val="24"/>
                <w:lang w:val="en-US" w:eastAsia="zh-CN"/>
              </w:rPr>
              <w:t>1</w:t>
            </w:r>
          </w:p>
        </w:tc>
        <w:tc>
          <w:tcPr>
            <w:tcW w:w="841" w:type="dxa"/>
            <w:vMerge w:val="continue"/>
            <w:tcBorders/>
            <w:shd w:val="clear" w:color="auto" w:fill="auto"/>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574" w:type="dxa"/>
            <w:shd w:val="clear" w:color="auto" w:fill="auto"/>
            <w:vAlign w:val="center"/>
          </w:tcPr>
          <w:p>
            <w:pPr>
              <w:pStyle w:val="205"/>
              <w:numPr>
                <w:ilvl w:val="0"/>
                <w:numId w:val="18"/>
              </w:numPr>
              <w:ind w:firstLineChars="0"/>
              <w:jc w:val="center"/>
              <w:rPr>
                <w:rFonts w:eastAsia="仿宋_GB2312"/>
                <w:sz w:val="24"/>
              </w:rPr>
            </w:pPr>
          </w:p>
        </w:tc>
        <w:tc>
          <w:tcPr>
            <w:tcW w:w="842" w:type="dxa"/>
            <w:shd w:val="clear" w:color="auto" w:fill="auto"/>
            <w:vAlign w:val="center"/>
          </w:tcPr>
          <w:p>
            <w:pPr>
              <w:jc w:val="center"/>
              <w:rPr>
                <w:rFonts w:eastAsia="仿宋_GB2312"/>
                <w:sz w:val="24"/>
              </w:rPr>
            </w:pPr>
            <w:r>
              <w:rPr>
                <w:rFonts w:eastAsia="仿宋_GB2312"/>
                <w:kern w:val="0"/>
                <w:sz w:val="24"/>
              </w:rPr>
              <w:t>生活垃圾</w:t>
            </w:r>
          </w:p>
        </w:tc>
        <w:tc>
          <w:tcPr>
            <w:tcW w:w="840" w:type="dxa"/>
            <w:shd w:val="clear" w:color="auto" w:fill="auto"/>
            <w:vAlign w:val="center"/>
          </w:tcPr>
          <w:p>
            <w:pPr>
              <w:jc w:val="center"/>
              <w:rPr>
                <w:rFonts w:eastAsia="仿宋_GB2312"/>
                <w:sz w:val="24"/>
              </w:rPr>
            </w:pPr>
            <w:r>
              <w:rPr>
                <w:rFonts w:eastAsia="仿宋_GB2312"/>
                <w:sz w:val="24"/>
              </w:rPr>
              <w:t>一般固废</w:t>
            </w:r>
          </w:p>
        </w:tc>
        <w:tc>
          <w:tcPr>
            <w:tcW w:w="575" w:type="dxa"/>
            <w:shd w:val="clear" w:color="auto" w:fill="auto"/>
            <w:vAlign w:val="center"/>
          </w:tcPr>
          <w:p>
            <w:pPr>
              <w:jc w:val="center"/>
              <w:rPr>
                <w:rFonts w:eastAsia="仿宋_GB2312"/>
                <w:sz w:val="24"/>
              </w:rPr>
            </w:pPr>
            <w:r>
              <w:rPr>
                <w:rFonts w:eastAsia="仿宋_GB2312"/>
                <w:sz w:val="24"/>
              </w:rPr>
              <w:t>固态</w:t>
            </w:r>
          </w:p>
        </w:tc>
        <w:tc>
          <w:tcPr>
            <w:tcW w:w="1072" w:type="dxa"/>
            <w:shd w:val="clear" w:color="auto" w:fill="auto"/>
            <w:vAlign w:val="center"/>
          </w:tcPr>
          <w:p>
            <w:pPr>
              <w:jc w:val="center"/>
              <w:rPr>
                <w:rFonts w:eastAsia="仿宋_GB2312"/>
                <w:sz w:val="24"/>
              </w:rPr>
            </w:pPr>
            <w:r>
              <w:rPr>
                <w:rFonts w:eastAsia="仿宋_GB2312"/>
                <w:sz w:val="24"/>
              </w:rPr>
              <w:t>塑料、纸</w:t>
            </w:r>
          </w:p>
        </w:tc>
        <w:tc>
          <w:tcPr>
            <w:tcW w:w="842" w:type="dxa"/>
            <w:shd w:val="clear" w:color="auto" w:fill="auto"/>
            <w:vAlign w:val="center"/>
          </w:tcPr>
          <w:p>
            <w:pPr>
              <w:jc w:val="center"/>
              <w:rPr>
                <w:rFonts w:eastAsia="仿宋_GB2312"/>
                <w:bCs/>
                <w:sz w:val="24"/>
              </w:rPr>
            </w:pPr>
            <w:r>
              <w:rPr>
                <w:rFonts w:eastAsia="仿宋_GB2312"/>
                <w:bCs/>
                <w:sz w:val="24"/>
              </w:rPr>
              <w:t>/</w:t>
            </w:r>
          </w:p>
        </w:tc>
        <w:tc>
          <w:tcPr>
            <w:tcW w:w="1388" w:type="dxa"/>
            <w:shd w:val="clear" w:color="auto" w:fill="auto"/>
            <w:vAlign w:val="center"/>
          </w:tcPr>
          <w:p>
            <w:pPr>
              <w:jc w:val="center"/>
              <w:rPr>
                <w:rFonts w:eastAsia="仿宋_GB2312"/>
                <w:bCs/>
                <w:sz w:val="24"/>
              </w:rPr>
            </w:pPr>
            <w:r>
              <w:rPr>
                <w:rFonts w:hint="eastAsia" w:eastAsia="仿宋_GB2312"/>
                <w:kern w:val="0"/>
                <w:sz w:val="24"/>
              </w:rPr>
              <w:t>其他废物</w:t>
            </w:r>
          </w:p>
        </w:tc>
        <w:tc>
          <w:tcPr>
            <w:tcW w:w="1387" w:type="dxa"/>
            <w:shd w:val="clear" w:color="auto" w:fill="auto"/>
            <w:vAlign w:val="center"/>
          </w:tcPr>
          <w:p>
            <w:pPr>
              <w:jc w:val="center"/>
              <w:rPr>
                <w:rFonts w:hint="eastAsia" w:eastAsia="仿宋_GB2312"/>
                <w:bCs/>
                <w:sz w:val="24"/>
                <w:lang w:val="en-US" w:eastAsia="zh-CN"/>
              </w:rPr>
            </w:pPr>
            <w:r>
              <w:rPr>
                <w:rFonts w:hint="eastAsia" w:eastAsia="仿宋_GB2312"/>
                <w:bCs/>
                <w:sz w:val="24"/>
                <w:lang w:val="en-US" w:eastAsia="zh-CN"/>
              </w:rPr>
              <w:t>99</w:t>
            </w:r>
          </w:p>
        </w:tc>
        <w:tc>
          <w:tcPr>
            <w:tcW w:w="1040" w:type="dxa"/>
            <w:shd w:val="clear" w:color="auto" w:fill="auto"/>
            <w:vAlign w:val="center"/>
          </w:tcPr>
          <w:p>
            <w:pPr>
              <w:adjustRightInd w:val="0"/>
              <w:snapToGrid w:val="0"/>
              <w:jc w:val="center"/>
              <w:rPr>
                <w:rFonts w:eastAsia="仿宋_GB2312"/>
                <w:sz w:val="24"/>
              </w:rPr>
            </w:pPr>
            <w:r>
              <w:rPr>
                <w:rFonts w:hint="eastAsia" w:eastAsia="仿宋_GB2312"/>
                <w:sz w:val="24"/>
                <w:lang w:val="en-US" w:eastAsia="zh-CN"/>
              </w:rPr>
              <w:t>12.4</w:t>
            </w:r>
          </w:p>
        </w:tc>
        <w:tc>
          <w:tcPr>
            <w:tcW w:w="841" w:type="dxa"/>
            <w:shd w:val="clear" w:color="auto" w:fill="auto"/>
            <w:vAlign w:val="center"/>
          </w:tcPr>
          <w:p>
            <w:pPr>
              <w:jc w:val="center"/>
              <w:rPr>
                <w:rFonts w:eastAsia="仿宋_GB2312"/>
                <w:sz w:val="24"/>
              </w:rPr>
            </w:pPr>
            <w:r>
              <w:rPr>
                <w:rFonts w:eastAsia="仿宋_GB2312"/>
                <w:sz w:val="24"/>
              </w:rPr>
              <w:t>环卫清运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4" w:type="dxa"/>
            <w:shd w:val="clear" w:color="auto" w:fill="auto"/>
            <w:vAlign w:val="center"/>
          </w:tcPr>
          <w:p>
            <w:pPr>
              <w:pStyle w:val="205"/>
              <w:numPr>
                <w:ilvl w:val="0"/>
                <w:numId w:val="18"/>
              </w:numPr>
              <w:ind w:firstLineChars="0"/>
              <w:jc w:val="center"/>
              <w:rPr>
                <w:rFonts w:eastAsia="仿宋_GB2312"/>
                <w:sz w:val="24"/>
              </w:rPr>
            </w:pPr>
          </w:p>
        </w:tc>
        <w:tc>
          <w:tcPr>
            <w:tcW w:w="842" w:type="dxa"/>
            <w:shd w:val="clear" w:color="auto" w:fill="auto"/>
            <w:vAlign w:val="center"/>
          </w:tcPr>
          <w:p>
            <w:pPr>
              <w:jc w:val="center"/>
              <w:rPr>
                <w:rFonts w:eastAsia="仿宋_GB2312"/>
                <w:kern w:val="0"/>
                <w:sz w:val="24"/>
              </w:rPr>
            </w:pPr>
            <w:r>
              <w:rPr>
                <w:rFonts w:hint="eastAsia" w:eastAsia="仿宋_GB2312"/>
                <w:kern w:val="0"/>
                <w:sz w:val="24"/>
              </w:rPr>
              <w:t>食堂垃圾</w:t>
            </w:r>
          </w:p>
        </w:tc>
        <w:tc>
          <w:tcPr>
            <w:tcW w:w="840" w:type="dxa"/>
            <w:shd w:val="clear" w:color="auto" w:fill="auto"/>
            <w:vAlign w:val="center"/>
          </w:tcPr>
          <w:p>
            <w:pPr>
              <w:jc w:val="center"/>
              <w:rPr>
                <w:rFonts w:eastAsia="仿宋_GB2312"/>
                <w:kern w:val="0"/>
                <w:sz w:val="24"/>
              </w:rPr>
            </w:pPr>
            <w:r>
              <w:rPr>
                <w:rFonts w:eastAsia="仿宋_GB2312"/>
                <w:sz w:val="24"/>
              </w:rPr>
              <w:t>一般固废</w:t>
            </w:r>
          </w:p>
        </w:tc>
        <w:tc>
          <w:tcPr>
            <w:tcW w:w="575" w:type="dxa"/>
            <w:shd w:val="clear" w:color="auto" w:fill="auto"/>
            <w:vAlign w:val="center"/>
          </w:tcPr>
          <w:p>
            <w:pPr>
              <w:jc w:val="center"/>
              <w:rPr>
                <w:rFonts w:eastAsia="仿宋_GB2312"/>
                <w:kern w:val="0"/>
                <w:sz w:val="24"/>
              </w:rPr>
            </w:pPr>
            <w:r>
              <w:rPr>
                <w:rFonts w:eastAsia="仿宋_GB2312"/>
                <w:kern w:val="0"/>
                <w:sz w:val="24"/>
              </w:rPr>
              <w:t>固态</w:t>
            </w:r>
          </w:p>
        </w:tc>
        <w:tc>
          <w:tcPr>
            <w:tcW w:w="1072" w:type="dxa"/>
            <w:shd w:val="clear" w:color="auto" w:fill="auto"/>
            <w:vAlign w:val="center"/>
          </w:tcPr>
          <w:p>
            <w:pPr>
              <w:jc w:val="center"/>
              <w:rPr>
                <w:rFonts w:eastAsia="仿宋_GB2312"/>
                <w:kern w:val="0"/>
                <w:sz w:val="24"/>
              </w:rPr>
            </w:pPr>
            <w:r>
              <w:rPr>
                <w:rFonts w:hint="eastAsia" w:eastAsia="仿宋_GB2312"/>
                <w:kern w:val="0"/>
                <w:sz w:val="24"/>
                <w:lang w:val="en-US" w:eastAsia="zh-CN"/>
              </w:rPr>
              <w:t>食物残渣</w:t>
            </w:r>
          </w:p>
        </w:tc>
        <w:tc>
          <w:tcPr>
            <w:tcW w:w="842" w:type="dxa"/>
            <w:shd w:val="clear" w:color="auto" w:fill="auto"/>
            <w:vAlign w:val="center"/>
          </w:tcPr>
          <w:p>
            <w:pPr>
              <w:jc w:val="center"/>
              <w:rPr>
                <w:rFonts w:eastAsia="仿宋_GB2312"/>
                <w:kern w:val="0"/>
                <w:sz w:val="24"/>
              </w:rPr>
            </w:pPr>
            <w:r>
              <w:rPr>
                <w:rFonts w:eastAsia="仿宋_GB2312"/>
                <w:bCs/>
                <w:sz w:val="24"/>
              </w:rPr>
              <w:t>/</w:t>
            </w:r>
          </w:p>
        </w:tc>
        <w:tc>
          <w:tcPr>
            <w:tcW w:w="1388" w:type="dxa"/>
            <w:shd w:val="clear" w:color="auto" w:fill="auto"/>
            <w:vAlign w:val="center"/>
          </w:tcPr>
          <w:p>
            <w:pPr>
              <w:jc w:val="center"/>
              <w:rPr>
                <w:rFonts w:eastAsia="仿宋_GB2312"/>
                <w:bCs/>
                <w:sz w:val="24"/>
              </w:rPr>
            </w:pPr>
            <w:r>
              <w:rPr>
                <w:rFonts w:hint="eastAsia" w:eastAsia="仿宋_GB2312"/>
                <w:kern w:val="0"/>
                <w:sz w:val="24"/>
              </w:rPr>
              <w:t>其他废物</w:t>
            </w:r>
          </w:p>
        </w:tc>
        <w:tc>
          <w:tcPr>
            <w:tcW w:w="1387" w:type="dxa"/>
            <w:shd w:val="clear" w:color="auto" w:fill="auto"/>
            <w:vAlign w:val="center"/>
          </w:tcPr>
          <w:p>
            <w:pPr>
              <w:jc w:val="center"/>
              <w:rPr>
                <w:rFonts w:hint="eastAsia" w:eastAsia="仿宋_GB2312"/>
                <w:kern w:val="0"/>
                <w:sz w:val="24"/>
                <w:lang w:val="en-US" w:eastAsia="zh-CN"/>
              </w:rPr>
            </w:pPr>
            <w:r>
              <w:rPr>
                <w:rFonts w:hint="eastAsia" w:eastAsia="仿宋_GB2312"/>
                <w:kern w:val="0"/>
                <w:sz w:val="24"/>
                <w:lang w:val="en-US" w:eastAsia="zh-CN"/>
              </w:rPr>
              <w:t>99</w:t>
            </w:r>
          </w:p>
        </w:tc>
        <w:tc>
          <w:tcPr>
            <w:tcW w:w="1040" w:type="dxa"/>
            <w:shd w:val="clear" w:color="auto" w:fill="auto"/>
            <w:vAlign w:val="center"/>
          </w:tcPr>
          <w:p>
            <w:pPr>
              <w:adjustRightInd w:val="0"/>
              <w:snapToGrid w:val="0"/>
              <w:jc w:val="center"/>
              <w:rPr>
                <w:rFonts w:eastAsia="仿宋_GB2312"/>
                <w:kern w:val="0"/>
                <w:sz w:val="24"/>
              </w:rPr>
            </w:pPr>
            <w:r>
              <w:rPr>
                <w:rFonts w:hint="eastAsia" w:eastAsia="仿宋_GB2312"/>
                <w:sz w:val="24"/>
                <w:lang w:val="en-US" w:eastAsia="zh-CN"/>
              </w:rPr>
              <w:t>1.2</w:t>
            </w:r>
          </w:p>
        </w:tc>
        <w:tc>
          <w:tcPr>
            <w:tcW w:w="841" w:type="dxa"/>
            <w:shd w:val="clear" w:color="auto" w:fill="auto"/>
            <w:vAlign w:val="center"/>
          </w:tcPr>
          <w:p>
            <w:pPr>
              <w:jc w:val="center"/>
              <w:rPr>
                <w:rFonts w:hint="eastAsia" w:eastAsia="仿宋_GB2312"/>
                <w:kern w:val="0"/>
                <w:sz w:val="24"/>
                <w:lang w:eastAsia="zh-CN"/>
              </w:rPr>
            </w:pPr>
            <w:r>
              <w:rPr>
                <w:rFonts w:hint="eastAsia" w:eastAsia="仿宋_GB2312"/>
                <w:kern w:val="0"/>
                <w:sz w:val="24"/>
                <w:lang w:eastAsia="zh-CN"/>
              </w:rPr>
              <w:t>委托处理</w:t>
            </w:r>
          </w:p>
        </w:tc>
      </w:tr>
    </w:tbl>
    <w:p>
      <w:pPr>
        <w:pStyle w:val="2002"/>
        <w:spacing w:before="62" w:after="62"/>
      </w:pPr>
      <w:bookmarkStart w:id="39" w:name="_Toc460487375"/>
      <w:bookmarkStart w:id="40" w:name="_Toc502317248"/>
      <w:r>
        <w:t>3.3</w:t>
      </w:r>
      <w:bookmarkEnd w:id="39"/>
      <w:r>
        <w:t>水平衡</w:t>
      </w:r>
      <w:bookmarkEnd w:id="40"/>
    </w:p>
    <w:p>
      <w:pPr>
        <w:pStyle w:val="2044"/>
        <w:tabs>
          <w:tab w:val="center" w:pos="4872"/>
        </w:tabs>
        <w:ind w:firstLine="560"/>
      </w:pPr>
      <w:r>
        <w:t>本项目水平衡见下图。</w:t>
      </w:r>
    </w:p>
    <w:p>
      <w:pPr>
        <w:widowControl/>
        <w:jc w:val="center"/>
        <w:rPr>
          <w:b/>
          <w:sz w:val="24"/>
          <w:szCs w:val="24"/>
        </w:rPr>
      </w:pPr>
      <w:r>
        <w:rPr>
          <w:b/>
          <w:sz w:val="24"/>
          <w:szCs w:val="24"/>
        </w:rPr>
        <w:object>
          <v:shape id="_x0000_i1027" o:spt="75" type="#_x0000_t75" style="height:230.25pt;width:427.5pt;" o:ole="t" filled="f" o:preferrelative="t" stroked="f" coordsize="21600,21600">
            <v:path/>
            <v:fill on="f" focussize="0,0"/>
            <v:stroke on="f"/>
            <v:imagedata r:id="rId14" o:title=""/>
            <o:lock v:ext="edit" aspectratio="f"/>
            <w10:wrap type="none"/>
            <w10:anchorlock/>
          </v:shape>
          <o:OLEObject Type="Embed" ProgID="Visio.Drawing.11" ShapeID="_x0000_i1027" DrawAspect="Content" ObjectID="_1468075726" r:id="rId13">
            <o:LockedField>false</o:LockedField>
          </o:OLEObject>
        </w:object>
      </w:r>
    </w:p>
    <w:p>
      <w:pPr>
        <w:pStyle w:val="2044"/>
        <w:ind w:firstLine="0" w:firstLineChars="0"/>
        <w:jc w:val="center"/>
        <w:rPr>
          <w:b/>
          <w:sz w:val="24"/>
          <w:szCs w:val="24"/>
        </w:rPr>
      </w:pPr>
      <w:r>
        <w:rPr>
          <w:b/>
          <w:sz w:val="24"/>
          <w:szCs w:val="24"/>
        </w:rPr>
        <w:t>图3.3-1 项目水平衡图（t/a）</w:t>
      </w:r>
      <w:bookmarkStart w:id="41" w:name="_Toc460487377"/>
    </w:p>
    <w:p>
      <w:pPr>
        <w:widowControl/>
        <w:jc w:val="left"/>
        <w:rPr>
          <w:rFonts w:eastAsia="仿宋_GB2312"/>
          <w:b/>
          <w:bCs/>
          <w:sz w:val="32"/>
          <w:szCs w:val="28"/>
        </w:rPr>
      </w:pPr>
      <w:r>
        <w:br w:type="page"/>
      </w:r>
    </w:p>
    <w:p>
      <w:pPr>
        <w:pStyle w:val="2002"/>
        <w:spacing w:before="62" w:after="62"/>
        <w:outlineLvl w:val="0"/>
      </w:pPr>
      <w:bookmarkStart w:id="42" w:name="_Toc502317249"/>
      <w:r>
        <w:t>4污染防治措施及运行情况</w:t>
      </w:r>
      <w:bookmarkEnd w:id="41"/>
      <w:bookmarkEnd w:id="42"/>
    </w:p>
    <w:p>
      <w:pPr>
        <w:pStyle w:val="2002"/>
        <w:spacing w:before="62" w:after="62"/>
      </w:pPr>
      <w:bookmarkStart w:id="43" w:name="_Toc502317250"/>
      <w:bookmarkStart w:id="44" w:name="_Toc460487378"/>
      <w:r>
        <w:t>4.1工程建设的污染防治措施调查</w:t>
      </w:r>
      <w:bookmarkEnd w:id="43"/>
      <w:bookmarkEnd w:id="44"/>
    </w:p>
    <w:p>
      <w:pPr>
        <w:pStyle w:val="2044"/>
        <w:ind w:firstLine="560"/>
      </w:pPr>
      <w:r>
        <w:t>项目位于启东市</w:t>
      </w:r>
      <w:r>
        <w:rPr>
          <w:rFonts w:hint="eastAsia"/>
          <w:lang w:eastAsia="zh-CN"/>
        </w:rPr>
        <w:t>惠和镇惠星街23号</w:t>
      </w:r>
      <w:r>
        <w:t>，目前已经投产，施工期影响已结束。</w:t>
      </w:r>
    </w:p>
    <w:p>
      <w:pPr>
        <w:pStyle w:val="2002"/>
        <w:spacing w:before="62" w:after="62"/>
      </w:pPr>
      <w:bookmarkStart w:id="45" w:name="_Toc460487380"/>
      <w:bookmarkStart w:id="46" w:name="_Toc502317251"/>
      <w:r>
        <w:t>4.2废水治理措施、</w:t>
      </w:r>
      <w:r>
        <w:rPr>
          <w:rFonts w:hint="eastAsia"/>
          <w:lang w:eastAsia="zh-CN"/>
        </w:rPr>
        <w:t>运行</w:t>
      </w:r>
      <w:r>
        <w:t>情况</w:t>
      </w:r>
      <w:bookmarkEnd w:id="45"/>
      <w:bookmarkEnd w:id="46"/>
    </w:p>
    <w:p>
      <w:pPr>
        <w:spacing w:line="360" w:lineRule="auto"/>
        <w:ind w:firstLine="560" w:firstLineChars="200"/>
        <w:rPr>
          <w:rFonts w:hint="eastAsia" w:ascii="Times New Roman" w:hAnsi="Times New Roman" w:eastAsia="仿宋_GB2312" w:cs="Times New Roman"/>
          <w:kern w:val="0"/>
          <w:sz w:val="28"/>
          <w:szCs w:val="28"/>
          <w:lang w:val="en-US" w:eastAsia="zh-CN" w:bidi="ar-SA"/>
        </w:rPr>
      </w:pPr>
      <w:bookmarkStart w:id="47" w:name="_Toc460487381"/>
      <w:r>
        <w:rPr>
          <w:rFonts w:hint="eastAsia" w:ascii="Times New Roman" w:hAnsi="Times New Roman" w:eastAsia="仿宋_GB2312" w:cs="Times New Roman"/>
          <w:kern w:val="0"/>
          <w:sz w:val="28"/>
          <w:szCs w:val="28"/>
          <w:lang w:val="en-US" w:eastAsia="zh-CN" w:bidi="ar-SA"/>
        </w:rPr>
        <w:t>1、防治措施</w:t>
      </w:r>
    </w:p>
    <w:p>
      <w:pPr>
        <w:spacing w:line="360" w:lineRule="auto"/>
        <w:ind w:firstLine="560" w:firstLineChars="200"/>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营运期无生产废水产生，项目废水主要为职工食堂和生活废水，目前为设置化粪池进行收集，后用作周边农田的肥料综合利用，不外排。</w:t>
      </w:r>
    </w:p>
    <w:p>
      <w:pPr>
        <w:spacing w:line="360" w:lineRule="auto"/>
        <w:ind w:firstLine="560" w:firstLineChars="200"/>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2、运行情况</w:t>
      </w:r>
    </w:p>
    <w:p>
      <w:pPr>
        <w:spacing w:line="360" w:lineRule="auto"/>
        <w:ind w:firstLine="560" w:firstLineChars="200"/>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考虑到本项目仅为生活污水，仅设置化粪池，因此本次不再分析其运行情况。</w:t>
      </w:r>
    </w:p>
    <w:bookmarkEnd w:id="47"/>
    <w:p>
      <w:pPr>
        <w:pStyle w:val="2002"/>
        <w:spacing w:before="62" w:after="62"/>
      </w:pPr>
      <w:bookmarkStart w:id="48" w:name="_Toc460487382"/>
      <w:bookmarkStart w:id="49" w:name="_Toc502317252"/>
      <w:r>
        <w:t>4.3废气污染防治措施、</w:t>
      </w:r>
      <w:r>
        <w:rPr>
          <w:rFonts w:hint="eastAsia"/>
          <w:lang w:eastAsia="zh-CN"/>
        </w:rPr>
        <w:t>运行</w:t>
      </w:r>
      <w:r>
        <w:t>情况</w:t>
      </w:r>
      <w:bookmarkEnd w:id="48"/>
      <w:bookmarkEnd w:id="49"/>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本项目无组织废气为生物质锅炉燃料燃烧产生的废气</w:t>
      </w:r>
      <w:r>
        <w:rPr>
          <w:rFonts w:hint="default" w:eastAsia="仿宋_GB2312"/>
          <w:kern w:val="0"/>
          <w:sz w:val="28"/>
          <w:szCs w:val="28"/>
          <w:lang w:val="en-US" w:eastAsia="zh-CN"/>
        </w:rPr>
        <w:t>和厨房油烟</w:t>
      </w:r>
      <w:r>
        <w:rPr>
          <w:rFonts w:hint="eastAsia" w:eastAsia="仿宋_GB2312"/>
          <w:kern w:val="0"/>
          <w:sz w:val="28"/>
          <w:szCs w:val="28"/>
          <w:lang w:val="en-US" w:eastAsia="zh-CN"/>
        </w:rPr>
        <w:t>。</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锅炉房未安装燃烧废气处理装置，未设置排气筒；厨房无油烟净化装置。</w:t>
      </w:r>
    </w:p>
    <w:p>
      <w:pPr>
        <w:pStyle w:val="2002"/>
        <w:spacing w:before="62" w:after="62"/>
      </w:pPr>
      <w:bookmarkStart w:id="50" w:name="_Toc502317253"/>
      <w:bookmarkStart w:id="51" w:name="_Toc460487384"/>
      <w:r>
        <w:t>4.4固体废物治理措施、相关规定满足情况</w:t>
      </w:r>
      <w:bookmarkEnd w:id="50"/>
      <w:bookmarkEnd w:id="51"/>
    </w:p>
    <w:p>
      <w:pPr>
        <w:spacing w:line="360" w:lineRule="auto"/>
        <w:ind w:firstLine="560" w:firstLineChars="200"/>
        <w:rPr>
          <w:rFonts w:hint="default" w:eastAsia="仿宋_GB2312"/>
          <w:kern w:val="0"/>
          <w:sz w:val="28"/>
          <w:szCs w:val="28"/>
          <w:lang w:val="en-US" w:eastAsia="zh-CN"/>
        </w:rPr>
      </w:pPr>
      <w:bookmarkStart w:id="52" w:name="_Toc460487385"/>
      <w:r>
        <w:rPr>
          <w:rFonts w:hint="default" w:eastAsia="仿宋_GB2312"/>
          <w:kern w:val="0"/>
          <w:sz w:val="28"/>
          <w:szCs w:val="28"/>
          <w:lang w:val="en-US" w:eastAsia="zh-CN"/>
        </w:rPr>
        <w:t>本项目产生的固废主要有</w:t>
      </w:r>
      <w:r>
        <w:rPr>
          <w:rFonts w:hint="eastAsia" w:eastAsia="仿宋_GB2312"/>
          <w:kern w:val="0"/>
          <w:sz w:val="28"/>
          <w:szCs w:val="28"/>
          <w:lang w:val="en-US" w:eastAsia="zh-CN"/>
        </w:rPr>
        <w:t>废布料、生物质灰渣、食堂和</w:t>
      </w:r>
      <w:r>
        <w:rPr>
          <w:rFonts w:hint="default" w:eastAsia="仿宋_GB2312"/>
          <w:kern w:val="0"/>
          <w:sz w:val="28"/>
          <w:szCs w:val="28"/>
          <w:lang w:val="en-US" w:eastAsia="zh-CN"/>
        </w:rPr>
        <w:t>生活垃圾。目前，</w:t>
      </w:r>
      <w:r>
        <w:rPr>
          <w:rFonts w:hint="eastAsia" w:eastAsia="仿宋_GB2312"/>
          <w:kern w:val="0"/>
          <w:sz w:val="28"/>
          <w:szCs w:val="28"/>
          <w:lang w:val="en-US" w:eastAsia="zh-CN"/>
        </w:rPr>
        <w:t>废布料和生物质灰渣均</w:t>
      </w:r>
      <w:r>
        <w:rPr>
          <w:rFonts w:hint="default" w:eastAsia="仿宋_GB2312"/>
          <w:kern w:val="0"/>
          <w:sz w:val="28"/>
          <w:szCs w:val="28"/>
          <w:lang w:val="en-US" w:eastAsia="zh-CN"/>
        </w:rPr>
        <w:t>外卖</w:t>
      </w:r>
      <w:r>
        <w:rPr>
          <w:rFonts w:hint="eastAsia" w:eastAsia="仿宋_GB2312"/>
          <w:kern w:val="0"/>
          <w:sz w:val="28"/>
          <w:szCs w:val="28"/>
          <w:lang w:val="en-US" w:eastAsia="zh-CN"/>
        </w:rPr>
        <w:t>资源回收单位</w:t>
      </w:r>
      <w:r>
        <w:rPr>
          <w:rFonts w:hint="default" w:eastAsia="仿宋_GB2312"/>
          <w:kern w:val="0"/>
          <w:sz w:val="28"/>
          <w:szCs w:val="28"/>
          <w:lang w:val="en-US" w:eastAsia="zh-CN"/>
        </w:rPr>
        <w:t>；</w:t>
      </w:r>
      <w:r>
        <w:rPr>
          <w:rFonts w:hint="eastAsia" w:eastAsia="仿宋_GB2312"/>
          <w:kern w:val="0"/>
          <w:sz w:val="28"/>
          <w:szCs w:val="28"/>
          <w:lang w:val="en-US" w:eastAsia="zh-CN"/>
        </w:rPr>
        <w:t>食堂垃圾委托相关单位处置；</w:t>
      </w:r>
      <w:r>
        <w:rPr>
          <w:rFonts w:hint="default" w:eastAsia="仿宋_GB2312"/>
          <w:kern w:val="0"/>
          <w:sz w:val="28"/>
          <w:szCs w:val="28"/>
          <w:lang w:val="en-US" w:eastAsia="zh-CN"/>
        </w:rPr>
        <w:t>生活垃圾依托公司的垃圾存放点暂存，由环卫部门定期清运。</w:t>
      </w:r>
      <w:r>
        <w:rPr>
          <w:rFonts w:hint="eastAsia" w:eastAsia="仿宋_GB2312"/>
          <w:kern w:val="0"/>
          <w:sz w:val="28"/>
          <w:szCs w:val="28"/>
          <w:lang w:val="en-US" w:eastAsia="zh-CN"/>
        </w:rPr>
        <w:t>多年生产下固废处置运行情况良好。</w:t>
      </w:r>
    </w:p>
    <w:bookmarkEnd w:id="52"/>
    <w:p>
      <w:pPr>
        <w:spacing w:line="360" w:lineRule="auto"/>
        <w:ind w:firstLine="560" w:firstLineChars="200"/>
        <w:rPr>
          <w:rFonts w:hint="eastAsia" w:eastAsia="仿宋_GB2312"/>
          <w:kern w:val="0"/>
          <w:sz w:val="28"/>
          <w:szCs w:val="28"/>
          <w:lang w:val="en-US" w:eastAsia="zh-CN"/>
        </w:rPr>
      </w:pPr>
      <w:r>
        <w:rPr>
          <w:rFonts w:hint="default" w:eastAsia="仿宋_GB2312"/>
          <w:kern w:val="0"/>
          <w:sz w:val="28"/>
          <w:szCs w:val="28"/>
          <w:lang w:val="en-US" w:eastAsia="zh-CN"/>
        </w:rPr>
        <w:t>企业目前没有按照《一般工业固体废物贮存、处置场污染控制标准》（GB18599-2001）及其修改单的相关要求设置一般工业固废暂存区。</w:t>
      </w:r>
    </w:p>
    <w:p>
      <w:pPr>
        <w:pStyle w:val="2002"/>
        <w:spacing w:before="62" w:after="62"/>
      </w:pPr>
      <w:bookmarkStart w:id="53" w:name="_Toc460487386"/>
      <w:bookmarkStart w:id="54" w:name="_Toc502317254"/>
      <w:r>
        <w:t>4.5噪声治理措施、达标情况</w:t>
      </w:r>
      <w:bookmarkEnd w:id="53"/>
      <w:bookmarkEnd w:id="54"/>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本项目噪声源主要为拷边机、马达车、生物质锅炉、烫台等设备。主要噪声治理措施为减振、隔声。企业通过选用低噪声设备，合理布置厂房内的生产设备，将噪声源强较高的设备布置在车间中部；设备安装采取有效的防振、降噪措施，并加强生产管理和设备维护，以减少噪声对周围环境的影响。</w:t>
      </w:r>
    </w:p>
    <w:p>
      <w:pPr>
        <w:pStyle w:val="2002"/>
        <w:spacing w:before="62" w:after="62"/>
      </w:pPr>
      <w:bookmarkStart w:id="55" w:name="_Toc502317255"/>
      <w:bookmarkStart w:id="56" w:name="_Toc460487388"/>
      <w:r>
        <w:t>4.6污染防治措施评估结论及改进措施</w:t>
      </w:r>
      <w:bookmarkEnd w:id="55"/>
      <w:bookmarkEnd w:id="56"/>
    </w:p>
    <w:p>
      <w:pPr>
        <w:pStyle w:val="2044"/>
        <w:ind w:firstLine="0" w:firstLineChars="0"/>
        <w:outlineLvl w:val="2"/>
      </w:pPr>
      <w:bookmarkStart w:id="57" w:name="_Toc460487389"/>
      <w:r>
        <w:rPr>
          <w:b/>
        </w:rPr>
        <w:t>4.6.1污染防治措施评估结论</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本项目废（污）水仅为生活污水，无生产废水产生，现有项目生活废水通过化粪池收集后，自然发酵，定期清掏作为肥料，用于周边农田的追肥使用，因此本项目生活污水为综合利用，不对外排放。</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本项目无组织废气为生物质锅炉产生的燃烧废气和食堂油烟，锅炉房未安装废气处理装置，且未设置排气筒；厨房未安装油烟净化设施。</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企业已设置一般工业固废暂存区，面积约20m</w:t>
      </w:r>
      <w:r>
        <w:rPr>
          <w:rFonts w:hint="eastAsia" w:eastAsia="仿宋_GB2312"/>
          <w:kern w:val="0"/>
          <w:sz w:val="28"/>
          <w:szCs w:val="28"/>
          <w:vertAlign w:val="superscript"/>
          <w:lang w:val="en-US" w:eastAsia="zh-CN"/>
        </w:rPr>
        <w:t>2</w:t>
      </w:r>
      <w:r>
        <w:rPr>
          <w:rFonts w:hint="eastAsia" w:eastAsia="仿宋_GB2312"/>
          <w:kern w:val="0"/>
          <w:sz w:val="28"/>
          <w:szCs w:val="28"/>
          <w:lang w:val="en-US" w:eastAsia="zh-CN"/>
        </w:rPr>
        <w:t>，但是企业目前没有按照《一般工业固体废物贮存、处置场污染控制标准》（GB18599-2001）及其修改单的相关要求设置。</w:t>
      </w:r>
    </w:p>
    <w:p>
      <w:pPr>
        <w:pStyle w:val="2044"/>
        <w:ind w:firstLine="0" w:firstLineChars="0"/>
        <w:outlineLvl w:val="2"/>
      </w:pPr>
      <w:r>
        <w:rPr>
          <w:b/>
        </w:rPr>
        <w:t>4.6.2污染防治改进措施</w:t>
      </w:r>
    </w:p>
    <w:bookmarkEnd w:id="57"/>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（1）锅炉房生物质燃烧废气设置布袋除尘器或水喷淋装置+15米排气筒。</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2）应按照《一般工业固体废物贮存、处置场污染控制标准》（GB18599-2001）及其修改单的相关要求设置一般工业固废暂存区，对本项目产生的废布料、生物质灰渣进行暂存。固废暂存区需采取防止粉尘污染和雨水进入的措施，设置雨棚、地面进行硬化、防渗处理。</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（3）要求建设单位食堂安装油烟净化设施，食堂油烟经处理后达标排放。</w:t>
      </w:r>
    </w:p>
    <w:p>
      <w:pPr>
        <w:widowControl/>
        <w:jc w:val="left"/>
        <w:rPr>
          <w:rFonts w:eastAsia="仿宋_GB2312"/>
          <w:b/>
          <w:bCs/>
          <w:snapToGrid w:val="0"/>
          <w:kern w:val="0"/>
          <w:sz w:val="36"/>
          <w:szCs w:val="36"/>
        </w:rPr>
      </w:pPr>
      <w:bookmarkStart w:id="58" w:name="_Toc460487390"/>
      <w:r>
        <w:rPr>
          <w:szCs w:val="36"/>
        </w:rPr>
        <w:br w:type="page"/>
      </w:r>
    </w:p>
    <w:p>
      <w:pPr>
        <w:pStyle w:val="2005"/>
        <w:spacing w:before="156" w:after="156"/>
        <w:rPr>
          <w:szCs w:val="36"/>
        </w:rPr>
      </w:pPr>
      <w:bookmarkStart w:id="59" w:name="_Toc502317256"/>
      <w:r>
        <w:rPr>
          <w:szCs w:val="36"/>
        </w:rPr>
        <w:t>5污染物总量控制分析</w:t>
      </w:r>
      <w:bookmarkEnd w:id="58"/>
      <w:bookmarkEnd w:id="59"/>
    </w:p>
    <w:p>
      <w:pPr>
        <w:pStyle w:val="2002"/>
        <w:spacing w:before="62" w:after="62"/>
      </w:pPr>
      <w:bookmarkStart w:id="60" w:name="_Toc460487391"/>
      <w:bookmarkStart w:id="61" w:name="_Toc502317257"/>
      <w:r>
        <w:t>5.1排污总量建议指标</w:t>
      </w:r>
      <w:bookmarkEnd w:id="60"/>
      <w:bookmarkEnd w:id="61"/>
    </w:p>
    <w:p>
      <w:pPr>
        <w:pStyle w:val="2044"/>
        <w:ind w:firstLine="560"/>
      </w:pPr>
      <w:r>
        <w:t>本项目污染物总量排放情况见下表。</w:t>
      </w:r>
    </w:p>
    <w:p>
      <w:pPr>
        <w:pStyle w:val="2044"/>
        <w:ind w:firstLine="0" w:firstLineChars="0"/>
        <w:jc w:val="center"/>
        <w:rPr>
          <w:b/>
          <w:sz w:val="24"/>
          <w:szCs w:val="24"/>
        </w:rPr>
      </w:pPr>
      <w:r>
        <w:rPr>
          <w:b/>
          <w:sz w:val="24"/>
          <w:szCs w:val="24"/>
        </w:rPr>
        <w:t>表5.1-1  项目污染物排放总量表（t/a）</w:t>
      </w:r>
    </w:p>
    <w:tbl>
      <w:tblPr>
        <w:tblStyle w:val="106"/>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305"/>
        <w:gridCol w:w="1153"/>
        <w:gridCol w:w="1154"/>
        <w:gridCol w:w="1308"/>
        <w:gridCol w:w="1308"/>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74" w:type="dxa"/>
            <w:gridSpan w:val="2"/>
            <w:vAlign w:val="center"/>
          </w:tcPr>
          <w:p>
            <w:pPr>
              <w:jc w:val="center"/>
              <w:rPr>
                <w:rFonts w:eastAsia="仿宋_GB2312"/>
                <w:b/>
                <w:sz w:val="24"/>
              </w:rPr>
            </w:pPr>
            <w:r>
              <w:rPr>
                <w:rFonts w:eastAsia="仿宋_GB2312"/>
                <w:b/>
                <w:sz w:val="24"/>
              </w:rPr>
              <w:t>类别</w:t>
            </w:r>
          </w:p>
        </w:tc>
        <w:tc>
          <w:tcPr>
            <w:tcW w:w="2307" w:type="dxa"/>
            <w:gridSpan w:val="2"/>
            <w:vAlign w:val="center"/>
          </w:tcPr>
          <w:p>
            <w:pPr>
              <w:jc w:val="center"/>
              <w:rPr>
                <w:rFonts w:eastAsia="仿宋_GB2312"/>
                <w:b/>
                <w:sz w:val="24"/>
              </w:rPr>
            </w:pPr>
            <w:r>
              <w:rPr>
                <w:rFonts w:eastAsia="仿宋_GB2312"/>
                <w:b/>
                <w:sz w:val="24"/>
              </w:rPr>
              <w:t>污染物名称</w:t>
            </w:r>
          </w:p>
        </w:tc>
        <w:tc>
          <w:tcPr>
            <w:tcW w:w="1308" w:type="dxa"/>
            <w:vAlign w:val="center"/>
          </w:tcPr>
          <w:p>
            <w:pPr>
              <w:jc w:val="center"/>
              <w:rPr>
                <w:rFonts w:eastAsia="仿宋_GB2312"/>
                <w:b/>
                <w:sz w:val="24"/>
              </w:rPr>
            </w:pPr>
            <w:r>
              <w:rPr>
                <w:rFonts w:eastAsia="仿宋_GB2312"/>
                <w:b/>
                <w:sz w:val="24"/>
              </w:rPr>
              <w:t>产生量</w:t>
            </w:r>
          </w:p>
        </w:tc>
        <w:tc>
          <w:tcPr>
            <w:tcW w:w="1308" w:type="dxa"/>
            <w:vAlign w:val="center"/>
          </w:tcPr>
          <w:p>
            <w:pPr>
              <w:jc w:val="center"/>
              <w:rPr>
                <w:rFonts w:eastAsia="仿宋_GB2312"/>
                <w:b/>
                <w:sz w:val="24"/>
              </w:rPr>
            </w:pPr>
            <w:r>
              <w:rPr>
                <w:rFonts w:eastAsia="仿宋_GB2312"/>
                <w:b/>
                <w:sz w:val="24"/>
              </w:rPr>
              <w:t>削减量</w:t>
            </w:r>
          </w:p>
        </w:tc>
        <w:tc>
          <w:tcPr>
            <w:tcW w:w="1978" w:type="dxa"/>
            <w:vAlign w:val="center"/>
          </w:tcPr>
          <w:p>
            <w:pPr>
              <w:jc w:val="center"/>
              <w:rPr>
                <w:rFonts w:eastAsia="仿宋_GB2312"/>
                <w:b/>
                <w:sz w:val="24"/>
              </w:rPr>
            </w:pPr>
            <w:r>
              <w:rPr>
                <w:rFonts w:eastAsia="仿宋_GB2312"/>
                <w:b/>
                <w:sz w:val="24"/>
              </w:rPr>
              <w:t>外排环境量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9" w:type="dxa"/>
            <w:vMerge w:val="restart"/>
            <w:vAlign w:val="center"/>
          </w:tcPr>
          <w:p>
            <w:pPr>
              <w:jc w:val="center"/>
              <w:rPr>
                <w:rFonts w:eastAsia="仿宋_GB2312"/>
                <w:sz w:val="24"/>
              </w:rPr>
            </w:pPr>
            <w:r>
              <w:rPr>
                <w:rFonts w:eastAsia="仿宋_GB2312"/>
                <w:sz w:val="24"/>
              </w:rPr>
              <w:t>废气</w:t>
            </w:r>
          </w:p>
        </w:tc>
        <w:tc>
          <w:tcPr>
            <w:tcW w:w="1305" w:type="dxa"/>
            <w:vMerge w:val="restart"/>
            <w:vAlign w:val="center"/>
          </w:tcPr>
          <w:p>
            <w:pPr>
              <w:jc w:val="center"/>
              <w:rPr>
                <w:rFonts w:eastAsia="仿宋_GB2312"/>
                <w:sz w:val="24"/>
              </w:rPr>
            </w:pPr>
            <w:r>
              <w:rPr>
                <w:rFonts w:hint="eastAsia" w:eastAsia="仿宋_GB2312"/>
                <w:sz w:val="24"/>
                <w:lang w:eastAsia="zh-CN"/>
              </w:rPr>
              <w:t>无</w:t>
            </w:r>
            <w:r>
              <w:rPr>
                <w:rFonts w:eastAsia="仿宋_GB2312"/>
                <w:sz w:val="24"/>
              </w:rPr>
              <w:t>组织</w:t>
            </w:r>
          </w:p>
        </w:tc>
        <w:tc>
          <w:tcPr>
            <w:tcW w:w="1153" w:type="dxa"/>
            <w:vMerge w:val="restart"/>
            <w:vAlign w:val="center"/>
          </w:tcPr>
          <w:p>
            <w:pPr>
              <w:jc w:val="center"/>
              <w:rPr>
                <w:rFonts w:hint="eastAsia" w:eastAsia="仿宋_GB2312"/>
                <w:sz w:val="24"/>
                <w:lang w:eastAsia="zh-CN"/>
              </w:rPr>
            </w:pPr>
            <w:r>
              <w:rPr>
                <w:rFonts w:hint="eastAsia" w:eastAsia="仿宋_GB2312"/>
                <w:bCs/>
                <w:sz w:val="24"/>
                <w:szCs w:val="21"/>
                <w:lang w:val="en-US" w:eastAsia="zh-CN"/>
              </w:rPr>
              <w:t>生物质锅炉燃烧废气</w:t>
            </w:r>
          </w:p>
        </w:tc>
        <w:tc>
          <w:tcPr>
            <w:tcW w:w="1154" w:type="dxa"/>
            <w:vAlign w:val="center"/>
          </w:tcPr>
          <w:p>
            <w:pPr>
              <w:jc w:val="center"/>
              <w:rPr>
                <w:rFonts w:hint="eastAsia" w:eastAsia="仿宋_GB2312"/>
                <w:sz w:val="24"/>
                <w:lang w:eastAsia="zh-CN"/>
              </w:rPr>
            </w:pPr>
            <w:r>
              <w:rPr>
                <w:rFonts w:hint="eastAsia" w:eastAsia="仿宋_GB2312"/>
                <w:bCs/>
                <w:sz w:val="24"/>
                <w:szCs w:val="21"/>
                <w:lang w:val="en-US" w:eastAsia="zh-CN"/>
              </w:rPr>
              <w:t>颗粒物</w:t>
            </w:r>
          </w:p>
        </w:tc>
        <w:tc>
          <w:tcPr>
            <w:tcW w:w="1308" w:type="dxa"/>
            <w:vAlign w:val="center"/>
          </w:tcPr>
          <w:p>
            <w:pPr>
              <w:jc w:val="center"/>
              <w:rPr>
                <w:rFonts w:hint="eastAsia" w:eastAsia="仿宋_GB2312"/>
                <w:sz w:val="24"/>
                <w:lang w:val="en-US" w:eastAsia="zh-CN"/>
              </w:rPr>
            </w:pPr>
            <w:r>
              <w:rPr>
                <w:rFonts w:hint="eastAsia" w:eastAsia="仿宋_GB2312"/>
                <w:sz w:val="24"/>
                <w:lang w:val="en-US" w:eastAsia="zh-CN"/>
              </w:rPr>
              <w:t>0.005</w:t>
            </w:r>
          </w:p>
        </w:tc>
        <w:tc>
          <w:tcPr>
            <w:tcW w:w="1308"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1978" w:type="dxa"/>
            <w:vAlign w:val="center"/>
          </w:tcPr>
          <w:p>
            <w:pPr>
              <w:jc w:val="center"/>
              <w:rPr>
                <w:rFonts w:hint="eastAsia" w:eastAsia="仿宋_GB2312"/>
                <w:sz w:val="24"/>
                <w:lang w:val="en-US" w:eastAsia="zh-CN"/>
              </w:rPr>
            </w:pPr>
            <w:r>
              <w:rPr>
                <w:rFonts w:hint="eastAsia" w:eastAsia="仿宋_GB2312"/>
                <w:sz w:val="24"/>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9" w:type="dxa"/>
            <w:vMerge w:val="continue"/>
            <w:tcBorders/>
            <w:vAlign w:val="center"/>
          </w:tcPr>
          <w:p>
            <w:pPr>
              <w:jc w:val="center"/>
              <w:rPr>
                <w:rFonts w:eastAsia="仿宋_GB2312"/>
                <w:sz w:val="24"/>
              </w:rPr>
            </w:pPr>
          </w:p>
        </w:tc>
        <w:tc>
          <w:tcPr>
            <w:tcW w:w="1305" w:type="dxa"/>
            <w:vMerge w:val="continue"/>
            <w:tcBorders/>
            <w:vAlign w:val="center"/>
          </w:tcPr>
          <w:p>
            <w:pPr>
              <w:jc w:val="center"/>
              <w:rPr>
                <w:rFonts w:hint="eastAsia" w:eastAsia="仿宋_GB2312"/>
                <w:sz w:val="24"/>
                <w:lang w:eastAsia="zh-CN"/>
              </w:rPr>
            </w:pPr>
          </w:p>
        </w:tc>
        <w:tc>
          <w:tcPr>
            <w:tcW w:w="1153" w:type="dxa"/>
            <w:vMerge w:val="continue"/>
            <w:tcBorders/>
            <w:vAlign w:val="center"/>
          </w:tcPr>
          <w:p>
            <w:pPr>
              <w:jc w:val="center"/>
              <w:rPr>
                <w:rFonts w:hint="eastAsia" w:eastAsia="仿宋_GB2312"/>
                <w:sz w:val="24"/>
                <w:lang w:eastAsia="zh-CN"/>
              </w:rPr>
            </w:pPr>
          </w:p>
        </w:tc>
        <w:tc>
          <w:tcPr>
            <w:tcW w:w="1154" w:type="dxa"/>
            <w:vAlign w:val="center"/>
          </w:tcPr>
          <w:p>
            <w:pPr>
              <w:jc w:val="center"/>
              <w:rPr>
                <w:rFonts w:hint="eastAsia" w:eastAsia="仿宋_GB2312"/>
                <w:sz w:val="24"/>
                <w:lang w:eastAsia="zh-CN"/>
              </w:rPr>
            </w:pPr>
            <w:r>
              <w:rPr>
                <w:rFonts w:eastAsia="仿宋_GB2312"/>
                <w:sz w:val="24"/>
              </w:rPr>
              <w:t>SO</w:t>
            </w:r>
            <w:r>
              <w:rPr>
                <w:rFonts w:eastAsia="仿宋_GB2312"/>
                <w:sz w:val="24"/>
                <w:vertAlign w:val="subscript"/>
              </w:rPr>
              <w:t>2</w:t>
            </w:r>
          </w:p>
        </w:tc>
        <w:tc>
          <w:tcPr>
            <w:tcW w:w="1308" w:type="dxa"/>
            <w:vAlign w:val="center"/>
          </w:tcPr>
          <w:p>
            <w:pPr>
              <w:jc w:val="center"/>
              <w:rPr>
                <w:rFonts w:hint="eastAsia" w:eastAsia="仿宋_GB2312"/>
                <w:sz w:val="24"/>
                <w:lang w:val="en-US" w:eastAsia="zh-CN"/>
              </w:rPr>
            </w:pPr>
            <w:r>
              <w:rPr>
                <w:rFonts w:hint="eastAsia" w:eastAsia="仿宋_GB2312"/>
                <w:sz w:val="24"/>
                <w:lang w:val="en-US" w:eastAsia="zh-CN"/>
              </w:rPr>
              <w:t>0.012</w:t>
            </w:r>
          </w:p>
        </w:tc>
        <w:tc>
          <w:tcPr>
            <w:tcW w:w="1308"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1978" w:type="dxa"/>
            <w:vAlign w:val="center"/>
          </w:tcPr>
          <w:p>
            <w:pPr>
              <w:jc w:val="center"/>
              <w:rPr>
                <w:rFonts w:hint="eastAsia" w:eastAsia="仿宋_GB2312"/>
                <w:sz w:val="24"/>
                <w:lang w:val="en-US" w:eastAsia="zh-CN"/>
              </w:rPr>
            </w:pPr>
            <w:r>
              <w:rPr>
                <w:rFonts w:hint="eastAsia" w:eastAsia="仿宋_GB2312"/>
                <w:sz w:val="24"/>
                <w:lang w:val="en-US" w:eastAsia="zh-CN"/>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9" w:type="dxa"/>
            <w:vMerge w:val="continue"/>
            <w:tcBorders/>
            <w:vAlign w:val="center"/>
          </w:tcPr>
          <w:p>
            <w:pPr>
              <w:jc w:val="center"/>
              <w:rPr>
                <w:rFonts w:eastAsia="仿宋_GB2312"/>
                <w:sz w:val="24"/>
              </w:rPr>
            </w:pPr>
          </w:p>
        </w:tc>
        <w:tc>
          <w:tcPr>
            <w:tcW w:w="1305" w:type="dxa"/>
            <w:vMerge w:val="continue"/>
            <w:tcBorders/>
            <w:vAlign w:val="center"/>
          </w:tcPr>
          <w:p>
            <w:pPr>
              <w:jc w:val="center"/>
              <w:rPr>
                <w:rFonts w:hint="eastAsia" w:eastAsia="仿宋_GB2312"/>
                <w:sz w:val="24"/>
                <w:lang w:eastAsia="zh-CN"/>
              </w:rPr>
            </w:pPr>
          </w:p>
        </w:tc>
        <w:tc>
          <w:tcPr>
            <w:tcW w:w="1153" w:type="dxa"/>
            <w:vMerge w:val="continue"/>
            <w:tcBorders/>
            <w:vAlign w:val="center"/>
          </w:tcPr>
          <w:p>
            <w:pPr>
              <w:jc w:val="center"/>
              <w:rPr>
                <w:rFonts w:hint="eastAsia" w:eastAsia="仿宋_GB2312"/>
                <w:sz w:val="24"/>
                <w:lang w:eastAsia="zh-CN"/>
              </w:rPr>
            </w:pPr>
          </w:p>
        </w:tc>
        <w:tc>
          <w:tcPr>
            <w:tcW w:w="1154" w:type="dxa"/>
            <w:vAlign w:val="center"/>
          </w:tcPr>
          <w:p>
            <w:pPr>
              <w:jc w:val="center"/>
              <w:rPr>
                <w:rFonts w:hint="eastAsia" w:eastAsia="仿宋_GB2312"/>
                <w:sz w:val="24"/>
                <w:lang w:eastAsia="zh-CN"/>
              </w:rPr>
            </w:pPr>
            <w:r>
              <w:rPr>
                <w:rFonts w:eastAsia="仿宋_GB2312"/>
                <w:sz w:val="24"/>
              </w:rPr>
              <w:t>NOx</w:t>
            </w:r>
          </w:p>
        </w:tc>
        <w:tc>
          <w:tcPr>
            <w:tcW w:w="1308" w:type="dxa"/>
            <w:vAlign w:val="center"/>
          </w:tcPr>
          <w:p>
            <w:pPr>
              <w:jc w:val="center"/>
              <w:rPr>
                <w:rFonts w:hint="eastAsia" w:eastAsia="仿宋_GB2312"/>
                <w:sz w:val="24"/>
                <w:lang w:val="en-US" w:eastAsia="zh-CN"/>
              </w:rPr>
            </w:pPr>
            <w:r>
              <w:rPr>
                <w:rFonts w:hint="eastAsia" w:eastAsia="仿宋_GB2312"/>
                <w:sz w:val="24"/>
                <w:lang w:val="en-US" w:eastAsia="zh-CN"/>
              </w:rPr>
              <w:t>0.10</w:t>
            </w:r>
          </w:p>
        </w:tc>
        <w:tc>
          <w:tcPr>
            <w:tcW w:w="1308"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1978" w:type="dxa"/>
            <w:vAlign w:val="center"/>
          </w:tcPr>
          <w:p>
            <w:pPr>
              <w:jc w:val="center"/>
              <w:rPr>
                <w:rFonts w:hint="eastAsia" w:eastAsia="仿宋_GB2312"/>
                <w:sz w:val="24"/>
                <w:lang w:val="en-US" w:eastAsia="zh-CN"/>
              </w:rPr>
            </w:pPr>
            <w:r>
              <w:rPr>
                <w:rFonts w:hint="eastAsia" w:eastAsia="仿宋_GB2312"/>
                <w:sz w:val="24"/>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74" w:type="dxa"/>
            <w:gridSpan w:val="2"/>
            <w:vMerge w:val="restart"/>
            <w:vAlign w:val="center"/>
          </w:tcPr>
          <w:p>
            <w:pPr>
              <w:jc w:val="center"/>
              <w:rPr>
                <w:rFonts w:eastAsia="仿宋_GB2312"/>
                <w:sz w:val="24"/>
              </w:rPr>
            </w:pPr>
            <w:r>
              <w:rPr>
                <w:rFonts w:eastAsia="仿宋_GB2312"/>
                <w:sz w:val="24"/>
              </w:rPr>
              <w:t>废水</w:t>
            </w:r>
          </w:p>
        </w:tc>
        <w:tc>
          <w:tcPr>
            <w:tcW w:w="2307" w:type="dxa"/>
            <w:gridSpan w:val="2"/>
            <w:vAlign w:val="center"/>
          </w:tcPr>
          <w:p>
            <w:pPr>
              <w:jc w:val="center"/>
              <w:rPr>
                <w:rFonts w:eastAsia="仿宋_GB2312"/>
                <w:sz w:val="24"/>
              </w:rPr>
            </w:pPr>
            <w:r>
              <w:rPr>
                <w:rFonts w:eastAsia="仿宋_GB2312"/>
                <w:sz w:val="24"/>
              </w:rPr>
              <w:t>废水量</w:t>
            </w:r>
          </w:p>
        </w:tc>
        <w:tc>
          <w:tcPr>
            <w:tcW w:w="1308" w:type="dxa"/>
            <w:vAlign w:val="center"/>
          </w:tcPr>
          <w:p>
            <w:pPr>
              <w:jc w:val="center"/>
              <w:rPr>
                <w:rFonts w:hint="eastAsia" w:eastAsia="仿宋_GB2312"/>
                <w:sz w:val="24"/>
                <w:lang w:val="en-US" w:eastAsia="zh-CN"/>
              </w:rPr>
            </w:pPr>
            <w:r>
              <w:rPr>
                <w:rFonts w:hint="eastAsia" w:eastAsia="仿宋_GB2312"/>
                <w:sz w:val="24"/>
                <w:lang w:val="en-US" w:eastAsia="zh-CN"/>
              </w:rPr>
              <w:t>891</w:t>
            </w:r>
          </w:p>
        </w:tc>
        <w:tc>
          <w:tcPr>
            <w:tcW w:w="1308"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1978" w:type="dxa"/>
            <w:vAlign w:val="center"/>
          </w:tcPr>
          <w:p>
            <w:pPr>
              <w:jc w:val="center"/>
              <w:rPr>
                <w:rFonts w:hint="eastAsia" w:eastAsia="仿宋_GB2312"/>
                <w:sz w:val="24"/>
                <w:lang w:val="en-US" w:eastAsia="zh-CN"/>
              </w:rPr>
            </w:pPr>
            <w:r>
              <w:rPr>
                <w:rFonts w:hint="eastAsia" w:eastAsia="仿宋_GB2312"/>
                <w:sz w:val="24"/>
                <w:lang w:val="en-US" w:eastAsia="zh-CN"/>
              </w:rPr>
              <w:t>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74" w:type="dxa"/>
            <w:gridSpan w:val="2"/>
            <w:vMerge w:val="continue"/>
            <w:vAlign w:val="center"/>
          </w:tcPr>
          <w:p>
            <w:pPr>
              <w:jc w:val="center"/>
              <w:rPr>
                <w:rFonts w:eastAsia="仿宋_GB2312"/>
                <w:sz w:val="24"/>
              </w:rPr>
            </w:pPr>
          </w:p>
        </w:tc>
        <w:tc>
          <w:tcPr>
            <w:tcW w:w="2307" w:type="dxa"/>
            <w:gridSpan w:val="2"/>
            <w:vAlign w:val="center"/>
          </w:tcPr>
          <w:p>
            <w:pPr>
              <w:jc w:val="center"/>
              <w:rPr>
                <w:rFonts w:eastAsia="仿宋_GB2312"/>
                <w:sz w:val="24"/>
              </w:rPr>
            </w:pPr>
            <w:r>
              <w:rPr>
                <w:rFonts w:eastAsia="仿宋_GB2312"/>
                <w:sz w:val="24"/>
              </w:rPr>
              <w:t>COD</w:t>
            </w:r>
          </w:p>
        </w:tc>
        <w:tc>
          <w:tcPr>
            <w:tcW w:w="1308" w:type="dxa"/>
            <w:vAlign w:val="center"/>
          </w:tcPr>
          <w:p>
            <w:pPr>
              <w:adjustRightInd w:val="0"/>
              <w:snapToGrid w:val="0"/>
              <w:jc w:val="center"/>
              <w:rPr>
                <w:rFonts w:eastAsia="仿宋_GB2312"/>
                <w:sz w:val="24"/>
              </w:rPr>
            </w:pPr>
            <w:r>
              <w:rPr>
                <w:rFonts w:hint="eastAsia" w:eastAsia="仿宋_GB2312"/>
                <w:sz w:val="24"/>
                <w:lang w:val="en-US" w:eastAsia="zh-CN"/>
              </w:rPr>
              <w:t>0.4455</w:t>
            </w:r>
          </w:p>
        </w:tc>
        <w:tc>
          <w:tcPr>
            <w:tcW w:w="1308" w:type="dxa"/>
            <w:vAlign w:val="center"/>
          </w:tcPr>
          <w:p>
            <w:pPr>
              <w:adjustRightInd w:val="0"/>
              <w:snapToGrid w:val="0"/>
              <w:jc w:val="center"/>
              <w:rPr>
                <w:rFonts w:eastAsia="仿宋_GB2312"/>
                <w:sz w:val="24"/>
              </w:rPr>
            </w:pPr>
            <w:r>
              <w:rPr>
                <w:rFonts w:hint="eastAsia" w:eastAsia="仿宋_GB2312"/>
                <w:sz w:val="24"/>
                <w:lang w:val="en-US" w:eastAsia="zh-CN"/>
              </w:rPr>
              <w:t>0.1114</w:t>
            </w:r>
          </w:p>
        </w:tc>
        <w:tc>
          <w:tcPr>
            <w:tcW w:w="1978" w:type="dxa"/>
            <w:vAlign w:val="center"/>
          </w:tcPr>
          <w:p>
            <w:pPr>
              <w:adjustRightInd w:val="0"/>
              <w:snapToGrid w:val="0"/>
              <w:jc w:val="center"/>
              <w:rPr>
                <w:rFonts w:eastAsia="仿宋_GB2312"/>
                <w:b/>
                <w:bCs/>
                <w:sz w:val="24"/>
              </w:rPr>
            </w:pPr>
            <w:r>
              <w:rPr>
                <w:rFonts w:hint="eastAsia" w:eastAsia="仿宋_GB2312"/>
                <w:sz w:val="24"/>
                <w:lang w:val="en-US" w:eastAsia="zh-CN"/>
              </w:rPr>
              <w:t>0.3341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74" w:type="dxa"/>
            <w:gridSpan w:val="2"/>
            <w:vMerge w:val="continue"/>
            <w:vAlign w:val="center"/>
          </w:tcPr>
          <w:p>
            <w:pPr>
              <w:jc w:val="center"/>
              <w:rPr>
                <w:rFonts w:eastAsia="仿宋_GB2312"/>
                <w:sz w:val="24"/>
              </w:rPr>
            </w:pPr>
          </w:p>
        </w:tc>
        <w:tc>
          <w:tcPr>
            <w:tcW w:w="2307" w:type="dxa"/>
            <w:gridSpan w:val="2"/>
            <w:vAlign w:val="center"/>
          </w:tcPr>
          <w:p>
            <w:pPr>
              <w:jc w:val="center"/>
              <w:rPr>
                <w:rFonts w:eastAsia="仿宋_GB2312"/>
                <w:sz w:val="24"/>
              </w:rPr>
            </w:pPr>
            <w:r>
              <w:rPr>
                <w:rFonts w:eastAsia="仿宋_GB2312"/>
                <w:sz w:val="24"/>
              </w:rPr>
              <w:t>SS</w:t>
            </w:r>
          </w:p>
        </w:tc>
        <w:tc>
          <w:tcPr>
            <w:tcW w:w="1308" w:type="dxa"/>
            <w:vAlign w:val="center"/>
          </w:tcPr>
          <w:p>
            <w:pPr>
              <w:adjustRightInd w:val="0"/>
              <w:snapToGrid w:val="0"/>
              <w:jc w:val="center"/>
              <w:rPr>
                <w:rFonts w:eastAsia="仿宋_GB2312"/>
                <w:sz w:val="24"/>
              </w:rPr>
            </w:pPr>
            <w:r>
              <w:rPr>
                <w:rFonts w:hint="eastAsia" w:eastAsia="仿宋_GB2312"/>
                <w:sz w:val="24"/>
                <w:lang w:val="en-US" w:eastAsia="zh-CN"/>
              </w:rPr>
              <w:t>0.2228</w:t>
            </w:r>
          </w:p>
        </w:tc>
        <w:tc>
          <w:tcPr>
            <w:tcW w:w="1308" w:type="dxa"/>
            <w:vAlign w:val="center"/>
          </w:tcPr>
          <w:p>
            <w:pPr>
              <w:adjustRightInd w:val="0"/>
              <w:snapToGrid w:val="0"/>
              <w:jc w:val="center"/>
              <w:rPr>
                <w:rFonts w:eastAsia="仿宋_GB2312"/>
                <w:sz w:val="24"/>
              </w:rPr>
            </w:pPr>
            <w:r>
              <w:rPr>
                <w:rFonts w:hint="eastAsia" w:eastAsia="仿宋_GB2312"/>
                <w:sz w:val="24"/>
                <w:lang w:val="en-US" w:eastAsia="zh-CN"/>
              </w:rPr>
              <w:t>0.0780</w:t>
            </w:r>
          </w:p>
        </w:tc>
        <w:tc>
          <w:tcPr>
            <w:tcW w:w="1978" w:type="dxa"/>
            <w:vAlign w:val="center"/>
          </w:tcPr>
          <w:p>
            <w:pPr>
              <w:adjustRightInd w:val="0"/>
              <w:snapToGrid w:val="0"/>
              <w:jc w:val="center"/>
              <w:rPr>
                <w:rFonts w:eastAsia="仿宋_GB2312"/>
                <w:sz w:val="24"/>
              </w:rPr>
            </w:pPr>
            <w:r>
              <w:rPr>
                <w:rFonts w:hint="eastAsia" w:eastAsia="仿宋_GB2312"/>
                <w:sz w:val="24"/>
                <w:lang w:val="en-US" w:eastAsia="zh-CN"/>
              </w:rPr>
              <w:t>0.1448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74" w:type="dxa"/>
            <w:gridSpan w:val="2"/>
            <w:vMerge w:val="continue"/>
            <w:vAlign w:val="center"/>
          </w:tcPr>
          <w:p>
            <w:pPr>
              <w:jc w:val="center"/>
              <w:rPr>
                <w:rFonts w:eastAsia="仿宋_GB2312"/>
                <w:sz w:val="24"/>
              </w:rPr>
            </w:pPr>
          </w:p>
        </w:tc>
        <w:tc>
          <w:tcPr>
            <w:tcW w:w="2307" w:type="dxa"/>
            <w:gridSpan w:val="2"/>
            <w:vAlign w:val="center"/>
          </w:tcPr>
          <w:p>
            <w:pPr>
              <w:jc w:val="center"/>
              <w:rPr>
                <w:rFonts w:eastAsia="仿宋_GB2312"/>
                <w:sz w:val="24"/>
              </w:rPr>
            </w:pPr>
            <w:r>
              <w:rPr>
                <w:rFonts w:eastAsia="仿宋_GB2312"/>
                <w:sz w:val="24"/>
              </w:rPr>
              <w:t>氨氮</w:t>
            </w:r>
          </w:p>
        </w:tc>
        <w:tc>
          <w:tcPr>
            <w:tcW w:w="1308" w:type="dxa"/>
            <w:vAlign w:val="center"/>
          </w:tcPr>
          <w:p>
            <w:pPr>
              <w:adjustRightInd w:val="0"/>
              <w:snapToGrid w:val="0"/>
              <w:jc w:val="center"/>
              <w:rPr>
                <w:rFonts w:eastAsia="仿宋_GB2312"/>
                <w:sz w:val="24"/>
              </w:rPr>
            </w:pPr>
            <w:r>
              <w:rPr>
                <w:rFonts w:hint="eastAsia" w:eastAsia="仿宋_GB2312"/>
                <w:sz w:val="24"/>
                <w:lang w:val="en-US" w:eastAsia="zh-CN"/>
              </w:rPr>
              <w:t>0.0277</w:t>
            </w:r>
          </w:p>
        </w:tc>
        <w:tc>
          <w:tcPr>
            <w:tcW w:w="1308" w:type="dxa"/>
            <w:vAlign w:val="center"/>
          </w:tcPr>
          <w:p>
            <w:pPr>
              <w:adjustRightInd w:val="0"/>
              <w:snapToGrid w:val="0"/>
              <w:jc w:val="center"/>
              <w:rPr>
                <w:rFonts w:eastAsia="仿宋_GB2312"/>
                <w:sz w:val="24"/>
              </w:rPr>
            </w:pPr>
            <w:r>
              <w:rPr>
                <w:rFonts w:hint="eastAsia" w:eastAsia="仿宋_GB2312"/>
                <w:sz w:val="24"/>
                <w:lang w:val="en-US" w:eastAsia="zh-CN"/>
              </w:rPr>
              <w:t>0.0055</w:t>
            </w:r>
          </w:p>
        </w:tc>
        <w:tc>
          <w:tcPr>
            <w:tcW w:w="1978" w:type="dxa"/>
            <w:vAlign w:val="center"/>
          </w:tcPr>
          <w:p>
            <w:pPr>
              <w:adjustRightInd w:val="0"/>
              <w:snapToGrid w:val="0"/>
              <w:jc w:val="center"/>
              <w:rPr>
                <w:rFonts w:eastAsia="仿宋_GB2312"/>
                <w:sz w:val="24"/>
              </w:rPr>
            </w:pPr>
            <w:r>
              <w:rPr>
                <w:rFonts w:hint="eastAsia" w:eastAsia="仿宋_GB2312"/>
                <w:sz w:val="24"/>
                <w:lang w:val="en-US" w:eastAsia="zh-CN"/>
              </w:rPr>
              <w:t>0.0222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74" w:type="dxa"/>
            <w:gridSpan w:val="2"/>
            <w:vMerge w:val="continue"/>
            <w:vAlign w:val="center"/>
          </w:tcPr>
          <w:p>
            <w:pPr>
              <w:jc w:val="center"/>
              <w:rPr>
                <w:rFonts w:eastAsia="仿宋_GB2312"/>
                <w:sz w:val="24"/>
              </w:rPr>
            </w:pPr>
          </w:p>
        </w:tc>
        <w:tc>
          <w:tcPr>
            <w:tcW w:w="2307" w:type="dxa"/>
            <w:gridSpan w:val="2"/>
            <w:vAlign w:val="center"/>
          </w:tcPr>
          <w:p>
            <w:pPr>
              <w:jc w:val="center"/>
              <w:rPr>
                <w:rFonts w:eastAsia="仿宋_GB2312"/>
                <w:sz w:val="24"/>
              </w:rPr>
            </w:pPr>
            <w:r>
              <w:rPr>
                <w:rFonts w:eastAsia="仿宋_GB2312"/>
                <w:sz w:val="24"/>
              </w:rPr>
              <w:t>总磷</w:t>
            </w:r>
          </w:p>
        </w:tc>
        <w:tc>
          <w:tcPr>
            <w:tcW w:w="1308" w:type="dxa"/>
            <w:vAlign w:val="center"/>
          </w:tcPr>
          <w:p>
            <w:pPr>
              <w:adjustRightInd w:val="0"/>
              <w:snapToGrid w:val="0"/>
              <w:jc w:val="center"/>
              <w:rPr>
                <w:rFonts w:eastAsia="仿宋_GB2312"/>
                <w:sz w:val="24"/>
              </w:rPr>
            </w:pPr>
            <w:r>
              <w:rPr>
                <w:rFonts w:hint="eastAsia" w:eastAsia="仿宋_GB2312"/>
                <w:sz w:val="24"/>
                <w:lang w:val="en-US" w:eastAsia="zh-CN"/>
              </w:rPr>
              <w:t>0.0044</w:t>
            </w:r>
          </w:p>
        </w:tc>
        <w:tc>
          <w:tcPr>
            <w:tcW w:w="1308" w:type="dxa"/>
            <w:vAlign w:val="center"/>
          </w:tcPr>
          <w:p>
            <w:pPr>
              <w:adjustRightInd w:val="0"/>
              <w:snapToGrid w:val="0"/>
              <w:jc w:val="center"/>
              <w:rPr>
                <w:rFonts w:eastAsia="仿宋_GB2312"/>
                <w:sz w:val="24"/>
              </w:rPr>
            </w:pPr>
            <w:r>
              <w:rPr>
                <w:rFonts w:hint="eastAsia" w:eastAsia="仿宋_GB2312"/>
                <w:sz w:val="24"/>
                <w:lang w:val="en-US" w:eastAsia="zh-CN"/>
              </w:rPr>
              <w:t>0</w:t>
            </w:r>
          </w:p>
        </w:tc>
        <w:tc>
          <w:tcPr>
            <w:tcW w:w="1978" w:type="dxa"/>
            <w:vAlign w:val="center"/>
          </w:tcPr>
          <w:p>
            <w:pPr>
              <w:adjustRightInd w:val="0"/>
              <w:snapToGrid w:val="0"/>
              <w:jc w:val="center"/>
              <w:rPr>
                <w:rFonts w:eastAsia="仿宋_GB2312"/>
                <w:sz w:val="24"/>
              </w:rPr>
            </w:pPr>
            <w:r>
              <w:rPr>
                <w:rFonts w:hint="eastAsia" w:eastAsia="仿宋_GB2312"/>
                <w:sz w:val="24"/>
                <w:lang w:val="en-US" w:eastAsia="zh-CN"/>
              </w:rPr>
              <w:t>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74" w:type="dxa"/>
            <w:gridSpan w:val="2"/>
            <w:vMerge w:val="continue"/>
            <w:vAlign w:val="center"/>
          </w:tcPr>
          <w:p>
            <w:pPr>
              <w:jc w:val="center"/>
              <w:rPr>
                <w:rFonts w:eastAsia="仿宋_GB2312"/>
                <w:sz w:val="24"/>
              </w:rPr>
            </w:pPr>
          </w:p>
        </w:tc>
        <w:tc>
          <w:tcPr>
            <w:tcW w:w="2307" w:type="dxa"/>
            <w:gridSpan w:val="2"/>
            <w:vAlign w:val="center"/>
          </w:tcPr>
          <w:p>
            <w:pPr>
              <w:jc w:val="center"/>
              <w:rPr>
                <w:rFonts w:hint="eastAsia" w:eastAsia="仿宋_GB2312"/>
                <w:sz w:val="24"/>
                <w:lang w:eastAsia="zh-CN"/>
              </w:rPr>
            </w:pPr>
            <w:r>
              <w:rPr>
                <w:rFonts w:hint="eastAsia" w:eastAsia="仿宋_GB2312"/>
                <w:sz w:val="24"/>
                <w:lang w:eastAsia="zh-CN"/>
              </w:rPr>
              <w:t>动植物油</w:t>
            </w:r>
          </w:p>
        </w:tc>
        <w:tc>
          <w:tcPr>
            <w:tcW w:w="1308" w:type="dxa"/>
            <w:vAlign w:val="center"/>
          </w:tcPr>
          <w:p>
            <w:pPr>
              <w:adjustRightInd w:val="0"/>
              <w:snapToGrid w:val="0"/>
              <w:jc w:val="center"/>
              <w:rPr>
                <w:rFonts w:eastAsia="仿宋_GB2312"/>
                <w:sz w:val="24"/>
              </w:rPr>
            </w:pPr>
            <w:r>
              <w:rPr>
                <w:rFonts w:hint="eastAsia"/>
                <w:sz w:val="24"/>
                <w:lang w:val="en-US" w:eastAsia="zh-CN"/>
              </w:rPr>
              <w:t>0.004</w:t>
            </w:r>
          </w:p>
        </w:tc>
        <w:tc>
          <w:tcPr>
            <w:tcW w:w="1308" w:type="dxa"/>
            <w:vAlign w:val="center"/>
          </w:tcPr>
          <w:p>
            <w:pPr>
              <w:adjustRightInd w:val="0"/>
              <w:snapToGrid w:val="0"/>
              <w:jc w:val="center"/>
              <w:rPr>
                <w:rFonts w:eastAsia="仿宋_GB2312"/>
                <w:sz w:val="24"/>
              </w:rPr>
            </w:pPr>
            <w:r>
              <w:rPr>
                <w:rFonts w:hint="eastAsia"/>
                <w:sz w:val="24"/>
                <w:lang w:val="en-US" w:eastAsia="zh-CN"/>
              </w:rPr>
              <w:t>0.002</w:t>
            </w:r>
          </w:p>
        </w:tc>
        <w:tc>
          <w:tcPr>
            <w:tcW w:w="1978" w:type="dxa"/>
            <w:vAlign w:val="center"/>
          </w:tcPr>
          <w:p>
            <w:pPr>
              <w:adjustRightInd w:val="0"/>
              <w:snapToGrid w:val="0"/>
              <w:jc w:val="center"/>
              <w:rPr>
                <w:rFonts w:eastAsia="仿宋_GB2312"/>
                <w:sz w:val="24"/>
              </w:rPr>
            </w:pPr>
            <w:r>
              <w:rPr>
                <w:rFonts w:hint="eastAsia" w:eastAsia="仿宋_GB2312"/>
                <w:sz w:val="24"/>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74" w:type="dxa"/>
            <w:gridSpan w:val="2"/>
            <w:vMerge w:val="restart"/>
            <w:vAlign w:val="center"/>
          </w:tcPr>
          <w:p>
            <w:pPr>
              <w:jc w:val="center"/>
              <w:rPr>
                <w:rFonts w:eastAsia="仿宋_GB2312"/>
                <w:sz w:val="24"/>
              </w:rPr>
            </w:pPr>
            <w:r>
              <w:rPr>
                <w:rFonts w:eastAsia="仿宋_GB2312"/>
                <w:sz w:val="24"/>
              </w:rPr>
              <w:t>固废</w:t>
            </w:r>
          </w:p>
        </w:tc>
        <w:tc>
          <w:tcPr>
            <w:tcW w:w="2307" w:type="dxa"/>
            <w:gridSpan w:val="2"/>
            <w:vAlign w:val="center"/>
          </w:tcPr>
          <w:p>
            <w:pPr>
              <w:adjustRightInd w:val="0"/>
              <w:snapToGrid w:val="0"/>
              <w:jc w:val="center"/>
              <w:rPr>
                <w:rFonts w:eastAsia="仿宋_GB2312"/>
                <w:sz w:val="24"/>
              </w:rPr>
            </w:pPr>
            <w:r>
              <w:rPr>
                <w:rFonts w:eastAsia="仿宋_GB2312"/>
                <w:sz w:val="24"/>
              </w:rPr>
              <w:t>一般工业固废</w:t>
            </w:r>
          </w:p>
        </w:tc>
        <w:tc>
          <w:tcPr>
            <w:tcW w:w="1308" w:type="dxa"/>
            <w:vAlign w:val="center"/>
          </w:tcPr>
          <w:p>
            <w:pPr>
              <w:widowControl/>
              <w:jc w:val="center"/>
              <w:rPr>
                <w:rFonts w:hint="eastAsia" w:eastAsia="宋体"/>
                <w:sz w:val="24"/>
                <w:lang w:val="en-US" w:eastAsia="zh-CN"/>
              </w:rPr>
            </w:pPr>
            <w:r>
              <w:rPr>
                <w:rFonts w:hint="eastAsia"/>
                <w:sz w:val="24"/>
                <w:lang w:val="en-US" w:eastAsia="zh-CN"/>
              </w:rPr>
              <w:t>2</w:t>
            </w:r>
          </w:p>
        </w:tc>
        <w:tc>
          <w:tcPr>
            <w:tcW w:w="1308" w:type="dxa"/>
            <w:vAlign w:val="center"/>
          </w:tcPr>
          <w:p>
            <w:pPr>
              <w:widowControl/>
              <w:jc w:val="center"/>
              <w:rPr>
                <w:sz w:val="24"/>
              </w:rPr>
            </w:pPr>
            <w:r>
              <w:rPr>
                <w:rFonts w:hint="eastAsia"/>
                <w:sz w:val="24"/>
                <w:lang w:val="en-US" w:eastAsia="zh-CN"/>
              </w:rPr>
              <w:t>2</w:t>
            </w:r>
          </w:p>
        </w:tc>
        <w:tc>
          <w:tcPr>
            <w:tcW w:w="1978" w:type="dxa"/>
            <w:vAlign w:val="center"/>
          </w:tcPr>
          <w:p>
            <w:pPr>
              <w:widowControl/>
              <w:jc w:val="center"/>
              <w:rPr>
                <w:sz w:val="24"/>
              </w:rPr>
            </w:pPr>
            <w:r>
              <w:rPr>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74" w:type="dxa"/>
            <w:gridSpan w:val="2"/>
            <w:vMerge w:val="continue"/>
            <w:vAlign w:val="center"/>
          </w:tcPr>
          <w:p>
            <w:pPr>
              <w:jc w:val="center"/>
              <w:rPr>
                <w:rFonts w:eastAsia="仿宋_GB2312"/>
                <w:sz w:val="24"/>
              </w:rPr>
            </w:pPr>
          </w:p>
        </w:tc>
        <w:tc>
          <w:tcPr>
            <w:tcW w:w="2307" w:type="dxa"/>
            <w:gridSpan w:val="2"/>
            <w:vAlign w:val="center"/>
          </w:tcPr>
          <w:p>
            <w:pPr>
              <w:adjustRightInd w:val="0"/>
              <w:snapToGrid w:val="0"/>
              <w:jc w:val="center"/>
              <w:rPr>
                <w:rFonts w:eastAsia="仿宋_GB2312"/>
                <w:sz w:val="24"/>
              </w:rPr>
            </w:pPr>
            <w:r>
              <w:rPr>
                <w:rFonts w:eastAsia="仿宋_GB2312"/>
                <w:sz w:val="24"/>
              </w:rPr>
              <w:t>生活垃圾</w:t>
            </w:r>
          </w:p>
        </w:tc>
        <w:tc>
          <w:tcPr>
            <w:tcW w:w="1308" w:type="dxa"/>
            <w:vAlign w:val="center"/>
          </w:tcPr>
          <w:p>
            <w:pPr>
              <w:widowControl/>
              <w:jc w:val="center"/>
              <w:rPr>
                <w:rFonts w:hint="eastAsia" w:eastAsia="宋体"/>
                <w:sz w:val="24"/>
                <w:lang w:val="en-US" w:eastAsia="zh-CN"/>
              </w:rPr>
            </w:pPr>
            <w:r>
              <w:rPr>
                <w:rFonts w:hint="eastAsia"/>
                <w:sz w:val="24"/>
                <w:lang w:val="en-US" w:eastAsia="zh-CN"/>
              </w:rPr>
              <w:t>12.4</w:t>
            </w:r>
          </w:p>
        </w:tc>
        <w:tc>
          <w:tcPr>
            <w:tcW w:w="1308" w:type="dxa"/>
            <w:vAlign w:val="center"/>
          </w:tcPr>
          <w:p>
            <w:pPr>
              <w:widowControl/>
              <w:jc w:val="center"/>
              <w:rPr>
                <w:sz w:val="24"/>
                <w:lang w:val="en-US"/>
              </w:rPr>
            </w:pPr>
            <w:r>
              <w:rPr>
                <w:rFonts w:hint="eastAsia"/>
                <w:sz w:val="24"/>
                <w:lang w:val="en-US" w:eastAsia="zh-CN"/>
              </w:rPr>
              <w:t>12.4</w:t>
            </w:r>
          </w:p>
        </w:tc>
        <w:tc>
          <w:tcPr>
            <w:tcW w:w="1978" w:type="dxa"/>
            <w:vAlign w:val="center"/>
          </w:tcPr>
          <w:p>
            <w:pPr>
              <w:widowControl/>
              <w:jc w:val="center"/>
              <w:rPr>
                <w:sz w:val="24"/>
              </w:rPr>
            </w:pPr>
            <w:r>
              <w:rPr>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74" w:type="dxa"/>
            <w:gridSpan w:val="2"/>
            <w:vMerge w:val="continue"/>
            <w:vAlign w:val="center"/>
          </w:tcPr>
          <w:p>
            <w:pPr>
              <w:jc w:val="center"/>
              <w:rPr>
                <w:rFonts w:eastAsia="仿宋_GB2312"/>
                <w:sz w:val="24"/>
              </w:rPr>
            </w:pPr>
          </w:p>
        </w:tc>
        <w:tc>
          <w:tcPr>
            <w:tcW w:w="2307" w:type="dxa"/>
            <w:gridSpan w:val="2"/>
            <w:vAlign w:val="center"/>
          </w:tcPr>
          <w:p>
            <w:pPr>
              <w:adjustRightInd w:val="0"/>
              <w:snapToGrid w:val="0"/>
              <w:jc w:val="center"/>
              <w:rPr>
                <w:rFonts w:hint="eastAsia" w:eastAsia="仿宋_GB2312"/>
                <w:sz w:val="24"/>
                <w:lang w:eastAsia="zh-CN"/>
              </w:rPr>
            </w:pPr>
            <w:r>
              <w:rPr>
                <w:rFonts w:hint="eastAsia" w:eastAsia="仿宋_GB2312"/>
                <w:sz w:val="24"/>
                <w:lang w:eastAsia="zh-CN"/>
              </w:rPr>
              <w:t>食堂垃圾</w:t>
            </w:r>
          </w:p>
        </w:tc>
        <w:tc>
          <w:tcPr>
            <w:tcW w:w="1308" w:type="dxa"/>
            <w:vAlign w:val="center"/>
          </w:tcPr>
          <w:p>
            <w:pPr>
              <w:widowControl/>
              <w:jc w:val="center"/>
              <w:rPr>
                <w:rFonts w:hint="eastAsia" w:eastAsia="宋体"/>
                <w:sz w:val="24"/>
                <w:lang w:val="en-US" w:eastAsia="zh-CN"/>
              </w:rPr>
            </w:pPr>
            <w:r>
              <w:rPr>
                <w:rFonts w:hint="eastAsia"/>
                <w:sz w:val="24"/>
                <w:lang w:val="en-US" w:eastAsia="zh-CN"/>
              </w:rPr>
              <w:t>1.2</w:t>
            </w:r>
          </w:p>
        </w:tc>
        <w:tc>
          <w:tcPr>
            <w:tcW w:w="1308" w:type="dxa"/>
            <w:vAlign w:val="center"/>
          </w:tcPr>
          <w:p>
            <w:pPr>
              <w:widowControl/>
              <w:jc w:val="center"/>
              <w:rPr>
                <w:sz w:val="24"/>
                <w:lang w:val="en-US"/>
              </w:rPr>
            </w:pPr>
            <w:r>
              <w:rPr>
                <w:rFonts w:hint="eastAsia"/>
                <w:sz w:val="24"/>
                <w:lang w:val="en-US" w:eastAsia="zh-CN"/>
              </w:rPr>
              <w:t>1.2</w:t>
            </w:r>
          </w:p>
        </w:tc>
        <w:tc>
          <w:tcPr>
            <w:tcW w:w="1978" w:type="dxa"/>
            <w:vAlign w:val="center"/>
          </w:tcPr>
          <w:p>
            <w:pPr>
              <w:widowControl/>
              <w:jc w:val="center"/>
              <w:rPr>
                <w:sz w:val="24"/>
              </w:rPr>
            </w:pPr>
            <w:r>
              <w:rPr>
                <w:sz w:val="24"/>
              </w:rPr>
              <w:t>0</w:t>
            </w:r>
          </w:p>
        </w:tc>
      </w:tr>
    </w:tbl>
    <w:p>
      <w:pPr>
        <w:pStyle w:val="2002"/>
        <w:spacing w:before="62" w:after="62"/>
      </w:pPr>
      <w:bookmarkStart w:id="62" w:name="_Toc460487393"/>
      <w:bookmarkStart w:id="63" w:name="_Toc502317258"/>
      <w:r>
        <w:t>5.2总量控制平衡途径及完成分析</w:t>
      </w:r>
      <w:bookmarkEnd w:id="62"/>
      <w:bookmarkEnd w:id="63"/>
    </w:p>
    <w:p>
      <w:pPr>
        <w:widowControl/>
        <w:ind w:firstLine="560" w:firstLineChars="200"/>
        <w:jc w:val="left"/>
        <w:rPr>
          <w:rFonts w:eastAsia="仿宋_GB2312"/>
          <w:b/>
          <w:bCs/>
          <w:snapToGrid w:val="0"/>
          <w:kern w:val="0"/>
          <w:sz w:val="36"/>
          <w:szCs w:val="36"/>
        </w:rPr>
      </w:pPr>
      <w:bookmarkStart w:id="64" w:name="_Toc460487395"/>
      <w:r>
        <w:rPr>
          <w:rFonts w:hint="eastAsia" w:ascii="Times New Roman" w:hAnsi="Times New Roman" w:eastAsia="仿宋_GB2312" w:cs="Times New Roman"/>
          <w:kern w:val="0"/>
          <w:sz w:val="28"/>
          <w:szCs w:val="28"/>
          <w:lang w:val="en-US" w:eastAsia="zh-CN" w:bidi="ar-SA"/>
        </w:rPr>
        <w:t>根据项目情况，本项目产生的三废中，少量废气为无组织排放，废水作为农肥综合利用，固废完全处理零排放，因此本项目实际生产过程中，无需申请排污总量。</w:t>
      </w:r>
      <w:r>
        <w:rPr>
          <w:szCs w:val="36"/>
        </w:rPr>
        <w:br w:type="page"/>
      </w:r>
    </w:p>
    <w:p>
      <w:pPr>
        <w:pStyle w:val="2005"/>
        <w:spacing w:before="156" w:after="156"/>
        <w:rPr>
          <w:szCs w:val="36"/>
        </w:rPr>
      </w:pPr>
      <w:bookmarkStart w:id="65" w:name="_Toc502317259"/>
      <w:r>
        <w:rPr>
          <w:szCs w:val="36"/>
        </w:rPr>
        <w:t>6环境风险评估</w:t>
      </w:r>
      <w:bookmarkEnd w:id="64"/>
      <w:bookmarkEnd w:id="65"/>
    </w:p>
    <w:p>
      <w:pPr>
        <w:pStyle w:val="2002"/>
        <w:spacing w:before="62" w:after="62"/>
      </w:pPr>
      <w:bookmarkStart w:id="66" w:name="_Toc502317260"/>
      <w:bookmarkStart w:id="67" w:name="_Toc460487396"/>
      <w:r>
        <w:t>6.1环境风险和源项分析</w:t>
      </w:r>
      <w:bookmarkEnd w:id="66"/>
      <w:bookmarkEnd w:id="67"/>
    </w:p>
    <w:p>
      <w:pPr>
        <w:pStyle w:val="208"/>
        <w:ind w:firstLine="560"/>
        <w:rPr>
          <w:rFonts w:hint="eastAsia" w:eastAsia="仿宋_GB2312"/>
          <w:lang w:eastAsia="zh-CN"/>
        </w:rPr>
      </w:pPr>
      <w:bookmarkStart w:id="68" w:name="_Toc460487398"/>
      <w:bookmarkStart w:id="69" w:name="_Toc502317261"/>
      <w:r>
        <w:rPr>
          <w:rFonts w:hint="eastAsia"/>
        </w:rPr>
        <w:t>本项目为</w:t>
      </w:r>
      <w:r>
        <w:rPr>
          <w:rFonts w:hint="eastAsia"/>
          <w:lang w:eastAsia="zh-CN"/>
        </w:rPr>
        <w:t>服装</w:t>
      </w:r>
      <w:r>
        <w:rPr>
          <w:rFonts w:hint="eastAsia"/>
        </w:rPr>
        <w:t>制造项目，生产工艺仅为简单的</w:t>
      </w:r>
      <w:r>
        <w:rPr>
          <w:rFonts w:hint="eastAsia"/>
          <w:lang w:eastAsia="zh-CN"/>
        </w:rPr>
        <w:t>排料、裁剪、缝纫、整烫、钉扣、检验</w:t>
      </w:r>
      <w:r>
        <w:rPr>
          <w:rFonts w:hint="eastAsia"/>
        </w:rPr>
        <w:t>工序</w:t>
      </w:r>
      <w:r>
        <w:rPr>
          <w:rFonts w:hint="eastAsia"/>
          <w:lang w:eastAsia="zh-CN"/>
        </w:rPr>
        <w:t>即为成衣</w:t>
      </w:r>
      <w:r>
        <w:rPr>
          <w:rFonts w:hint="eastAsia"/>
        </w:rPr>
        <w:t>。生产过程中不涉及危险化学品的使用，不涉及会引起环境风险的原辅材料的使用，因此本项目不存在重大环境风险隐患</w:t>
      </w:r>
      <w:r>
        <w:rPr>
          <w:rFonts w:hint="eastAsia"/>
          <w:lang w:eastAsia="zh-CN"/>
        </w:rPr>
        <w:t>。</w:t>
      </w:r>
    </w:p>
    <w:p>
      <w:pPr>
        <w:pStyle w:val="2002"/>
        <w:spacing w:before="62" w:after="62"/>
      </w:pPr>
      <w:r>
        <w:t>6.2环境风险防范措施评估结论及改进措施</w:t>
      </w:r>
      <w:bookmarkEnd w:id="68"/>
      <w:bookmarkEnd w:id="69"/>
    </w:p>
    <w:p>
      <w:pPr>
        <w:pStyle w:val="208"/>
        <w:ind w:firstLine="560"/>
        <w:rPr>
          <w:rFonts w:hint="eastAsia"/>
        </w:rPr>
      </w:pPr>
      <w:r>
        <w:rPr>
          <w:rFonts w:hint="eastAsia"/>
        </w:rPr>
        <w:t>本项目为</w:t>
      </w:r>
      <w:r>
        <w:rPr>
          <w:rFonts w:hint="eastAsia"/>
          <w:lang w:eastAsia="zh-CN"/>
        </w:rPr>
        <w:t>服装制造</w:t>
      </w:r>
      <w:r>
        <w:rPr>
          <w:rFonts w:hint="eastAsia"/>
        </w:rPr>
        <w:t>项目，根据《危险化学品名录》（2016年版），该项目不在危险化学品名录》（2016年版）内，因此无须执行相关标准。</w:t>
      </w:r>
    </w:p>
    <w:p>
      <w:pPr>
        <w:pStyle w:val="208"/>
        <w:ind w:firstLine="560"/>
        <w:rPr>
          <w:rFonts w:hint="eastAsia"/>
          <w:lang w:val="en-US" w:eastAsia="zh-CN"/>
        </w:rPr>
      </w:pPr>
      <w:r>
        <w:rPr>
          <w:rFonts w:hint="eastAsia"/>
          <w:lang w:val="en-US" w:eastAsia="zh-CN"/>
        </w:rPr>
        <w:t>双面呢面料进厂、储存过程中，远离火种，与车间加工区隔开，严格管理的情况下，不会燃烧造成火灾。本项目呢料最大存储量2吨，一旦发生火灾事件后，会释放大量烟尘，可能会释放有毒气体，发展蔓延快，将在短时间内形成大面积火灾，对周围局部大气环境造成污染，造成严重损失，甚至影响生产和引起人员伤亡。因此发生事件后立即隔离污染区，切断火源，同时通知疏散厂内人员，当发生重大事件时，应及时通知区环保局等相关部门，由政府部门对事件下风向、可能受影响的单位、社区等通报事件及影响，说明疏散的有关事项及方向，减少污染危害。</w:t>
      </w:r>
    </w:p>
    <w:p>
      <w:pPr>
        <w:pStyle w:val="208"/>
        <w:ind w:firstLine="560"/>
      </w:pPr>
      <w:r>
        <w:rPr>
          <w:rFonts w:hint="eastAsia"/>
        </w:rPr>
        <w:t>因此，本企业需根据相关消防规范要求增加防火措施，需制定安全、环境管理制度，设置足够的消防器材，定时巡回检查，发现问题及时处理，并对公司全体人员进行应对突发环境事件的培训和演练。</w:t>
      </w:r>
      <w:bookmarkStart w:id="70" w:name="_Toc460487400"/>
      <w:bookmarkStart w:id="71" w:name="_Toc502317262"/>
    </w:p>
    <w:p>
      <w:pPr>
        <w:pStyle w:val="2002"/>
        <w:spacing w:before="62" w:after="62"/>
      </w:pPr>
      <w:r>
        <w:t>6.3安评结论及审批情况</w:t>
      </w:r>
      <w:bookmarkEnd w:id="70"/>
      <w:bookmarkEnd w:id="71"/>
    </w:p>
    <w:p>
      <w:pPr>
        <w:pStyle w:val="2044"/>
        <w:ind w:firstLine="560"/>
        <w:rPr>
          <w:sz w:val="32"/>
          <w:szCs w:val="32"/>
        </w:rPr>
      </w:pPr>
      <w:bookmarkStart w:id="72" w:name="_Toc460487401"/>
      <w:r>
        <w:t>本项目未进行安全评价，后期应完善安全评估的报批及备案</w:t>
      </w:r>
      <w:bookmarkEnd w:id="72"/>
      <w:r>
        <w:t>。</w:t>
      </w:r>
    </w:p>
    <w:p>
      <w:pPr>
        <w:pStyle w:val="2002"/>
        <w:spacing w:before="62" w:after="62"/>
      </w:pPr>
      <w:bookmarkStart w:id="73" w:name="_Toc502317263"/>
      <w:bookmarkStart w:id="74" w:name="_Toc460487402"/>
      <w:r>
        <w:t>6.4风险事故应急预案备案情况</w:t>
      </w:r>
      <w:bookmarkEnd w:id="73"/>
      <w:bookmarkEnd w:id="74"/>
    </w:p>
    <w:p>
      <w:pPr>
        <w:pStyle w:val="2044"/>
        <w:ind w:firstLine="560"/>
        <w:rPr>
          <w:sz w:val="32"/>
          <w:szCs w:val="32"/>
        </w:rPr>
      </w:pPr>
      <w:r>
        <w:t>企业尚未编制突发环境事件应急预案，无应急预案备案，后期应完善应急预案的备案。</w:t>
      </w:r>
    </w:p>
    <w:p>
      <w:pPr>
        <w:widowControl/>
        <w:jc w:val="left"/>
        <w:rPr>
          <w:rFonts w:eastAsia="仿宋_GB2312"/>
          <w:b/>
          <w:bCs/>
          <w:snapToGrid w:val="0"/>
          <w:kern w:val="0"/>
          <w:sz w:val="36"/>
          <w:szCs w:val="36"/>
        </w:rPr>
      </w:pPr>
      <w:bookmarkStart w:id="75" w:name="_Toc460487404"/>
      <w:r>
        <w:rPr>
          <w:szCs w:val="36"/>
        </w:rPr>
        <w:br w:type="page"/>
      </w:r>
    </w:p>
    <w:p>
      <w:pPr>
        <w:pStyle w:val="2005"/>
        <w:adjustRightInd w:val="0"/>
        <w:snapToGrid w:val="0"/>
        <w:spacing w:beforeLines="0" w:afterLines="0"/>
        <w:rPr>
          <w:szCs w:val="36"/>
        </w:rPr>
      </w:pPr>
      <w:bookmarkStart w:id="76" w:name="_Toc502317264"/>
      <w:r>
        <w:rPr>
          <w:szCs w:val="36"/>
        </w:rPr>
        <w:t>7产业政策分析</w:t>
      </w:r>
      <w:bookmarkEnd w:id="75"/>
      <w:bookmarkEnd w:id="76"/>
    </w:p>
    <w:p>
      <w:pPr>
        <w:pStyle w:val="208"/>
        <w:ind w:firstLine="560"/>
        <w:rPr>
          <w:rFonts w:hint="eastAsia"/>
          <w:lang w:val="en-US" w:eastAsia="zh-CN"/>
        </w:rPr>
      </w:pPr>
      <w:bookmarkStart w:id="77" w:name="_Toc460487406"/>
      <w:r>
        <w:rPr>
          <w:rFonts w:hint="eastAsia"/>
          <w:lang w:val="en-US" w:eastAsia="zh-CN"/>
        </w:rPr>
        <w:t>本项目为服装制造项目，经查询，本项目不属于《产业结构调整指导目录(2011年本)》(2013年修订)中的鼓励类、限制类、淘汰类目录，故属于允许类项目。</w:t>
      </w:r>
    </w:p>
    <w:p>
      <w:pPr>
        <w:pStyle w:val="208"/>
        <w:ind w:firstLine="560"/>
        <w:rPr>
          <w:rFonts w:hint="eastAsia"/>
          <w:lang w:val="en-US" w:eastAsia="zh-CN"/>
        </w:rPr>
      </w:pPr>
      <w:r>
        <w:rPr>
          <w:rFonts w:hint="eastAsia"/>
          <w:lang w:val="en-US" w:eastAsia="zh-CN"/>
        </w:rPr>
        <w:t>本项目不属于《江苏省工业和信息产业结构调整指导目录》(2012年本)及《关于调整&lt;江苏省工业和信息产业结构调整指导目录(2012年本)&gt;部分条目的通知》(苏经信产业[2013]183号)和《南通市工业结构调整指导目录》（南通市发改委，2007年）的鼓励类、限制类、淘汰类目录，故属于允许类项目。</w:t>
      </w:r>
    </w:p>
    <w:p>
      <w:pPr>
        <w:pStyle w:val="208"/>
        <w:ind w:firstLine="560"/>
        <w:rPr>
          <w:rFonts w:hint="eastAsia"/>
          <w:lang w:val="en-US" w:eastAsia="zh-CN"/>
        </w:rPr>
      </w:pPr>
      <w:r>
        <w:rPr>
          <w:rFonts w:hint="eastAsia"/>
          <w:lang w:val="en-US" w:eastAsia="zh-CN"/>
        </w:rPr>
        <w:t>综上所述，本项目符合国家和地方的产业政策。</w:t>
      </w:r>
    </w:p>
    <w:p>
      <w:pPr>
        <w:widowControl w:val="0"/>
        <w:spacing w:line="460" w:lineRule="atLeast"/>
        <w:ind w:firstLine="420" w:firstLineChars="200"/>
        <w:jc w:val="both"/>
        <w:rPr>
          <w:rFonts w:hint="eastAsia" w:eastAsia="宋体" w:cs="宋体"/>
          <w:kern w:val="2"/>
          <w:lang w:eastAsia="zh-CN"/>
        </w:rPr>
      </w:pPr>
      <w:r>
        <w:rPr>
          <w:szCs w:val="36"/>
        </w:rPr>
        <w:br w:type="page"/>
      </w:r>
    </w:p>
    <w:p>
      <w:pPr>
        <w:pStyle w:val="2005"/>
        <w:spacing w:before="156" w:after="156"/>
        <w:rPr>
          <w:szCs w:val="36"/>
        </w:rPr>
      </w:pPr>
      <w:bookmarkStart w:id="78" w:name="_Toc502317265"/>
      <w:r>
        <w:rPr>
          <w:szCs w:val="36"/>
        </w:rPr>
        <w:t>8环境管理情况</w:t>
      </w:r>
      <w:bookmarkEnd w:id="77"/>
      <w:bookmarkEnd w:id="78"/>
    </w:p>
    <w:p>
      <w:pPr>
        <w:pStyle w:val="2002"/>
        <w:spacing w:before="62" w:after="62"/>
      </w:pPr>
      <w:bookmarkStart w:id="79" w:name="_Toc460487407"/>
      <w:bookmarkStart w:id="80" w:name="_Toc502317266"/>
      <w:r>
        <w:t>8.1环境信访及信用评级情况</w:t>
      </w:r>
      <w:bookmarkEnd w:id="79"/>
      <w:bookmarkEnd w:id="80"/>
    </w:p>
    <w:p>
      <w:pPr>
        <w:pStyle w:val="2044"/>
        <w:ind w:firstLine="560"/>
      </w:pPr>
      <w:bookmarkStart w:id="81" w:name="_Toc460487408"/>
      <w:r>
        <w:t>根据南通市环保局网站信访案件及处理结果查询，本项目无环境信访事件。</w:t>
      </w:r>
      <w:bookmarkEnd w:id="81"/>
    </w:p>
    <w:p>
      <w:pPr>
        <w:pStyle w:val="2044"/>
        <w:ind w:firstLine="560"/>
        <w:rPr>
          <w:sz w:val="32"/>
          <w:szCs w:val="32"/>
        </w:rPr>
      </w:pPr>
      <w:r>
        <w:t>启东市环保局暂未对该企业进行信用评级。</w:t>
      </w:r>
    </w:p>
    <w:p>
      <w:pPr>
        <w:pStyle w:val="2002"/>
        <w:spacing w:before="62" w:after="62"/>
      </w:pPr>
      <w:bookmarkStart w:id="82" w:name="_Toc502317267"/>
      <w:bookmarkStart w:id="83" w:name="_Toc460487409"/>
      <w:r>
        <w:t>8.2环境管理计划及执行情况</w:t>
      </w:r>
      <w:bookmarkEnd w:id="82"/>
      <w:bookmarkEnd w:id="83"/>
    </w:p>
    <w:p>
      <w:pPr>
        <w:pStyle w:val="2044"/>
        <w:ind w:firstLine="560"/>
        <w:rPr>
          <w:sz w:val="32"/>
          <w:szCs w:val="32"/>
        </w:rPr>
      </w:pPr>
      <w:bookmarkStart w:id="84" w:name="_Toc460487410"/>
      <w:r>
        <w:t>本企业目前没有环境管理计划。</w:t>
      </w:r>
      <w:bookmarkEnd w:id="84"/>
    </w:p>
    <w:p>
      <w:pPr>
        <w:pStyle w:val="2002"/>
        <w:spacing w:before="62" w:after="62"/>
      </w:pPr>
      <w:bookmarkStart w:id="85" w:name="_Toc460487411"/>
      <w:bookmarkStart w:id="86" w:name="_Toc502317268"/>
      <w:r>
        <w:t>8.3环境监测计划及执行情况</w:t>
      </w:r>
      <w:bookmarkEnd w:id="85"/>
      <w:bookmarkEnd w:id="86"/>
    </w:p>
    <w:p>
      <w:pPr>
        <w:pStyle w:val="2044"/>
        <w:ind w:firstLine="560"/>
        <w:rPr>
          <w:sz w:val="32"/>
          <w:szCs w:val="32"/>
        </w:rPr>
      </w:pPr>
      <w:r>
        <w:t>本企业目前无环境监测计划。</w:t>
      </w:r>
    </w:p>
    <w:p>
      <w:pPr>
        <w:pStyle w:val="2002"/>
        <w:spacing w:before="62" w:after="62"/>
      </w:pPr>
      <w:bookmarkStart w:id="87" w:name="_Toc502317269"/>
      <w:bookmarkStart w:id="88" w:name="_Toc460487413"/>
      <w:r>
        <w:t>8.4环境管理及环境监测计划改进措施</w:t>
      </w:r>
      <w:bookmarkEnd w:id="87"/>
      <w:bookmarkEnd w:id="88"/>
    </w:p>
    <w:p>
      <w:pPr>
        <w:pStyle w:val="2044"/>
        <w:ind w:left="0" w:leftChars="0" w:firstLine="0" w:firstLineChars="0"/>
        <w:rPr>
          <w:rFonts w:hint="eastAsia" w:ascii="Times New Roman" w:hAnsi="Times New Roman" w:eastAsia="仿宋_GB2312" w:cs="Times New Roman"/>
          <w:b/>
          <w:bCs/>
          <w:kern w:val="2"/>
          <w:sz w:val="32"/>
          <w:szCs w:val="28"/>
          <w:lang w:val="en-US" w:eastAsia="zh-CN" w:bidi="ar-SA"/>
        </w:rPr>
      </w:pPr>
      <w:r>
        <w:rPr>
          <w:rFonts w:hint="eastAsia" w:ascii="Times New Roman" w:hAnsi="Times New Roman" w:eastAsia="仿宋_GB2312" w:cs="Times New Roman"/>
          <w:b/>
          <w:bCs/>
          <w:kern w:val="2"/>
          <w:sz w:val="32"/>
          <w:szCs w:val="28"/>
          <w:lang w:val="en-US" w:eastAsia="zh-CN" w:bidi="ar-SA"/>
        </w:rPr>
        <w:t>8.4.1环境管理</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本项目在正常生产运营过程中需安排专职环保人员1～2名执行环境管理制度，负责产生废水、废气的生产生活设施的环境保护监督管理工作，并在各生产线设兼职环境监督人员。</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为有效地了解企业的排污情况和环境现状，保证公司排放的污染物达到有关控制标准的要求，应对公司各排污环节的污染物排放情况实施定期监测。为此，应根据公司的实际排污状况，制定并实施切实可行的环境监测计划。对获得的监测结果应及时进行统计汇总，编制环境监测报表，并报公司有关部门和当地环境保护行政主管部门。如发现问题，应及时采取纠正或预防措施，以防止可能伴随的环境污染。</w:t>
      </w:r>
    </w:p>
    <w:p>
      <w:pPr>
        <w:pStyle w:val="2044"/>
        <w:ind w:left="0" w:leftChars="0" w:firstLine="0" w:firstLineChars="0"/>
        <w:rPr>
          <w:rFonts w:hint="eastAsia" w:ascii="Times New Roman" w:hAnsi="Times New Roman" w:eastAsia="仿宋_GB2312" w:cs="Times New Roman"/>
          <w:b/>
          <w:bCs/>
          <w:kern w:val="2"/>
          <w:sz w:val="32"/>
          <w:szCs w:val="28"/>
          <w:lang w:val="en-US" w:eastAsia="zh-CN" w:bidi="ar-SA"/>
        </w:rPr>
      </w:pPr>
      <w:r>
        <w:rPr>
          <w:rFonts w:hint="eastAsia" w:ascii="Times New Roman" w:hAnsi="Times New Roman" w:eastAsia="仿宋_GB2312" w:cs="Times New Roman"/>
          <w:b/>
          <w:bCs/>
          <w:kern w:val="2"/>
          <w:sz w:val="32"/>
          <w:szCs w:val="28"/>
          <w:lang w:val="en-US" w:eastAsia="zh-CN" w:bidi="ar-SA"/>
        </w:rPr>
        <w:t>8.4.2环境监测计划</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为了准确、及时地反映公司内环境的质量状况，贯彻国家环境保护监测有关规定，使环境保持良好的质量，环境监测工作是必不可少的。根据项目排污特点和实际情况，建立和健全监测制度并保证其实施。废气、噪声等委托有环境监测资质单位进行，监测内容见下表。</w:t>
      </w:r>
    </w:p>
    <w:p>
      <w:pPr>
        <w:pStyle w:val="253"/>
        <w:tabs>
          <w:tab w:val="right" w:pos="7886"/>
          <w:tab w:val="clear" w:pos="425"/>
          <w:tab w:val="clear" w:pos="1134"/>
        </w:tabs>
        <w:spacing w:before="0" w:line="240" w:lineRule="auto"/>
        <w:jc w:val="left"/>
        <w:rPr>
          <w:rFonts w:hint="eastAsia" w:ascii="Times New Roman" w:hAnsi="Times New Roman" w:eastAsia="仿宋_GB2312" w:cs="Times New Roman"/>
          <w:b/>
          <w:kern w:val="0"/>
          <w:sz w:val="24"/>
          <w:szCs w:val="24"/>
          <w:lang w:val="en-US" w:eastAsia="zh-CN" w:bidi="ar-SA"/>
        </w:rPr>
      </w:pPr>
    </w:p>
    <w:p>
      <w:pPr>
        <w:pStyle w:val="253"/>
        <w:tabs>
          <w:tab w:val="right" w:pos="7886"/>
          <w:tab w:val="clear" w:pos="425"/>
          <w:tab w:val="clear" w:pos="1134"/>
        </w:tabs>
        <w:spacing w:before="0" w:line="240" w:lineRule="auto"/>
        <w:rPr>
          <w:rFonts w:ascii="Times New Roman" w:hAnsi="Times New Roman" w:eastAsia="仿宋_GB2312" w:cs="Times New Roman"/>
          <w:b/>
          <w:kern w:val="0"/>
          <w:sz w:val="24"/>
          <w:szCs w:val="24"/>
          <w:lang w:val="en-US" w:eastAsia="zh-CN" w:bidi="ar-SA"/>
        </w:rPr>
      </w:pPr>
      <w:r>
        <w:rPr>
          <w:rFonts w:hint="eastAsia" w:ascii="Times New Roman" w:hAnsi="Times New Roman" w:eastAsia="仿宋_GB2312" w:cs="Times New Roman"/>
          <w:b/>
          <w:kern w:val="0"/>
          <w:sz w:val="24"/>
          <w:szCs w:val="24"/>
          <w:lang w:val="en-US" w:eastAsia="zh-CN" w:bidi="ar-SA"/>
        </w:rPr>
        <w:t>表</w:t>
      </w:r>
      <w:r>
        <w:rPr>
          <w:rFonts w:ascii="Times New Roman" w:hAnsi="Times New Roman" w:eastAsia="仿宋_GB2312" w:cs="Times New Roman"/>
          <w:b/>
          <w:kern w:val="0"/>
          <w:sz w:val="24"/>
          <w:szCs w:val="24"/>
          <w:lang w:val="en-US" w:eastAsia="zh-CN" w:bidi="ar-SA"/>
        </w:rPr>
        <w:t>8.</w:t>
      </w:r>
      <w:r>
        <w:rPr>
          <w:rFonts w:hint="eastAsia" w:ascii="Times New Roman" w:hAnsi="Times New Roman" w:eastAsia="仿宋_GB2312" w:cs="Times New Roman"/>
          <w:b/>
          <w:kern w:val="0"/>
          <w:sz w:val="24"/>
          <w:szCs w:val="24"/>
          <w:lang w:val="en-US" w:eastAsia="zh-CN" w:bidi="ar-SA"/>
        </w:rPr>
        <w:t>4</w:t>
      </w:r>
      <w:r>
        <w:rPr>
          <w:rFonts w:ascii="Times New Roman" w:hAnsi="Times New Roman" w:eastAsia="仿宋_GB2312" w:cs="Times New Roman"/>
          <w:b/>
          <w:kern w:val="0"/>
          <w:sz w:val="24"/>
          <w:szCs w:val="24"/>
          <w:lang w:val="en-US" w:eastAsia="zh-CN" w:bidi="ar-SA"/>
        </w:rPr>
        <w:t xml:space="preserve">-1  </w:t>
      </w:r>
      <w:r>
        <w:rPr>
          <w:rFonts w:hint="eastAsia" w:ascii="Times New Roman" w:hAnsi="Times New Roman" w:eastAsia="仿宋_GB2312" w:cs="Times New Roman"/>
          <w:b/>
          <w:kern w:val="0"/>
          <w:sz w:val="24"/>
          <w:szCs w:val="24"/>
          <w:lang w:val="en-US" w:eastAsia="zh-CN" w:bidi="ar-SA"/>
        </w:rPr>
        <w:t>监测内容</w:t>
      </w:r>
    </w:p>
    <w:tbl>
      <w:tblPr>
        <w:tblStyle w:val="106"/>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83"/>
        <w:gridCol w:w="1074"/>
        <w:gridCol w:w="6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tcBorders>
              <w:tl2br w:val="nil"/>
              <w:tr2bl w:val="nil"/>
            </w:tcBorders>
            <w:vAlign w:val="center"/>
          </w:tcPr>
          <w:p>
            <w:pPr>
              <w:jc w:val="center"/>
              <w:rPr>
                <w:rFonts w:eastAsia="仿宋_GB2312"/>
                <w:b/>
                <w:sz w:val="24"/>
              </w:rPr>
            </w:pPr>
            <w:r>
              <w:rPr>
                <w:rFonts w:hint="eastAsia" w:eastAsia="仿宋_GB2312"/>
                <w:b/>
                <w:sz w:val="24"/>
              </w:rPr>
              <w:t>项目</w:t>
            </w:r>
          </w:p>
        </w:tc>
        <w:tc>
          <w:tcPr>
            <w:tcW w:w="7337" w:type="dxa"/>
            <w:gridSpan w:val="2"/>
            <w:tcBorders>
              <w:tl2br w:val="nil"/>
              <w:tr2bl w:val="nil"/>
            </w:tcBorders>
            <w:vAlign w:val="center"/>
          </w:tcPr>
          <w:p>
            <w:pPr>
              <w:jc w:val="center"/>
              <w:rPr>
                <w:rFonts w:eastAsia="仿宋_GB2312"/>
                <w:b/>
                <w:sz w:val="24"/>
              </w:rPr>
            </w:pPr>
            <w:r>
              <w:rPr>
                <w:rFonts w:hint="eastAsia" w:eastAsia="仿宋_GB2312"/>
                <w:b/>
                <w:sz w:val="24"/>
              </w:rPr>
              <w:t>监测内容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restart"/>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废水</w:t>
            </w: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监测项目</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pH、COD、SS、氨氮、TP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continue"/>
            <w:tcBorders>
              <w:tl2br w:val="nil"/>
              <w:tr2bl w:val="nil"/>
            </w:tcBorders>
            <w:vAlign w:val="center"/>
          </w:tcPr>
          <w:p>
            <w:pPr>
              <w:jc w:val="center"/>
              <w:rPr>
                <w:rFonts w:hint="eastAsia" w:eastAsia="仿宋_GB2312"/>
                <w:sz w:val="24"/>
                <w:lang w:eastAsia="zh-CN"/>
              </w:rPr>
            </w:pP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监测布点</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污水清运口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continue"/>
            <w:tcBorders>
              <w:tl2br w:val="nil"/>
              <w:tr2bl w:val="nil"/>
            </w:tcBorders>
            <w:vAlign w:val="center"/>
          </w:tcPr>
          <w:p>
            <w:pPr>
              <w:jc w:val="center"/>
              <w:rPr>
                <w:rFonts w:hint="eastAsia" w:eastAsia="仿宋_GB2312"/>
                <w:sz w:val="24"/>
                <w:lang w:eastAsia="zh-CN"/>
              </w:rPr>
            </w:pP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监测频率</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正常时，每年监测一次。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continue"/>
            <w:tcBorders>
              <w:tl2br w:val="nil"/>
              <w:tr2bl w:val="nil"/>
            </w:tcBorders>
            <w:vAlign w:val="center"/>
          </w:tcPr>
          <w:p>
            <w:pPr>
              <w:jc w:val="center"/>
              <w:rPr>
                <w:rFonts w:hint="eastAsia" w:eastAsia="仿宋_GB2312"/>
                <w:sz w:val="24"/>
                <w:lang w:eastAsia="zh-CN"/>
              </w:rPr>
            </w:pP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采样分析、数据处理</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按照《环境水质监测质量保证手册》、《水和废水监测分析方法》的有关规定进行监测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restart"/>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废气</w:t>
            </w: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监测项目</w:t>
            </w:r>
          </w:p>
        </w:tc>
        <w:tc>
          <w:tcPr>
            <w:tcW w:w="6263" w:type="dxa"/>
            <w:tcBorders>
              <w:tl2br w:val="nil"/>
              <w:tr2bl w:val="nil"/>
            </w:tcBorders>
            <w:vAlign w:val="center"/>
          </w:tcPr>
          <w:p>
            <w:pPr>
              <w:jc w:val="center"/>
              <w:rPr>
                <w:rFonts w:hint="eastAsia" w:eastAsia="仿宋_GB2312"/>
                <w:sz w:val="24"/>
                <w:lang w:val="en-US" w:eastAsia="zh-CN"/>
              </w:rPr>
            </w:pPr>
            <w:r>
              <w:rPr>
                <w:rFonts w:hint="eastAsia" w:eastAsia="仿宋_GB2312"/>
                <w:sz w:val="24"/>
                <w:lang w:val="en-US" w:eastAsia="zh-CN"/>
              </w:rPr>
              <w:t>颗粒物、SO</w:t>
            </w:r>
            <w:r>
              <w:rPr>
                <w:rFonts w:hint="eastAsia" w:eastAsia="仿宋_GB2312"/>
                <w:sz w:val="24"/>
                <w:vertAlign w:val="subscript"/>
                <w:lang w:val="en-US" w:eastAsia="zh-CN"/>
              </w:rPr>
              <w:t>2</w:t>
            </w:r>
            <w:r>
              <w:rPr>
                <w:rFonts w:hint="eastAsia" w:eastAsia="仿宋_GB2312"/>
                <w:sz w:val="24"/>
                <w:lang w:val="en-US" w:eastAsia="zh-CN"/>
              </w:rPr>
              <w:t>、NOx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continue"/>
            <w:tcBorders>
              <w:tl2br w:val="nil"/>
              <w:tr2bl w:val="nil"/>
            </w:tcBorders>
            <w:vAlign w:val="center"/>
          </w:tcPr>
          <w:p>
            <w:pPr>
              <w:jc w:val="center"/>
              <w:rPr>
                <w:rFonts w:hint="eastAsia" w:eastAsia="仿宋_GB2312"/>
                <w:sz w:val="24"/>
                <w:lang w:eastAsia="zh-CN"/>
              </w:rPr>
            </w:pP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监测布点</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锅炉房排气筒；厂界上风向一点、厂界下风向三点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8" w:hRule="atLeast"/>
          <w:jc w:val="center"/>
        </w:trPr>
        <w:tc>
          <w:tcPr>
            <w:tcW w:w="1083" w:type="dxa"/>
            <w:vMerge w:val="continue"/>
            <w:tcBorders>
              <w:tl2br w:val="nil"/>
              <w:tr2bl w:val="nil"/>
            </w:tcBorders>
            <w:vAlign w:val="center"/>
          </w:tcPr>
          <w:p>
            <w:pPr>
              <w:jc w:val="center"/>
              <w:rPr>
                <w:rFonts w:hint="eastAsia" w:eastAsia="仿宋_GB2312"/>
                <w:sz w:val="24"/>
                <w:lang w:eastAsia="zh-CN"/>
              </w:rPr>
            </w:pPr>
          </w:p>
        </w:tc>
        <w:tc>
          <w:tcPr>
            <w:tcW w:w="1074" w:type="dxa"/>
            <w:vMerge w:val="restart"/>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监测频率</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正常时，每年监测一次。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8" w:hRule="atLeast"/>
          <w:jc w:val="center"/>
        </w:trPr>
        <w:tc>
          <w:tcPr>
            <w:tcW w:w="1083" w:type="dxa"/>
            <w:vMerge w:val="continue"/>
            <w:tcBorders>
              <w:tl2br w:val="nil"/>
              <w:tr2bl w:val="nil"/>
            </w:tcBorders>
            <w:vAlign w:val="center"/>
          </w:tcPr>
          <w:p>
            <w:pPr>
              <w:jc w:val="center"/>
            </w:pPr>
          </w:p>
        </w:tc>
        <w:tc>
          <w:tcPr>
            <w:tcW w:w="1074" w:type="dxa"/>
            <w:vMerge w:val="continue"/>
            <w:tcBorders>
              <w:tl2br w:val="nil"/>
              <w:tr2bl w:val="nil"/>
            </w:tcBorders>
            <w:vAlign w:val="center"/>
          </w:tcPr>
          <w:p>
            <w:pPr>
              <w:jc w:val="center"/>
            </w:pP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非正常情况发生时，应做到随时进行必要的监测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continue"/>
            <w:tcBorders>
              <w:tl2br w:val="nil"/>
              <w:tr2bl w:val="nil"/>
            </w:tcBorders>
            <w:vAlign w:val="center"/>
          </w:tcPr>
          <w:p>
            <w:pPr>
              <w:jc w:val="center"/>
              <w:rPr>
                <w:rFonts w:hint="eastAsia" w:eastAsia="仿宋_GB2312"/>
                <w:sz w:val="24"/>
                <w:lang w:eastAsia="zh-CN"/>
              </w:rPr>
            </w:pP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采样分析、数据处理</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按照GB/T14675的有关规定进行监测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restart"/>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噪声</w:t>
            </w: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监测项目</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LeqdB（A）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continue"/>
            <w:tcBorders>
              <w:tl2br w:val="nil"/>
              <w:tr2bl w:val="nil"/>
            </w:tcBorders>
            <w:vAlign w:val="center"/>
          </w:tcPr>
          <w:p>
            <w:pPr>
              <w:jc w:val="center"/>
              <w:rPr>
                <w:rFonts w:hint="eastAsia" w:eastAsia="仿宋_GB2312"/>
                <w:sz w:val="24"/>
                <w:lang w:eastAsia="zh-CN"/>
              </w:rPr>
            </w:pP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监测布点</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场界四周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continue"/>
            <w:tcBorders>
              <w:tl2br w:val="nil"/>
              <w:tr2bl w:val="nil"/>
            </w:tcBorders>
            <w:vAlign w:val="center"/>
          </w:tcPr>
          <w:p>
            <w:pPr>
              <w:jc w:val="center"/>
              <w:rPr>
                <w:rFonts w:hint="eastAsia" w:eastAsia="仿宋_GB2312"/>
                <w:sz w:val="24"/>
                <w:lang w:eastAsia="zh-CN"/>
              </w:rPr>
            </w:pP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监测频率</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每年监测一次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continue"/>
            <w:tcBorders>
              <w:tl2br w:val="nil"/>
              <w:tr2bl w:val="nil"/>
            </w:tcBorders>
            <w:vAlign w:val="center"/>
          </w:tcPr>
          <w:p>
            <w:pPr>
              <w:jc w:val="center"/>
              <w:rPr>
                <w:rFonts w:hint="eastAsia" w:eastAsia="仿宋_GB2312"/>
                <w:sz w:val="24"/>
                <w:lang w:eastAsia="zh-CN"/>
              </w:rPr>
            </w:pP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采样分析、数据处理</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按照《工业企业厂界环境噪声排放标准》（GB12348-2008）和《声环境质量标准》（GB3096-2008）中的有关规定进行监测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restart"/>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固体废物</w:t>
            </w: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监测项目</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统计固体废物种类、产生量等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continue"/>
            <w:tcBorders>
              <w:tl2br w:val="nil"/>
              <w:tr2bl w:val="nil"/>
            </w:tcBorders>
            <w:vAlign w:val="center"/>
          </w:tcPr>
          <w:p>
            <w:pPr>
              <w:jc w:val="center"/>
              <w:rPr>
                <w:rFonts w:hint="eastAsia" w:eastAsia="仿宋_GB2312"/>
                <w:sz w:val="24"/>
                <w:lang w:eastAsia="zh-CN"/>
              </w:rPr>
            </w:pP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监测频率</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每月统计一次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0" w:hRule="atLeast"/>
          <w:jc w:val="center"/>
        </w:trPr>
        <w:tc>
          <w:tcPr>
            <w:tcW w:w="1083" w:type="dxa"/>
            <w:vMerge w:val="continue"/>
            <w:tcBorders>
              <w:tl2br w:val="nil"/>
              <w:tr2bl w:val="nil"/>
            </w:tcBorders>
            <w:vAlign w:val="center"/>
          </w:tcPr>
          <w:p>
            <w:pPr>
              <w:jc w:val="center"/>
              <w:rPr>
                <w:rFonts w:hint="eastAsia" w:eastAsia="仿宋_GB2312"/>
                <w:sz w:val="24"/>
                <w:lang w:eastAsia="zh-CN"/>
              </w:rPr>
            </w:pPr>
          </w:p>
        </w:tc>
        <w:tc>
          <w:tcPr>
            <w:tcW w:w="1074"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采样分析、数据处理</w:t>
            </w:r>
          </w:p>
        </w:tc>
        <w:tc>
          <w:tcPr>
            <w:tcW w:w="6263" w:type="dxa"/>
            <w:tcBorders>
              <w:tl2br w:val="nil"/>
              <w:tr2bl w:val="nil"/>
            </w:tcBorders>
            <w:vAlign w:val="center"/>
          </w:tcPr>
          <w:p>
            <w:pPr>
              <w:jc w:val="center"/>
              <w:rPr>
                <w:rFonts w:hint="eastAsia" w:eastAsia="仿宋_GB2312"/>
                <w:sz w:val="24"/>
                <w:lang w:eastAsia="zh-CN"/>
              </w:rPr>
            </w:pPr>
            <w:r>
              <w:rPr>
                <w:rFonts w:hint="eastAsia" w:eastAsia="仿宋_GB2312"/>
                <w:sz w:val="24"/>
                <w:lang w:eastAsia="zh-CN"/>
              </w:rPr>
              <w:t>/</w:t>
            </w:r>
          </w:p>
        </w:tc>
      </w:tr>
    </w:tbl>
    <w:p>
      <w:pPr>
        <w:pStyle w:val="2044"/>
        <w:ind w:firstLine="560"/>
      </w:pPr>
    </w:p>
    <w:p>
      <w:pPr>
        <w:pStyle w:val="2044"/>
        <w:ind w:firstLine="640"/>
        <w:rPr>
          <w:sz w:val="32"/>
          <w:szCs w:val="32"/>
        </w:rPr>
      </w:pPr>
    </w:p>
    <w:p>
      <w:pPr>
        <w:widowControl/>
        <w:jc w:val="left"/>
        <w:rPr>
          <w:rFonts w:eastAsia="仿宋_GB2312"/>
          <w:b/>
          <w:bCs/>
          <w:snapToGrid w:val="0"/>
          <w:kern w:val="0"/>
          <w:sz w:val="36"/>
          <w:szCs w:val="36"/>
        </w:rPr>
      </w:pPr>
      <w:bookmarkStart w:id="89" w:name="_Toc460487415"/>
      <w:r>
        <w:rPr>
          <w:szCs w:val="36"/>
        </w:rPr>
        <w:br w:type="page"/>
      </w:r>
    </w:p>
    <w:p>
      <w:pPr>
        <w:pStyle w:val="2005"/>
        <w:spacing w:before="156" w:after="156"/>
        <w:rPr>
          <w:szCs w:val="36"/>
        </w:rPr>
      </w:pPr>
      <w:bookmarkStart w:id="90" w:name="_Toc502317270"/>
      <w:r>
        <w:rPr>
          <w:szCs w:val="36"/>
        </w:rPr>
        <w:t>9评估结论及改进措施</w:t>
      </w:r>
      <w:bookmarkEnd w:id="89"/>
      <w:bookmarkEnd w:id="90"/>
    </w:p>
    <w:p>
      <w:pPr>
        <w:pStyle w:val="2002"/>
        <w:spacing w:before="62" w:after="62"/>
      </w:pPr>
      <w:bookmarkStart w:id="91" w:name="_Toc502317271"/>
      <w:bookmarkStart w:id="92" w:name="_Toc460487416"/>
      <w:r>
        <w:t>9.1评估结论</w:t>
      </w:r>
      <w:bookmarkEnd w:id="91"/>
      <w:bookmarkEnd w:id="92"/>
    </w:p>
    <w:p>
      <w:pPr>
        <w:spacing w:line="360" w:lineRule="auto"/>
        <w:ind w:firstLine="560" w:firstLineChars="200"/>
        <w:rPr>
          <w:rFonts w:hint="eastAsia" w:eastAsia="仿宋_GB2312"/>
          <w:kern w:val="0"/>
          <w:sz w:val="28"/>
          <w:szCs w:val="28"/>
          <w:lang w:val="en-US" w:eastAsia="zh-CN"/>
        </w:rPr>
      </w:pPr>
      <w:bookmarkStart w:id="93" w:name="_Toc460487417"/>
      <w:r>
        <w:rPr>
          <w:rFonts w:hint="eastAsia" w:eastAsia="仿宋_GB2312"/>
          <w:kern w:val="0"/>
          <w:sz w:val="28"/>
          <w:szCs w:val="28"/>
          <w:lang w:val="en-US" w:eastAsia="zh-CN"/>
        </w:rPr>
        <w:t>南通佳惠服装有限公司年产2.5万件双面呢大衣项目位于启东市惠和镇惠星街23号，根据现状评估，该项目选址符合《江苏省生态红线区域保护规划》和《南通市生态红线区域保护规划》管控要求，符合国家和地方的产业政策。</w:t>
      </w:r>
      <w:bookmarkEnd w:id="93"/>
    </w:p>
    <w:p>
      <w:pPr>
        <w:spacing w:line="360" w:lineRule="auto"/>
        <w:ind w:firstLine="560" w:firstLineChars="200"/>
        <w:rPr>
          <w:rFonts w:hint="eastAsia" w:eastAsia="仿宋_GB2312"/>
          <w:kern w:val="0"/>
          <w:sz w:val="28"/>
          <w:szCs w:val="28"/>
          <w:lang w:val="en-US" w:eastAsia="zh-CN"/>
        </w:rPr>
      </w:pPr>
      <w:bookmarkStart w:id="94" w:name="_Toc460487418"/>
      <w:r>
        <w:rPr>
          <w:rFonts w:hint="eastAsia" w:eastAsia="仿宋_GB2312"/>
          <w:kern w:val="0"/>
          <w:sz w:val="28"/>
          <w:szCs w:val="28"/>
          <w:lang w:val="en-US" w:eastAsia="zh-CN"/>
        </w:rPr>
        <w:t>本项目废（污）水仅为生活污水，无生产废水产生，现有项目生活废水通过化粪池收集后自然发酵，定期清掏作为肥料，用于周边农田的追肥使用，综合利用，不对外排放。</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本项目废气为生物质锅炉产生的燃烧废气和食堂油烟，均为无组织排放。锅炉房未安装废气处理装置，且未设置排气筒；厨房未安装油烟净化设施。</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本项目产生的固废主要有废布料、生物质灰渣、食堂和生活垃圾。废布料、生物质灰渣回收外卖处置；生活垃圾依托公司的垃圾存放点暂存，由环卫部门定期清运；食堂垃圾委托相关单位处置。</w:t>
      </w:r>
      <w:r>
        <w:rPr>
          <w:rFonts w:hint="eastAsia" w:eastAsia="仿宋_GB2312"/>
          <w:kern w:val="0"/>
          <w:sz w:val="28"/>
          <w:szCs w:val="28"/>
          <w:lang w:val="en-US" w:eastAsia="zh-CN"/>
        </w:rPr>
        <w:t>企业已设置一般工业固废暂存区，面积约20m</w:t>
      </w:r>
      <w:r>
        <w:rPr>
          <w:rFonts w:hint="eastAsia" w:eastAsia="仿宋_GB2312"/>
          <w:kern w:val="0"/>
          <w:sz w:val="28"/>
          <w:szCs w:val="28"/>
          <w:vertAlign w:val="superscript"/>
          <w:lang w:val="en-US" w:eastAsia="zh-CN"/>
        </w:rPr>
        <w:t>2</w:t>
      </w:r>
      <w:r>
        <w:rPr>
          <w:rFonts w:hint="eastAsia" w:eastAsia="仿宋_GB2312"/>
          <w:kern w:val="0"/>
          <w:sz w:val="28"/>
          <w:szCs w:val="28"/>
          <w:lang w:val="en-US" w:eastAsia="zh-CN"/>
        </w:rPr>
        <w:t>，但是企业目前没有按照《一般工业固体废物贮存、处置场污染控制标准》（GB18599-2001）及其修改单的相关要求设置。</w:t>
      </w:r>
    </w:p>
    <w:p>
      <w:pPr>
        <w:spacing w:line="360" w:lineRule="auto"/>
        <w:ind w:firstLine="560" w:firstLineChars="200"/>
        <w:rPr>
          <w:rFonts w:hint="eastAsia"/>
        </w:rPr>
      </w:pPr>
      <w:r>
        <w:rPr>
          <w:rFonts w:hint="eastAsia" w:eastAsia="仿宋_GB2312"/>
          <w:kern w:val="0"/>
          <w:sz w:val="28"/>
          <w:szCs w:val="28"/>
          <w:lang w:val="en-US" w:eastAsia="zh-CN"/>
        </w:rPr>
        <w:t>设备噪声经隔声、减振措施后，对周边环境影响</w:t>
      </w:r>
      <w:r>
        <w:rPr>
          <w:rFonts w:hint="eastAsia"/>
          <w:lang w:eastAsia="zh-CN"/>
        </w:rPr>
        <w:t>较小。</w:t>
      </w:r>
      <w:bookmarkEnd w:id="94"/>
    </w:p>
    <w:p>
      <w:pPr>
        <w:pStyle w:val="2002"/>
        <w:spacing w:before="62" w:after="62"/>
      </w:pPr>
      <w:bookmarkStart w:id="95" w:name="_Toc460487420"/>
      <w:bookmarkStart w:id="96" w:name="_Toc502317272"/>
      <w:r>
        <w:t>9.2主要问题和改进措施</w:t>
      </w:r>
      <w:bookmarkEnd w:id="95"/>
      <w:bookmarkEnd w:id="96"/>
    </w:p>
    <w:p>
      <w:pPr>
        <w:spacing w:line="360" w:lineRule="auto"/>
        <w:ind w:firstLine="560" w:firstLineChars="200"/>
        <w:rPr>
          <w:rFonts w:hint="eastAsia" w:eastAsia="仿宋_GB2312"/>
          <w:kern w:val="0"/>
          <w:sz w:val="28"/>
          <w:szCs w:val="28"/>
          <w:lang w:val="en-US" w:eastAsia="zh-CN"/>
        </w:rPr>
      </w:pPr>
      <w:bookmarkStart w:id="97" w:name="_Toc460487421"/>
      <w:r>
        <w:rPr>
          <w:rFonts w:hint="eastAsia" w:eastAsia="仿宋_GB2312"/>
          <w:kern w:val="0"/>
          <w:sz w:val="28"/>
          <w:szCs w:val="28"/>
          <w:lang w:val="en-US" w:eastAsia="zh-CN"/>
        </w:rPr>
        <w:t>上述评价结果是根据本企业现有生产规模、生产设备布局、工艺流程、原辅材料用量及与此对应的污染防治措施排污情况基础上得出的，若日后本企业建设规模、地点、采用的生产工艺或者防治污染的措施发生重大变动的，本企业将按照环保管理部门要求另行评价。</w:t>
      </w:r>
      <w:bookmarkEnd w:id="97"/>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（1）环境管理方面</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主要问题：</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①本企业目前无专职经培训的环保管理人员，无健全的环境保护管理制度。</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②本企业尚未编制突发环境事故应急预案报告，无应急预案备案。</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③本企业目前无环境监测计划。</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④本企业目前的消防安全措施不能满足相关规定的要求。本项目未进行安全评价。</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改进措施：</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①制定完善的环境管理计划与制度，安排专职环保人员1～2名执行环境管理制度，负责产生“三废”、噪声的生产、生活设施的环境保护监督管理工作，并在各生产线设兼职环境监督人员。对相关环保人员加强职业培训并安排上岗。</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②企业应组织编写企业突发环境事件应急预案，并去相关部门进行备案。</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③应对公司各排污环节的污染物排放情况实施定期监测。为此，应根据公司的实际排污状况，制定并实施切实可行的环境监测计划。对获得的监测结果应及时进行统计汇总，编制环境监测报表，并报公司有关部门和当地环境保护行政主管部门。如发现问题，应及时采取纠正或预防措施，以防止可能伴随的环境污染。</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④本企业应根据相关消防规范要求增加防火措施，尤其是针对棉纱仓库的消防措施。应制定安全、环境管理制度，设置足够的消防器材，定时巡回检查，发现问题及时处理，并对公司全体人员进行应对突发环境事件的培训和演练。企业应完善安全评估的报批及备案。</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完成时限：2019年1月底前完成。</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（2）污染防治措施方面</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主要问题：</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①生物质锅炉未设置废气处理装置和排气筒。</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②食堂无油烟净化装置。</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③未按照《一般工业固体废物贮存、处置场污染控制标准》（GB18599-2001）及其修改单的相关要求设置一般工业固废暂存区。</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改进措施：</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①锅炉房生物质燃烧废气设置布袋除尘器或水喷淋装置+15米排气筒。</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②要求建设单位食堂安装油烟净化设施，食堂油烟经处理后达标排放。</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③应按照《一般工业固体废物贮存、处置场污染控制标准》（GB18599-2001）及其修改单的相关要求设置一般工业固废暂存区，对本项目产生的废布料和生物质灰渣进行暂存。固废暂存区应采取防止粉尘污染和雨水进入的措施。</w:t>
      </w:r>
    </w:p>
    <w:p>
      <w:pPr>
        <w:spacing w:line="360" w:lineRule="auto"/>
        <w:ind w:firstLine="560" w:firstLineChars="200"/>
        <w:rPr>
          <w:rFonts w:hint="eastAsia"/>
          <w:lang w:eastAsia="zh-CN"/>
        </w:rPr>
        <w:sectPr>
          <w:footerReference r:id="rId7" w:type="default"/>
          <w:pgSz w:w="11906" w:h="16838"/>
          <w:pgMar w:top="1440" w:right="1281" w:bottom="1440" w:left="1440" w:header="851" w:footer="992" w:gutter="0"/>
          <w:pgNumType w:start="1"/>
          <w:cols w:space="425" w:num="1"/>
          <w:docGrid w:type="linesAndChars" w:linePitch="312" w:charSpace="0"/>
        </w:sectPr>
      </w:pPr>
      <w:r>
        <w:rPr>
          <w:rFonts w:hint="eastAsia" w:eastAsia="仿宋_GB2312"/>
          <w:kern w:val="0"/>
          <w:sz w:val="28"/>
          <w:szCs w:val="28"/>
          <w:lang w:val="en-US" w:eastAsia="zh-CN"/>
        </w:rPr>
        <w:t>完成时限：2019年1月底前完成。</w:t>
      </w:r>
    </w:p>
    <w:p>
      <w:pPr>
        <w:widowControl/>
        <w:spacing w:before="156" w:beforeLines="50" w:line="480" w:lineRule="exact"/>
        <w:jc w:val="center"/>
        <w:rPr>
          <w:rFonts w:hint="eastAsia" w:ascii="华文细黑" w:hAnsi="华文细黑" w:eastAsia="华文细黑" w:cs="华文细黑"/>
          <w:b/>
          <w:bCs/>
          <w:color w:val="000000" w:themeColor="text1"/>
          <w:sz w:val="36"/>
          <w:szCs w:val="36"/>
        </w:rPr>
      </w:pPr>
      <w:r>
        <w:rPr>
          <w:rFonts w:hint="eastAsia" w:ascii="华文细黑" w:hAnsi="华文细黑" w:eastAsia="华文细黑" w:cs="华文细黑"/>
          <w:b/>
          <w:bCs/>
          <w:color w:val="000000" w:themeColor="text1"/>
          <w:sz w:val="36"/>
          <w:szCs w:val="36"/>
        </w:rPr>
        <w:t>关于</w:t>
      </w:r>
      <w:r>
        <w:rPr>
          <w:rFonts w:hint="eastAsia" w:ascii="华文细黑" w:hAnsi="华文细黑" w:eastAsia="华文细黑" w:cs="华文细黑"/>
          <w:b/>
          <w:bCs/>
          <w:color w:val="000000" w:themeColor="text1"/>
          <w:sz w:val="36"/>
          <w:szCs w:val="36"/>
          <w:lang w:eastAsia="zh-CN"/>
        </w:rPr>
        <w:t>南通佳惠服装有限公司</w:t>
      </w:r>
      <w:r>
        <w:rPr>
          <w:rFonts w:hint="eastAsia" w:ascii="华文细黑" w:hAnsi="华文细黑" w:eastAsia="华文细黑" w:cs="华文细黑"/>
          <w:b/>
          <w:bCs/>
          <w:color w:val="000000" w:themeColor="text1"/>
          <w:sz w:val="36"/>
          <w:szCs w:val="36"/>
        </w:rPr>
        <w:t>（单位）</w:t>
      </w:r>
    </w:p>
    <w:p>
      <w:pPr>
        <w:widowControl/>
        <w:spacing w:before="156" w:beforeLines="50" w:line="480" w:lineRule="exact"/>
        <w:jc w:val="center"/>
        <w:rPr>
          <w:rFonts w:ascii="方正小标宋简体" w:hAnsi="方正小标宋简体" w:eastAsia="方正小标宋简体" w:cs="方正小标宋简体"/>
          <w:color w:val="000000" w:themeColor="text1"/>
          <w:sz w:val="36"/>
          <w:szCs w:val="36"/>
        </w:rPr>
      </w:pPr>
      <w:r>
        <w:rPr>
          <w:rFonts w:hint="eastAsia" w:ascii="华文细黑" w:hAnsi="华文细黑" w:eastAsia="华文细黑" w:cs="华文细黑"/>
          <w:b/>
          <w:bCs/>
          <w:color w:val="000000" w:themeColor="text1"/>
          <w:sz w:val="36"/>
          <w:szCs w:val="36"/>
        </w:rPr>
        <w:t>年产</w:t>
      </w:r>
      <w:r>
        <w:rPr>
          <w:rFonts w:hint="eastAsia" w:ascii="华文细黑" w:hAnsi="华文细黑" w:eastAsia="华文细黑" w:cs="华文细黑"/>
          <w:b/>
          <w:bCs/>
          <w:color w:val="000000" w:themeColor="text1"/>
          <w:sz w:val="36"/>
          <w:szCs w:val="36"/>
          <w:lang w:val="en-US" w:eastAsia="zh-CN"/>
        </w:rPr>
        <w:t>2.5万件双面呢大衣</w:t>
      </w:r>
      <w:r>
        <w:rPr>
          <w:rFonts w:hint="eastAsia" w:ascii="华文细黑" w:hAnsi="华文细黑" w:eastAsia="华文细黑" w:cs="华文细黑"/>
          <w:b/>
          <w:bCs/>
          <w:color w:val="000000" w:themeColor="text1"/>
          <w:sz w:val="36"/>
          <w:szCs w:val="36"/>
        </w:rPr>
        <w:t>项目的环保承诺函</w:t>
      </w:r>
    </w:p>
    <w:p>
      <w:pPr>
        <w:widowControl/>
        <w:spacing w:line="480" w:lineRule="exact"/>
        <w:rPr>
          <w:rFonts w:ascii="楷体_GB2312" w:eastAsia="楷体_GB2312" w:cs="楷体_GB2312"/>
          <w:color w:val="000000" w:themeColor="text1"/>
          <w:sz w:val="36"/>
          <w:szCs w:val="36"/>
        </w:rPr>
      </w:pPr>
      <w:r>
        <w:rPr>
          <w:rFonts w:ascii="楷体_GB2312" w:eastAsia="楷体_GB2312" w:cs="楷体_GB2312"/>
          <w:color w:val="000000" w:themeColor="text1"/>
          <w:sz w:val="36"/>
          <w:szCs w:val="36"/>
        </w:rPr>
        <w:t xml:space="preserve"> </w:t>
      </w:r>
    </w:p>
    <w:p>
      <w:pPr>
        <w:spacing w:line="480" w:lineRule="exact"/>
        <w:rPr>
          <w:rFonts w:eastAsia="仿宋_GB2312"/>
          <w:color w:val="000000" w:themeColor="text1"/>
          <w:spacing w:val="-6"/>
          <w:kern w:val="0"/>
          <w:sz w:val="32"/>
          <w:szCs w:val="32"/>
        </w:rPr>
      </w:pPr>
      <w:r>
        <w:rPr>
          <w:rFonts w:hint="eastAsia" w:ascii="仿宋_GB2312" w:eastAsia="仿宋_GB2312" w:cs="仿宋_GB2312"/>
          <w:color w:val="000000" w:themeColor="text1"/>
          <w:spacing w:val="-6"/>
          <w:kern w:val="0"/>
          <w:sz w:val="32"/>
          <w:szCs w:val="32"/>
        </w:rPr>
        <w:t>启东市环保局：</w:t>
      </w:r>
    </w:p>
    <w:p>
      <w:pPr>
        <w:spacing w:line="480" w:lineRule="exact"/>
        <w:rPr>
          <w:rFonts w:eastAsia="仿宋_GB2312"/>
          <w:color w:val="000000" w:themeColor="text1"/>
          <w:spacing w:val="-6"/>
          <w:kern w:val="0"/>
          <w:sz w:val="32"/>
          <w:szCs w:val="32"/>
        </w:rPr>
      </w:pPr>
      <w:r>
        <w:rPr>
          <w:rFonts w:eastAsia="仿宋_GB2312"/>
          <w:color w:val="000000" w:themeColor="text1"/>
          <w:spacing w:val="-6"/>
          <w:kern w:val="0"/>
          <w:sz w:val="32"/>
          <w:szCs w:val="32"/>
        </w:rPr>
        <w:t xml:space="preserve">    </w:t>
      </w:r>
      <w:r>
        <w:rPr>
          <w:rFonts w:hint="eastAsia" w:ascii="仿宋_GB2312" w:eastAsia="仿宋_GB2312" w:cs="仿宋_GB2312"/>
          <w:color w:val="000000" w:themeColor="text1"/>
          <w:spacing w:val="-6"/>
          <w:kern w:val="0"/>
          <w:sz w:val="32"/>
          <w:szCs w:val="32"/>
        </w:rPr>
        <w:t>我公司</w:t>
      </w:r>
      <w:r>
        <w:rPr>
          <w:rFonts w:hint="eastAsia" w:eastAsia="仿宋_GB2312"/>
          <w:color w:val="000000" w:themeColor="text1"/>
          <w:spacing w:val="-6"/>
          <w:kern w:val="0"/>
          <w:sz w:val="32"/>
          <w:szCs w:val="32"/>
          <w:u w:val="single"/>
          <w:lang w:eastAsia="zh-CN"/>
        </w:rPr>
        <w:t>年产</w:t>
      </w:r>
      <w:r>
        <w:rPr>
          <w:rFonts w:hint="eastAsia" w:eastAsia="仿宋_GB2312"/>
          <w:color w:val="000000" w:themeColor="text1"/>
          <w:spacing w:val="-6"/>
          <w:kern w:val="0"/>
          <w:sz w:val="32"/>
          <w:szCs w:val="32"/>
          <w:u w:val="single"/>
          <w:lang w:val="en-US" w:eastAsia="zh-CN"/>
        </w:rPr>
        <w:t>2.5万件双面呢大衣</w:t>
      </w:r>
      <w:r>
        <w:rPr>
          <w:rFonts w:hint="eastAsia" w:eastAsia="仿宋_GB2312"/>
          <w:color w:val="000000" w:themeColor="text1"/>
          <w:spacing w:val="-6"/>
          <w:kern w:val="0"/>
          <w:sz w:val="32"/>
          <w:szCs w:val="32"/>
          <w:u w:val="single"/>
        </w:rPr>
        <w:t>项目</w:t>
      </w:r>
      <w:r>
        <w:rPr>
          <w:rFonts w:hint="eastAsia" w:ascii="仿宋_GB2312" w:eastAsia="仿宋_GB2312" w:cs="仿宋_GB2312"/>
          <w:color w:val="000000" w:themeColor="text1"/>
          <w:spacing w:val="-6"/>
          <w:kern w:val="0"/>
          <w:sz w:val="32"/>
          <w:szCs w:val="32"/>
        </w:rPr>
        <w:t>位于</w:t>
      </w:r>
      <w:r>
        <w:rPr>
          <w:rFonts w:hint="eastAsia" w:eastAsia="仿宋_GB2312"/>
          <w:color w:val="000000" w:themeColor="text1"/>
          <w:spacing w:val="-6"/>
          <w:kern w:val="0"/>
          <w:sz w:val="32"/>
          <w:szCs w:val="32"/>
          <w:u w:val="single"/>
          <w:lang w:eastAsia="zh-CN"/>
        </w:rPr>
        <w:t>惠和镇惠星街23号</w:t>
      </w:r>
      <w:r>
        <w:rPr>
          <w:rFonts w:hint="eastAsia" w:ascii="仿宋_GB2312" w:eastAsia="仿宋_GB2312" w:cs="仿宋_GB2312"/>
          <w:color w:val="000000" w:themeColor="text1"/>
          <w:spacing w:val="-6"/>
          <w:kern w:val="0"/>
          <w:sz w:val="32"/>
          <w:szCs w:val="32"/>
        </w:rPr>
        <w:t>，主要建设内容</w:t>
      </w:r>
      <w:r>
        <w:rPr>
          <w:rFonts w:hint="eastAsia" w:ascii="仿宋_GB2312" w:eastAsia="仿宋_GB2312" w:cs="仿宋_GB2312"/>
          <w:color w:val="000000" w:themeColor="text1"/>
          <w:spacing w:val="-6"/>
          <w:kern w:val="0"/>
          <w:sz w:val="32"/>
          <w:szCs w:val="32"/>
          <w:lang w:eastAsia="zh-CN"/>
        </w:rPr>
        <w:t>为</w:t>
      </w:r>
      <w:r>
        <w:rPr>
          <w:rFonts w:hint="eastAsia" w:eastAsia="仿宋_GB2312"/>
          <w:color w:val="000000" w:themeColor="text1"/>
          <w:spacing w:val="-6"/>
          <w:kern w:val="0"/>
          <w:sz w:val="32"/>
          <w:szCs w:val="32"/>
          <w:u w:val="single"/>
          <w:lang w:eastAsia="zh-CN"/>
        </w:rPr>
        <w:t>年产</w:t>
      </w:r>
      <w:r>
        <w:rPr>
          <w:rFonts w:hint="eastAsia" w:eastAsia="仿宋_GB2312"/>
          <w:color w:val="000000" w:themeColor="text1"/>
          <w:spacing w:val="-6"/>
          <w:kern w:val="0"/>
          <w:sz w:val="32"/>
          <w:szCs w:val="32"/>
          <w:u w:val="single"/>
          <w:lang w:val="en-US" w:eastAsia="zh-CN"/>
        </w:rPr>
        <w:t>2.5万件双面呢大衣</w:t>
      </w:r>
      <w:r>
        <w:rPr>
          <w:rFonts w:hint="eastAsia" w:ascii="仿宋_GB2312" w:eastAsia="仿宋_GB2312" w:cs="仿宋_GB2312"/>
          <w:color w:val="000000" w:themeColor="text1"/>
          <w:spacing w:val="-6"/>
          <w:kern w:val="0"/>
          <w:sz w:val="32"/>
          <w:szCs w:val="32"/>
        </w:rPr>
        <w:t>。按照《启东市全面清理整治环境保护违法违规建设项目工作方案》的要求，作为</w:t>
      </w:r>
      <w:r>
        <w:rPr>
          <w:rFonts w:hint="eastAsia" w:eastAsia="仿宋_GB2312"/>
          <w:color w:val="000000" w:themeColor="text1"/>
          <w:spacing w:val="-6"/>
          <w:kern w:val="0"/>
          <w:sz w:val="32"/>
          <w:szCs w:val="32"/>
          <w:u w:val="single"/>
          <w:lang w:eastAsia="zh-CN"/>
        </w:rPr>
        <w:t>年产</w:t>
      </w:r>
      <w:r>
        <w:rPr>
          <w:rFonts w:hint="eastAsia" w:eastAsia="仿宋_GB2312"/>
          <w:color w:val="000000" w:themeColor="text1"/>
          <w:spacing w:val="-6"/>
          <w:kern w:val="0"/>
          <w:sz w:val="32"/>
          <w:szCs w:val="32"/>
          <w:u w:val="single"/>
          <w:lang w:val="en-US" w:eastAsia="zh-CN"/>
        </w:rPr>
        <w:t>2.5万件双面呢大衣</w:t>
      </w:r>
      <w:r>
        <w:rPr>
          <w:rFonts w:hint="eastAsia" w:eastAsia="仿宋_GB2312"/>
          <w:color w:val="000000" w:themeColor="text1"/>
          <w:spacing w:val="-6"/>
          <w:kern w:val="0"/>
          <w:sz w:val="32"/>
          <w:szCs w:val="32"/>
          <w:u w:val="single"/>
        </w:rPr>
        <w:t>项</w:t>
      </w:r>
      <w:r>
        <w:rPr>
          <w:rFonts w:hint="eastAsia" w:eastAsia="仿宋_GB2312"/>
          <w:color w:val="000000" w:themeColor="text1"/>
          <w:spacing w:val="-6"/>
          <w:kern w:val="0"/>
          <w:sz w:val="32"/>
          <w:szCs w:val="32"/>
        </w:rPr>
        <w:t>目</w:t>
      </w:r>
      <w:r>
        <w:rPr>
          <w:rFonts w:hint="eastAsia" w:ascii="仿宋_GB2312" w:eastAsia="仿宋_GB2312" w:cs="仿宋_GB2312"/>
          <w:color w:val="000000" w:themeColor="text1"/>
          <w:spacing w:val="-6"/>
          <w:kern w:val="0"/>
          <w:sz w:val="32"/>
          <w:szCs w:val="32"/>
        </w:rPr>
        <w:t>的建设单位，我公司（单位）已组织开展了自查评估，并编制了现状环境影响评估报告。现就相关内容，郑重承诺如下：</w:t>
      </w:r>
    </w:p>
    <w:p>
      <w:pPr>
        <w:spacing w:line="480" w:lineRule="exact"/>
        <w:rPr>
          <w:rFonts w:eastAsia="仿宋_GB2312"/>
          <w:color w:val="000000" w:themeColor="text1"/>
          <w:spacing w:val="-6"/>
          <w:kern w:val="0"/>
          <w:sz w:val="32"/>
          <w:szCs w:val="32"/>
        </w:rPr>
      </w:pPr>
      <w:r>
        <w:rPr>
          <w:rFonts w:eastAsia="仿宋_GB2312"/>
          <w:color w:val="000000" w:themeColor="text1"/>
          <w:spacing w:val="-6"/>
          <w:kern w:val="0"/>
          <w:sz w:val="32"/>
          <w:szCs w:val="32"/>
        </w:rPr>
        <w:t xml:space="preserve">    </w:t>
      </w:r>
      <w:r>
        <w:rPr>
          <w:rFonts w:hint="eastAsia" w:ascii="仿宋_GB2312" w:eastAsia="仿宋_GB2312" w:cs="仿宋_GB2312"/>
          <w:color w:val="000000" w:themeColor="text1"/>
          <w:spacing w:val="-6"/>
          <w:kern w:val="0"/>
          <w:sz w:val="32"/>
          <w:szCs w:val="32"/>
        </w:rPr>
        <w:t>一、我公司（单位）已经完全知悉与</w:t>
      </w:r>
      <w:r>
        <w:rPr>
          <w:rFonts w:hint="eastAsia" w:eastAsia="仿宋_GB2312"/>
          <w:color w:val="000000" w:themeColor="text1"/>
          <w:spacing w:val="-6"/>
          <w:kern w:val="0"/>
          <w:sz w:val="32"/>
          <w:szCs w:val="32"/>
          <w:u w:val="single"/>
          <w:lang w:eastAsia="zh-CN"/>
        </w:rPr>
        <w:t>年产</w:t>
      </w:r>
      <w:r>
        <w:rPr>
          <w:rFonts w:hint="eastAsia" w:eastAsia="仿宋_GB2312"/>
          <w:color w:val="000000" w:themeColor="text1"/>
          <w:spacing w:val="-6"/>
          <w:kern w:val="0"/>
          <w:sz w:val="32"/>
          <w:szCs w:val="32"/>
          <w:u w:val="single"/>
          <w:lang w:val="en-US" w:eastAsia="zh-CN"/>
        </w:rPr>
        <w:t>2.5万件双面呢大衣</w:t>
      </w:r>
      <w:r>
        <w:rPr>
          <w:rFonts w:hint="eastAsia" w:eastAsia="仿宋_GB2312"/>
          <w:color w:val="000000" w:themeColor="text1"/>
          <w:spacing w:val="-6"/>
          <w:kern w:val="0"/>
          <w:sz w:val="32"/>
          <w:szCs w:val="32"/>
          <w:u w:val="single"/>
        </w:rPr>
        <w:t>项目</w:t>
      </w:r>
      <w:r>
        <w:rPr>
          <w:rFonts w:hint="eastAsia" w:ascii="仿宋_GB2312" w:eastAsia="仿宋_GB2312" w:cs="仿宋_GB2312"/>
          <w:color w:val="000000" w:themeColor="text1"/>
          <w:spacing w:val="-6"/>
          <w:kern w:val="0"/>
          <w:sz w:val="32"/>
          <w:szCs w:val="32"/>
        </w:rPr>
        <w:t>相关的环保法律法规、标准等各项环境管理要求，理解并愿意承担相关法律责任。</w:t>
      </w:r>
    </w:p>
    <w:p>
      <w:pPr>
        <w:spacing w:line="480" w:lineRule="exact"/>
        <w:ind w:firstLine="616" w:firstLineChars="200"/>
        <w:rPr>
          <w:rFonts w:eastAsia="仿宋_GB2312"/>
          <w:color w:val="000000" w:themeColor="text1"/>
          <w:spacing w:val="-6"/>
          <w:kern w:val="0"/>
          <w:sz w:val="32"/>
          <w:szCs w:val="32"/>
        </w:rPr>
      </w:pPr>
      <w:r>
        <w:rPr>
          <w:rFonts w:hint="eastAsia" w:ascii="仿宋_GB2312" w:eastAsia="仿宋_GB2312" w:cs="仿宋_GB2312"/>
          <w:color w:val="000000" w:themeColor="text1"/>
          <w:spacing w:val="-6"/>
          <w:kern w:val="0"/>
          <w:sz w:val="32"/>
          <w:szCs w:val="32"/>
        </w:rPr>
        <w:t>二、通过组织开展自查，我公司（单位）已针对该项目存在的环境问题有针对性地制定了环保改进工作计划，并保证按期完成改进工作。在项目运行过程中，我公司（单位）将严格遵守环保法律法规，认真落实各项环境管理要求。</w:t>
      </w:r>
    </w:p>
    <w:p>
      <w:pPr>
        <w:spacing w:line="480" w:lineRule="exact"/>
        <w:ind w:firstLine="616" w:firstLineChars="200"/>
        <w:rPr>
          <w:rFonts w:eastAsia="仿宋_GB2312"/>
          <w:color w:val="000000" w:themeColor="text1"/>
          <w:spacing w:val="-6"/>
          <w:kern w:val="0"/>
          <w:sz w:val="32"/>
          <w:szCs w:val="32"/>
        </w:rPr>
      </w:pPr>
      <w:r>
        <w:rPr>
          <w:rFonts w:hint="eastAsia" w:ascii="仿宋_GB2312" w:eastAsia="仿宋_GB2312" w:cs="仿宋_GB2312"/>
          <w:color w:val="000000" w:themeColor="text1"/>
          <w:spacing w:val="-6"/>
          <w:kern w:val="0"/>
          <w:sz w:val="32"/>
          <w:szCs w:val="32"/>
        </w:rPr>
        <w:t>三、我公司（单位）对提交的与</w:t>
      </w:r>
      <w:r>
        <w:rPr>
          <w:rFonts w:hint="eastAsia" w:ascii="仿宋_GB2312" w:eastAsia="仿宋_GB2312" w:cs="仿宋_GB2312"/>
          <w:color w:val="000000" w:themeColor="text1"/>
          <w:spacing w:val="-6"/>
          <w:kern w:val="0"/>
          <w:sz w:val="32"/>
          <w:szCs w:val="32"/>
          <w:lang w:eastAsia="zh-CN"/>
        </w:rPr>
        <w:t>年产</w:t>
      </w:r>
      <w:r>
        <w:rPr>
          <w:rFonts w:hint="default" w:ascii="Times New Roman" w:hAnsi="Times New Roman" w:eastAsia="仿宋_GB2312" w:cs="Times New Roman"/>
          <w:color w:val="000000" w:themeColor="text1"/>
          <w:spacing w:val="-6"/>
          <w:kern w:val="0"/>
          <w:sz w:val="32"/>
          <w:szCs w:val="32"/>
          <w:lang w:val="en-US" w:eastAsia="zh-CN"/>
        </w:rPr>
        <w:t>2.5</w:t>
      </w:r>
      <w:r>
        <w:rPr>
          <w:rFonts w:hint="eastAsia" w:ascii="仿宋_GB2312" w:eastAsia="仿宋_GB2312" w:cs="仿宋_GB2312"/>
          <w:color w:val="000000" w:themeColor="text1"/>
          <w:spacing w:val="-6"/>
          <w:kern w:val="0"/>
          <w:sz w:val="32"/>
          <w:szCs w:val="32"/>
          <w:lang w:val="en-US" w:eastAsia="zh-CN"/>
        </w:rPr>
        <w:t>万件双面呢大衣</w:t>
      </w:r>
      <w:r>
        <w:rPr>
          <w:rFonts w:hint="eastAsia" w:ascii="仿宋_GB2312" w:eastAsia="仿宋_GB2312" w:cs="仿宋_GB2312"/>
          <w:color w:val="000000" w:themeColor="text1"/>
          <w:spacing w:val="-6"/>
          <w:kern w:val="0"/>
          <w:sz w:val="32"/>
          <w:szCs w:val="32"/>
        </w:rPr>
        <w:t>项目</w:t>
      </w:r>
      <w:r>
        <w:rPr>
          <w:rFonts w:hint="eastAsia" w:ascii="仿宋_GB2312" w:eastAsia="仿宋_GB2312" w:cs="仿宋_GB2312"/>
          <w:color w:val="000000" w:themeColor="text1"/>
          <w:spacing w:val="-6"/>
          <w:kern w:val="0"/>
          <w:sz w:val="32"/>
          <w:szCs w:val="32"/>
        </w:rPr>
        <w:t>相关的各项文件材料的真实性、全面性负完全责任。</w:t>
      </w:r>
    </w:p>
    <w:p>
      <w:pPr>
        <w:spacing w:line="480" w:lineRule="exact"/>
        <w:ind w:firstLine="705" w:firstLineChars="229"/>
        <w:rPr>
          <w:rFonts w:hint="eastAsia" w:ascii="仿宋_GB2312" w:eastAsia="仿宋_GB2312" w:cs="仿宋_GB2312"/>
          <w:color w:val="000000" w:themeColor="text1"/>
          <w:spacing w:val="-6"/>
          <w:kern w:val="0"/>
          <w:sz w:val="32"/>
          <w:szCs w:val="32"/>
        </w:rPr>
      </w:pPr>
    </w:p>
    <w:p>
      <w:pPr>
        <w:spacing w:line="480" w:lineRule="exact"/>
        <w:ind w:firstLine="705" w:firstLineChars="229"/>
        <w:rPr>
          <w:rFonts w:hint="eastAsia" w:ascii="仿宋_GB2312" w:eastAsia="仿宋_GB2312" w:cs="仿宋_GB2312"/>
          <w:color w:val="000000" w:themeColor="text1"/>
          <w:spacing w:val="-6"/>
          <w:kern w:val="0"/>
          <w:sz w:val="32"/>
          <w:szCs w:val="32"/>
        </w:rPr>
      </w:pPr>
    </w:p>
    <w:p>
      <w:pPr>
        <w:spacing w:line="480" w:lineRule="exact"/>
        <w:ind w:firstLine="705" w:firstLineChars="229"/>
        <w:rPr>
          <w:rFonts w:eastAsia="仿宋_GB2312"/>
          <w:color w:val="000000" w:themeColor="text1"/>
          <w:spacing w:val="-6"/>
          <w:kern w:val="0"/>
          <w:sz w:val="32"/>
          <w:szCs w:val="32"/>
        </w:rPr>
      </w:pPr>
      <w:r>
        <w:rPr>
          <w:rFonts w:hint="eastAsia" w:ascii="仿宋_GB2312" w:eastAsia="仿宋_GB2312" w:cs="仿宋_GB2312"/>
          <w:color w:val="000000" w:themeColor="text1"/>
          <w:spacing w:val="-6"/>
          <w:kern w:val="0"/>
          <w:sz w:val="32"/>
          <w:szCs w:val="32"/>
        </w:rPr>
        <w:t>附：</w:t>
      </w:r>
      <w:r>
        <w:rPr>
          <w:rFonts w:eastAsia="仿宋_GB2312"/>
          <w:color w:val="000000" w:themeColor="text1"/>
          <w:spacing w:val="-6"/>
          <w:kern w:val="0"/>
          <w:sz w:val="32"/>
          <w:szCs w:val="32"/>
        </w:rPr>
        <w:t>1</w:t>
      </w:r>
      <w:r>
        <w:rPr>
          <w:rFonts w:hint="eastAsia" w:ascii="仿宋_GB2312" w:eastAsia="仿宋_GB2312" w:cs="仿宋_GB2312"/>
          <w:color w:val="000000" w:themeColor="text1"/>
          <w:spacing w:val="-6"/>
          <w:kern w:val="0"/>
          <w:sz w:val="32"/>
          <w:szCs w:val="32"/>
        </w:rPr>
        <w:t>、</w:t>
      </w:r>
      <w:r>
        <w:rPr>
          <w:rFonts w:hint="eastAsia" w:eastAsia="仿宋_GB2312"/>
          <w:color w:val="000000" w:themeColor="text1"/>
          <w:spacing w:val="-6"/>
          <w:kern w:val="0"/>
          <w:sz w:val="32"/>
          <w:szCs w:val="32"/>
          <w:lang w:eastAsia="zh-CN"/>
        </w:rPr>
        <w:t>南通佳惠服装有限公司</w:t>
      </w:r>
      <w:r>
        <w:rPr>
          <w:rFonts w:hint="eastAsia" w:ascii="仿宋_GB2312" w:eastAsia="仿宋_GB2312" w:cs="仿宋_GB2312"/>
          <w:color w:val="000000" w:themeColor="text1"/>
          <w:spacing w:val="-6"/>
          <w:kern w:val="0"/>
          <w:sz w:val="32"/>
          <w:szCs w:val="32"/>
        </w:rPr>
        <w:t>（单位）</w:t>
      </w:r>
      <w:r>
        <w:rPr>
          <w:rFonts w:hint="eastAsia" w:eastAsia="仿宋_GB2312"/>
          <w:color w:val="000000" w:themeColor="text1"/>
          <w:spacing w:val="-6"/>
          <w:kern w:val="0"/>
          <w:sz w:val="32"/>
          <w:szCs w:val="32"/>
          <w:lang w:eastAsia="zh-CN"/>
        </w:rPr>
        <w:t>年产</w:t>
      </w:r>
      <w:r>
        <w:rPr>
          <w:rFonts w:hint="default" w:eastAsia="仿宋_GB2312"/>
          <w:color w:val="000000" w:themeColor="text1"/>
          <w:spacing w:val="-6"/>
          <w:kern w:val="0"/>
          <w:sz w:val="32"/>
          <w:szCs w:val="32"/>
          <w:lang w:val="en-US" w:eastAsia="zh-CN"/>
        </w:rPr>
        <w:t>2.5</w:t>
      </w:r>
      <w:r>
        <w:rPr>
          <w:rFonts w:hint="eastAsia" w:eastAsia="仿宋_GB2312"/>
          <w:color w:val="000000" w:themeColor="text1"/>
          <w:spacing w:val="-6"/>
          <w:kern w:val="0"/>
          <w:sz w:val="32"/>
          <w:szCs w:val="32"/>
          <w:lang w:val="en-US" w:eastAsia="zh-CN"/>
        </w:rPr>
        <w:t>万件双面呢大衣</w:t>
      </w:r>
      <w:r>
        <w:rPr>
          <w:rFonts w:hint="eastAsia" w:eastAsia="仿宋_GB2312"/>
          <w:color w:val="000000" w:themeColor="text1"/>
          <w:spacing w:val="-6"/>
          <w:kern w:val="0"/>
          <w:sz w:val="32"/>
          <w:szCs w:val="32"/>
          <w:lang w:eastAsia="zh-CN"/>
        </w:rPr>
        <w:t>项目</w:t>
      </w:r>
      <w:r>
        <w:rPr>
          <w:rFonts w:hint="eastAsia" w:ascii="仿宋_GB2312" w:eastAsia="仿宋_GB2312" w:cs="仿宋_GB2312"/>
          <w:color w:val="000000" w:themeColor="text1"/>
          <w:spacing w:val="-6"/>
          <w:kern w:val="0"/>
          <w:sz w:val="32"/>
          <w:szCs w:val="32"/>
        </w:rPr>
        <w:t>自查评估报告</w:t>
      </w:r>
    </w:p>
    <w:p>
      <w:pPr>
        <w:spacing w:line="480" w:lineRule="exact"/>
        <w:ind w:firstLine="420"/>
        <w:rPr>
          <w:rFonts w:eastAsia="仿宋_GB2312"/>
          <w:color w:val="000000" w:themeColor="text1"/>
          <w:spacing w:val="-6"/>
          <w:kern w:val="0"/>
          <w:sz w:val="32"/>
          <w:szCs w:val="32"/>
        </w:rPr>
      </w:pPr>
      <w:r>
        <w:rPr>
          <w:rFonts w:eastAsia="仿宋_GB2312"/>
          <w:color w:val="000000" w:themeColor="text1"/>
          <w:spacing w:val="-6"/>
          <w:kern w:val="0"/>
          <w:sz w:val="32"/>
          <w:szCs w:val="32"/>
        </w:rPr>
        <w:t xml:space="preserve">      2</w:t>
      </w:r>
      <w:r>
        <w:rPr>
          <w:rFonts w:hint="eastAsia" w:ascii="仿宋_GB2312" w:eastAsia="仿宋_GB2312" w:cs="仿宋_GB2312"/>
          <w:color w:val="000000" w:themeColor="text1"/>
          <w:spacing w:val="-6"/>
          <w:kern w:val="0"/>
          <w:sz w:val="32"/>
          <w:szCs w:val="32"/>
        </w:rPr>
        <w:t>、</w:t>
      </w:r>
      <w:r>
        <w:rPr>
          <w:rFonts w:hint="eastAsia" w:eastAsia="仿宋_GB2312"/>
          <w:color w:val="000000" w:themeColor="text1"/>
          <w:spacing w:val="-6"/>
          <w:kern w:val="0"/>
          <w:sz w:val="32"/>
          <w:szCs w:val="32"/>
          <w:lang w:eastAsia="zh-CN"/>
        </w:rPr>
        <w:t>年产</w:t>
      </w:r>
      <w:r>
        <w:rPr>
          <w:rFonts w:hint="default" w:eastAsia="仿宋_GB2312"/>
          <w:color w:val="000000" w:themeColor="text1"/>
          <w:spacing w:val="-6"/>
          <w:kern w:val="0"/>
          <w:sz w:val="32"/>
          <w:szCs w:val="32"/>
          <w:lang w:val="en-US" w:eastAsia="zh-CN"/>
        </w:rPr>
        <w:t>2.5</w:t>
      </w:r>
      <w:r>
        <w:rPr>
          <w:rFonts w:hint="eastAsia" w:eastAsia="仿宋_GB2312"/>
          <w:color w:val="000000" w:themeColor="text1"/>
          <w:spacing w:val="-6"/>
          <w:kern w:val="0"/>
          <w:sz w:val="32"/>
          <w:szCs w:val="32"/>
          <w:lang w:val="en-US" w:eastAsia="zh-CN"/>
        </w:rPr>
        <w:t>万件双面呢大衣</w:t>
      </w:r>
      <w:r>
        <w:rPr>
          <w:rFonts w:hint="eastAsia" w:eastAsia="仿宋_GB2312"/>
          <w:color w:val="000000" w:themeColor="text1"/>
          <w:spacing w:val="-6"/>
          <w:kern w:val="0"/>
          <w:sz w:val="32"/>
          <w:szCs w:val="32"/>
          <w:lang w:eastAsia="zh-CN"/>
        </w:rPr>
        <w:t>项目环保改</w:t>
      </w:r>
      <w:r>
        <w:rPr>
          <w:rFonts w:hint="eastAsia" w:ascii="仿宋_GB2312" w:eastAsia="仿宋_GB2312" w:cs="仿宋_GB2312"/>
          <w:color w:val="000000" w:themeColor="text1"/>
          <w:spacing w:val="-6"/>
          <w:kern w:val="0"/>
          <w:sz w:val="32"/>
          <w:szCs w:val="32"/>
        </w:rPr>
        <w:t>进工作计划</w:t>
      </w:r>
    </w:p>
    <w:p>
      <w:pPr>
        <w:spacing w:line="480" w:lineRule="exact"/>
        <w:ind w:firstLine="420"/>
        <w:rPr>
          <w:rFonts w:eastAsia="仿宋_GB2312"/>
          <w:color w:val="000000" w:themeColor="text1"/>
          <w:spacing w:val="-6"/>
          <w:kern w:val="0"/>
          <w:sz w:val="32"/>
          <w:szCs w:val="32"/>
        </w:rPr>
      </w:pPr>
      <w:r>
        <w:rPr>
          <w:rFonts w:eastAsia="仿宋_GB2312"/>
          <w:color w:val="000000" w:themeColor="text1"/>
          <w:spacing w:val="-6"/>
          <w:kern w:val="0"/>
          <w:sz w:val="32"/>
          <w:szCs w:val="32"/>
        </w:rPr>
        <w:t xml:space="preserve">                      </w:t>
      </w:r>
    </w:p>
    <w:p>
      <w:pPr>
        <w:spacing w:line="480" w:lineRule="exact"/>
        <w:ind w:firstLine="4422" w:firstLineChars="1436"/>
        <w:rPr>
          <w:rFonts w:eastAsia="仿宋_GB2312"/>
          <w:color w:val="000000" w:themeColor="text1"/>
          <w:spacing w:val="-6"/>
          <w:kern w:val="0"/>
          <w:sz w:val="32"/>
          <w:szCs w:val="32"/>
        </w:rPr>
      </w:pPr>
      <w:r>
        <w:rPr>
          <w:rFonts w:hint="eastAsia" w:ascii="仿宋_GB2312" w:eastAsia="仿宋_GB2312" w:cs="仿宋_GB2312"/>
          <w:color w:val="000000" w:themeColor="text1"/>
          <w:spacing w:val="-6"/>
          <w:kern w:val="0"/>
          <w:sz w:val="32"/>
          <w:szCs w:val="32"/>
          <w:lang w:eastAsia="zh-CN"/>
        </w:rPr>
        <w:t>南通佳惠服装有限公司</w:t>
      </w:r>
      <w:r>
        <w:rPr>
          <w:rFonts w:hint="eastAsia" w:ascii="仿宋_GB2312" w:eastAsia="仿宋_GB2312" w:cs="仿宋_GB2312"/>
          <w:color w:val="000000" w:themeColor="text1"/>
          <w:spacing w:val="-6"/>
          <w:kern w:val="0"/>
          <w:sz w:val="32"/>
          <w:szCs w:val="32"/>
        </w:rPr>
        <w:t>（公章）</w:t>
      </w:r>
    </w:p>
    <w:p>
      <w:pPr>
        <w:pStyle w:val="2044"/>
        <w:ind w:firstLine="0" w:firstLineChars="0"/>
        <w:jc w:val="center"/>
        <w:rPr>
          <w:b/>
          <w:sz w:val="36"/>
        </w:rPr>
      </w:pPr>
      <w:r>
        <w:rPr>
          <w:rFonts w:eastAsia="仿宋_GB2312"/>
          <w:color w:val="000000" w:themeColor="text1"/>
          <w:spacing w:val="-6"/>
          <w:kern w:val="0"/>
          <w:sz w:val="32"/>
          <w:szCs w:val="32"/>
        </w:rPr>
        <w:t xml:space="preserve">                                </w:t>
      </w:r>
      <w:r>
        <w:rPr>
          <w:rFonts w:hint="eastAsia" w:eastAsia="仿宋_GB2312"/>
          <w:color w:val="000000" w:themeColor="text1"/>
          <w:spacing w:val="-6"/>
          <w:kern w:val="0"/>
          <w:sz w:val="32"/>
          <w:szCs w:val="32"/>
          <w:lang w:val="en-US" w:eastAsia="zh-CN"/>
        </w:rPr>
        <w:t xml:space="preserve">   </w:t>
      </w:r>
      <w:r>
        <w:rPr>
          <w:rFonts w:hint="eastAsia"/>
          <w:color w:val="000000" w:themeColor="text1"/>
          <w:spacing w:val="-6"/>
          <w:kern w:val="0"/>
          <w:sz w:val="32"/>
          <w:szCs w:val="32"/>
          <w:lang w:val="en-US" w:eastAsia="zh-CN"/>
        </w:rPr>
        <w:t>2018</w:t>
      </w:r>
      <w:r>
        <w:rPr>
          <w:rFonts w:hint="eastAsia" w:eastAsia="仿宋_GB2312"/>
          <w:color w:val="000000" w:themeColor="text1"/>
          <w:spacing w:val="-6"/>
          <w:kern w:val="0"/>
          <w:sz w:val="32"/>
          <w:szCs w:val="32"/>
        </w:rPr>
        <w:t>年</w:t>
      </w:r>
      <w:r>
        <w:rPr>
          <w:rFonts w:hint="eastAsia" w:eastAsia="仿宋_GB2312"/>
          <w:color w:val="000000" w:themeColor="text1"/>
          <w:spacing w:val="-6"/>
          <w:kern w:val="0"/>
          <w:sz w:val="32"/>
          <w:szCs w:val="32"/>
          <w:lang w:val="en-US" w:eastAsia="zh-CN"/>
        </w:rPr>
        <w:t xml:space="preserve">  </w:t>
      </w:r>
      <w:r>
        <w:rPr>
          <w:rFonts w:hint="eastAsia"/>
          <w:color w:val="000000" w:themeColor="text1"/>
          <w:spacing w:val="-6"/>
          <w:kern w:val="0"/>
          <w:sz w:val="32"/>
          <w:szCs w:val="32"/>
          <w:lang w:val="en-US" w:eastAsia="zh-CN"/>
        </w:rPr>
        <w:t>12</w:t>
      </w:r>
      <w:r>
        <w:rPr>
          <w:rFonts w:hint="eastAsia" w:eastAsia="仿宋_GB2312"/>
          <w:color w:val="000000" w:themeColor="text1"/>
          <w:spacing w:val="-6"/>
          <w:kern w:val="0"/>
          <w:sz w:val="32"/>
          <w:szCs w:val="32"/>
          <w:lang w:val="en-US" w:eastAsia="zh-CN"/>
        </w:rPr>
        <w:t xml:space="preserve"> </w:t>
      </w:r>
      <w:r>
        <w:rPr>
          <w:rFonts w:hint="eastAsia" w:eastAsia="仿宋_GB2312"/>
          <w:color w:val="000000" w:themeColor="text1"/>
          <w:spacing w:val="-6"/>
          <w:kern w:val="0"/>
          <w:sz w:val="32"/>
          <w:szCs w:val="32"/>
        </w:rPr>
        <w:t>月</w:t>
      </w:r>
      <w:r>
        <w:rPr>
          <w:rFonts w:hint="eastAsia" w:eastAsia="仿宋_GB2312"/>
          <w:color w:val="000000" w:themeColor="text1"/>
          <w:spacing w:val="-6"/>
          <w:kern w:val="0"/>
          <w:sz w:val="32"/>
          <w:szCs w:val="32"/>
          <w:lang w:val="en-US" w:eastAsia="zh-CN"/>
        </w:rPr>
        <w:t xml:space="preserve">  </w:t>
      </w:r>
      <w:r>
        <w:rPr>
          <w:rFonts w:hint="eastAsia"/>
          <w:color w:val="000000" w:themeColor="text1"/>
          <w:spacing w:val="-6"/>
          <w:kern w:val="0"/>
          <w:sz w:val="32"/>
          <w:szCs w:val="32"/>
          <w:lang w:val="en-US" w:eastAsia="zh-CN"/>
        </w:rPr>
        <w:t>25</w:t>
      </w:r>
      <w:r>
        <w:rPr>
          <w:rFonts w:hint="eastAsia" w:eastAsia="仿宋_GB2312"/>
          <w:color w:val="000000" w:themeColor="text1"/>
          <w:spacing w:val="-6"/>
          <w:kern w:val="0"/>
          <w:sz w:val="32"/>
          <w:szCs w:val="32"/>
          <w:lang w:val="en-US" w:eastAsia="zh-CN"/>
        </w:rPr>
        <w:t xml:space="preserve"> </w:t>
      </w:r>
      <w:r>
        <w:rPr>
          <w:rFonts w:hint="eastAsia" w:eastAsia="仿宋_GB2312"/>
          <w:color w:val="000000" w:themeColor="text1"/>
          <w:spacing w:val="-6"/>
          <w:kern w:val="0"/>
          <w:sz w:val="32"/>
          <w:szCs w:val="32"/>
        </w:rPr>
        <w:t>日</w:t>
      </w:r>
    </w:p>
    <w:p>
      <w:pPr>
        <w:pStyle w:val="2044"/>
        <w:ind w:firstLine="0" w:firstLineChars="0"/>
        <w:jc w:val="center"/>
        <w:rPr>
          <w:b/>
          <w:sz w:val="36"/>
        </w:rPr>
      </w:pPr>
    </w:p>
    <w:p>
      <w:pPr>
        <w:widowControl/>
        <w:jc w:val="left"/>
        <w:rPr>
          <w:rFonts w:eastAsia="仿宋_GB2312"/>
          <w:sz w:val="28"/>
        </w:rPr>
      </w:pPr>
      <w:r>
        <w:br w:type="page"/>
      </w: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b/>
          <w:sz w:val="36"/>
          <w:lang w:eastAsia="zh-CN"/>
        </w:rPr>
      </w:pPr>
    </w:p>
    <w:p>
      <w:pPr>
        <w:pStyle w:val="2044"/>
        <w:ind w:firstLine="0" w:firstLineChars="0"/>
        <w:jc w:val="center"/>
        <w:rPr>
          <w:rFonts w:hint="eastAsia" w:eastAsia="仿宋_GB2312"/>
          <w:b/>
          <w:sz w:val="36"/>
          <w:lang w:eastAsia="zh-CN"/>
        </w:rPr>
      </w:pPr>
      <w:r>
        <w:rPr>
          <w:rFonts w:hint="eastAsia"/>
          <w:b/>
          <w:sz w:val="36"/>
          <w:lang w:eastAsia="zh-CN"/>
        </w:rPr>
        <w:t>南通佳惠服装有限公司年产2.5万件双面呢大衣项目</w:t>
      </w:r>
    </w:p>
    <w:p>
      <w:pPr>
        <w:pStyle w:val="2044"/>
        <w:ind w:firstLine="0" w:firstLineChars="0"/>
        <w:jc w:val="center"/>
        <w:rPr>
          <w:b/>
          <w:sz w:val="36"/>
        </w:rPr>
      </w:pPr>
      <w:r>
        <w:rPr>
          <w:b/>
          <w:sz w:val="36"/>
        </w:rPr>
        <w:t>环保改进工作计划</w:t>
      </w:r>
    </w:p>
    <w:p>
      <w:pPr>
        <w:pStyle w:val="208"/>
        <w:ind w:firstLine="0" w:firstLineChars="0"/>
        <w:jc w:val="center"/>
        <w:rPr>
          <w:b/>
          <w:sz w:val="36"/>
        </w:rPr>
      </w:pPr>
    </w:p>
    <w:tbl>
      <w:tblPr>
        <w:tblStyle w:val="10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6854"/>
        <w:gridCol w:w="1240"/>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Align w:val="center"/>
          </w:tcPr>
          <w:p>
            <w:pPr>
              <w:pStyle w:val="208"/>
              <w:adjustRightInd w:val="0"/>
              <w:snapToGrid w:val="0"/>
              <w:spacing w:line="240" w:lineRule="auto"/>
              <w:ind w:firstLine="0" w:firstLineChars="0"/>
              <w:jc w:val="center"/>
              <w:rPr>
                <w:b/>
                <w:sz w:val="24"/>
              </w:rPr>
            </w:pPr>
            <w:r>
              <w:rPr>
                <w:b/>
                <w:sz w:val="24"/>
              </w:rPr>
              <w:t>序号</w:t>
            </w:r>
          </w:p>
        </w:tc>
        <w:tc>
          <w:tcPr>
            <w:tcW w:w="6854" w:type="dxa"/>
            <w:vAlign w:val="center"/>
          </w:tcPr>
          <w:p>
            <w:pPr>
              <w:pStyle w:val="208"/>
              <w:adjustRightInd w:val="0"/>
              <w:snapToGrid w:val="0"/>
              <w:spacing w:line="240" w:lineRule="auto"/>
              <w:ind w:firstLine="0" w:firstLineChars="0"/>
              <w:jc w:val="center"/>
              <w:rPr>
                <w:b/>
                <w:sz w:val="24"/>
              </w:rPr>
            </w:pPr>
            <w:r>
              <w:rPr>
                <w:b/>
                <w:sz w:val="24"/>
              </w:rPr>
              <w:t>改进措施</w:t>
            </w:r>
          </w:p>
        </w:tc>
        <w:tc>
          <w:tcPr>
            <w:tcW w:w="1240" w:type="dxa"/>
            <w:vAlign w:val="center"/>
          </w:tcPr>
          <w:p>
            <w:pPr>
              <w:pStyle w:val="208"/>
              <w:adjustRightInd w:val="0"/>
              <w:snapToGrid w:val="0"/>
              <w:spacing w:line="240" w:lineRule="auto"/>
              <w:ind w:firstLine="0" w:firstLineChars="0"/>
              <w:jc w:val="center"/>
              <w:rPr>
                <w:b/>
                <w:sz w:val="24"/>
              </w:rPr>
            </w:pPr>
            <w:r>
              <w:rPr>
                <w:b/>
                <w:sz w:val="24"/>
              </w:rPr>
              <w:t>完成</w:t>
            </w:r>
          </w:p>
          <w:p>
            <w:pPr>
              <w:pStyle w:val="208"/>
              <w:adjustRightInd w:val="0"/>
              <w:snapToGrid w:val="0"/>
              <w:spacing w:line="240" w:lineRule="auto"/>
              <w:ind w:firstLine="0" w:firstLineChars="0"/>
              <w:jc w:val="center"/>
              <w:rPr>
                <w:b/>
                <w:sz w:val="24"/>
              </w:rPr>
            </w:pPr>
            <w:r>
              <w:rPr>
                <w:b/>
                <w:sz w:val="24"/>
              </w:rPr>
              <w:t>时限</w:t>
            </w:r>
          </w:p>
        </w:tc>
        <w:tc>
          <w:tcPr>
            <w:tcW w:w="569" w:type="dxa"/>
            <w:vAlign w:val="center"/>
          </w:tcPr>
          <w:p>
            <w:pPr>
              <w:pStyle w:val="208"/>
              <w:adjustRightInd w:val="0"/>
              <w:snapToGrid w:val="0"/>
              <w:spacing w:line="240" w:lineRule="auto"/>
              <w:ind w:firstLine="0" w:firstLineChars="0"/>
              <w:jc w:val="center"/>
              <w:rPr>
                <w:b/>
                <w:sz w:val="24"/>
              </w:rPr>
            </w:pPr>
            <w:r>
              <w:rPr>
                <w:b/>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Align w:val="center"/>
          </w:tcPr>
          <w:p>
            <w:pPr>
              <w:pStyle w:val="208"/>
              <w:adjustRightInd w:val="0"/>
              <w:snapToGrid w:val="0"/>
              <w:spacing w:line="240" w:lineRule="auto"/>
              <w:ind w:firstLine="0" w:firstLineChars="0"/>
              <w:jc w:val="center"/>
              <w:rPr>
                <w:sz w:val="24"/>
              </w:rPr>
            </w:pPr>
            <w:r>
              <w:rPr>
                <w:sz w:val="24"/>
              </w:rPr>
              <w:t>1</w:t>
            </w:r>
          </w:p>
        </w:tc>
        <w:tc>
          <w:tcPr>
            <w:tcW w:w="6854" w:type="dxa"/>
            <w:vAlign w:val="center"/>
          </w:tcPr>
          <w:p>
            <w:pPr>
              <w:pStyle w:val="208"/>
              <w:adjustRightInd w:val="0"/>
              <w:snapToGrid w:val="0"/>
              <w:spacing w:line="240" w:lineRule="auto"/>
              <w:ind w:firstLine="0" w:firstLineChars="0"/>
              <w:rPr>
                <w:sz w:val="24"/>
              </w:rPr>
            </w:pPr>
            <w:r>
              <w:rPr>
                <w:sz w:val="24"/>
              </w:rPr>
              <w:t>制定完善的环境管理计划与制度，安排专职环保人员1～2名执行环境管理制度，负责产生“三废”、噪声的生产、生活设施的环境保护监督管理工作，并在各生产线设兼职环境监督人员。对相关环保人员加强职业培训并安排上岗。</w:t>
            </w:r>
          </w:p>
        </w:tc>
        <w:tc>
          <w:tcPr>
            <w:tcW w:w="1240" w:type="dxa"/>
            <w:vAlign w:val="center"/>
          </w:tcPr>
          <w:p>
            <w:pPr>
              <w:pStyle w:val="208"/>
              <w:adjustRightInd w:val="0"/>
              <w:snapToGrid w:val="0"/>
              <w:spacing w:line="240" w:lineRule="auto"/>
              <w:ind w:firstLine="0" w:firstLineChars="0"/>
              <w:jc w:val="center"/>
              <w:rPr>
                <w:sz w:val="24"/>
              </w:rPr>
            </w:pPr>
            <w:r>
              <w:rPr>
                <w:sz w:val="24"/>
              </w:rPr>
              <w:t>201</w:t>
            </w:r>
            <w:r>
              <w:rPr>
                <w:rFonts w:hint="eastAsia"/>
                <w:sz w:val="24"/>
                <w:lang w:val="en-US" w:eastAsia="zh-CN"/>
              </w:rPr>
              <w:t>9</w:t>
            </w:r>
            <w:r>
              <w:rPr>
                <w:sz w:val="24"/>
              </w:rPr>
              <w:t>年1月底前</w:t>
            </w:r>
          </w:p>
        </w:tc>
        <w:tc>
          <w:tcPr>
            <w:tcW w:w="569" w:type="dxa"/>
            <w:vAlign w:val="center"/>
          </w:tcPr>
          <w:p>
            <w:pPr>
              <w:pStyle w:val="208"/>
              <w:adjustRightInd w:val="0"/>
              <w:snapToGrid w:val="0"/>
              <w:spacing w:line="240" w:lineRule="auto"/>
              <w:ind w:firstLine="0" w:firstLineChars="0"/>
              <w:jc w:val="center"/>
              <w:rPr>
                <w:rFonts w:hint="eastAsia" w:eastAsia="仿宋_GB2312"/>
                <w:sz w:val="24"/>
                <w:lang w:eastAsia="zh-CN"/>
              </w:rPr>
            </w:pPr>
            <w:r>
              <w:rPr>
                <w:rFonts w:hint="eastAsia"/>
                <w:sz w:val="24"/>
                <w:lang w:eastAsia="zh-CN"/>
              </w:rPr>
              <w:t>季光明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Align w:val="center"/>
          </w:tcPr>
          <w:p>
            <w:pPr>
              <w:pStyle w:val="208"/>
              <w:adjustRightInd w:val="0"/>
              <w:snapToGrid w:val="0"/>
              <w:spacing w:line="240" w:lineRule="auto"/>
              <w:ind w:firstLine="0" w:firstLineChars="0"/>
              <w:jc w:val="center"/>
              <w:rPr>
                <w:sz w:val="24"/>
              </w:rPr>
            </w:pPr>
            <w:r>
              <w:rPr>
                <w:sz w:val="24"/>
              </w:rPr>
              <w:t>2</w:t>
            </w:r>
          </w:p>
        </w:tc>
        <w:tc>
          <w:tcPr>
            <w:tcW w:w="6854" w:type="dxa"/>
            <w:vAlign w:val="center"/>
          </w:tcPr>
          <w:p>
            <w:pPr>
              <w:pStyle w:val="208"/>
              <w:adjustRightInd w:val="0"/>
              <w:snapToGrid w:val="0"/>
              <w:spacing w:line="240" w:lineRule="auto"/>
              <w:ind w:firstLine="0" w:firstLineChars="0"/>
              <w:rPr>
                <w:sz w:val="24"/>
              </w:rPr>
            </w:pPr>
            <w:r>
              <w:rPr>
                <w:sz w:val="24"/>
              </w:rPr>
              <w:t>组织编写企业突发环境事件应急预案，并去相关部门进行备案。</w:t>
            </w:r>
          </w:p>
        </w:tc>
        <w:tc>
          <w:tcPr>
            <w:tcW w:w="1240" w:type="dxa"/>
            <w:vAlign w:val="center"/>
          </w:tcPr>
          <w:p>
            <w:pPr>
              <w:pStyle w:val="208"/>
              <w:adjustRightInd w:val="0"/>
              <w:snapToGrid w:val="0"/>
              <w:spacing w:line="240" w:lineRule="auto"/>
              <w:ind w:firstLine="0" w:firstLineChars="0"/>
              <w:jc w:val="center"/>
              <w:rPr>
                <w:sz w:val="24"/>
              </w:rPr>
            </w:pPr>
            <w:r>
              <w:rPr>
                <w:rFonts w:hint="eastAsia"/>
                <w:sz w:val="24"/>
                <w:lang w:eastAsia="zh-CN"/>
              </w:rPr>
              <w:t>2019年1月</w:t>
            </w:r>
            <w:r>
              <w:rPr>
                <w:sz w:val="24"/>
              </w:rPr>
              <w:t>底前</w:t>
            </w:r>
          </w:p>
        </w:tc>
        <w:tc>
          <w:tcPr>
            <w:tcW w:w="569" w:type="dxa"/>
            <w:vAlign w:val="center"/>
          </w:tcPr>
          <w:p>
            <w:pPr>
              <w:pStyle w:val="208"/>
              <w:adjustRightInd w:val="0"/>
              <w:snapToGrid w:val="0"/>
              <w:spacing w:line="240" w:lineRule="auto"/>
              <w:ind w:firstLine="0" w:firstLineChars="0"/>
              <w:jc w:val="center"/>
              <w:rPr>
                <w:rFonts w:hint="eastAsia" w:eastAsia="仿宋_GB2312"/>
                <w:sz w:val="24"/>
                <w:lang w:eastAsia="zh-CN"/>
              </w:rPr>
            </w:pPr>
            <w:r>
              <w:rPr>
                <w:rFonts w:hint="eastAsia"/>
                <w:sz w:val="24"/>
                <w:lang w:eastAsia="zh-CN"/>
              </w:rPr>
              <w:t>季光明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Align w:val="center"/>
          </w:tcPr>
          <w:p>
            <w:pPr>
              <w:pStyle w:val="208"/>
              <w:adjustRightInd w:val="0"/>
              <w:snapToGrid w:val="0"/>
              <w:spacing w:line="240" w:lineRule="auto"/>
              <w:ind w:firstLine="0" w:firstLineChars="0"/>
              <w:jc w:val="center"/>
              <w:rPr>
                <w:sz w:val="24"/>
              </w:rPr>
            </w:pPr>
            <w:r>
              <w:rPr>
                <w:sz w:val="24"/>
              </w:rPr>
              <w:t>3</w:t>
            </w:r>
          </w:p>
        </w:tc>
        <w:tc>
          <w:tcPr>
            <w:tcW w:w="6854" w:type="dxa"/>
            <w:vAlign w:val="center"/>
          </w:tcPr>
          <w:p>
            <w:pPr>
              <w:pStyle w:val="208"/>
              <w:adjustRightInd w:val="0"/>
              <w:snapToGrid w:val="0"/>
              <w:spacing w:line="240" w:lineRule="auto"/>
              <w:ind w:firstLine="0" w:firstLineChars="0"/>
              <w:rPr>
                <w:sz w:val="24"/>
              </w:rPr>
            </w:pPr>
            <w:r>
              <w:rPr>
                <w:sz w:val="24"/>
              </w:rPr>
              <w:t>应对公司各排污环节的污染物排放情况实施定期监测。为此，应根据公司的实际排污状况，制定并实施切实可行的环境监测计划。对获得的监测结果应及时进行统计汇总，编制环境监测报表，并报公司有关部门和当地环境保护行政主管部门。如发现问题，应及时采取纠正或预防措施，以防止可能伴随的环境污染。</w:t>
            </w:r>
          </w:p>
        </w:tc>
        <w:tc>
          <w:tcPr>
            <w:tcW w:w="1240" w:type="dxa"/>
            <w:vAlign w:val="center"/>
          </w:tcPr>
          <w:p>
            <w:pPr>
              <w:pStyle w:val="208"/>
              <w:adjustRightInd w:val="0"/>
              <w:snapToGrid w:val="0"/>
              <w:spacing w:line="240" w:lineRule="auto"/>
              <w:ind w:firstLine="0" w:firstLineChars="0"/>
              <w:jc w:val="center"/>
              <w:rPr>
                <w:sz w:val="24"/>
              </w:rPr>
            </w:pPr>
            <w:r>
              <w:rPr>
                <w:rFonts w:hint="eastAsia"/>
                <w:sz w:val="24"/>
                <w:lang w:eastAsia="zh-CN"/>
              </w:rPr>
              <w:t>2019年1月</w:t>
            </w:r>
            <w:r>
              <w:rPr>
                <w:sz w:val="24"/>
              </w:rPr>
              <w:t>底前</w:t>
            </w:r>
          </w:p>
        </w:tc>
        <w:tc>
          <w:tcPr>
            <w:tcW w:w="569" w:type="dxa"/>
            <w:vAlign w:val="center"/>
          </w:tcPr>
          <w:p>
            <w:pPr>
              <w:pStyle w:val="208"/>
              <w:adjustRightInd w:val="0"/>
              <w:snapToGrid w:val="0"/>
              <w:spacing w:line="240" w:lineRule="auto"/>
              <w:ind w:firstLine="0" w:firstLineChars="0"/>
              <w:jc w:val="center"/>
              <w:rPr>
                <w:rFonts w:hint="eastAsia" w:eastAsia="仿宋_GB2312"/>
                <w:sz w:val="24"/>
                <w:lang w:eastAsia="zh-CN"/>
              </w:rPr>
            </w:pPr>
            <w:r>
              <w:rPr>
                <w:rFonts w:hint="eastAsia"/>
                <w:sz w:val="24"/>
                <w:lang w:eastAsia="zh-CN"/>
              </w:rPr>
              <w:t>季光明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Align w:val="center"/>
          </w:tcPr>
          <w:p>
            <w:pPr>
              <w:pStyle w:val="208"/>
              <w:adjustRightInd w:val="0"/>
              <w:snapToGrid w:val="0"/>
              <w:spacing w:line="240" w:lineRule="auto"/>
              <w:ind w:firstLine="0" w:firstLineChars="0"/>
              <w:jc w:val="center"/>
              <w:rPr>
                <w:sz w:val="24"/>
              </w:rPr>
            </w:pPr>
            <w:r>
              <w:rPr>
                <w:sz w:val="24"/>
              </w:rPr>
              <w:t>4</w:t>
            </w:r>
          </w:p>
        </w:tc>
        <w:tc>
          <w:tcPr>
            <w:tcW w:w="6854" w:type="dxa"/>
            <w:vAlign w:val="center"/>
          </w:tcPr>
          <w:p>
            <w:pPr>
              <w:pStyle w:val="208"/>
              <w:adjustRightInd w:val="0"/>
              <w:snapToGrid w:val="0"/>
              <w:spacing w:line="240" w:lineRule="auto"/>
              <w:ind w:firstLine="0" w:firstLineChars="0"/>
              <w:rPr>
                <w:sz w:val="24"/>
              </w:rPr>
            </w:pPr>
            <w:r>
              <w:rPr>
                <w:sz w:val="24"/>
              </w:rPr>
              <w:t>应根据相关消防规范要求增加防火措施，尤其是针对</w:t>
            </w:r>
            <w:r>
              <w:rPr>
                <w:rFonts w:hint="eastAsia"/>
                <w:sz w:val="24"/>
                <w:lang w:eastAsia="zh-CN"/>
              </w:rPr>
              <w:t>棉纱仓库</w:t>
            </w:r>
            <w:r>
              <w:rPr>
                <w:sz w:val="24"/>
              </w:rPr>
              <w:t>的消防措施。应制定安全、环境管理制度，设置足够的消防器材，定时巡回检查，发现问题及时处理，并对公司全体人员进行应对突发环境事件的培训和演练。企业应完善安全评估的报批及备案。</w:t>
            </w:r>
          </w:p>
        </w:tc>
        <w:tc>
          <w:tcPr>
            <w:tcW w:w="1240" w:type="dxa"/>
            <w:vAlign w:val="center"/>
          </w:tcPr>
          <w:p>
            <w:pPr>
              <w:pStyle w:val="208"/>
              <w:adjustRightInd w:val="0"/>
              <w:snapToGrid w:val="0"/>
              <w:spacing w:line="240" w:lineRule="auto"/>
              <w:ind w:firstLine="0" w:firstLineChars="0"/>
              <w:jc w:val="center"/>
              <w:rPr>
                <w:sz w:val="24"/>
              </w:rPr>
            </w:pPr>
            <w:r>
              <w:rPr>
                <w:rFonts w:hint="eastAsia"/>
                <w:sz w:val="24"/>
                <w:lang w:eastAsia="zh-CN"/>
              </w:rPr>
              <w:t>2019年1月</w:t>
            </w:r>
            <w:r>
              <w:rPr>
                <w:sz w:val="24"/>
              </w:rPr>
              <w:t>底前</w:t>
            </w:r>
          </w:p>
        </w:tc>
        <w:tc>
          <w:tcPr>
            <w:tcW w:w="569" w:type="dxa"/>
            <w:vAlign w:val="center"/>
          </w:tcPr>
          <w:p>
            <w:pPr>
              <w:pStyle w:val="208"/>
              <w:adjustRightInd w:val="0"/>
              <w:snapToGrid w:val="0"/>
              <w:spacing w:line="240" w:lineRule="auto"/>
              <w:ind w:firstLine="0" w:firstLineChars="0"/>
              <w:jc w:val="center"/>
              <w:rPr>
                <w:rFonts w:hint="eastAsia" w:eastAsia="仿宋_GB2312"/>
                <w:sz w:val="24"/>
                <w:lang w:eastAsia="zh-CN"/>
              </w:rPr>
            </w:pPr>
            <w:r>
              <w:rPr>
                <w:rFonts w:hint="eastAsia"/>
                <w:sz w:val="24"/>
                <w:lang w:eastAsia="zh-CN"/>
              </w:rPr>
              <w:t>季光明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Align w:val="center"/>
          </w:tcPr>
          <w:p>
            <w:pPr>
              <w:pStyle w:val="208"/>
              <w:adjustRightInd w:val="0"/>
              <w:snapToGrid w:val="0"/>
              <w:spacing w:line="240" w:lineRule="auto"/>
              <w:ind w:firstLine="0" w:firstLineChars="0"/>
              <w:jc w:val="center"/>
              <w:rPr>
                <w:sz w:val="24"/>
              </w:rPr>
            </w:pPr>
            <w:r>
              <w:rPr>
                <w:sz w:val="24"/>
              </w:rPr>
              <w:t>5</w:t>
            </w:r>
          </w:p>
        </w:tc>
        <w:tc>
          <w:tcPr>
            <w:tcW w:w="6854" w:type="dxa"/>
            <w:vAlign w:val="center"/>
          </w:tcPr>
          <w:p>
            <w:pPr>
              <w:pStyle w:val="208"/>
              <w:adjustRightInd w:val="0"/>
              <w:snapToGrid w:val="0"/>
              <w:spacing w:line="240" w:lineRule="auto"/>
              <w:ind w:firstLine="0" w:firstLineChars="0"/>
              <w:rPr>
                <w:sz w:val="24"/>
              </w:rPr>
            </w:pPr>
            <w:r>
              <w:rPr>
                <w:rFonts w:hint="eastAsia"/>
                <w:sz w:val="24"/>
                <w:lang w:eastAsia="zh-CN"/>
              </w:rPr>
              <w:t>食堂安装油烟净化装置。</w:t>
            </w:r>
          </w:p>
        </w:tc>
        <w:tc>
          <w:tcPr>
            <w:tcW w:w="1240" w:type="dxa"/>
            <w:vAlign w:val="center"/>
          </w:tcPr>
          <w:p>
            <w:pPr>
              <w:pStyle w:val="208"/>
              <w:adjustRightInd w:val="0"/>
              <w:snapToGrid w:val="0"/>
              <w:spacing w:line="240" w:lineRule="auto"/>
              <w:ind w:firstLine="0" w:firstLineChars="0"/>
              <w:jc w:val="center"/>
              <w:rPr>
                <w:sz w:val="24"/>
              </w:rPr>
            </w:pPr>
            <w:r>
              <w:rPr>
                <w:rFonts w:hint="eastAsia"/>
                <w:sz w:val="24"/>
                <w:lang w:eastAsia="zh-CN"/>
              </w:rPr>
              <w:t>2019年1月</w:t>
            </w:r>
            <w:r>
              <w:rPr>
                <w:sz w:val="24"/>
              </w:rPr>
              <w:t>底前</w:t>
            </w:r>
          </w:p>
        </w:tc>
        <w:tc>
          <w:tcPr>
            <w:tcW w:w="569" w:type="dxa"/>
            <w:vAlign w:val="center"/>
          </w:tcPr>
          <w:p>
            <w:pPr>
              <w:pStyle w:val="208"/>
              <w:adjustRightInd w:val="0"/>
              <w:snapToGrid w:val="0"/>
              <w:spacing w:line="240" w:lineRule="auto"/>
              <w:ind w:firstLine="0" w:firstLineChars="0"/>
              <w:jc w:val="center"/>
              <w:rPr>
                <w:rFonts w:hint="eastAsia" w:eastAsia="仿宋_GB2312"/>
                <w:sz w:val="24"/>
                <w:lang w:eastAsia="zh-CN"/>
              </w:rPr>
            </w:pPr>
            <w:r>
              <w:rPr>
                <w:rFonts w:hint="eastAsia"/>
                <w:sz w:val="24"/>
                <w:lang w:eastAsia="zh-CN"/>
              </w:rPr>
              <w:t>季光明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Align w:val="center"/>
          </w:tcPr>
          <w:p>
            <w:pPr>
              <w:pStyle w:val="208"/>
              <w:adjustRightInd w:val="0"/>
              <w:snapToGrid w:val="0"/>
              <w:spacing w:line="240" w:lineRule="auto"/>
              <w:ind w:firstLine="0" w:firstLineChars="0"/>
              <w:jc w:val="center"/>
              <w:rPr>
                <w:sz w:val="24"/>
              </w:rPr>
            </w:pPr>
            <w:r>
              <w:rPr>
                <w:sz w:val="24"/>
              </w:rPr>
              <w:t>6</w:t>
            </w:r>
          </w:p>
        </w:tc>
        <w:tc>
          <w:tcPr>
            <w:tcW w:w="6854" w:type="dxa"/>
            <w:vAlign w:val="center"/>
          </w:tcPr>
          <w:p>
            <w:pPr>
              <w:pStyle w:val="208"/>
              <w:adjustRightInd w:val="0"/>
              <w:snapToGrid w:val="0"/>
              <w:spacing w:line="240" w:lineRule="auto"/>
              <w:ind w:firstLine="0" w:firstLineChars="0"/>
              <w:rPr>
                <w:rFonts w:hint="eastAsia"/>
                <w:sz w:val="24"/>
                <w:lang w:eastAsia="zh-CN"/>
              </w:rPr>
            </w:pPr>
            <w:r>
              <w:rPr>
                <w:rFonts w:hint="eastAsia"/>
                <w:sz w:val="24"/>
                <w:lang w:val="en-US" w:eastAsia="zh-CN"/>
              </w:rPr>
              <w:t>锅炉房生物质燃烧废气设置布袋除尘器或水喷淋装置+15米排气筒。</w:t>
            </w:r>
          </w:p>
        </w:tc>
        <w:tc>
          <w:tcPr>
            <w:tcW w:w="1240" w:type="dxa"/>
            <w:vAlign w:val="center"/>
          </w:tcPr>
          <w:p>
            <w:pPr>
              <w:pStyle w:val="208"/>
              <w:adjustRightInd w:val="0"/>
              <w:snapToGrid w:val="0"/>
              <w:spacing w:line="240" w:lineRule="auto"/>
              <w:ind w:firstLine="0" w:firstLineChars="0"/>
              <w:jc w:val="center"/>
              <w:rPr>
                <w:sz w:val="24"/>
              </w:rPr>
            </w:pPr>
            <w:r>
              <w:rPr>
                <w:rFonts w:hint="eastAsia"/>
                <w:sz w:val="24"/>
                <w:lang w:eastAsia="zh-CN"/>
              </w:rPr>
              <w:t>2019年1月</w:t>
            </w:r>
            <w:r>
              <w:rPr>
                <w:sz w:val="24"/>
              </w:rPr>
              <w:t>底前</w:t>
            </w:r>
          </w:p>
        </w:tc>
        <w:tc>
          <w:tcPr>
            <w:tcW w:w="569" w:type="dxa"/>
            <w:vAlign w:val="center"/>
          </w:tcPr>
          <w:p>
            <w:pPr>
              <w:pStyle w:val="208"/>
              <w:adjustRightInd w:val="0"/>
              <w:snapToGrid w:val="0"/>
              <w:spacing w:line="240" w:lineRule="auto"/>
              <w:ind w:firstLine="0" w:firstLineChars="0"/>
              <w:jc w:val="center"/>
              <w:rPr>
                <w:rFonts w:hint="eastAsia" w:eastAsia="仿宋_GB2312"/>
                <w:sz w:val="24"/>
                <w:lang w:eastAsia="zh-CN"/>
              </w:rPr>
            </w:pPr>
            <w:r>
              <w:rPr>
                <w:rFonts w:hint="eastAsia"/>
                <w:sz w:val="24"/>
                <w:lang w:eastAsia="zh-CN"/>
              </w:rPr>
              <w:t>季光明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Align w:val="center"/>
          </w:tcPr>
          <w:p>
            <w:pPr>
              <w:pStyle w:val="208"/>
              <w:adjustRightInd w:val="0"/>
              <w:snapToGrid w:val="0"/>
              <w:spacing w:line="240" w:lineRule="auto"/>
              <w:ind w:firstLine="0" w:firstLineChars="0"/>
              <w:jc w:val="center"/>
              <w:rPr>
                <w:sz w:val="24"/>
              </w:rPr>
            </w:pPr>
            <w:r>
              <w:rPr>
                <w:sz w:val="24"/>
              </w:rPr>
              <w:t>7</w:t>
            </w:r>
          </w:p>
        </w:tc>
        <w:tc>
          <w:tcPr>
            <w:tcW w:w="6854" w:type="dxa"/>
            <w:vAlign w:val="center"/>
          </w:tcPr>
          <w:p>
            <w:pPr>
              <w:pStyle w:val="208"/>
              <w:adjustRightInd w:val="0"/>
              <w:snapToGrid w:val="0"/>
              <w:spacing w:line="240" w:lineRule="auto"/>
              <w:ind w:firstLine="0" w:firstLineChars="0"/>
              <w:rPr>
                <w:sz w:val="24"/>
              </w:rPr>
            </w:pPr>
            <w:r>
              <w:rPr>
                <w:sz w:val="24"/>
              </w:rPr>
              <w:t>应按照《一般工业固体废物贮存、处置场污染控制标准》（GB18599-2001）及其修改单的相关要求设置一般工业固废暂存区，对本项目产生的废</w:t>
            </w:r>
            <w:r>
              <w:rPr>
                <w:rFonts w:hint="eastAsia"/>
                <w:sz w:val="24"/>
                <w:lang w:eastAsia="zh-CN"/>
              </w:rPr>
              <w:t>布料、生物质灰渣</w:t>
            </w:r>
            <w:r>
              <w:rPr>
                <w:sz w:val="24"/>
              </w:rPr>
              <w:t>进行暂存。固废暂存区应采取防止粉尘污染和雨水进入的措施。</w:t>
            </w:r>
          </w:p>
        </w:tc>
        <w:tc>
          <w:tcPr>
            <w:tcW w:w="1240" w:type="dxa"/>
            <w:vAlign w:val="center"/>
          </w:tcPr>
          <w:p>
            <w:pPr>
              <w:pStyle w:val="208"/>
              <w:adjustRightInd w:val="0"/>
              <w:snapToGrid w:val="0"/>
              <w:spacing w:line="240" w:lineRule="auto"/>
              <w:ind w:firstLine="0" w:firstLineChars="0"/>
              <w:jc w:val="center"/>
              <w:rPr>
                <w:sz w:val="24"/>
              </w:rPr>
            </w:pPr>
            <w:r>
              <w:rPr>
                <w:rFonts w:hint="eastAsia"/>
                <w:sz w:val="24"/>
                <w:lang w:eastAsia="zh-CN"/>
              </w:rPr>
              <w:t>2019年1月</w:t>
            </w:r>
            <w:r>
              <w:rPr>
                <w:sz w:val="24"/>
              </w:rPr>
              <w:t>底前</w:t>
            </w:r>
          </w:p>
        </w:tc>
        <w:tc>
          <w:tcPr>
            <w:tcW w:w="569" w:type="dxa"/>
            <w:vAlign w:val="center"/>
          </w:tcPr>
          <w:p>
            <w:pPr>
              <w:pStyle w:val="208"/>
              <w:adjustRightInd w:val="0"/>
              <w:snapToGrid w:val="0"/>
              <w:spacing w:line="240" w:lineRule="auto"/>
              <w:ind w:firstLine="0" w:firstLineChars="0"/>
              <w:jc w:val="center"/>
              <w:rPr>
                <w:rFonts w:hint="eastAsia" w:eastAsia="仿宋_GB2312"/>
                <w:sz w:val="24"/>
                <w:lang w:eastAsia="zh-CN"/>
              </w:rPr>
            </w:pPr>
            <w:r>
              <w:rPr>
                <w:rFonts w:hint="eastAsia"/>
                <w:sz w:val="24"/>
                <w:lang w:eastAsia="zh-CN"/>
              </w:rPr>
              <w:t>季光明</w:t>
            </w:r>
          </w:p>
        </w:tc>
      </w:tr>
    </w:tbl>
    <w:p>
      <w:pPr>
        <w:adjustRightInd w:val="0"/>
        <w:snapToGrid w:val="0"/>
        <w:spacing w:line="360" w:lineRule="auto"/>
        <w:ind w:firstLine="1200" w:firstLineChars="400"/>
        <w:rPr>
          <w:rFonts w:hint="eastAsia" w:ascii="宋体" w:hAnsi="宋体"/>
          <w:bCs/>
          <w:sz w:val="30"/>
          <w:szCs w:val="30"/>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hint="eastAsia" w:ascii="黑体" w:hAnsi="黑体" w:eastAsia="黑体"/>
          <w:color w:val="000000" w:themeColor="text1"/>
          <w:sz w:val="36"/>
          <w:szCs w:val="36"/>
        </w:rPr>
      </w:pPr>
    </w:p>
    <w:p>
      <w:pPr>
        <w:widowControl/>
        <w:spacing w:line="580" w:lineRule="exact"/>
        <w:jc w:val="center"/>
        <w:rPr>
          <w:rFonts w:ascii="黑体" w:hAnsi="黑体" w:eastAsia="黑体"/>
          <w:color w:val="000000" w:themeColor="text1"/>
          <w:sz w:val="36"/>
          <w:szCs w:val="36"/>
        </w:rPr>
      </w:pPr>
      <w:r>
        <w:rPr>
          <w:rFonts w:hint="eastAsia" w:ascii="黑体" w:hAnsi="黑体" w:eastAsia="黑体"/>
          <w:color w:val="000000" w:themeColor="text1"/>
          <w:sz w:val="36"/>
          <w:szCs w:val="36"/>
        </w:rPr>
        <w:t>启东市环保未批先建建设项目备案表</w:t>
      </w:r>
    </w:p>
    <w:tbl>
      <w:tblPr>
        <w:tblStyle w:val="106"/>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2250"/>
        <w:gridCol w:w="60"/>
        <w:gridCol w:w="2040"/>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005"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企业名称</w:t>
            </w:r>
          </w:p>
        </w:tc>
        <w:tc>
          <w:tcPr>
            <w:tcW w:w="6834" w:type="dxa"/>
            <w:gridSpan w:val="4"/>
            <w:vAlign w:val="center"/>
          </w:tcPr>
          <w:p>
            <w:pPr>
              <w:rPr>
                <w:rFonts w:hint="eastAsia" w:ascii="宋体" w:eastAsia="宋体" w:cs="宋体"/>
                <w:bCs/>
                <w:color w:val="000000" w:themeColor="text1"/>
                <w:spacing w:val="-6"/>
                <w:kern w:val="0"/>
                <w:sz w:val="30"/>
                <w:szCs w:val="30"/>
                <w:lang w:eastAsia="zh-CN"/>
              </w:rPr>
            </w:pPr>
            <w:r>
              <w:rPr>
                <w:rFonts w:hint="eastAsia" w:ascii="宋体" w:hAnsi="宋体" w:cs="宋体"/>
                <w:bCs/>
                <w:color w:val="000000" w:themeColor="text1"/>
                <w:spacing w:val="-6"/>
                <w:kern w:val="0"/>
                <w:sz w:val="30"/>
                <w:szCs w:val="30"/>
                <w:lang w:eastAsia="zh-CN"/>
              </w:rPr>
              <w:t>南通佳惠服装有限公司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jc w:val="center"/>
        </w:trPr>
        <w:tc>
          <w:tcPr>
            <w:tcW w:w="2005"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建设地点</w:t>
            </w:r>
          </w:p>
        </w:tc>
        <w:tc>
          <w:tcPr>
            <w:tcW w:w="6834" w:type="dxa"/>
            <w:gridSpan w:val="4"/>
            <w:vAlign w:val="center"/>
          </w:tcPr>
          <w:p>
            <w:pPr>
              <w:rPr>
                <w:rFonts w:hint="eastAsia" w:ascii="宋体" w:eastAsia="宋体" w:cs="宋体"/>
                <w:bCs/>
                <w:color w:val="000000" w:themeColor="text1"/>
                <w:spacing w:val="-6"/>
                <w:kern w:val="0"/>
                <w:sz w:val="30"/>
                <w:szCs w:val="30"/>
                <w:lang w:eastAsia="zh-CN"/>
              </w:rPr>
            </w:pPr>
            <w:r>
              <w:rPr>
                <w:rFonts w:hint="eastAsia" w:ascii="宋体" w:hAnsi="宋体" w:cs="宋体"/>
                <w:bCs/>
                <w:color w:val="000000" w:themeColor="text1"/>
                <w:spacing w:val="-6"/>
                <w:kern w:val="0"/>
                <w:sz w:val="30"/>
                <w:szCs w:val="30"/>
                <w:lang w:eastAsia="zh-CN"/>
              </w:rPr>
              <w:t>启东市惠和镇惠星街23号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jc w:val="center"/>
        </w:trPr>
        <w:tc>
          <w:tcPr>
            <w:tcW w:w="2005"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项目名称</w:t>
            </w:r>
          </w:p>
        </w:tc>
        <w:tc>
          <w:tcPr>
            <w:tcW w:w="6834" w:type="dxa"/>
            <w:gridSpan w:val="4"/>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lang w:eastAsia="zh-CN"/>
              </w:rPr>
              <w:t>年产</w:t>
            </w:r>
            <w:r>
              <w:rPr>
                <w:rFonts w:hint="eastAsia" w:ascii="宋体" w:hAnsi="宋体" w:cs="宋体"/>
                <w:bCs/>
                <w:color w:val="000000" w:themeColor="text1"/>
                <w:spacing w:val="-6"/>
                <w:kern w:val="0"/>
                <w:sz w:val="30"/>
                <w:szCs w:val="30"/>
                <w:lang w:val="en-US" w:eastAsia="zh-CN"/>
              </w:rPr>
              <w:t>2.5万件双面呢大衣</w:t>
            </w:r>
            <w:r>
              <w:rPr>
                <w:rFonts w:hint="eastAsia" w:ascii="宋体" w:hAnsi="宋体" w:cs="宋体"/>
                <w:bCs/>
                <w:color w:val="000000" w:themeColor="text1"/>
                <w:spacing w:val="-6"/>
                <w:kern w:val="0"/>
                <w:sz w:val="30"/>
                <w:szCs w:val="30"/>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jc w:val="center"/>
        </w:trPr>
        <w:tc>
          <w:tcPr>
            <w:tcW w:w="2005"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区</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镇</w:t>
            </w:r>
          </w:p>
        </w:tc>
        <w:tc>
          <w:tcPr>
            <w:tcW w:w="6834" w:type="dxa"/>
            <w:gridSpan w:val="4"/>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lang w:eastAsia="zh-CN"/>
              </w:rPr>
              <w:t>惠和镇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jc w:val="center"/>
        </w:trPr>
        <w:tc>
          <w:tcPr>
            <w:tcW w:w="2005"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行业类型</w:t>
            </w:r>
          </w:p>
        </w:tc>
        <w:tc>
          <w:tcPr>
            <w:tcW w:w="2310" w:type="dxa"/>
            <w:gridSpan w:val="2"/>
            <w:vAlign w:val="center"/>
          </w:tcPr>
          <w:p>
            <w:pPr>
              <w:rPr>
                <w:rFonts w:hint="eastAsia" w:ascii="宋体" w:eastAsia="宋体" w:cs="宋体"/>
                <w:bCs/>
                <w:color w:val="000000" w:themeColor="text1"/>
                <w:spacing w:val="-6"/>
                <w:kern w:val="0"/>
                <w:sz w:val="30"/>
                <w:szCs w:val="30"/>
                <w:lang w:eastAsia="zh-CN"/>
              </w:rPr>
            </w:pPr>
            <w:r>
              <w:rPr>
                <w:rFonts w:ascii="宋体" w:hAnsi="宋体" w:cs="宋体"/>
                <w:bCs/>
                <w:color w:val="000000" w:themeColor="text1"/>
                <w:spacing w:val="-6"/>
                <w:w w:val="80"/>
                <w:kern w:val="0"/>
                <w:sz w:val="30"/>
                <w:szCs w:val="30"/>
              </w:rPr>
              <w:t>[C</w:t>
            </w:r>
            <w:r>
              <w:rPr>
                <w:rFonts w:hint="eastAsia" w:ascii="宋体" w:hAnsi="宋体" w:cs="宋体"/>
                <w:bCs/>
                <w:color w:val="000000" w:themeColor="text1"/>
                <w:spacing w:val="-6"/>
                <w:w w:val="80"/>
                <w:kern w:val="0"/>
                <w:sz w:val="30"/>
                <w:szCs w:val="30"/>
                <w:lang w:val="en-US" w:eastAsia="zh-CN"/>
              </w:rPr>
              <w:t>1830</w:t>
            </w:r>
            <w:r>
              <w:rPr>
                <w:rFonts w:ascii="宋体" w:hAnsi="宋体" w:cs="宋体"/>
                <w:bCs/>
                <w:color w:val="000000" w:themeColor="text1"/>
                <w:spacing w:val="-6"/>
                <w:w w:val="80"/>
                <w:kern w:val="0"/>
                <w:sz w:val="30"/>
                <w:szCs w:val="30"/>
              </w:rPr>
              <w:t>]</w:t>
            </w:r>
            <w:r>
              <w:rPr>
                <w:rFonts w:hint="eastAsia" w:ascii="宋体" w:hAnsi="宋体" w:cs="宋体"/>
                <w:bCs/>
                <w:color w:val="000000" w:themeColor="text1"/>
                <w:spacing w:val="-6"/>
                <w:w w:val="80"/>
                <w:kern w:val="0"/>
                <w:sz w:val="30"/>
                <w:szCs w:val="30"/>
                <w:lang w:eastAsia="zh-CN"/>
              </w:rPr>
              <w:t>服饰制造</w:t>
            </w:r>
          </w:p>
        </w:tc>
        <w:tc>
          <w:tcPr>
            <w:tcW w:w="2040" w:type="dxa"/>
            <w:vAlign w:val="center"/>
          </w:tcPr>
          <w:p>
            <w:pPr>
              <w:ind w:firstLine="288" w:firstLineChars="100"/>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建设规模</w:t>
            </w:r>
          </w:p>
        </w:tc>
        <w:tc>
          <w:tcPr>
            <w:tcW w:w="2484"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lang w:val="en-US" w:eastAsia="zh-CN"/>
              </w:rPr>
              <w:t>7975</w:t>
            </w:r>
            <w:r>
              <w:rPr>
                <w:rFonts w:hint="eastAsia" w:ascii="宋体" w:hAnsi="宋体" w:cs="宋体"/>
                <w:bCs/>
                <w:color w:val="000000" w:themeColor="text1"/>
                <w:spacing w:val="-6"/>
                <w:kern w:val="0"/>
                <w:sz w:val="30"/>
                <w:szCs w:val="30"/>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jc w:val="center"/>
        </w:trPr>
        <w:tc>
          <w:tcPr>
            <w:tcW w:w="2005"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开工建设时间</w:t>
            </w:r>
          </w:p>
        </w:tc>
        <w:tc>
          <w:tcPr>
            <w:tcW w:w="2310" w:type="dxa"/>
            <w:gridSpan w:val="2"/>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lang w:val="en-US" w:eastAsia="zh-CN"/>
              </w:rPr>
              <w:t>1992</w:t>
            </w:r>
            <w:r>
              <w:rPr>
                <w:rFonts w:hint="eastAsia" w:ascii="宋体" w:hAnsi="宋体" w:cs="宋体"/>
                <w:bCs/>
                <w:color w:val="000000" w:themeColor="text1"/>
                <w:spacing w:val="-6"/>
                <w:kern w:val="0"/>
                <w:sz w:val="30"/>
                <w:szCs w:val="30"/>
              </w:rPr>
              <w:t>年</w:t>
            </w:r>
            <w:r>
              <w:rPr>
                <w:rFonts w:hint="eastAsia" w:ascii="宋体" w:hAnsi="宋体" w:cs="宋体"/>
                <w:bCs/>
                <w:color w:val="000000" w:themeColor="text1"/>
                <w:spacing w:val="-6"/>
                <w:kern w:val="0"/>
                <w:sz w:val="30"/>
                <w:szCs w:val="30"/>
                <w:lang w:val="en-US" w:eastAsia="zh-CN"/>
              </w:rPr>
              <w:t>1</w:t>
            </w:r>
            <w:r>
              <w:rPr>
                <w:rFonts w:hint="eastAsia" w:ascii="宋体" w:hAnsi="宋体" w:cs="宋体"/>
                <w:bCs/>
                <w:color w:val="000000" w:themeColor="text1"/>
                <w:spacing w:val="-6"/>
                <w:kern w:val="0"/>
                <w:sz w:val="30"/>
                <w:szCs w:val="30"/>
              </w:rPr>
              <w:t>月</w:t>
            </w:r>
          </w:p>
        </w:tc>
        <w:tc>
          <w:tcPr>
            <w:tcW w:w="2040"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投入运行时间</w:t>
            </w:r>
          </w:p>
        </w:tc>
        <w:tc>
          <w:tcPr>
            <w:tcW w:w="2484"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lang w:val="en-US" w:eastAsia="zh-CN"/>
              </w:rPr>
              <w:t>1992</w:t>
            </w:r>
            <w:r>
              <w:rPr>
                <w:rFonts w:hint="eastAsia" w:ascii="宋体" w:hAnsi="宋体" w:cs="宋体"/>
                <w:bCs/>
                <w:color w:val="000000" w:themeColor="text1"/>
                <w:spacing w:val="-6"/>
                <w:kern w:val="0"/>
                <w:sz w:val="30"/>
                <w:szCs w:val="30"/>
              </w:rPr>
              <w:t>年</w:t>
            </w:r>
            <w:r>
              <w:rPr>
                <w:rFonts w:hint="eastAsia" w:ascii="宋体" w:hAnsi="宋体" w:cs="宋体"/>
                <w:bCs/>
                <w:color w:val="000000" w:themeColor="text1"/>
                <w:spacing w:val="-6"/>
                <w:kern w:val="0"/>
                <w:sz w:val="30"/>
                <w:szCs w:val="30"/>
                <w:lang w:val="en-US" w:eastAsia="zh-CN"/>
              </w:rPr>
              <w:t>11</w:t>
            </w:r>
            <w:r>
              <w:rPr>
                <w:rFonts w:hint="eastAsia" w:ascii="宋体" w:hAnsi="宋体" w:cs="宋体"/>
                <w:bCs/>
                <w:color w:val="000000" w:themeColor="text1"/>
                <w:spacing w:val="-6"/>
                <w:kern w:val="0"/>
                <w:sz w:val="30"/>
                <w:szCs w:val="3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jc w:val="center"/>
        </w:trPr>
        <w:tc>
          <w:tcPr>
            <w:tcW w:w="2005"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项目总投资</w:t>
            </w:r>
          </w:p>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（万</w:t>
            </w:r>
            <w:r>
              <w:rPr>
                <w:rFonts w:hint="eastAsia" w:ascii="宋体" w:hAnsi="宋体" w:cs="宋体"/>
                <w:bCs/>
                <w:color w:val="000000" w:themeColor="text1"/>
                <w:spacing w:val="-6"/>
                <w:kern w:val="0"/>
                <w:sz w:val="30"/>
                <w:szCs w:val="30"/>
                <w:lang w:eastAsia="zh-CN"/>
              </w:rPr>
              <w:t>美</w:t>
            </w:r>
            <w:r>
              <w:rPr>
                <w:rFonts w:hint="eastAsia" w:ascii="宋体" w:hAnsi="宋体" w:cs="宋体"/>
                <w:bCs/>
                <w:color w:val="000000" w:themeColor="text1"/>
                <w:spacing w:val="-6"/>
                <w:kern w:val="0"/>
                <w:sz w:val="30"/>
                <w:szCs w:val="30"/>
              </w:rPr>
              <w:t>元）</w:t>
            </w:r>
          </w:p>
        </w:tc>
        <w:tc>
          <w:tcPr>
            <w:tcW w:w="2310" w:type="dxa"/>
            <w:gridSpan w:val="2"/>
            <w:vAlign w:val="center"/>
          </w:tcPr>
          <w:p>
            <w:pPr>
              <w:rPr>
                <w:rFonts w:hint="eastAsia" w:ascii="宋体" w:hAnsi="宋体" w:eastAsia="宋体" w:cs="宋体"/>
                <w:bCs/>
                <w:color w:val="000000" w:themeColor="text1"/>
                <w:spacing w:val="-6"/>
                <w:kern w:val="0"/>
                <w:sz w:val="30"/>
                <w:szCs w:val="30"/>
                <w:lang w:val="en-US" w:eastAsia="zh-CN"/>
              </w:rPr>
            </w:pPr>
            <w:r>
              <w:rPr>
                <w:rFonts w:hint="eastAsia" w:ascii="宋体" w:hAnsi="宋体" w:cs="宋体"/>
                <w:bCs/>
                <w:color w:val="000000" w:themeColor="text1"/>
                <w:spacing w:val="-6"/>
                <w:kern w:val="0"/>
                <w:sz w:val="30"/>
                <w:szCs w:val="30"/>
                <w:lang w:val="en-US" w:eastAsia="zh-CN"/>
              </w:rPr>
              <w:t>70</w:t>
            </w:r>
          </w:p>
        </w:tc>
        <w:tc>
          <w:tcPr>
            <w:tcW w:w="2040" w:type="dxa"/>
            <w:vAlign w:val="center"/>
          </w:tcPr>
          <w:p>
            <w:pPr>
              <w:rPr>
                <w:rFonts w:ascii="宋体" w:cs="宋体"/>
                <w:bCs/>
                <w:color w:val="auto"/>
                <w:spacing w:val="-6"/>
                <w:kern w:val="0"/>
                <w:sz w:val="30"/>
                <w:szCs w:val="30"/>
              </w:rPr>
            </w:pPr>
            <w:r>
              <w:rPr>
                <w:rFonts w:hint="eastAsia" w:ascii="宋体" w:hAnsi="宋体" w:cs="宋体"/>
                <w:bCs/>
                <w:color w:val="auto"/>
                <w:spacing w:val="-6"/>
                <w:kern w:val="0"/>
                <w:sz w:val="30"/>
                <w:szCs w:val="30"/>
              </w:rPr>
              <w:t>其中：环保投资（万元）</w:t>
            </w:r>
          </w:p>
        </w:tc>
        <w:tc>
          <w:tcPr>
            <w:tcW w:w="2484" w:type="dxa"/>
            <w:vAlign w:val="center"/>
          </w:tcPr>
          <w:p>
            <w:pPr>
              <w:rPr>
                <w:rFonts w:ascii="宋体" w:hAnsi="宋体" w:cs="宋体"/>
                <w:bCs/>
                <w:color w:val="auto"/>
                <w:spacing w:val="-6"/>
                <w:kern w:val="0"/>
                <w:sz w:val="30"/>
                <w:szCs w:val="30"/>
              </w:rPr>
            </w:pPr>
            <w:r>
              <w:rPr>
                <w:rFonts w:hint="eastAsia" w:ascii="宋体" w:hAnsi="宋体" w:cs="宋体"/>
                <w:bCs/>
                <w:color w:val="auto"/>
                <w:spacing w:val="-6"/>
                <w:kern w:val="0"/>
                <w:sz w:val="30"/>
                <w:szCs w:val="3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jc w:val="center"/>
        </w:trPr>
        <w:tc>
          <w:tcPr>
            <w:tcW w:w="2005"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营业执照号</w:t>
            </w:r>
          </w:p>
        </w:tc>
        <w:tc>
          <w:tcPr>
            <w:tcW w:w="2310" w:type="dxa"/>
            <w:gridSpan w:val="2"/>
            <w:vAlign w:val="center"/>
          </w:tcPr>
          <w:p>
            <w:pPr>
              <w:rPr>
                <w:rFonts w:hint="eastAsia" w:ascii="宋体" w:eastAsia="宋体" w:cs="宋体"/>
                <w:bCs/>
                <w:color w:val="000000" w:themeColor="text1"/>
                <w:spacing w:val="-6"/>
                <w:kern w:val="0"/>
                <w:sz w:val="30"/>
                <w:szCs w:val="30"/>
                <w:lang w:val="en-US" w:eastAsia="zh-CN"/>
              </w:rPr>
            </w:pPr>
            <w:r>
              <w:rPr>
                <w:rFonts w:hint="eastAsia" w:ascii="宋体" w:hAnsi="宋体" w:cs="宋体"/>
                <w:bCs/>
                <w:color w:val="000000" w:themeColor="text1"/>
                <w:spacing w:val="-6"/>
                <w:w w:val="80"/>
                <w:kern w:val="0"/>
                <w:sz w:val="30"/>
                <w:szCs w:val="30"/>
                <w:lang w:val="en-US" w:eastAsia="zh-CN"/>
              </w:rPr>
              <w:t>91320681608387186P</w:t>
            </w:r>
          </w:p>
        </w:tc>
        <w:tc>
          <w:tcPr>
            <w:tcW w:w="2040"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机构代码证号</w:t>
            </w:r>
          </w:p>
        </w:tc>
        <w:tc>
          <w:tcPr>
            <w:tcW w:w="2484" w:type="dxa"/>
            <w:vAlign w:val="center"/>
          </w:tcPr>
          <w:p>
            <w:pPr>
              <w:rPr>
                <w:rFonts w:ascii="宋体" w:cs="宋体"/>
                <w:bCs/>
                <w:color w:val="000000" w:themeColor="text1"/>
                <w:spacing w:val="-6"/>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jc w:val="center"/>
        </w:trPr>
        <w:tc>
          <w:tcPr>
            <w:tcW w:w="2005"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法人代表</w:t>
            </w:r>
          </w:p>
        </w:tc>
        <w:tc>
          <w:tcPr>
            <w:tcW w:w="6834" w:type="dxa"/>
            <w:gridSpan w:val="4"/>
            <w:vAlign w:val="center"/>
          </w:tcPr>
          <w:p>
            <w:pPr>
              <w:rPr>
                <w:rFonts w:hint="eastAsia" w:ascii="宋体" w:eastAsia="宋体" w:cs="宋体"/>
                <w:bCs/>
                <w:color w:val="000000" w:themeColor="text1"/>
                <w:spacing w:val="-6"/>
                <w:kern w:val="0"/>
                <w:sz w:val="30"/>
                <w:szCs w:val="30"/>
                <w:lang w:eastAsia="zh-CN"/>
              </w:rPr>
            </w:pPr>
            <w:r>
              <w:rPr>
                <w:rFonts w:hint="eastAsia" w:ascii="宋体" w:cs="宋体"/>
                <w:bCs/>
                <w:color w:val="000000" w:themeColor="text1"/>
                <w:spacing w:val="-6"/>
                <w:kern w:val="0"/>
                <w:sz w:val="30"/>
                <w:szCs w:val="30"/>
                <w:lang w:eastAsia="zh-CN"/>
              </w:rPr>
              <w:t>季光明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jc w:val="center"/>
        </w:trPr>
        <w:tc>
          <w:tcPr>
            <w:tcW w:w="2005"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联系人姓名</w:t>
            </w:r>
          </w:p>
        </w:tc>
        <w:tc>
          <w:tcPr>
            <w:tcW w:w="2250" w:type="dxa"/>
            <w:vAlign w:val="center"/>
          </w:tcPr>
          <w:p>
            <w:pPr>
              <w:rPr>
                <w:rFonts w:hint="eastAsia" w:ascii="宋体" w:eastAsia="宋体" w:cs="宋体"/>
                <w:bCs/>
                <w:color w:val="000000" w:themeColor="text1"/>
                <w:spacing w:val="-6"/>
                <w:kern w:val="0"/>
                <w:sz w:val="30"/>
                <w:szCs w:val="30"/>
                <w:lang w:eastAsia="zh-CN"/>
              </w:rPr>
            </w:pPr>
            <w:r>
              <w:rPr>
                <w:rFonts w:hint="eastAsia" w:ascii="宋体" w:cs="宋体"/>
                <w:bCs/>
                <w:color w:val="000000" w:themeColor="text1"/>
                <w:spacing w:val="-6"/>
                <w:kern w:val="0"/>
                <w:sz w:val="30"/>
                <w:szCs w:val="30"/>
                <w:lang w:eastAsia="zh-CN"/>
              </w:rPr>
              <w:t>黄晨曦</w:t>
            </w:r>
          </w:p>
        </w:tc>
        <w:tc>
          <w:tcPr>
            <w:tcW w:w="2100" w:type="dxa"/>
            <w:gridSpan w:val="2"/>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联系电话</w:t>
            </w:r>
          </w:p>
        </w:tc>
        <w:tc>
          <w:tcPr>
            <w:tcW w:w="2484" w:type="dxa"/>
            <w:vAlign w:val="center"/>
          </w:tcPr>
          <w:p>
            <w:pPr>
              <w:rPr>
                <w:rFonts w:hint="eastAsia" w:ascii="宋体" w:hAnsi="宋体" w:eastAsia="宋体" w:cs="宋体"/>
                <w:bCs/>
                <w:color w:val="000000" w:themeColor="text1"/>
                <w:spacing w:val="-6"/>
                <w:kern w:val="0"/>
                <w:sz w:val="30"/>
                <w:szCs w:val="30"/>
                <w:lang w:val="en-US" w:eastAsia="zh-CN"/>
              </w:rPr>
            </w:pPr>
            <w:r>
              <w:rPr>
                <w:rFonts w:hint="eastAsia" w:ascii="宋体" w:hAnsi="宋体" w:cs="宋体"/>
                <w:bCs/>
                <w:color w:val="000000" w:themeColor="text1"/>
                <w:spacing w:val="-6"/>
                <w:kern w:val="0"/>
                <w:sz w:val="30"/>
                <w:szCs w:val="30"/>
                <w:lang w:val="en-US" w:eastAsia="zh-CN"/>
              </w:rPr>
              <w:t>13806283622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jc w:val="center"/>
        </w:trPr>
        <w:tc>
          <w:tcPr>
            <w:tcW w:w="2005" w:type="dxa"/>
            <w:vAlign w:val="center"/>
          </w:tcPr>
          <w:p>
            <w:pPr>
              <w:jc w:val="cente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所附</w:t>
            </w:r>
          </w:p>
          <w:p>
            <w:pPr>
              <w:jc w:val="cente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相关</w:t>
            </w:r>
          </w:p>
          <w:p>
            <w:pPr>
              <w:jc w:val="cente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资料</w:t>
            </w:r>
          </w:p>
          <w:p>
            <w:pPr>
              <w:jc w:val="cente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名称</w:t>
            </w:r>
          </w:p>
        </w:tc>
        <w:tc>
          <w:tcPr>
            <w:tcW w:w="6834" w:type="dxa"/>
            <w:gridSpan w:val="4"/>
            <w:vAlign w:val="center"/>
          </w:tcPr>
          <w:p>
            <w:pPr>
              <w:rPr>
                <w:rFonts w:ascii="宋体" w:cs="宋体"/>
                <w:bCs/>
                <w:color w:val="000000" w:themeColor="text1"/>
                <w:spacing w:val="-6"/>
                <w:kern w:val="0"/>
                <w:sz w:val="30"/>
                <w:szCs w:val="30"/>
              </w:rPr>
            </w:pPr>
            <w:r>
              <w:rPr>
                <w:color w:val="000000" w:themeColor="text1"/>
              </w:rPr>
              <w:pict>
                <v:shape id=" 2050" o:spid="_x0000_s1034" style="position:absolute;left:0pt;margin-left:0.6pt;margin-top:7.55pt;height:16.5pt;width:19.5pt;z-index:252928;v-text-anchor:middle;mso-width-relative:page;mso-height-relative:page;" fillcolor="#000000" filled="t" stroked="t" coordsize="1360,1358" o:gfxdata="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" path="m1331,0l1360,54,1287,109,1216,169,1145,232,1076,299,1007,368,941,443,876,520,813,602,751,685,693,765,642,848,594,930,551,1011,511,1091,476,1172,446,1251,401,1281,375,1300,348,1320,325,1339,304,1358,298,1337,290,1310,279,1276,263,1237,240,1178,221,1132,204,1088,186,1049,171,1013,156,982,140,953,125,928,111,907,100,890,86,873,71,859,58,848,44,838,29,832,15,827,0,825,19,806,38,790,58,777,77,765,94,758,109,752,127,748,142,746,163,750,184,761,207,779,231,806,254,838,277,878,302,924,327,980,363,1063,409,982,457,901,507,823,561,744,615,669,672,596,732,524,795,453,859,385,924,320,989,259,1055,199,1124,144,1191,92,1260,44,1331,0xe">
                  <v:path o:connectlocs="346892096,10130462;310162323,31704545;274452832,56092739;240018738,83107252;207370092,112935877;176762008,143514746;151510267,174468892;130339652,204672639;113760213,234688902;95650442,243881326;82897013,251197831;76010158,250822554;71163866,239378933;61216166,220993930;52033814,204109878;43616628,190039784;35709491,178783801;28312586,170154137;21935781,163775670;14793992,159085638;7396905,156084043;0,154770883;9692584,148204778;19640284,143514746;27802354,141075911;36219541,139950390;46932406,142764347;58920669,151206373;70653817,164713707;83407063,183848955;104322745,184224231;129319370,154395607;156866609,125505019;186709526,98302868;219103239,72226392;252261935,48588596;286696029,27014513;321385238,8254387" o:connectangles="0,0,0,0,0,0,0,0,0,0,0,0,0,0,0,0,0,0,0,0,0,0,0,0,0,0,0,0,0,0,0,0,0,0,0,0,0,0"/>
                  <v:fill on="t" focussize="0,0"/>
                  <v:stroke color="#000000" joinstyle="round"/>
                  <v:imagedata o:title=""/>
                  <o:lock v:ext="edit" aspectratio="f"/>
                </v:shape>
              </w:pict>
            </w:r>
            <w:r>
              <w:rPr>
                <w:rFonts w:hint="eastAsia" w:ascii="宋体" w:hAnsi="宋体" w:cs="宋体"/>
                <w:bCs/>
                <w:color w:val="000000" w:themeColor="text1"/>
                <w:spacing w:val="-6"/>
                <w:kern w:val="0"/>
                <w:sz w:val="30"/>
                <w:szCs w:val="30"/>
              </w:rPr>
              <w:t>□</w:t>
            </w:r>
            <w:r>
              <w:rPr>
                <w:rFonts w:ascii="宋体" w:hAnsi="宋体" w:cs="宋体"/>
                <w:bCs/>
                <w:color w:val="000000" w:themeColor="text1"/>
                <w:spacing w:val="-6"/>
                <w:kern w:val="0"/>
                <w:sz w:val="30"/>
                <w:szCs w:val="30"/>
              </w:rPr>
              <w:t>1</w:t>
            </w:r>
            <w:r>
              <w:rPr>
                <w:rFonts w:hint="eastAsia" w:ascii="宋体" w:hAnsi="宋体" w:cs="宋体"/>
                <w:bCs/>
                <w:color w:val="000000" w:themeColor="text1"/>
                <w:spacing w:val="-6"/>
                <w:kern w:val="0"/>
                <w:sz w:val="30"/>
                <w:szCs w:val="30"/>
              </w:rPr>
              <w:t>、环境保护违法违规建设项目企业自查评估报告；</w:t>
            </w:r>
          </w:p>
          <w:p>
            <w:pPr>
              <w:rPr>
                <w:rFonts w:ascii="宋体" w:cs="宋体"/>
                <w:bCs/>
                <w:color w:val="000000" w:themeColor="text1"/>
                <w:spacing w:val="-6"/>
                <w:kern w:val="0"/>
                <w:sz w:val="30"/>
                <w:szCs w:val="30"/>
              </w:rPr>
            </w:pPr>
            <w:r>
              <w:rPr>
                <w:color w:val="000000" w:themeColor="text1"/>
              </w:rPr>
              <w:pict>
                <v:shape id="任意多边形 3" o:spid="_x0000_s1032" style="position:absolute;left:0pt;margin-left:-0.15pt;margin-top:7.1pt;height:16.5pt;width:19.5pt;z-index:252928;v-text-anchor:middle;mso-width-relative:page;mso-height-relative:page;" fillcolor="#000000" filled="t" stroked="t" coordsize="1360,1358" o:gfxdata="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" path="m1331,0l1360,54,1287,109,1216,169,1145,232,1076,299,1007,368,941,443,876,520,813,602,751,685,693,765,642,848,594,930,551,1011,511,1091,476,1172,446,1251,401,1281,375,1300,348,1320,325,1339,304,1358,298,1337,290,1310,279,1276,263,1237,240,1178,221,1132,204,1088,186,1049,171,1013,156,982,140,953,125,928,111,907,100,890,86,873,71,859,58,848,44,838,29,832,15,827,0,825,19,806,38,790,58,777,77,765,94,758,109,752,127,748,142,746,163,750,184,761,207,779,231,806,254,838,277,878,302,924,327,980,363,1063,409,982,457,901,507,823,561,744,615,669,672,596,732,524,795,453,859,385,924,320,989,259,1055,199,1124,144,1191,92,1260,44,1331,0xe">
                  <v:path o:connectlocs="346892096,10130462;310162323,31704545;274452832,56092739;240018738,83107252;207370092,112935877;176762008,143514746;151510267,174468892;130339652,204672639;113760213,234688902;95650442,243881326;82897013,251197831;76010158,250822554;71163866,239378933;61216166,220993930;52033814,204109878;43616628,190039784;35709491,178783801;28312586,170154137;21935781,163775670;14793992,159085638;7396905,156084043;0,154770883;9692584,148204778;19640284,143514746;27802354,141075911;36219541,139950390;46932406,142764347;58920669,151206373;70653817,164713707;83407063,183848955;104322745,184224231;129319370,154395607;156866609,125505019;186709526,98302868;219103239,72226392;252261935,48588596;286696029,27014513;321385238,8254387" o:connectangles="0,0,0,0,0,0,0,0,0,0,0,0,0,0,0,0,0,0,0,0,0,0,0,0,0,0,0,0,0,0,0,0,0,0,0,0,0,0"/>
                  <v:fill on="t" focussize="0,0"/>
                  <v:stroke color="#000000" joinstyle="round"/>
                  <v:imagedata o:title=""/>
                  <o:lock v:ext="edit" aspectratio="f"/>
                </v:shape>
              </w:pict>
            </w:r>
            <w:r>
              <w:rPr>
                <w:rFonts w:hint="eastAsia" w:ascii="宋体" w:hAnsi="宋体" w:cs="宋体"/>
                <w:bCs/>
                <w:color w:val="000000" w:themeColor="text1"/>
                <w:spacing w:val="-6"/>
                <w:kern w:val="0"/>
                <w:sz w:val="30"/>
                <w:szCs w:val="30"/>
              </w:rPr>
              <w:t>□</w:t>
            </w:r>
            <w:r>
              <w:rPr>
                <w:rFonts w:ascii="宋体" w:hAnsi="宋体" w:cs="宋体"/>
                <w:bCs/>
                <w:color w:val="000000" w:themeColor="text1"/>
                <w:spacing w:val="-6"/>
                <w:kern w:val="0"/>
                <w:sz w:val="30"/>
                <w:szCs w:val="30"/>
              </w:rPr>
              <w:t>2</w:t>
            </w:r>
            <w:r>
              <w:rPr>
                <w:rFonts w:hint="eastAsia" w:ascii="宋体" w:hAnsi="宋体" w:cs="宋体"/>
                <w:bCs/>
                <w:color w:val="000000" w:themeColor="text1"/>
                <w:spacing w:val="-6"/>
                <w:kern w:val="0"/>
                <w:sz w:val="30"/>
                <w:szCs w:val="30"/>
              </w:rPr>
              <w:t>、自查评估报告公示情况证明；</w:t>
            </w:r>
          </w:p>
          <w:p>
            <w:pPr>
              <w:rPr>
                <w:rFonts w:ascii="宋体" w:cs="宋体"/>
                <w:bCs/>
                <w:color w:val="000000" w:themeColor="text1"/>
                <w:spacing w:val="-6"/>
                <w:kern w:val="0"/>
                <w:sz w:val="30"/>
                <w:szCs w:val="30"/>
              </w:rPr>
            </w:pPr>
            <w:r>
              <w:rPr>
                <w:color w:val="000000" w:themeColor="text1"/>
              </w:rPr>
              <w:pict>
                <v:shape id="任意多边形 4" o:spid="_x0000_s1033" style="position:absolute;left:0pt;margin-left:-1.65pt;margin-top:7.4pt;height:16.5pt;width:19.5pt;z-index:252928;v-text-anchor:middle;mso-width-relative:page;mso-height-relative:page;" fillcolor="#000000" filled="t" stroked="t" coordsize="1360,1358" o:gfxdata="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&#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" path="m1331,0l1360,54,1287,109,1216,169,1145,232,1076,299,1007,368,941,443,876,520,813,602,751,685,693,765,642,848,594,930,551,1011,511,1091,476,1172,446,1251,401,1281,375,1300,348,1320,325,1339,304,1358,298,1337,290,1310,279,1276,263,1237,240,1178,221,1132,204,1088,186,1049,171,1013,156,982,140,953,125,928,111,907,100,890,86,873,71,859,58,848,44,838,29,832,15,827,0,825,19,806,38,790,58,777,77,765,94,758,109,752,127,748,142,746,163,750,184,761,207,779,231,806,254,838,277,878,302,924,327,980,363,1063,409,982,457,901,507,823,561,744,615,669,672,596,732,524,795,453,859,385,924,320,989,259,1055,199,1124,144,1191,92,1260,44,1331,0xe">
                  <v:path o:connectlocs="346892096,10130462;310162323,31704545;274452832,56092739;240018738,83107252;207370092,112935877;176762008,143514746;151510267,174468892;130339652,204672639;113760213,234688902;95650442,243881326;82897013,251197831;76010158,250822554;71163866,239378933;61216166,220993930;52033814,204109878;43616628,190039784;35709491,178783801;28312586,170154137;21935781,163775670;14793992,159085638;7396905,156084043;0,154770883;9692584,148204778;19640284,143514746;27802354,141075911;36219541,139950390;46932406,142764347;58920669,151206373;70653817,164713707;83407063,183848955;104322745,184224231;129319370,154395607;156866609,125505019;186709526,98302868;219103239,72226392;252261935,48588596;286696029,27014513;321385238,8254387" o:connectangles="0,0,0,0,0,0,0,0,0,0,0,0,0,0,0,0,0,0,0,0,0,0,0,0,0,0,0,0,0,0,0,0,0,0,0,0,0,0"/>
                  <v:fill on="t" focussize="0,0"/>
                  <v:stroke color="#000000" joinstyle="round"/>
                  <v:imagedata o:title=""/>
                  <o:lock v:ext="edit" aspectratio="f"/>
                </v:shape>
              </w:pict>
            </w:r>
            <w:r>
              <w:rPr>
                <w:rFonts w:hint="eastAsia" w:ascii="宋体" w:hAnsi="宋体" w:cs="宋体"/>
                <w:bCs/>
                <w:color w:val="000000" w:themeColor="text1"/>
                <w:spacing w:val="-6"/>
                <w:kern w:val="0"/>
                <w:sz w:val="30"/>
                <w:szCs w:val="30"/>
              </w:rPr>
              <w:t>□</w:t>
            </w:r>
            <w:r>
              <w:rPr>
                <w:rFonts w:ascii="宋体" w:hAnsi="宋体" w:cs="宋体"/>
                <w:bCs/>
                <w:color w:val="000000" w:themeColor="text1"/>
                <w:spacing w:val="-6"/>
                <w:kern w:val="0"/>
                <w:sz w:val="30"/>
                <w:szCs w:val="30"/>
              </w:rPr>
              <w:t>3</w:t>
            </w:r>
            <w:r>
              <w:rPr>
                <w:rFonts w:hint="eastAsia" w:ascii="宋体" w:hAnsi="宋体" w:cs="宋体"/>
                <w:bCs/>
                <w:color w:val="000000" w:themeColor="text1"/>
                <w:spacing w:val="-6"/>
                <w:kern w:val="0"/>
                <w:sz w:val="30"/>
                <w:szCs w:val="30"/>
              </w:rPr>
              <w:t>、环境监测报告和环保承诺函。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0" w:hRule="atLeast"/>
          <w:jc w:val="center"/>
        </w:trPr>
        <w:tc>
          <w:tcPr>
            <w:tcW w:w="2005" w:type="dxa"/>
            <w:vAlign w:val="center"/>
          </w:tcPr>
          <w:p>
            <w:pPr>
              <w:rPr>
                <w:rFonts w:ascii="宋体" w:cs="宋体"/>
                <w:bCs/>
                <w:color w:val="000000" w:themeColor="text1"/>
                <w:spacing w:val="-6"/>
                <w:kern w:val="0"/>
                <w:sz w:val="30"/>
                <w:szCs w:val="30"/>
              </w:rPr>
            </w:pPr>
          </w:p>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企业申明</w:t>
            </w:r>
          </w:p>
          <w:p>
            <w:pPr>
              <w:rPr>
                <w:rFonts w:ascii="宋体" w:cs="宋体"/>
                <w:bCs/>
                <w:color w:val="000000" w:themeColor="text1"/>
                <w:spacing w:val="-6"/>
                <w:kern w:val="0"/>
                <w:sz w:val="30"/>
                <w:szCs w:val="30"/>
              </w:rPr>
            </w:pPr>
          </w:p>
          <w:p>
            <w:pPr>
              <w:rPr>
                <w:rFonts w:ascii="宋体" w:cs="宋体"/>
                <w:bCs/>
                <w:color w:val="000000" w:themeColor="text1"/>
                <w:spacing w:val="-6"/>
                <w:kern w:val="0"/>
                <w:sz w:val="30"/>
                <w:szCs w:val="30"/>
              </w:rPr>
            </w:pPr>
          </w:p>
        </w:tc>
        <w:tc>
          <w:tcPr>
            <w:tcW w:w="6834" w:type="dxa"/>
            <w:gridSpan w:val="4"/>
            <w:vAlign w:val="center"/>
          </w:tcPr>
          <w:p>
            <w:pPr>
              <w:wordWrap w:val="0"/>
              <w:ind w:right="480"/>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lang w:eastAsia="zh-CN"/>
              </w:rPr>
              <w:t>我</w:t>
            </w:r>
            <w:r>
              <w:rPr>
                <w:rFonts w:hint="eastAsia" w:ascii="宋体" w:hAnsi="宋体" w:cs="宋体"/>
                <w:bCs/>
                <w:color w:val="000000" w:themeColor="text1"/>
                <w:spacing w:val="-6"/>
                <w:kern w:val="0"/>
                <w:sz w:val="30"/>
                <w:szCs w:val="30"/>
              </w:rPr>
              <w:t>公司对附件资料和备案内容的真实性和完整性负完全责任。</w:t>
            </w:r>
          </w:p>
          <w:p>
            <w:pPr>
              <w:wordWrap w:val="0"/>
              <w:ind w:right="480" w:firstLine="2880" w:firstLineChars="1000"/>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法人代表（签字）：</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单位</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（盖</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章）</w:t>
            </w:r>
          </w:p>
          <w:p>
            <w:pPr>
              <w:wordWrap w:val="0"/>
              <w:ind w:right="480"/>
              <w:rPr>
                <w:rFonts w:asci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年</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月</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日</w:t>
            </w:r>
          </w:p>
        </w:tc>
      </w:tr>
    </w:tbl>
    <w:p>
      <w:pPr>
        <w:rPr>
          <w:rFonts w:ascii="宋体" w:cs="宋体"/>
          <w:bCs/>
          <w:color w:val="000000" w:themeColor="text1"/>
          <w:spacing w:val="-6"/>
          <w:kern w:val="0"/>
          <w:sz w:val="30"/>
          <w:szCs w:val="30"/>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tbl>
      <w:tblPr>
        <w:tblStyle w:val="106"/>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9" w:hRule="atLeast"/>
          <w:jc w:val="center"/>
        </w:trPr>
        <w:tc>
          <w:tcPr>
            <w:tcW w:w="1965" w:type="dxa"/>
            <w:vAlign w:val="center"/>
          </w:tcPr>
          <w:p>
            <w:pPr>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第三方机构</w:t>
            </w:r>
          </w:p>
          <w:p>
            <w:pPr>
              <w:ind w:firstLine="144" w:firstLineChars="50"/>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审核意见</w:t>
            </w:r>
          </w:p>
        </w:tc>
        <w:tc>
          <w:tcPr>
            <w:tcW w:w="6874" w:type="dxa"/>
            <w:vAlign w:val="center"/>
          </w:tcPr>
          <w:p>
            <w:pPr>
              <w:wordWrap w:val="0"/>
              <w:ind w:right="480"/>
              <w:rPr>
                <w:rFonts w:ascii="宋体" w:cs="宋体"/>
                <w:bCs/>
                <w:color w:val="000000" w:themeColor="text1"/>
                <w:spacing w:val="-6"/>
                <w:kern w:val="0"/>
                <w:sz w:val="30"/>
                <w:szCs w:val="30"/>
              </w:rPr>
            </w:pPr>
          </w:p>
          <w:p>
            <w:pPr>
              <w:wordWrap w:val="0"/>
              <w:ind w:right="480"/>
              <w:rPr>
                <w:rFonts w:hint="eastAsia" w:ascii="宋体" w:eastAsia="宋体" w:cs="宋体"/>
                <w:bCs/>
                <w:color w:val="000000" w:themeColor="text1"/>
                <w:spacing w:val="-6"/>
                <w:kern w:val="0"/>
                <w:sz w:val="30"/>
                <w:szCs w:val="30"/>
                <w:lang w:eastAsia="zh-CN"/>
              </w:rPr>
            </w:pPr>
            <w:r>
              <w:rPr>
                <w:rFonts w:hint="eastAsia" w:ascii="宋体" w:cs="宋体"/>
                <w:bCs/>
                <w:color w:val="000000" w:themeColor="text1"/>
                <w:spacing w:val="-6"/>
                <w:kern w:val="0"/>
                <w:sz w:val="30"/>
                <w:szCs w:val="30"/>
                <w:lang w:eastAsia="zh-CN"/>
              </w:rPr>
              <w:t>经我公司评估，该单位经整改验收通过后可予以登记。</w:t>
            </w:r>
          </w:p>
          <w:p>
            <w:pPr>
              <w:wordWrap w:val="0"/>
              <w:ind w:right="480" w:firstLine="2880" w:firstLineChars="1000"/>
              <w:rPr>
                <w:rFonts w:asci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（盖</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章）</w:t>
            </w:r>
          </w:p>
          <w:p>
            <w:pPr>
              <w:wordWrap w:val="0"/>
              <w:ind w:right="480"/>
              <w:rPr>
                <w:rFonts w:asci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年</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月</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5" w:hRule="atLeast"/>
          <w:jc w:val="center"/>
        </w:trPr>
        <w:tc>
          <w:tcPr>
            <w:tcW w:w="1965" w:type="dxa"/>
            <w:vAlign w:val="center"/>
          </w:tcPr>
          <w:p>
            <w:pPr>
              <w:rPr>
                <w:rFonts w:ascii="宋体" w:cs="宋体"/>
                <w:bCs/>
                <w:color w:val="000000" w:themeColor="text1"/>
                <w:spacing w:val="-6"/>
                <w:kern w:val="0"/>
                <w:sz w:val="30"/>
                <w:szCs w:val="30"/>
              </w:rPr>
            </w:pPr>
          </w:p>
          <w:p>
            <w:pPr>
              <w:ind w:firstLine="144" w:firstLineChars="50"/>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区</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镇</w:t>
            </w:r>
          </w:p>
          <w:p>
            <w:pPr>
              <w:ind w:firstLine="144" w:firstLineChars="50"/>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意</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见</w:t>
            </w:r>
          </w:p>
          <w:p>
            <w:pPr>
              <w:rPr>
                <w:rFonts w:ascii="宋体" w:cs="宋体"/>
                <w:bCs/>
                <w:color w:val="000000" w:themeColor="text1"/>
                <w:spacing w:val="-6"/>
                <w:kern w:val="0"/>
                <w:sz w:val="30"/>
                <w:szCs w:val="30"/>
              </w:rPr>
            </w:pPr>
          </w:p>
        </w:tc>
        <w:tc>
          <w:tcPr>
            <w:tcW w:w="6874" w:type="dxa"/>
            <w:vAlign w:val="center"/>
          </w:tcPr>
          <w:p>
            <w:pPr>
              <w:wordWrap w:val="0"/>
              <w:ind w:right="480"/>
              <w:rPr>
                <w:rFonts w:ascii="宋体" w:hAns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p>
          <w:p>
            <w:pPr>
              <w:wordWrap w:val="0"/>
              <w:ind w:right="480"/>
              <w:rPr>
                <w:rFonts w:ascii="宋体" w:hAnsi="宋体" w:cs="宋体"/>
                <w:bCs/>
                <w:color w:val="000000" w:themeColor="text1"/>
                <w:spacing w:val="-6"/>
                <w:kern w:val="0"/>
                <w:sz w:val="30"/>
                <w:szCs w:val="30"/>
              </w:rPr>
            </w:pPr>
          </w:p>
          <w:p>
            <w:pPr>
              <w:wordWrap w:val="0"/>
              <w:ind w:right="480"/>
              <w:rPr>
                <w:rFonts w:ascii="宋体" w:hAns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p>
          <w:p>
            <w:pPr>
              <w:wordWrap w:val="0"/>
              <w:ind w:right="480" w:firstLine="3744" w:firstLineChars="1300"/>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（盖</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章）</w:t>
            </w:r>
          </w:p>
          <w:p>
            <w:pPr>
              <w:wordWrap w:val="0"/>
              <w:ind w:right="480"/>
              <w:rPr>
                <w:rFonts w:asci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年</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月</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5" w:hRule="atLeast"/>
          <w:jc w:val="center"/>
        </w:trPr>
        <w:tc>
          <w:tcPr>
            <w:tcW w:w="1965" w:type="dxa"/>
            <w:vAlign w:val="center"/>
          </w:tcPr>
          <w:p>
            <w:pPr>
              <w:ind w:firstLine="144" w:firstLineChars="50"/>
              <w:rPr>
                <w:rFonts w:ascii="宋体" w:cs="宋体"/>
                <w:bCs/>
                <w:color w:val="000000" w:themeColor="text1"/>
                <w:spacing w:val="-6"/>
                <w:kern w:val="0"/>
                <w:sz w:val="30"/>
                <w:szCs w:val="30"/>
              </w:rPr>
            </w:pPr>
            <w:r>
              <w:rPr>
                <w:rFonts w:hint="eastAsia" w:ascii="宋体" w:hAnsi="宋体" w:cs="宋体"/>
                <w:bCs/>
                <w:color w:val="000000" w:themeColor="text1"/>
                <w:spacing w:val="-6"/>
                <w:kern w:val="0"/>
                <w:sz w:val="30"/>
                <w:szCs w:val="30"/>
              </w:rPr>
              <w:t>市全面清理整治环境保护违法违规建设项目领导小组备案意见</w:t>
            </w:r>
          </w:p>
        </w:tc>
        <w:tc>
          <w:tcPr>
            <w:tcW w:w="6874" w:type="dxa"/>
            <w:vAlign w:val="bottom"/>
          </w:tcPr>
          <w:p>
            <w:pPr>
              <w:wordWrap w:val="0"/>
              <w:ind w:right="936"/>
              <w:rPr>
                <w:rFonts w:ascii="宋体" w:hAns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p>
          <w:p>
            <w:pPr>
              <w:rPr>
                <w:rFonts w:ascii="宋体" w:hAns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（盖</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章）</w:t>
            </w:r>
            <w:r>
              <w:rPr>
                <w:rFonts w:ascii="宋体" w:hAnsi="宋体" w:cs="宋体"/>
                <w:bCs/>
                <w:color w:val="000000" w:themeColor="text1"/>
                <w:spacing w:val="-6"/>
                <w:kern w:val="0"/>
                <w:sz w:val="30"/>
                <w:szCs w:val="30"/>
              </w:rPr>
              <w:t xml:space="preserve">                                        </w:t>
            </w:r>
          </w:p>
          <w:p>
            <w:pPr>
              <w:rPr>
                <w:rFonts w:asci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年</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月</w:t>
            </w:r>
            <w:r>
              <w:rPr>
                <w:rFonts w:ascii="宋体" w:hAnsi="宋体" w:cs="宋体"/>
                <w:bCs/>
                <w:color w:val="000000" w:themeColor="text1"/>
                <w:spacing w:val="-6"/>
                <w:kern w:val="0"/>
                <w:sz w:val="30"/>
                <w:szCs w:val="30"/>
              </w:rPr>
              <w:t xml:space="preserve">   </w:t>
            </w:r>
            <w:r>
              <w:rPr>
                <w:rFonts w:hint="eastAsia" w:ascii="宋体" w:hAnsi="宋体" w:cs="宋体"/>
                <w:bCs/>
                <w:color w:val="000000" w:themeColor="text1"/>
                <w:spacing w:val="-6"/>
                <w:kern w:val="0"/>
                <w:sz w:val="30"/>
                <w:szCs w:val="30"/>
              </w:rPr>
              <w:t>日</w:t>
            </w:r>
          </w:p>
        </w:tc>
      </w:tr>
    </w:tbl>
    <w:p>
      <w:pPr>
        <w:widowControl/>
        <w:jc w:val="left"/>
        <w:rPr>
          <w:rFonts w:eastAsia="仿宋_GB2312"/>
          <w:kern w:val="0"/>
          <w:sz w:val="28"/>
          <w:szCs w:val="28"/>
        </w:rPr>
      </w:pPr>
    </w:p>
    <w:sectPr>
      <w:footerReference r:id="rId9" w:type="default"/>
      <w:pgSz w:w="11906" w:h="16838"/>
      <w:pgMar w:top="1440" w:right="1281" w:bottom="1440" w:left="1440"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Cambria Math">
    <w:panose1 w:val="02040503050406030204"/>
    <w:charset w:val="00"/>
    <w:family w:val="roman"/>
    <w:pitch w:val="default"/>
    <w:sig w:usb0="E00002FF" w:usb1="420024FF" w:usb2="00000000" w:usb3="00000000" w:csb0="2000019F" w:csb1="00000000"/>
  </w:font>
  <w:font w:name="Microsoft YaHei UI">
    <w:altName w:val="宋体"/>
    <w:panose1 w:val="00000000000000000000"/>
    <w:charset w:val="86"/>
    <w:family w:val="swiss"/>
    <w:pitch w:val="default"/>
    <w:sig w:usb0="00000000" w:usb1="0000000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Romantic">
    <w:panose1 w:val="00000400000000000000"/>
    <w:charset w:val="02"/>
    <w:family w:val="auto"/>
    <w:pitch w:val="default"/>
    <w:sig w:usb0="00000000" w:usb1="00000000" w:usb2="00000000" w:usb3="00000000" w:csb0="00000000" w:csb1="00000000"/>
  </w:font>
  <w:font w:name="文鼎CS书宋二">
    <w:altName w:val="宋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3C0041" w:csb1="00000000"/>
  </w:font>
  <w:font w:name="Arial Narrow">
    <w:altName w:val="Arial"/>
    <w:panose1 w:val="00000000000000000000"/>
    <w:charset w:val="00"/>
    <w:family w:val="swiss"/>
    <w:pitch w:val="default"/>
    <w:sig w:usb0="00000000" w:usb1="00000000" w:usb2="00000000" w:usb3="00000000" w:csb0="0000009F"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仿宋体">
    <w:altName w:val="宋体"/>
    <w:panose1 w:val="00000000000000000000"/>
    <w:charset w:val="86"/>
    <w:family w:val="roma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Tahoma">
    <w:panose1 w:val="020B0604030504040204"/>
    <w:charset w:val="00"/>
    <w:family w:val="swiss"/>
    <w:pitch w:val="default"/>
    <w:sig w:usb0="E1002EFF" w:usb1="C000605B" w:usb2="00000029" w:usb3="00000000" w:csb0="200101FF" w:csb1="20280000"/>
  </w:font>
  <w:font w:name="汉仪菱心体简">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華康細黑體">
    <w:altName w:val="黑体"/>
    <w:panose1 w:val="00000000000000000000"/>
    <w:charset w:val="88"/>
    <w:family w:val="auto"/>
    <w:pitch w:val="default"/>
    <w:sig w:usb0="00000000" w:usb1="00000000" w:usb2="00000010" w:usb3="00000000" w:csb0="00100000" w:csb1="00000000"/>
  </w:font>
  <w:font w:name="文鼎CS中宋">
    <w:altName w:val="Arial Unicode MS"/>
    <w:panose1 w:val="00000000000000000000"/>
    <w:charset w:val="86"/>
    <w:family w:val="modern"/>
    <w:pitch w:val="default"/>
    <w:sig w:usb0="00000000" w:usb1="00000000" w:usb2="00000010" w:usb3="00000000" w:csb0="00040000" w:csb1="00000000"/>
  </w:font>
  <w:font w:name="Arial Rounded MT Bold">
    <w:altName w:val="Arial"/>
    <w:panose1 w:val="00000000000000000000"/>
    <w:charset w:val="00"/>
    <w:family w:val="swiss"/>
    <w:pitch w:val="default"/>
    <w:sig w:usb0="00000000" w:usb1="00000000" w:usb2="00000000" w:usb3="00000000" w:csb0="00000001" w:csb1="00000000"/>
  </w:font>
  <w:font w:name="汉鼎简书宋">
    <w:altName w:val="黑体"/>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Symusic">
    <w:panose1 w:val="00000400000000000000"/>
    <w:charset w:val="00"/>
    <w:family w:val="auto"/>
    <w:pitch w:val="default"/>
    <w:sig w:usb0="00000001" w:usb1="00000000" w:usb2="00000000" w:usb3="00000000" w:csb0="000001FF" w:csb1="0000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文鼎CS行楷">
    <w:altName w:val="宋体"/>
    <w:panose1 w:val="00000000000000000000"/>
    <w:charset w:val="86"/>
    <w:family w:val="modern"/>
    <w:pitch w:val="default"/>
    <w:sig w:usb0="00000000" w:usb1="00000000" w:usb2="00000010" w:usb3="00000000" w:csb0="00040000" w:csb1="00000000"/>
  </w:font>
  <w:font w:name="Futura Bk">
    <w:altName w:val="GulimChe"/>
    <w:panose1 w:val="00000000000000000000"/>
    <w:charset w:val="00"/>
    <w:family w:val="swiss"/>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Century">
    <w:panose1 w:val="02040604050505020304"/>
    <w:charset w:val="00"/>
    <w:family w:val="roman"/>
    <w:pitch w:val="default"/>
    <w:sig w:usb0="00000287" w:usb1="00000000" w:usb2="00000000" w:usb3="00000000" w:csb0="2000009F" w:csb1="DFD70000"/>
  </w:font>
  <w:font w:name="한양신명조">
    <w:altName w:val="Dotum"/>
    <w:panose1 w:val="00000000000000000000"/>
    <w:charset w:val="81"/>
    <w:family w:val="auto"/>
    <w:pitch w:val="default"/>
    <w:sig w:usb0="00000000" w:usb1="00000000" w:usb2="00000010" w:usb3="00000000" w:csb0="00080000" w:csb1="00000000"/>
  </w:font>
  <w:font w:name="Garamond">
    <w:altName w:val="RomanS"/>
    <w:panose1 w:val="00000000000000000000"/>
    <w:charset w:val="00"/>
    <w:family w:val="roman"/>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汉鼎简特宋">
    <w:altName w:val="宋体"/>
    <w:panose1 w:val="00000000000000000000"/>
    <w:charset w:val="86"/>
    <w:family w:val="modern"/>
    <w:pitch w:val="default"/>
    <w:sig w:usb0="00000000" w:usb1="00000000" w:usb2="00000010" w:usb3="00000000" w:csb0="00040000" w:csb1="00000000"/>
  </w:font>
  <w:font w:name="Century Gothic">
    <w:altName w:val="Century"/>
    <w:panose1 w:val="00000000000000000000"/>
    <w:charset w:val="00"/>
    <w:family w:val="swiss"/>
    <w:pitch w:val="default"/>
    <w:sig w:usb0="00000000" w:usb1="00000000" w:usb2="00000000" w:usb3="00000000" w:csb0="0000009F" w:csb1="00000000"/>
  </w:font>
  <w:font w:name="华文仿宋">
    <w:panose1 w:val="02010600040101010101"/>
    <w:charset w:val="86"/>
    <w:family w:val="auto"/>
    <w:pitch w:val="default"/>
    <w:sig w:usb0="00000287" w:usb1="080F0000" w:usb2="00000000" w:usb3="00000000" w:csb0="0004009F" w:csb1="DFD70000"/>
  </w:font>
  <w:font w:name="time">
    <w:altName w:val="Times New Roman"/>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文鼎大标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Guli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RomanS">
    <w:panose1 w:val="02000400000000000000"/>
    <w:charset w:val="00"/>
    <w:family w:val="auto"/>
    <w:pitch w:val="default"/>
    <w:sig w:usb0="00000207" w:usb1="00000000" w:usb2="00000000" w:usb3="00000000" w:csb0="000001F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p>
    <w:pPr>
      <w:pStyle w:val="57"/>
      <w:wordWrap w:val="0"/>
      <w:jc w:val="right"/>
      <w:rPr>
        <w:rFonts w:ascii="华文新魏" w:eastAsia="华文新魏"/>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wordWrap w:val="0"/>
      <w:jc w:val="right"/>
      <w:rPr>
        <w:rFonts w:ascii="华文新魏" w:eastAsia="华文新魏"/>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064614"/>
    </w:sdtPr>
    <w:sdtContent>
      <w:p>
        <w:pPr>
          <w:pStyle w:val="57"/>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57"/>
      <w:wordWrap w:val="0"/>
      <w:jc w:val="right"/>
      <w:rPr>
        <w:rFonts w:ascii="华文新魏" w:eastAsia="华文新魏"/>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wordWrap w:val="0"/>
      <w:jc w:val="right"/>
      <w:rPr>
        <w:rFonts w:ascii="华文新魏" w:eastAsia="华文新魏"/>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华文新魏" w:eastAsia="华文新魏"/>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3"/>
      <w:numFmt w:val="decimal"/>
      <w:pStyle w:val="1546"/>
      <w:lvlText w:val="%1"/>
      <w:lvlJc w:val="left"/>
      <w:pPr>
        <w:tabs>
          <w:tab w:val="left" w:pos="360"/>
        </w:tabs>
        <w:ind w:left="0" w:firstLine="0"/>
      </w:pPr>
      <w:rPr>
        <w:rFonts w:hint="eastAsia"/>
      </w:rPr>
    </w:lvl>
    <w:lvl w:ilvl="1" w:tentative="0">
      <w:start w:val="1"/>
      <w:numFmt w:val="decimal"/>
      <w:pStyle w:val="1547"/>
      <w:lvlText w:val="%1.%2"/>
      <w:lvlJc w:val="left"/>
      <w:pPr>
        <w:tabs>
          <w:tab w:val="left" w:pos="0"/>
        </w:tabs>
        <w:ind w:left="0" w:firstLine="0"/>
      </w:pPr>
      <w:rPr>
        <w:rFonts w:hint="eastAsia"/>
      </w:rPr>
    </w:lvl>
    <w:lvl w:ilvl="2" w:tentative="0">
      <w:start w:val="1"/>
      <w:numFmt w:val="decimal"/>
      <w:lvlText w:val="%1.%2.%3"/>
      <w:lvlJc w:val="left"/>
      <w:pPr>
        <w:tabs>
          <w:tab w:val="left" w:pos="0"/>
        </w:tabs>
        <w:ind w:left="0" w:firstLine="0"/>
      </w:pPr>
      <w:rPr>
        <w:rFonts w:hint="eastAsia"/>
      </w:rPr>
    </w:lvl>
    <w:lvl w:ilvl="3" w:tentative="0">
      <w:start w:val="1"/>
      <w:numFmt w:val="decimal"/>
      <w:pStyle w:val="1549"/>
      <w:lvlText w:val="%1.%2.%3.%4"/>
      <w:lvlJc w:val="left"/>
      <w:pPr>
        <w:tabs>
          <w:tab w:val="left" w:pos="0"/>
        </w:tabs>
        <w:ind w:left="0"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
    <w:nsid w:val="00000002"/>
    <w:multiLevelType w:val="multilevel"/>
    <w:tmpl w:val="00000002"/>
    <w:lvl w:ilvl="0" w:tentative="0">
      <w:start w:val="1"/>
      <w:numFmt w:val="decimal"/>
      <w:lvlText w:val="%1"/>
      <w:lvlJc w:val="left"/>
      <w:pPr>
        <w:tabs>
          <w:tab w:val="left" w:pos="425"/>
        </w:tabs>
        <w:ind w:left="425" w:hanging="425"/>
      </w:pPr>
      <w:rPr>
        <w:rFonts w:hint="eastAsia" w:ascii="黑体" w:eastAsia="黑体"/>
      </w:rPr>
    </w:lvl>
    <w:lvl w:ilvl="1" w:tentative="0">
      <w:start w:val="1"/>
      <w:numFmt w:val="decimal"/>
      <w:pStyle w:val="5"/>
      <w:lvlText w:val="%1.%2"/>
      <w:lvlJc w:val="left"/>
      <w:pPr>
        <w:tabs>
          <w:tab w:val="left" w:pos="1080"/>
        </w:tabs>
        <w:ind w:left="1080" w:firstLine="0"/>
      </w:pPr>
      <w:rPr>
        <w:rFonts w:hint="eastAsia" w:ascii="黑体" w:hAnsi="Times New Roman" w:eastAsia="黑体"/>
        <w:b/>
        <w:i w:val="0"/>
        <w:sz w:val="32"/>
        <w:szCs w:val="32"/>
      </w:rPr>
    </w:lvl>
    <w:lvl w:ilvl="2" w:tentative="0">
      <w:start w:val="1"/>
      <w:numFmt w:val="decimal"/>
      <w:pStyle w:val="2"/>
      <w:suff w:val="space"/>
      <w:lvlText w:val="%1.%2.%3"/>
      <w:lvlJc w:val="left"/>
      <w:pPr>
        <w:ind w:left="0" w:firstLine="284"/>
      </w:pPr>
      <w:rPr>
        <w:rFonts w:hint="eastAsia"/>
        <w:b/>
        <w:i w:val="0"/>
      </w:rPr>
    </w:lvl>
    <w:lvl w:ilvl="3" w:tentative="0">
      <w:start w:val="1"/>
      <w:numFmt w:val="decimal"/>
      <w:lvlText w:val="%1.%2.%3.%4."/>
      <w:lvlJc w:val="left"/>
      <w:pPr>
        <w:tabs>
          <w:tab w:val="left" w:pos="851"/>
        </w:tabs>
        <w:ind w:left="851" w:hanging="851"/>
      </w:pPr>
      <w:rPr>
        <w:rFonts w:hint="eastAsia" w:ascii="仿宋_GB2312" w:eastAsia="仿宋_GB2312"/>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0"/>
    <w:multiLevelType w:val="singleLevel"/>
    <w:tmpl w:val="00000010"/>
    <w:lvl w:ilvl="0" w:tentative="0">
      <w:start w:val="16"/>
      <w:numFmt w:val="decimal"/>
      <w:pStyle w:val="1244"/>
      <w:lvlText w:val=""/>
      <w:lvlJc w:val="left"/>
      <w:pPr>
        <w:tabs>
          <w:tab w:val="left" w:pos="360"/>
        </w:tabs>
        <w:ind w:left="360" w:hanging="360"/>
      </w:pPr>
      <w:rPr>
        <w:rFonts w:hint="eastAsia"/>
      </w:rPr>
    </w:lvl>
  </w:abstractNum>
  <w:abstractNum w:abstractNumId="3">
    <w:nsid w:val="0E3D7D86"/>
    <w:multiLevelType w:val="multilevel"/>
    <w:tmpl w:val="0E3D7D86"/>
    <w:lvl w:ilvl="0" w:tentative="0">
      <w:start w:val="1"/>
      <w:numFmt w:val="bullet"/>
      <w:pStyle w:val="1630"/>
      <w:lvlText w:val=""/>
      <w:lvlJc w:val="left"/>
      <w:pPr>
        <w:tabs>
          <w:tab w:val="left" w:pos="777"/>
        </w:tabs>
        <w:ind w:left="777" w:hanging="420"/>
      </w:pPr>
      <w:rPr>
        <w:rFonts w:hint="default" w:ascii="Wingdings" w:hAnsi="Wingdings"/>
      </w:rPr>
    </w:lvl>
    <w:lvl w:ilvl="1" w:tentative="0">
      <w:start w:val="1"/>
      <w:numFmt w:val="bullet"/>
      <w:lvlText w:val=""/>
      <w:lvlJc w:val="left"/>
      <w:pPr>
        <w:tabs>
          <w:tab w:val="left" w:pos="1197"/>
        </w:tabs>
        <w:ind w:left="1197" w:hanging="420"/>
      </w:pPr>
      <w:rPr>
        <w:rFonts w:hint="default" w:ascii="Wingdings" w:hAnsi="Wingdings"/>
      </w:rPr>
    </w:lvl>
    <w:lvl w:ilvl="2" w:tentative="0">
      <w:start w:val="1"/>
      <w:numFmt w:val="bullet"/>
      <w:lvlText w:val=""/>
      <w:lvlJc w:val="left"/>
      <w:pPr>
        <w:tabs>
          <w:tab w:val="left" w:pos="1617"/>
        </w:tabs>
        <w:ind w:left="1617" w:hanging="420"/>
      </w:pPr>
      <w:rPr>
        <w:rFonts w:hint="default" w:ascii="Wingdings" w:hAnsi="Wingdings"/>
      </w:rPr>
    </w:lvl>
    <w:lvl w:ilvl="3" w:tentative="0">
      <w:start w:val="1"/>
      <w:numFmt w:val="bullet"/>
      <w:lvlText w:val=""/>
      <w:lvlJc w:val="left"/>
      <w:pPr>
        <w:tabs>
          <w:tab w:val="left" w:pos="2037"/>
        </w:tabs>
        <w:ind w:left="2037" w:hanging="420"/>
      </w:pPr>
      <w:rPr>
        <w:rFonts w:hint="default" w:ascii="Wingdings" w:hAnsi="Wingdings"/>
      </w:rPr>
    </w:lvl>
    <w:lvl w:ilvl="4" w:tentative="0">
      <w:start w:val="1"/>
      <w:numFmt w:val="bullet"/>
      <w:lvlText w:val=""/>
      <w:lvlJc w:val="left"/>
      <w:pPr>
        <w:tabs>
          <w:tab w:val="left" w:pos="2457"/>
        </w:tabs>
        <w:ind w:left="2457" w:hanging="420"/>
      </w:pPr>
      <w:rPr>
        <w:rFonts w:hint="default" w:ascii="Wingdings" w:hAnsi="Wingdings"/>
      </w:rPr>
    </w:lvl>
    <w:lvl w:ilvl="5" w:tentative="0">
      <w:start w:val="1"/>
      <w:numFmt w:val="bullet"/>
      <w:lvlText w:val=""/>
      <w:lvlJc w:val="left"/>
      <w:pPr>
        <w:tabs>
          <w:tab w:val="left" w:pos="2877"/>
        </w:tabs>
        <w:ind w:left="2877" w:hanging="420"/>
      </w:pPr>
      <w:rPr>
        <w:rFonts w:hint="default" w:ascii="Wingdings" w:hAnsi="Wingdings"/>
      </w:rPr>
    </w:lvl>
    <w:lvl w:ilvl="6" w:tentative="0">
      <w:start w:val="1"/>
      <w:numFmt w:val="bullet"/>
      <w:lvlText w:val=""/>
      <w:lvlJc w:val="left"/>
      <w:pPr>
        <w:tabs>
          <w:tab w:val="left" w:pos="3297"/>
        </w:tabs>
        <w:ind w:left="3297" w:hanging="420"/>
      </w:pPr>
      <w:rPr>
        <w:rFonts w:hint="default" w:ascii="Wingdings" w:hAnsi="Wingdings"/>
      </w:rPr>
    </w:lvl>
    <w:lvl w:ilvl="7" w:tentative="0">
      <w:start w:val="1"/>
      <w:numFmt w:val="bullet"/>
      <w:lvlText w:val=""/>
      <w:lvlJc w:val="left"/>
      <w:pPr>
        <w:tabs>
          <w:tab w:val="left" w:pos="3717"/>
        </w:tabs>
        <w:ind w:left="3717" w:hanging="420"/>
      </w:pPr>
      <w:rPr>
        <w:rFonts w:hint="default" w:ascii="Wingdings" w:hAnsi="Wingdings"/>
      </w:rPr>
    </w:lvl>
    <w:lvl w:ilvl="8" w:tentative="0">
      <w:start w:val="1"/>
      <w:numFmt w:val="bullet"/>
      <w:lvlText w:val=""/>
      <w:lvlJc w:val="left"/>
      <w:pPr>
        <w:tabs>
          <w:tab w:val="left" w:pos="4137"/>
        </w:tabs>
        <w:ind w:left="4137" w:hanging="420"/>
      </w:pPr>
      <w:rPr>
        <w:rFonts w:hint="default" w:ascii="Wingdings" w:hAnsi="Wingdings"/>
      </w:rPr>
    </w:lvl>
  </w:abstractNum>
  <w:abstractNum w:abstractNumId="4">
    <w:nsid w:val="12207A96"/>
    <w:multiLevelType w:val="multilevel"/>
    <w:tmpl w:val="12207A96"/>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default" w:ascii="time" w:hAnsi="time" w:eastAsia="宋体"/>
      </w:rPr>
    </w:lvl>
    <w:lvl w:ilvl="2" w:tentative="0">
      <w:start w:val="1"/>
      <w:numFmt w:val="decimal"/>
      <w:pStyle w:val="1603"/>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6880DA8"/>
    <w:multiLevelType w:val="multilevel"/>
    <w:tmpl w:val="16880DA8"/>
    <w:lvl w:ilvl="0" w:tentative="0">
      <w:start w:val="1"/>
      <w:numFmt w:val="decimal"/>
      <w:pStyle w:val="1585"/>
      <w:suff w:val="nothing"/>
      <w:lvlText w:val="表5-%1"/>
      <w:lvlJc w:val="left"/>
      <w:pPr>
        <w:ind w:left="3610" w:firstLine="0"/>
      </w:pPr>
      <w:rPr>
        <w:rFonts w:hint="eastAsia"/>
        <w:lang w:val="en-US"/>
      </w:rPr>
    </w:lvl>
    <w:lvl w:ilvl="1" w:tentative="0">
      <w:start w:val="1"/>
      <w:numFmt w:val="decimal"/>
      <w:suff w:val="nothing"/>
      <w:lvlText w:val="%1.%2  "/>
      <w:lvlJc w:val="left"/>
      <w:pPr>
        <w:ind w:left="4129" w:firstLine="0"/>
      </w:pPr>
      <w:rPr>
        <w:rFonts w:hint="default" w:ascii="Century Gothic" w:hAnsi="Century Gothic" w:eastAsia="黑体"/>
        <w:b w:val="0"/>
        <w:i w:val="0"/>
        <w:sz w:val="26"/>
        <w:szCs w:val="26"/>
      </w:rPr>
    </w:lvl>
    <w:lvl w:ilvl="2" w:tentative="0">
      <w:start w:val="1"/>
      <w:numFmt w:val="decimal"/>
      <w:suff w:val="nothing"/>
      <w:lvlText w:val="%1.%2.%3  "/>
      <w:lvlJc w:val="left"/>
      <w:pPr>
        <w:ind w:left="4129" w:firstLine="0"/>
      </w:pPr>
      <w:rPr>
        <w:rFonts w:hint="default" w:ascii="Century Gothic" w:hAnsi="Century Gothic" w:eastAsia="华文楷体"/>
        <w:b w:val="0"/>
        <w:i w:val="0"/>
        <w:sz w:val="26"/>
        <w:szCs w:val="26"/>
      </w:rPr>
    </w:lvl>
    <w:lvl w:ilvl="3" w:tentative="0">
      <w:start w:val="1"/>
      <w:numFmt w:val="decimal"/>
      <w:suff w:val="nothing"/>
      <w:lvlText w:val="%4.  "/>
      <w:lvlJc w:val="left"/>
      <w:pPr>
        <w:ind w:left="4129" w:firstLine="0"/>
      </w:pPr>
      <w:rPr>
        <w:rFonts w:hint="default" w:ascii="Century Gothic" w:hAnsi="Century Gothic" w:eastAsia="华文仿宋"/>
        <w:b w:val="0"/>
        <w:i w:val="0"/>
        <w:sz w:val="26"/>
        <w:szCs w:val="26"/>
      </w:rPr>
    </w:lvl>
    <w:lvl w:ilvl="4" w:tentative="0">
      <w:start w:val="1"/>
      <w:numFmt w:val="decimal"/>
      <w:suff w:val="nothing"/>
      <w:lvlText w:val=" (%5)  "/>
      <w:lvlJc w:val="left"/>
      <w:pPr>
        <w:ind w:left="4129" w:firstLine="0"/>
      </w:pPr>
      <w:rPr>
        <w:rFonts w:hint="default" w:ascii="Century Gothic" w:hAnsi="Century Gothic"/>
        <w:b w:val="0"/>
        <w:i w:val="0"/>
        <w:sz w:val="26"/>
        <w:szCs w:val="26"/>
      </w:rPr>
    </w:lvl>
    <w:lvl w:ilvl="5" w:tentative="0">
      <w:start w:val="1"/>
      <w:numFmt w:val="decimalEnclosedCircle"/>
      <w:suff w:val="nothing"/>
      <w:lvlText w:val="  %6  "/>
      <w:lvlJc w:val="left"/>
      <w:pPr>
        <w:ind w:left="4129" w:hanging="1758"/>
      </w:pPr>
      <w:rPr>
        <w:rFonts w:hint="default" w:ascii="Century Gothic" w:hAnsi="Century Gothic"/>
        <w:b w:val="0"/>
        <w:i w:val="0"/>
        <w:sz w:val="26"/>
        <w:szCs w:val="26"/>
      </w:rPr>
    </w:lvl>
    <w:lvl w:ilvl="6" w:tentative="0">
      <w:start w:val="1"/>
      <w:numFmt w:val="lowerRoman"/>
      <w:suff w:val="nothing"/>
      <w:lvlText w:val="%7   "/>
      <w:lvlJc w:val="left"/>
      <w:pPr>
        <w:ind w:left="4129" w:firstLine="454"/>
      </w:pPr>
      <w:rPr>
        <w:rFonts w:hint="default" w:ascii="Century Gothic" w:hAnsi="Century Gothic"/>
        <w:b w:val="0"/>
        <w:i w:val="0"/>
        <w:sz w:val="26"/>
        <w:szCs w:val="26"/>
      </w:rPr>
    </w:lvl>
    <w:lvl w:ilvl="7" w:tentative="0">
      <w:start w:val="1"/>
      <w:numFmt w:val="lowerRoman"/>
      <w:suff w:val="nothing"/>
      <w:lvlText w:val="(%8)     "/>
      <w:lvlJc w:val="left"/>
      <w:pPr>
        <w:ind w:left="4129" w:firstLine="567"/>
      </w:pPr>
      <w:rPr>
        <w:rFonts w:hint="default" w:ascii="Century Gothic" w:hAnsi="Century Gothic"/>
        <w:b w:val="0"/>
        <w:i w:val="0"/>
        <w:sz w:val="26"/>
        <w:szCs w:val="26"/>
      </w:rPr>
    </w:lvl>
    <w:lvl w:ilvl="8" w:tentative="0">
      <w:start w:val="1"/>
      <w:numFmt w:val="lowerLetter"/>
      <w:suff w:val="nothing"/>
      <w:lvlText w:val="%9    "/>
      <w:lvlJc w:val="left"/>
      <w:pPr>
        <w:ind w:left="4129" w:firstLine="680"/>
      </w:pPr>
      <w:rPr>
        <w:rFonts w:hint="default" w:ascii="Century Gothic" w:hAnsi="Century Gothic"/>
        <w:b w:val="0"/>
        <w:i w:val="0"/>
        <w:sz w:val="26"/>
        <w:szCs w:val="26"/>
      </w:rPr>
    </w:lvl>
  </w:abstractNum>
  <w:abstractNum w:abstractNumId="6">
    <w:nsid w:val="1A973CAD"/>
    <w:multiLevelType w:val="singleLevel"/>
    <w:tmpl w:val="1A973CAD"/>
    <w:lvl w:ilvl="0" w:tentative="0">
      <w:start w:val="1"/>
      <w:numFmt w:val="decimal"/>
      <w:pStyle w:val="474"/>
      <w:lvlText w:val="%1、"/>
      <w:lvlJc w:val="left"/>
      <w:pPr>
        <w:tabs>
          <w:tab w:val="left" w:pos="720"/>
        </w:tabs>
      </w:pPr>
      <w:rPr>
        <w:rFonts w:hint="eastAsia"/>
      </w:rPr>
    </w:lvl>
  </w:abstractNum>
  <w:abstractNum w:abstractNumId="7">
    <w:nsid w:val="1AC522AD"/>
    <w:multiLevelType w:val="multilevel"/>
    <w:tmpl w:val="1AC522AD"/>
    <w:lvl w:ilvl="0" w:tentative="0">
      <w:start w:val="1"/>
      <w:numFmt w:val="decimal"/>
      <w:lvlText w:val="（%1）"/>
      <w:lvlJc w:val="left"/>
      <w:pPr>
        <w:tabs>
          <w:tab w:val="left" w:pos="1140"/>
        </w:tabs>
        <w:ind w:left="0" w:firstLine="420"/>
      </w:pPr>
      <w:rPr>
        <w:rFonts w:hint="eastAsia" w:ascii="仿宋_GB2312" w:eastAsia="仿宋_GB2312"/>
        <w:b w:val="0"/>
        <w:i w:val="0"/>
        <w:sz w:val="28"/>
      </w:rPr>
    </w:lvl>
    <w:lvl w:ilvl="1" w:tentative="0">
      <w:start w:val="1"/>
      <w:numFmt w:val="lowerLetter"/>
      <w:lvlText w:val="%2)"/>
      <w:lvlJc w:val="left"/>
      <w:pPr>
        <w:tabs>
          <w:tab w:val="left" w:pos="988"/>
        </w:tabs>
        <w:ind w:left="988" w:hanging="420"/>
      </w:pPr>
    </w:lvl>
    <w:lvl w:ilvl="2" w:tentative="0">
      <w:start w:val="1"/>
      <w:numFmt w:val="lowerRoman"/>
      <w:pStyle w:val="156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70109E1"/>
    <w:multiLevelType w:val="multilevel"/>
    <w:tmpl w:val="270109E1"/>
    <w:lvl w:ilvl="0" w:tentative="0">
      <w:start w:val="1"/>
      <w:numFmt w:val="decimal"/>
      <w:lvlText w:val="（%1）"/>
      <w:lvlJc w:val="left"/>
      <w:pPr>
        <w:tabs>
          <w:tab w:val="left" w:pos="1202"/>
        </w:tabs>
        <w:ind w:left="1202" w:hanging="720"/>
      </w:pPr>
      <w:rPr>
        <w:rFonts w:hint="default"/>
      </w:rPr>
    </w:lvl>
    <w:lvl w:ilvl="1" w:tentative="0">
      <w:start w:val="1"/>
      <w:numFmt w:val="lowerLetter"/>
      <w:pStyle w:val="619"/>
      <w:lvlText w:val="%2)"/>
      <w:lvlJc w:val="left"/>
      <w:pPr>
        <w:tabs>
          <w:tab w:val="left" w:pos="1322"/>
        </w:tabs>
        <w:ind w:left="1322" w:hanging="420"/>
      </w:pPr>
    </w:lvl>
    <w:lvl w:ilvl="2" w:tentative="0">
      <w:start w:val="1"/>
      <w:numFmt w:val="lowerRoman"/>
      <w:pStyle w:val="669"/>
      <w:lvlText w:val="%3."/>
      <w:lvlJc w:val="right"/>
      <w:pPr>
        <w:tabs>
          <w:tab w:val="left" w:pos="1742"/>
        </w:tabs>
        <w:ind w:left="1742" w:hanging="420"/>
      </w:pPr>
    </w:lvl>
    <w:lvl w:ilvl="3" w:tentative="0">
      <w:start w:val="1"/>
      <w:numFmt w:val="decimal"/>
      <w:pStyle w:val="862"/>
      <w:lvlText w:val="%4."/>
      <w:lvlJc w:val="left"/>
      <w:pPr>
        <w:tabs>
          <w:tab w:val="left" w:pos="2162"/>
        </w:tabs>
        <w:ind w:left="2162" w:hanging="420"/>
      </w:pPr>
    </w:lvl>
    <w:lvl w:ilvl="4" w:tentative="0">
      <w:start w:val="1"/>
      <w:numFmt w:val="lowerLetter"/>
      <w:pStyle w:val="953"/>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9">
    <w:nsid w:val="3A5475BF"/>
    <w:multiLevelType w:val="multilevel"/>
    <w:tmpl w:val="3A5475BF"/>
    <w:lvl w:ilvl="0" w:tentative="0">
      <w:start w:val="1"/>
      <w:numFmt w:val="decimal"/>
      <w:pStyle w:val="1215"/>
      <w:lvlText w:val="第 %1 章"/>
      <w:lvlJc w:val="left"/>
      <w:pPr>
        <w:tabs>
          <w:tab w:val="left" w:pos="0"/>
        </w:tabs>
        <w:ind w:left="0" w:firstLine="0"/>
      </w:pPr>
      <w:rPr>
        <w:rFonts w:hint="default" w:ascii="Times New Roman" w:hAnsi="Times New Roman"/>
        <w:b w:val="0"/>
        <w:i w:val="0"/>
        <w:sz w:val="36"/>
        <w:szCs w:val="36"/>
      </w:rPr>
    </w:lvl>
    <w:lvl w:ilvl="1" w:tentative="0">
      <w:start w:val="1"/>
      <w:numFmt w:val="decimal"/>
      <w:lvlText w:val="%1.%2"/>
      <w:lvlJc w:val="left"/>
      <w:pPr>
        <w:tabs>
          <w:tab w:val="left" w:pos="0"/>
        </w:tabs>
        <w:ind w:left="0" w:firstLine="0"/>
      </w:pPr>
      <w:rPr>
        <w:rFonts w:hint="default" w:ascii="Times New Roman" w:hAnsi="Times New Roman"/>
        <w:b w:val="0"/>
        <w:i w:val="0"/>
        <w:sz w:val="32"/>
        <w:szCs w:val="32"/>
      </w:rPr>
    </w:lvl>
    <w:lvl w:ilvl="2" w:tentative="0">
      <w:start w:val="1"/>
      <w:numFmt w:val="decimal"/>
      <w:lvlText w:val="%1.%2.%3"/>
      <w:lvlJc w:val="left"/>
      <w:pPr>
        <w:tabs>
          <w:tab w:val="left" w:pos="-1831"/>
        </w:tabs>
        <w:ind w:left="0" w:firstLine="0"/>
      </w:pPr>
      <w:rPr>
        <w:rFonts w:hint="default" w:ascii="Times New Roman" w:hAnsi="Times New Roman" w:eastAsia="黑体"/>
        <w:b w:val="0"/>
        <w:i w:val="0"/>
        <w:sz w:val="32"/>
        <w:szCs w:val="32"/>
      </w:rPr>
    </w:lvl>
    <w:lvl w:ilvl="3" w:tentative="0">
      <w:start w:val="1"/>
      <w:numFmt w:val="decimal"/>
      <w:lvlText w:val="%1.%2.%3.%4"/>
      <w:lvlJc w:val="left"/>
      <w:pPr>
        <w:tabs>
          <w:tab w:val="left" w:pos="864"/>
        </w:tabs>
        <w:ind w:left="864" w:hanging="864"/>
      </w:pPr>
      <w:rPr>
        <w:rFonts w:hint="eastAsia" w:eastAsia="黑体"/>
        <w:b w:val="0"/>
        <w:i w:val="0"/>
        <w:sz w:val="28"/>
        <w:szCs w:val="28"/>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3BEE4CC5"/>
    <w:multiLevelType w:val="singleLevel"/>
    <w:tmpl w:val="3BEE4CC5"/>
    <w:lvl w:ilvl="0" w:tentative="0">
      <w:start w:val="4"/>
      <w:numFmt w:val="decimal"/>
      <w:suff w:val="nothing"/>
      <w:lvlText w:val="（%1）"/>
      <w:lvlJc w:val="left"/>
    </w:lvl>
  </w:abstractNum>
  <w:abstractNum w:abstractNumId="11">
    <w:nsid w:val="46A448D0"/>
    <w:multiLevelType w:val="multilevel"/>
    <w:tmpl w:val="46A448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A8F260D"/>
    <w:multiLevelType w:val="multilevel"/>
    <w:tmpl w:val="4A8F260D"/>
    <w:lvl w:ilvl="0" w:tentative="0">
      <w:start w:val="1"/>
      <w:numFmt w:val="decimal"/>
      <w:pStyle w:val="489"/>
      <w:lvlText w:val="表%1"/>
      <w:lvlJc w:val="left"/>
      <w:pPr>
        <w:tabs>
          <w:tab w:val="left" w:pos="1871"/>
        </w:tabs>
        <w:ind w:left="1814" w:hanging="567"/>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A66552D"/>
    <w:multiLevelType w:val="multilevel"/>
    <w:tmpl w:val="5A66552D"/>
    <w:lvl w:ilvl="0" w:tentative="0">
      <w:start w:val="1"/>
      <w:numFmt w:val="decimal"/>
      <w:pStyle w:val="1255"/>
      <w:lvlText w:val="%1."/>
      <w:lvlJc w:val="left"/>
      <w:pPr>
        <w:tabs>
          <w:tab w:val="left" w:pos="567"/>
        </w:tabs>
        <w:ind w:left="450" w:hanging="450"/>
      </w:pPr>
      <w:rPr>
        <w:rFonts w:hint="default"/>
        <w:sz w:val="36"/>
        <w:szCs w:val="36"/>
      </w:rPr>
    </w:lvl>
    <w:lvl w:ilvl="1" w:tentative="0">
      <w:start w:val="1"/>
      <w:numFmt w:val="decimal"/>
      <w:pStyle w:val="1256"/>
      <w:isLgl/>
      <w:lvlText w:val="%1.%2"/>
      <w:lvlJc w:val="left"/>
      <w:pPr>
        <w:tabs>
          <w:tab w:val="left" w:pos="794"/>
        </w:tabs>
        <w:ind w:left="1218" w:hanging="1218"/>
      </w:pPr>
      <w:rPr>
        <w:rFonts w:hint="default"/>
        <w:sz w:val="32"/>
        <w:szCs w:val="32"/>
      </w:rPr>
    </w:lvl>
    <w:lvl w:ilvl="2" w:tentative="0">
      <w:start w:val="1"/>
      <w:numFmt w:val="decimal"/>
      <w:isLgl/>
      <w:lvlText w:val="%1.%2.%3"/>
      <w:lvlJc w:val="left"/>
      <w:pPr>
        <w:tabs>
          <w:tab w:val="left" w:pos="851"/>
        </w:tabs>
        <w:ind w:left="720" w:hanging="720"/>
      </w:pPr>
      <w:rPr>
        <w:rFonts w:hint="default"/>
      </w:rPr>
    </w:lvl>
    <w:lvl w:ilvl="3" w:tentative="0">
      <w:start w:val="1"/>
      <w:numFmt w:val="decimal"/>
      <w:isLgl/>
      <w:lvlText w:val="%1.%2.%3.%4"/>
      <w:lvlJc w:val="left"/>
      <w:pPr>
        <w:tabs>
          <w:tab w:val="left" w:pos="1021"/>
        </w:tabs>
        <w:ind w:left="851" w:hanging="851"/>
      </w:pPr>
      <w:rPr>
        <w:rFonts w:hint="eastAsia" w:eastAsia="宋体"/>
        <w:b/>
        <w:i w:val="0"/>
        <w:caps w:val="0"/>
        <w:strike w:val="0"/>
        <w:dstrike w:val="0"/>
        <w:vanish w:val="0"/>
        <w:color w:val="auto"/>
        <w:sz w:val="28"/>
        <w:u w:val="none"/>
        <w:vertAlign w:val="baseline"/>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14">
    <w:nsid w:val="5DD33B98"/>
    <w:multiLevelType w:val="multilevel"/>
    <w:tmpl w:val="5DD33B98"/>
    <w:lvl w:ilvl="0" w:tentative="0">
      <w:start w:val="1"/>
      <w:numFmt w:val="decimal"/>
      <w:lvlText w:val="第 %1 章 "/>
      <w:lvlJc w:val="left"/>
      <w:pPr>
        <w:tabs>
          <w:tab w:val="left" w:pos="3665"/>
        </w:tabs>
        <w:ind w:left="3240" w:firstLine="0"/>
      </w:pPr>
      <w:rPr>
        <w:rFonts w:hint="eastAsia"/>
      </w:rPr>
    </w:lvl>
    <w:lvl w:ilvl="1" w:tentative="0">
      <w:start w:val="1"/>
      <w:numFmt w:val="decimal"/>
      <w:lvlText w:val="%1.%2"/>
      <w:lvlJc w:val="left"/>
      <w:pPr>
        <w:tabs>
          <w:tab w:val="left" w:pos="720"/>
        </w:tabs>
        <w:ind w:left="0" w:firstLine="0"/>
      </w:pPr>
      <w:rPr>
        <w:rFonts w:hint="eastAsia" w:ascii="宋体" w:eastAsia="宋体"/>
      </w:rPr>
    </w:lvl>
    <w:lvl w:ilvl="2" w:tentative="0">
      <w:start w:val="1"/>
      <w:numFmt w:val="decimal"/>
      <w:pStyle w:val="1438"/>
      <w:lvlText w:val="%1.%2.%3"/>
      <w:lvlJc w:val="left"/>
      <w:pPr>
        <w:tabs>
          <w:tab w:val="left" w:pos="1770"/>
        </w:tabs>
        <w:ind w:left="330" w:firstLine="0"/>
      </w:pPr>
      <w:rPr>
        <w:rFonts w:hint="eastAsia" w:ascii="宋体" w:eastAsia="宋体"/>
      </w:rPr>
    </w:lvl>
    <w:lvl w:ilvl="3" w:tentative="0">
      <w:start w:val="1"/>
      <w:numFmt w:val="decimal"/>
      <w:pStyle w:val="1439"/>
      <w:lvlText w:val="%1.%2.%3.%4"/>
      <w:lvlJc w:val="left"/>
      <w:pPr>
        <w:tabs>
          <w:tab w:val="left" w:pos="1487"/>
        </w:tabs>
        <w:ind w:left="1062" w:firstLine="0"/>
      </w:pPr>
      <w:rPr>
        <w:rFonts w:hint="eastAsia" w:ascii="仿宋_GB2312" w:hAnsi="仿宋_GB2312" w:eastAsia="仿宋_GB2312"/>
        <w:b w:val="0"/>
        <w:bCs w:val="0"/>
        <w:i w:val="0"/>
        <w:iCs w:val="0"/>
        <w:caps w:val="0"/>
        <w:smallCaps w:val="0"/>
        <w:strike w:val="0"/>
        <w:dstrike w:val="0"/>
        <w:color w:val="000000"/>
        <w:spacing w:val="0"/>
        <w:w w:val="100"/>
        <w:kern w:val="2"/>
        <w:position w:val="0"/>
        <w:sz w:val="28"/>
        <w:u w:val="none"/>
        <w:shd w:val="clear" w:color="auto" w:fill="auto"/>
      </w:rPr>
    </w:lvl>
    <w:lvl w:ilvl="4" w:tentative="0">
      <w:start w:val="1"/>
      <w:numFmt w:val="upperLetter"/>
      <w:pStyle w:val="1437"/>
      <w:lvlText w:val="%5）"/>
      <w:lvlJc w:val="left"/>
      <w:pPr>
        <w:tabs>
          <w:tab w:val="left" w:pos="2338"/>
        </w:tabs>
        <w:ind w:left="1913" w:firstLine="0"/>
      </w:pPr>
      <w:rPr>
        <w:rFonts w:hint="eastAsia"/>
      </w:rPr>
    </w:lvl>
    <w:lvl w:ilvl="5" w:tentative="0">
      <w:start w:val="1"/>
      <w:numFmt w:val="lowerLetter"/>
      <w:lvlText w:val="(%6)"/>
      <w:lvlJc w:val="left"/>
      <w:pPr>
        <w:tabs>
          <w:tab w:val="left" w:pos="3188"/>
        </w:tabs>
        <w:ind w:left="2763" w:firstLine="0"/>
      </w:pPr>
      <w:rPr>
        <w:rFonts w:hint="eastAsia"/>
      </w:rPr>
    </w:lvl>
    <w:lvl w:ilvl="6" w:tentative="0">
      <w:start w:val="1"/>
      <w:numFmt w:val="lowerRoman"/>
      <w:lvlText w:val="(%7)"/>
      <w:lvlJc w:val="left"/>
      <w:pPr>
        <w:tabs>
          <w:tab w:val="left" w:pos="4039"/>
        </w:tabs>
        <w:ind w:left="3613" w:firstLine="0"/>
      </w:pPr>
      <w:rPr>
        <w:rFonts w:hint="eastAsia"/>
      </w:rPr>
    </w:lvl>
    <w:lvl w:ilvl="7" w:tentative="0">
      <w:start w:val="1"/>
      <w:numFmt w:val="lowerLetter"/>
      <w:lvlText w:val="(%8)"/>
      <w:lvlJc w:val="left"/>
      <w:pPr>
        <w:tabs>
          <w:tab w:val="left" w:pos="4889"/>
        </w:tabs>
        <w:ind w:left="4464" w:firstLine="0"/>
      </w:pPr>
      <w:rPr>
        <w:rFonts w:hint="eastAsia"/>
      </w:rPr>
    </w:lvl>
    <w:lvl w:ilvl="8" w:tentative="0">
      <w:start w:val="1"/>
      <w:numFmt w:val="lowerRoman"/>
      <w:lvlText w:val="(%9)"/>
      <w:lvlJc w:val="left"/>
      <w:pPr>
        <w:tabs>
          <w:tab w:val="left" w:pos="5739"/>
        </w:tabs>
        <w:ind w:left="5314" w:firstLine="0"/>
      </w:pPr>
      <w:rPr>
        <w:rFonts w:hint="eastAsia"/>
      </w:rPr>
    </w:lvl>
  </w:abstractNum>
  <w:abstractNum w:abstractNumId="15">
    <w:nsid w:val="64F25638"/>
    <w:multiLevelType w:val="multilevel"/>
    <w:tmpl w:val="64F25638"/>
    <w:lvl w:ilvl="0" w:tentative="0">
      <w:start w:val="1"/>
      <w:numFmt w:val="decimal"/>
      <w:suff w:val="space"/>
      <w:lvlText w:val="%1"/>
      <w:lvlJc w:val="left"/>
      <w:pPr>
        <w:ind w:left="0" w:firstLine="0"/>
      </w:pPr>
      <w:rPr>
        <w:rFonts w:hint="eastAsia" w:ascii="宋体" w:eastAsia="宋体"/>
        <w:b/>
        <w:i w:val="0"/>
        <w:sz w:val="32"/>
      </w:rPr>
    </w:lvl>
    <w:lvl w:ilvl="1" w:tentative="0">
      <w:start w:val="1"/>
      <w:numFmt w:val="decimal"/>
      <w:suff w:val="space"/>
      <w:lvlText w:val="%1.%2"/>
      <w:lvlJc w:val="left"/>
      <w:pPr>
        <w:ind w:left="0" w:firstLine="0"/>
      </w:pPr>
      <w:rPr>
        <w:rFonts w:hint="eastAsia" w:ascii="楷体_GB2312" w:eastAsia="楷体_GB2312"/>
        <w:b/>
        <w:i w:val="0"/>
        <w:sz w:val="28"/>
      </w:rPr>
    </w:lvl>
    <w:lvl w:ilvl="2" w:tentative="0">
      <w:start w:val="1"/>
      <w:numFmt w:val="decimal"/>
      <w:suff w:val="space"/>
      <w:lvlText w:val="%1.%2.%3"/>
      <w:lvlJc w:val="left"/>
      <w:pPr>
        <w:ind w:left="720" w:firstLine="0"/>
      </w:pPr>
      <w:rPr>
        <w:rFonts w:hint="eastAsia" w:ascii="仿宋_GB2312" w:eastAsia="仿宋_GB2312"/>
        <w:b w:val="0"/>
        <w:i w:val="0"/>
        <w:sz w:val="28"/>
      </w:rPr>
    </w:lvl>
    <w:lvl w:ilvl="3" w:tentative="0">
      <w:start w:val="1"/>
      <w:numFmt w:val="decimal"/>
      <w:suff w:val="space"/>
      <w:lvlText w:val="%1.%2.%3.%4"/>
      <w:lvlJc w:val="left"/>
      <w:pPr>
        <w:ind w:left="1080" w:firstLine="0"/>
      </w:pPr>
      <w:rPr>
        <w:rFonts w:hint="eastAsia" w:ascii="仿宋_GB2312" w:eastAsia="仿宋_GB2312"/>
        <w:b w:val="0"/>
        <w:i w:val="0"/>
        <w:sz w:val="28"/>
      </w:rPr>
    </w:lvl>
    <w:lvl w:ilvl="4" w:tentative="0">
      <w:start w:val="1"/>
      <w:numFmt w:val="decimal"/>
      <w:lvlText w:val="%1.%2.%3.%4.%5."/>
      <w:lvlJc w:val="left"/>
      <w:pPr>
        <w:tabs>
          <w:tab w:val="left" w:pos="1800"/>
        </w:tabs>
        <w:ind w:left="992" w:hanging="992"/>
      </w:pPr>
      <w:rPr>
        <w:rFonts w:hint="eastAsia"/>
      </w:rPr>
    </w:lvl>
    <w:lvl w:ilvl="5" w:tentative="0">
      <w:start w:val="1"/>
      <w:numFmt w:val="decimal"/>
      <w:lvlRestart w:val="1"/>
      <w:pStyle w:val="954"/>
      <w:suff w:val="space"/>
      <w:lvlText w:val="表%1—%6"/>
      <w:lvlJc w:val="left"/>
      <w:pPr>
        <w:ind w:left="1134" w:hanging="1134"/>
      </w:pPr>
      <w:rPr>
        <w:rFonts w:hint="eastAsia" w:ascii="仿宋_GB2312" w:eastAsia="仿宋_GB2312"/>
        <w:b/>
        <w:i w:val="0"/>
        <w:sz w:val="28"/>
      </w:rPr>
    </w:lvl>
    <w:lvl w:ilvl="6" w:tentative="0">
      <w:start w:val="1"/>
      <w:numFmt w:val="decimal"/>
      <w:lvlText w:val="%1.%2.%3.%4.%5.%6.%7."/>
      <w:lvlJc w:val="left"/>
      <w:pPr>
        <w:tabs>
          <w:tab w:val="left" w:pos="2160"/>
        </w:tabs>
        <w:ind w:left="1276" w:hanging="1276"/>
      </w:pPr>
      <w:rPr>
        <w:rFonts w:hint="eastAsia"/>
      </w:rPr>
    </w:lvl>
    <w:lvl w:ilvl="7" w:tentative="0">
      <w:start w:val="1"/>
      <w:numFmt w:val="decimal"/>
      <w:lvlText w:val="%1.%2.%3.%4.%5.%6.%7.%8."/>
      <w:lvlJc w:val="left"/>
      <w:pPr>
        <w:tabs>
          <w:tab w:val="left" w:pos="2520"/>
        </w:tabs>
        <w:ind w:left="1418" w:hanging="1418"/>
      </w:pPr>
      <w:rPr>
        <w:rFonts w:hint="eastAsia"/>
      </w:rPr>
    </w:lvl>
    <w:lvl w:ilvl="8" w:tentative="0">
      <w:start w:val="1"/>
      <w:numFmt w:val="decimal"/>
      <w:lvlText w:val="%1.%2.%3.%4.%5.%6.%7.%8.%9."/>
      <w:lvlJc w:val="left"/>
      <w:pPr>
        <w:tabs>
          <w:tab w:val="left" w:pos="2520"/>
        </w:tabs>
        <w:ind w:left="1559" w:hanging="1559"/>
      </w:pPr>
      <w:rPr>
        <w:rFonts w:hint="eastAsia"/>
      </w:rPr>
    </w:lvl>
  </w:abstractNum>
  <w:abstractNum w:abstractNumId="16">
    <w:nsid w:val="726F4E0E"/>
    <w:multiLevelType w:val="multilevel"/>
    <w:tmpl w:val="726F4E0E"/>
    <w:lvl w:ilvl="0" w:tentative="0">
      <w:start w:val="1"/>
      <w:numFmt w:val="decimal"/>
      <w:pStyle w:val="1548"/>
      <w:lvlText w:val="第 %1 章 "/>
      <w:lvlJc w:val="left"/>
      <w:pPr>
        <w:tabs>
          <w:tab w:val="left" w:pos="0"/>
        </w:tabs>
        <w:ind w:left="0" w:firstLine="0"/>
      </w:pPr>
      <w:rPr>
        <w:rFonts w:hint="default" w:ascii="Times New Roman" w:hAnsi="Times New Roman" w:eastAsia="黑体"/>
        <w:b w:val="0"/>
        <w:i w:val="0"/>
        <w:sz w:val="44"/>
        <w:szCs w:val="44"/>
      </w:rPr>
    </w:lvl>
    <w:lvl w:ilvl="1" w:tentative="0">
      <w:start w:val="1"/>
      <w:numFmt w:val="decimal"/>
      <w:lvlText w:val="%1.%2"/>
      <w:lvlJc w:val="left"/>
      <w:pPr>
        <w:tabs>
          <w:tab w:val="left" w:pos="680"/>
        </w:tabs>
        <w:ind w:left="0" w:firstLine="0"/>
      </w:pPr>
      <w:rPr>
        <w:rFonts w:hint="default" w:ascii="Times New Roman" w:hAnsi="Times New Roman"/>
        <w:b w:val="0"/>
        <w:i w:val="0"/>
        <w:sz w:val="32"/>
        <w:szCs w:val="32"/>
      </w:rPr>
    </w:lvl>
    <w:lvl w:ilvl="2" w:tentative="0">
      <w:start w:val="1"/>
      <w:numFmt w:val="decimal"/>
      <w:lvlText w:val="%1.%2.%3"/>
      <w:lvlJc w:val="left"/>
      <w:pPr>
        <w:tabs>
          <w:tab w:val="left" w:pos="0"/>
        </w:tabs>
        <w:ind w:left="0" w:firstLine="0"/>
      </w:pPr>
      <w:rPr>
        <w:rFonts w:hint="default" w:ascii="Times New Roman" w:hAnsi="Times New Roman" w:cs="Times New Roman"/>
        <w:b w:val="0"/>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lvlText w:val="%1.%2.%3.%4"/>
      <w:lvlJc w:val="left"/>
      <w:pPr>
        <w:tabs>
          <w:tab w:val="left" w:pos="0"/>
        </w:tabs>
        <w:ind w:left="0" w:firstLine="0"/>
      </w:pPr>
      <w:rPr>
        <w:rFonts w:hint="eastAsia" w:eastAsia="黑体"/>
        <w:b w:val="0"/>
        <w:i w:val="0"/>
        <w:sz w:val="28"/>
        <w:szCs w:val="28"/>
      </w:rPr>
    </w:lvl>
    <w:lvl w:ilvl="4" w:tentative="0">
      <w:start w:val="1"/>
      <w:numFmt w:val="decimal"/>
      <w:lvlText w:val="%1.%2.%3.%4.%5"/>
      <w:lvlJc w:val="left"/>
      <w:pPr>
        <w:tabs>
          <w:tab w:val="left" w:pos="-792"/>
        </w:tabs>
        <w:ind w:left="-792" w:hanging="1008"/>
      </w:pPr>
      <w:rPr>
        <w:rFonts w:hint="eastAsia"/>
      </w:rPr>
    </w:lvl>
    <w:lvl w:ilvl="5" w:tentative="0">
      <w:start w:val="1"/>
      <w:numFmt w:val="decimal"/>
      <w:lvlText w:val="%1.%2.%3.%4.%5.%6"/>
      <w:lvlJc w:val="left"/>
      <w:pPr>
        <w:tabs>
          <w:tab w:val="left" w:pos="-648"/>
        </w:tabs>
        <w:ind w:left="-648" w:hanging="1152"/>
      </w:pPr>
      <w:rPr>
        <w:rFonts w:hint="eastAsia"/>
      </w:rPr>
    </w:lvl>
    <w:lvl w:ilvl="6" w:tentative="0">
      <w:start w:val="1"/>
      <w:numFmt w:val="decimal"/>
      <w:lvlText w:val="%1.%2.%3.%4.%5.%6.%7"/>
      <w:lvlJc w:val="left"/>
      <w:pPr>
        <w:tabs>
          <w:tab w:val="left" w:pos="-504"/>
        </w:tabs>
        <w:ind w:left="-504" w:hanging="1296"/>
      </w:pPr>
      <w:rPr>
        <w:rFonts w:hint="eastAsia"/>
      </w:rPr>
    </w:lvl>
    <w:lvl w:ilvl="7" w:tentative="0">
      <w:start w:val="1"/>
      <w:numFmt w:val="decimal"/>
      <w:lvlText w:val="%1.%2.%3.%4.%5.%6.%7.%8"/>
      <w:lvlJc w:val="left"/>
      <w:pPr>
        <w:tabs>
          <w:tab w:val="left" w:pos="-360"/>
        </w:tabs>
        <w:ind w:left="-360" w:hanging="1440"/>
      </w:pPr>
      <w:rPr>
        <w:rFonts w:hint="eastAsia"/>
      </w:rPr>
    </w:lvl>
    <w:lvl w:ilvl="8" w:tentative="0">
      <w:start w:val="1"/>
      <w:numFmt w:val="decimal"/>
      <w:lvlText w:val="%1.%2.%3.%4.%5.%6.%7.%8.%9"/>
      <w:lvlJc w:val="left"/>
      <w:pPr>
        <w:tabs>
          <w:tab w:val="left" w:pos="-216"/>
        </w:tabs>
        <w:ind w:left="-216" w:hanging="1584"/>
      </w:pPr>
      <w:rPr>
        <w:rFonts w:hint="eastAsia"/>
      </w:rPr>
    </w:lvl>
  </w:abstractNum>
  <w:abstractNum w:abstractNumId="17">
    <w:nsid w:val="75713A29"/>
    <w:multiLevelType w:val="multilevel"/>
    <w:tmpl w:val="75713A29"/>
    <w:lvl w:ilvl="0" w:tentative="0">
      <w:start w:val="1"/>
      <w:numFmt w:val="none"/>
      <w:pStyle w:val="1395"/>
      <w:lvlText w:val="表"/>
      <w:lvlJc w:val="left"/>
      <w:pPr>
        <w:tabs>
          <w:tab w:val="left" w:pos="7088"/>
        </w:tabs>
        <w:ind w:left="7448" w:hanging="360"/>
      </w:pPr>
      <w:rPr>
        <w:rFonts w:hint="eastAsia"/>
      </w:rPr>
    </w:lvl>
    <w:lvl w:ilvl="1" w:tentative="0">
      <w:start w:val="1"/>
      <w:numFmt w:val="lowerLetter"/>
      <w:lvlText w:val="%2)"/>
      <w:lvlJc w:val="left"/>
      <w:pPr>
        <w:tabs>
          <w:tab w:val="left" w:pos="7928"/>
        </w:tabs>
        <w:ind w:left="7928" w:hanging="420"/>
      </w:pPr>
    </w:lvl>
    <w:lvl w:ilvl="2" w:tentative="0">
      <w:start w:val="1"/>
      <w:numFmt w:val="lowerRoman"/>
      <w:lvlText w:val="%3."/>
      <w:lvlJc w:val="right"/>
      <w:pPr>
        <w:tabs>
          <w:tab w:val="left" w:pos="8348"/>
        </w:tabs>
        <w:ind w:left="8348" w:hanging="420"/>
      </w:pPr>
    </w:lvl>
    <w:lvl w:ilvl="3" w:tentative="0">
      <w:start w:val="1"/>
      <w:numFmt w:val="decimal"/>
      <w:lvlText w:val="%4."/>
      <w:lvlJc w:val="left"/>
      <w:pPr>
        <w:tabs>
          <w:tab w:val="left" w:pos="8768"/>
        </w:tabs>
        <w:ind w:left="8768" w:hanging="420"/>
      </w:pPr>
    </w:lvl>
    <w:lvl w:ilvl="4" w:tentative="0">
      <w:start w:val="1"/>
      <w:numFmt w:val="lowerLetter"/>
      <w:lvlText w:val="%5)"/>
      <w:lvlJc w:val="left"/>
      <w:pPr>
        <w:tabs>
          <w:tab w:val="left" w:pos="9188"/>
        </w:tabs>
        <w:ind w:left="9188" w:hanging="420"/>
      </w:pPr>
    </w:lvl>
    <w:lvl w:ilvl="5" w:tentative="0">
      <w:start w:val="1"/>
      <w:numFmt w:val="lowerRoman"/>
      <w:lvlText w:val="%6."/>
      <w:lvlJc w:val="right"/>
      <w:pPr>
        <w:tabs>
          <w:tab w:val="left" w:pos="9608"/>
        </w:tabs>
        <w:ind w:left="9608" w:hanging="420"/>
      </w:pPr>
    </w:lvl>
    <w:lvl w:ilvl="6" w:tentative="0">
      <w:start w:val="1"/>
      <w:numFmt w:val="decimal"/>
      <w:lvlText w:val="%7."/>
      <w:lvlJc w:val="left"/>
      <w:pPr>
        <w:tabs>
          <w:tab w:val="left" w:pos="10028"/>
        </w:tabs>
        <w:ind w:left="10028" w:hanging="420"/>
      </w:pPr>
    </w:lvl>
    <w:lvl w:ilvl="7" w:tentative="0">
      <w:start w:val="1"/>
      <w:numFmt w:val="lowerLetter"/>
      <w:lvlText w:val="%8)"/>
      <w:lvlJc w:val="left"/>
      <w:pPr>
        <w:tabs>
          <w:tab w:val="left" w:pos="10448"/>
        </w:tabs>
        <w:ind w:left="10448" w:hanging="420"/>
      </w:pPr>
    </w:lvl>
    <w:lvl w:ilvl="8" w:tentative="0">
      <w:start w:val="1"/>
      <w:numFmt w:val="lowerRoman"/>
      <w:lvlText w:val="%9."/>
      <w:lvlJc w:val="right"/>
      <w:pPr>
        <w:tabs>
          <w:tab w:val="left" w:pos="10868"/>
        </w:tabs>
        <w:ind w:left="10868" w:hanging="420"/>
      </w:pPr>
    </w:lvl>
  </w:abstractNum>
  <w:num w:numId="1">
    <w:abstractNumId w:val="1"/>
  </w:num>
  <w:num w:numId="2">
    <w:abstractNumId w:val="6"/>
  </w:num>
  <w:num w:numId="3">
    <w:abstractNumId w:val="12"/>
  </w:num>
  <w:num w:numId="4">
    <w:abstractNumId w:val="8"/>
  </w:num>
  <w:num w:numId="5">
    <w:abstractNumId w:val="15"/>
  </w:num>
  <w:num w:numId="6">
    <w:abstractNumId w:val="9"/>
  </w:num>
  <w:num w:numId="7">
    <w:abstractNumId w:val="2"/>
  </w:num>
  <w:num w:numId="8">
    <w:abstractNumId w:val="13"/>
  </w:num>
  <w:num w:numId="9">
    <w:abstractNumId w:val="17"/>
  </w:num>
  <w:num w:numId="10">
    <w:abstractNumId w:val="14"/>
  </w:num>
  <w:num w:numId="11">
    <w:abstractNumId w:val="0"/>
  </w:num>
  <w:num w:numId="12">
    <w:abstractNumId w:val="16"/>
  </w:num>
  <w:num w:numId="13">
    <w:abstractNumId w:val="7"/>
  </w:num>
  <w:num w:numId="14">
    <w:abstractNumId w:val="5"/>
  </w:num>
  <w:num w:numId="15">
    <w:abstractNumId w:val="4"/>
  </w:num>
  <w:num w:numId="16">
    <w:abstractNumId w:val="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1535"/>
    <w:rsid w:val="000007B5"/>
    <w:rsid w:val="000021F5"/>
    <w:rsid w:val="00002A1B"/>
    <w:rsid w:val="00002B21"/>
    <w:rsid w:val="00002C6C"/>
    <w:rsid w:val="00002E12"/>
    <w:rsid w:val="00003686"/>
    <w:rsid w:val="00003F05"/>
    <w:rsid w:val="00003FFE"/>
    <w:rsid w:val="000048E1"/>
    <w:rsid w:val="000052A4"/>
    <w:rsid w:val="000060B4"/>
    <w:rsid w:val="00006AD0"/>
    <w:rsid w:val="0000746D"/>
    <w:rsid w:val="00007E10"/>
    <w:rsid w:val="000106FA"/>
    <w:rsid w:val="0001081F"/>
    <w:rsid w:val="00011423"/>
    <w:rsid w:val="00011D34"/>
    <w:rsid w:val="000120D5"/>
    <w:rsid w:val="0001272C"/>
    <w:rsid w:val="00012A00"/>
    <w:rsid w:val="0001408B"/>
    <w:rsid w:val="000147EC"/>
    <w:rsid w:val="00014AC9"/>
    <w:rsid w:val="00014C35"/>
    <w:rsid w:val="000150EF"/>
    <w:rsid w:val="00015394"/>
    <w:rsid w:val="0001544A"/>
    <w:rsid w:val="000157DB"/>
    <w:rsid w:val="00015BBE"/>
    <w:rsid w:val="000171D2"/>
    <w:rsid w:val="00017E1A"/>
    <w:rsid w:val="00020280"/>
    <w:rsid w:val="00020462"/>
    <w:rsid w:val="00020B64"/>
    <w:rsid w:val="00020BAB"/>
    <w:rsid w:val="00020CE3"/>
    <w:rsid w:val="000211B0"/>
    <w:rsid w:val="0002181F"/>
    <w:rsid w:val="00022170"/>
    <w:rsid w:val="000225D9"/>
    <w:rsid w:val="00024804"/>
    <w:rsid w:val="00024CF8"/>
    <w:rsid w:val="00024FED"/>
    <w:rsid w:val="00025175"/>
    <w:rsid w:val="000256FE"/>
    <w:rsid w:val="00025779"/>
    <w:rsid w:val="00025E76"/>
    <w:rsid w:val="00025F75"/>
    <w:rsid w:val="00026C57"/>
    <w:rsid w:val="00026CD1"/>
    <w:rsid w:val="00027278"/>
    <w:rsid w:val="0003042F"/>
    <w:rsid w:val="00030A44"/>
    <w:rsid w:val="00031199"/>
    <w:rsid w:val="0003141E"/>
    <w:rsid w:val="00031910"/>
    <w:rsid w:val="00031E50"/>
    <w:rsid w:val="00032474"/>
    <w:rsid w:val="00032BC1"/>
    <w:rsid w:val="00032CB5"/>
    <w:rsid w:val="000331BA"/>
    <w:rsid w:val="000332C5"/>
    <w:rsid w:val="0003335C"/>
    <w:rsid w:val="00033373"/>
    <w:rsid w:val="0003491F"/>
    <w:rsid w:val="00034C87"/>
    <w:rsid w:val="000350F7"/>
    <w:rsid w:val="00035A10"/>
    <w:rsid w:val="00035AE1"/>
    <w:rsid w:val="00035E57"/>
    <w:rsid w:val="000365E5"/>
    <w:rsid w:val="00036A12"/>
    <w:rsid w:val="00036DE6"/>
    <w:rsid w:val="00036EFE"/>
    <w:rsid w:val="000372C8"/>
    <w:rsid w:val="000372CE"/>
    <w:rsid w:val="000376A3"/>
    <w:rsid w:val="000378F2"/>
    <w:rsid w:val="00037BB4"/>
    <w:rsid w:val="00037E82"/>
    <w:rsid w:val="00040225"/>
    <w:rsid w:val="00040DB0"/>
    <w:rsid w:val="00041387"/>
    <w:rsid w:val="00041EA2"/>
    <w:rsid w:val="000420E7"/>
    <w:rsid w:val="0004242A"/>
    <w:rsid w:val="0004247E"/>
    <w:rsid w:val="00042522"/>
    <w:rsid w:val="000434A7"/>
    <w:rsid w:val="000439CE"/>
    <w:rsid w:val="000439E9"/>
    <w:rsid w:val="00046856"/>
    <w:rsid w:val="00046954"/>
    <w:rsid w:val="00046CE3"/>
    <w:rsid w:val="000470A3"/>
    <w:rsid w:val="00047BDF"/>
    <w:rsid w:val="00050450"/>
    <w:rsid w:val="00050BA5"/>
    <w:rsid w:val="00050CD3"/>
    <w:rsid w:val="000528C4"/>
    <w:rsid w:val="00053DEB"/>
    <w:rsid w:val="00053E5B"/>
    <w:rsid w:val="00054F30"/>
    <w:rsid w:val="00054FB4"/>
    <w:rsid w:val="00055334"/>
    <w:rsid w:val="000554AD"/>
    <w:rsid w:val="000559E9"/>
    <w:rsid w:val="00055CA8"/>
    <w:rsid w:val="00056147"/>
    <w:rsid w:val="00056598"/>
    <w:rsid w:val="00056780"/>
    <w:rsid w:val="000569FD"/>
    <w:rsid w:val="00057C2E"/>
    <w:rsid w:val="00060F32"/>
    <w:rsid w:val="0006108E"/>
    <w:rsid w:val="0006122A"/>
    <w:rsid w:val="00061376"/>
    <w:rsid w:val="000620C6"/>
    <w:rsid w:val="000620FC"/>
    <w:rsid w:val="00062278"/>
    <w:rsid w:val="0006239D"/>
    <w:rsid w:val="000623A6"/>
    <w:rsid w:val="000623CF"/>
    <w:rsid w:val="00062936"/>
    <w:rsid w:val="000629BD"/>
    <w:rsid w:val="000633A8"/>
    <w:rsid w:val="00063821"/>
    <w:rsid w:val="00063DF0"/>
    <w:rsid w:val="000642C0"/>
    <w:rsid w:val="0006484E"/>
    <w:rsid w:val="00064E9B"/>
    <w:rsid w:val="00065653"/>
    <w:rsid w:val="00065AB9"/>
    <w:rsid w:val="00066596"/>
    <w:rsid w:val="00066872"/>
    <w:rsid w:val="00066A24"/>
    <w:rsid w:val="00066B2F"/>
    <w:rsid w:val="00066C98"/>
    <w:rsid w:val="00067E6B"/>
    <w:rsid w:val="00070706"/>
    <w:rsid w:val="00070C4E"/>
    <w:rsid w:val="000716AA"/>
    <w:rsid w:val="000718A2"/>
    <w:rsid w:val="00071C8A"/>
    <w:rsid w:val="00071F58"/>
    <w:rsid w:val="0007275E"/>
    <w:rsid w:val="00072A77"/>
    <w:rsid w:val="00072E8D"/>
    <w:rsid w:val="00072F12"/>
    <w:rsid w:val="00073076"/>
    <w:rsid w:val="0007348D"/>
    <w:rsid w:val="0007355C"/>
    <w:rsid w:val="00073D50"/>
    <w:rsid w:val="000742BA"/>
    <w:rsid w:val="00074D6F"/>
    <w:rsid w:val="00075413"/>
    <w:rsid w:val="00075DEB"/>
    <w:rsid w:val="0007620C"/>
    <w:rsid w:val="000769FE"/>
    <w:rsid w:val="00077042"/>
    <w:rsid w:val="000771A2"/>
    <w:rsid w:val="00077D3F"/>
    <w:rsid w:val="000803A9"/>
    <w:rsid w:val="000803F6"/>
    <w:rsid w:val="000819F3"/>
    <w:rsid w:val="00082662"/>
    <w:rsid w:val="00082CD1"/>
    <w:rsid w:val="00082F05"/>
    <w:rsid w:val="00082F2C"/>
    <w:rsid w:val="0008308C"/>
    <w:rsid w:val="000832FC"/>
    <w:rsid w:val="00084217"/>
    <w:rsid w:val="000843B4"/>
    <w:rsid w:val="00084D23"/>
    <w:rsid w:val="00085439"/>
    <w:rsid w:val="000859D4"/>
    <w:rsid w:val="00085B43"/>
    <w:rsid w:val="00085D63"/>
    <w:rsid w:val="000863F7"/>
    <w:rsid w:val="000866E9"/>
    <w:rsid w:val="000879E0"/>
    <w:rsid w:val="00087ADF"/>
    <w:rsid w:val="00090332"/>
    <w:rsid w:val="00090C9A"/>
    <w:rsid w:val="00090E47"/>
    <w:rsid w:val="00090F3B"/>
    <w:rsid w:val="0009205A"/>
    <w:rsid w:val="000920D5"/>
    <w:rsid w:val="0009230C"/>
    <w:rsid w:val="00092640"/>
    <w:rsid w:val="00092764"/>
    <w:rsid w:val="000927F4"/>
    <w:rsid w:val="00093051"/>
    <w:rsid w:val="0009318F"/>
    <w:rsid w:val="0009362A"/>
    <w:rsid w:val="0009472E"/>
    <w:rsid w:val="000950F2"/>
    <w:rsid w:val="00095801"/>
    <w:rsid w:val="00095E2F"/>
    <w:rsid w:val="00095F8C"/>
    <w:rsid w:val="0009620E"/>
    <w:rsid w:val="00096B3F"/>
    <w:rsid w:val="000972CC"/>
    <w:rsid w:val="00097E31"/>
    <w:rsid w:val="00097EA0"/>
    <w:rsid w:val="000A0C10"/>
    <w:rsid w:val="000A132F"/>
    <w:rsid w:val="000A241B"/>
    <w:rsid w:val="000A2D50"/>
    <w:rsid w:val="000A4A4B"/>
    <w:rsid w:val="000A4C4F"/>
    <w:rsid w:val="000A5007"/>
    <w:rsid w:val="000A554D"/>
    <w:rsid w:val="000A5E58"/>
    <w:rsid w:val="000A5F8B"/>
    <w:rsid w:val="000A63D0"/>
    <w:rsid w:val="000A6A22"/>
    <w:rsid w:val="000A6CB4"/>
    <w:rsid w:val="000A7BBB"/>
    <w:rsid w:val="000B09A1"/>
    <w:rsid w:val="000B176E"/>
    <w:rsid w:val="000B26EE"/>
    <w:rsid w:val="000B27EA"/>
    <w:rsid w:val="000B33D5"/>
    <w:rsid w:val="000B36CC"/>
    <w:rsid w:val="000B443B"/>
    <w:rsid w:val="000B4717"/>
    <w:rsid w:val="000B53A4"/>
    <w:rsid w:val="000B618A"/>
    <w:rsid w:val="000B68E3"/>
    <w:rsid w:val="000B7048"/>
    <w:rsid w:val="000B7D39"/>
    <w:rsid w:val="000B7E81"/>
    <w:rsid w:val="000C0081"/>
    <w:rsid w:val="000C029E"/>
    <w:rsid w:val="000C10F1"/>
    <w:rsid w:val="000C112C"/>
    <w:rsid w:val="000C164D"/>
    <w:rsid w:val="000C1951"/>
    <w:rsid w:val="000C1E33"/>
    <w:rsid w:val="000C2901"/>
    <w:rsid w:val="000C2E92"/>
    <w:rsid w:val="000C3622"/>
    <w:rsid w:val="000C3F63"/>
    <w:rsid w:val="000C4E74"/>
    <w:rsid w:val="000C566D"/>
    <w:rsid w:val="000C58D9"/>
    <w:rsid w:val="000C5C28"/>
    <w:rsid w:val="000C6548"/>
    <w:rsid w:val="000C6824"/>
    <w:rsid w:val="000C750F"/>
    <w:rsid w:val="000C7EC3"/>
    <w:rsid w:val="000D07A9"/>
    <w:rsid w:val="000D0B5F"/>
    <w:rsid w:val="000D154E"/>
    <w:rsid w:val="000D1626"/>
    <w:rsid w:val="000D236D"/>
    <w:rsid w:val="000D2D82"/>
    <w:rsid w:val="000D310C"/>
    <w:rsid w:val="000D3A92"/>
    <w:rsid w:val="000D4042"/>
    <w:rsid w:val="000D4081"/>
    <w:rsid w:val="000D40CC"/>
    <w:rsid w:val="000D474B"/>
    <w:rsid w:val="000D4C93"/>
    <w:rsid w:val="000D5E42"/>
    <w:rsid w:val="000D5ECA"/>
    <w:rsid w:val="000D6036"/>
    <w:rsid w:val="000D6973"/>
    <w:rsid w:val="000D6EC8"/>
    <w:rsid w:val="000D7212"/>
    <w:rsid w:val="000E0351"/>
    <w:rsid w:val="000E0642"/>
    <w:rsid w:val="000E0AC2"/>
    <w:rsid w:val="000E0E6A"/>
    <w:rsid w:val="000E1427"/>
    <w:rsid w:val="000E1A30"/>
    <w:rsid w:val="000E1C16"/>
    <w:rsid w:val="000E2140"/>
    <w:rsid w:val="000E3A32"/>
    <w:rsid w:val="000E3B14"/>
    <w:rsid w:val="000E3EAC"/>
    <w:rsid w:val="000E4599"/>
    <w:rsid w:val="000E4732"/>
    <w:rsid w:val="000E528C"/>
    <w:rsid w:val="000E5AFB"/>
    <w:rsid w:val="000E5B43"/>
    <w:rsid w:val="000E687C"/>
    <w:rsid w:val="000E6FB0"/>
    <w:rsid w:val="000E79B9"/>
    <w:rsid w:val="000E7DF0"/>
    <w:rsid w:val="000F0544"/>
    <w:rsid w:val="000F0ACC"/>
    <w:rsid w:val="000F0C82"/>
    <w:rsid w:val="000F112F"/>
    <w:rsid w:val="000F145F"/>
    <w:rsid w:val="000F17F7"/>
    <w:rsid w:val="000F1BD7"/>
    <w:rsid w:val="000F1C41"/>
    <w:rsid w:val="000F2D3E"/>
    <w:rsid w:val="000F2EAF"/>
    <w:rsid w:val="000F3679"/>
    <w:rsid w:val="000F3812"/>
    <w:rsid w:val="000F3B14"/>
    <w:rsid w:val="000F3B16"/>
    <w:rsid w:val="000F3B6A"/>
    <w:rsid w:val="000F512E"/>
    <w:rsid w:val="000F54E3"/>
    <w:rsid w:val="000F55B8"/>
    <w:rsid w:val="000F5699"/>
    <w:rsid w:val="000F57B1"/>
    <w:rsid w:val="000F59EA"/>
    <w:rsid w:val="000F799B"/>
    <w:rsid w:val="000F7FF8"/>
    <w:rsid w:val="00100295"/>
    <w:rsid w:val="00100755"/>
    <w:rsid w:val="00101590"/>
    <w:rsid w:val="001018BD"/>
    <w:rsid w:val="00101950"/>
    <w:rsid w:val="001019EB"/>
    <w:rsid w:val="00102197"/>
    <w:rsid w:val="001036E7"/>
    <w:rsid w:val="00103CBE"/>
    <w:rsid w:val="0010437C"/>
    <w:rsid w:val="001043C5"/>
    <w:rsid w:val="00104911"/>
    <w:rsid w:val="00104922"/>
    <w:rsid w:val="00104A29"/>
    <w:rsid w:val="00105074"/>
    <w:rsid w:val="0010561F"/>
    <w:rsid w:val="00105A51"/>
    <w:rsid w:val="0010678B"/>
    <w:rsid w:val="0010706B"/>
    <w:rsid w:val="0010725F"/>
    <w:rsid w:val="0010791E"/>
    <w:rsid w:val="0010798E"/>
    <w:rsid w:val="00107E3D"/>
    <w:rsid w:val="00110923"/>
    <w:rsid w:val="0011183E"/>
    <w:rsid w:val="00111989"/>
    <w:rsid w:val="0011200A"/>
    <w:rsid w:val="001128A3"/>
    <w:rsid w:val="00112BE5"/>
    <w:rsid w:val="001131CD"/>
    <w:rsid w:val="00113B03"/>
    <w:rsid w:val="001146EF"/>
    <w:rsid w:val="00114D83"/>
    <w:rsid w:val="001150DC"/>
    <w:rsid w:val="001151BB"/>
    <w:rsid w:val="001158BD"/>
    <w:rsid w:val="00116BF6"/>
    <w:rsid w:val="0012004D"/>
    <w:rsid w:val="0012034E"/>
    <w:rsid w:val="00120B06"/>
    <w:rsid w:val="00120CEF"/>
    <w:rsid w:val="00120F09"/>
    <w:rsid w:val="00121066"/>
    <w:rsid w:val="0012184C"/>
    <w:rsid w:val="001226D9"/>
    <w:rsid w:val="001233A5"/>
    <w:rsid w:val="0012366D"/>
    <w:rsid w:val="00123778"/>
    <w:rsid w:val="00123866"/>
    <w:rsid w:val="0012395D"/>
    <w:rsid w:val="00123B7E"/>
    <w:rsid w:val="00123C66"/>
    <w:rsid w:val="00123CDA"/>
    <w:rsid w:val="00123E1F"/>
    <w:rsid w:val="00124204"/>
    <w:rsid w:val="0012421C"/>
    <w:rsid w:val="001242B5"/>
    <w:rsid w:val="00124A50"/>
    <w:rsid w:val="00124D71"/>
    <w:rsid w:val="00124DDD"/>
    <w:rsid w:val="00125423"/>
    <w:rsid w:val="00125CDB"/>
    <w:rsid w:val="00126B95"/>
    <w:rsid w:val="00127A7B"/>
    <w:rsid w:val="00127A8E"/>
    <w:rsid w:val="001302D0"/>
    <w:rsid w:val="001303DD"/>
    <w:rsid w:val="001303EF"/>
    <w:rsid w:val="001304F8"/>
    <w:rsid w:val="001306A4"/>
    <w:rsid w:val="00130D29"/>
    <w:rsid w:val="00130ED7"/>
    <w:rsid w:val="00131262"/>
    <w:rsid w:val="00131A0D"/>
    <w:rsid w:val="001322F7"/>
    <w:rsid w:val="001331C2"/>
    <w:rsid w:val="001337DA"/>
    <w:rsid w:val="001338AA"/>
    <w:rsid w:val="00134D91"/>
    <w:rsid w:val="00134F39"/>
    <w:rsid w:val="00135916"/>
    <w:rsid w:val="0013612E"/>
    <w:rsid w:val="00136C23"/>
    <w:rsid w:val="00136EEA"/>
    <w:rsid w:val="001379B6"/>
    <w:rsid w:val="00137D52"/>
    <w:rsid w:val="00137E0D"/>
    <w:rsid w:val="0014053E"/>
    <w:rsid w:val="0014071E"/>
    <w:rsid w:val="00140DD7"/>
    <w:rsid w:val="00141D3F"/>
    <w:rsid w:val="00142185"/>
    <w:rsid w:val="00142C02"/>
    <w:rsid w:val="00142CF3"/>
    <w:rsid w:val="00142F88"/>
    <w:rsid w:val="001431A5"/>
    <w:rsid w:val="00143558"/>
    <w:rsid w:val="001435C1"/>
    <w:rsid w:val="00144449"/>
    <w:rsid w:val="00144C6C"/>
    <w:rsid w:val="00144D7E"/>
    <w:rsid w:val="00144E1E"/>
    <w:rsid w:val="00145417"/>
    <w:rsid w:val="0014563C"/>
    <w:rsid w:val="00145DF0"/>
    <w:rsid w:val="001463D2"/>
    <w:rsid w:val="00146D14"/>
    <w:rsid w:val="0014714B"/>
    <w:rsid w:val="0014717A"/>
    <w:rsid w:val="001472E1"/>
    <w:rsid w:val="00147318"/>
    <w:rsid w:val="001474E5"/>
    <w:rsid w:val="001474F6"/>
    <w:rsid w:val="00147660"/>
    <w:rsid w:val="0015004E"/>
    <w:rsid w:val="0015059C"/>
    <w:rsid w:val="00150DB1"/>
    <w:rsid w:val="00150E9C"/>
    <w:rsid w:val="00151305"/>
    <w:rsid w:val="00151325"/>
    <w:rsid w:val="00151831"/>
    <w:rsid w:val="00152468"/>
    <w:rsid w:val="001528CF"/>
    <w:rsid w:val="00152914"/>
    <w:rsid w:val="00152CD4"/>
    <w:rsid w:val="00153EC3"/>
    <w:rsid w:val="00153F43"/>
    <w:rsid w:val="00154F86"/>
    <w:rsid w:val="0015581A"/>
    <w:rsid w:val="00156FB2"/>
    <w:rsid w:val="0015769C"/>
    <w:rsid w:val="00157C61"/>
    <w:rsid w:val="00160198"/>
    <w:rsid w:val="0016063E"/>
    <w:rsid w:val="0016078D"/>
    <w:rsid w:val="00160B40"/>
    <w:rsid w:val="0016163B"/>
    <w:rsid w:val="001618F2"/>
    <w:rsid w:val="00161D55"/>
    <w:rsid w:val="00162034"/>
    <w:rsid w:val="001628B6"/>
    <w:rsid w:val="001645CA"/>
    <w:rsid w:val="001651F0"/>
    <w:rsid w:val="001668DB"/>
    <w:rsid w:val="001676AB"/>
    <w:rsid w:val="00170075"/>
    <w:rsid w:val="00170617"/>
    <w:rsid w:val="00170FE5"/>
    <w:rsid w:val="00171147"/>
    <w:rsid w:val="00171376"/>
    <w:rsid w:val="001718AC"/>
    <w:rsid w:val="00172B6B"/>
    <w:rsid w:val="00172BF2"/>
    <w:rsid w:val="00172EB7"/>
    <w:rsid w:val="0017351D"/>
    <w:rsid w:val="0017362B"/>
    <w:rsid w:val="00173F63"/>
    <w:rsid w:val="00174043"/>
    <w:rsid w:val="001744CC"/>
    <w:rsid w:val="00174FE0"/>
    <w:rsid w:val="00175649"/>
    <w:rsid w:val="00176079"/>
    <w:rsid w:val="00176367"/>
    <w:rsid w:val="001767DD"/>
    <w:rsid w:val="00176879"/>
    <w:rsid w:val="0017719E"/>
    <w:rsid w:val="001800CA"/>
    <w:rsid w:val="00180360"/>
    <w:rsid w:val="00180ECB"/>
    <w:rsid w:val="00181261"/>
    <w:rsid w:val="001814CF"/>
    <w:rsid w:val="00182455"/>
    <w:rsid w:val="001824E5"/>
    <w:rsid w:val="00185252"/>
    <w:rsid w:val="00185963"/>
    <w:rsid w:val="00185D37"/>
    <w:rsid w:val="0018653A"/>
    <w:rsid w:val="0018718D"/>
    <w:rsid w:val="00187658"/>
    <w:rsid w:val="00187A0C"/>
    <w:rsid w:val="00187CFE"/>
    <w:rsid w:val="00190240"/>
    <w:rsid w:val="001913B1"/>
    <w:rsid w:val="001916C3"/>
    <w:rsid w:val="0019187A"/>
    <w:rsid w:val="001925E4"/>
    <w:rsid w:val="00192C20"/>
    <w:rsid w:val="00195581"/>
    <w:rsid w:val="00195DD9"/>
    <w:rsid w:val="00196DF6"/>
    <w:rsid w:val="00197B7F"/>
    <w:rsid w:val="001A0005"/>
    <w:rsid w:val="001A0054"/>
    <w:rsid w:val="001A163E"/>
    <w:rsid w:val="001A183E"/>
    <w:rsid w:val="001A193A"/>
    <w:rsid w:val="001A193D"/>
    <w:rsid w:val="001A19C0"/>
    <w:rsid w:val="001A1EE7"/>
    <w:rsid w:val="001A2E11"/>
    <w:rsid w:val="001A321B"/>
    <w:rsid w:val="001A43BA"/>
    <w:rsid w:val="001A4580"/>
    <w:rsid w:val="001A4C85"/>
    <w:rsid w:val="001A4CBC"/>
    <w:rsid w:val="001A4EF4"/>
    <w:rsid w:val="001A5136"/>
    <w:rsid w:val="001A5321"/>
    <w:rsid w:val="001A5588"/>
    <w:rsid w:val="001A5BEE"/>
    <w:rsid w:val="001A5FD7"/>
    <w:rsid w:val="001A6208"/>
    <w:rsid w:val="001A63AB"/>
    <w:rsid w:val="001A6BC0"/>
    <w:rsid w:val="001A6E1E"/>
    <w:rsid w:val="001A724A"/>
    <w:rsid w:val="001A760E"/>
    <w:rsid w:val="001B0348"/>
    <w:rsid w:val="001B0447"/>
    <w:rsid w:val="001B05D7"/>
    <w:rsid w:val="001B0B93"/>
    <w:rsid w:val="001B12B9"/>
    <w:rsid w:val="001B1340"/>
    <w:rsid w:val="001B2533"/>
    <w:rsid w:val="001B2C3D"/>
    <w:rsid w:val="001B45B9"/>
    <w:rsid w:val="001B4F2E"/>
    <w:rsid w:val="001B5366"/>
    <w:rsid w:val="001B5571"/>
    <w:rsid w:val="001B618A"/>
    <w:rsid w:val="001B662E"/>
    <w:rsid w:val="001B6694"/>
    <w:rsid w:val="001B6F91"/>
    <w:rsid w:val="001B797B"/>
    <w:rsid w:val="001B7ECC"/>
    <w:rsid w:val="001C1499"/>
    <w:rsid w:val="001C165A"/>
    <w:rsid w:val="001C1773"/>
    <w:rsid w:val="001C20DA"/>
    <w:rsid w:val="001C280B"/>
    <w:rsid w:val="001C2A6D"/>
    <w:rsid w:val="001C2FB3"/>
    <w:rsid w:val="001C3537"/>
    <w:rsid w:val="001C3936"/>
    <w:rsid w:val="001C3AFC"/>
    <w:rsid w:val="001C4527"/>
    <w:rsid w:val="001C47BB"/>
    <w:rsid w:val="001C49A7"/>
    <w:rsid w:val="001C5C11"/>
    <w:rsid w:val="001C5CA3"/>
    <w:rsid w:val="001C5F51"/>
    <w:rsid w:val="001C62CF"/>
    <w:rsid w:val="001C7604"/>
    <w:rsid w:val="001D03B9"/>
    <w:rsid w:val="001D2CF5"/>
    <w:rsid w:val="001D2ED3"/>
    <w:rsid w:val="001D429D"/>
    <w:rsid w:val="001D5F11"/>
    <w:rsid w:val="001D7304"/>
    <w:rsid w:val="001D7C37"/>
    <w:rsid w:val="001E161B"/>
    <w:rsid w:val="001E2C02"/>
    <w:rsid w:val="001E53FB"/>
    <w:rsid w:val="001E5787"/>
    <w:rsid w:val="001E57C9"/>
    <w:rsid w:val="001E62A9"/>
    <w:rsid w:val="001E662B"/>
    <w:rsid w:val="001E6EB0"/>
    <w:rsid w:val="001E747D"/>
    <w:rsid w:val="001E7C99"/>
    <w:rsid w:val="001E7D60"/>
    <w:rsid w:val="001F0AD4"/>
    <w:rsid w:val="001F16B9"/>
    <w:rsid w:val="001F1C07"/>
    <w:rsid w:val="001F2A14"/>
    <w:rsid w:val="001F2FB2"/>
    <w:rsid w:val="001F3035"/>
    <w:rsid w:val="001F3187"/>
    <w:rsid w:val="001F4A90"/>
    <w:rsid w:val="001F4CFD"/>
    <w:rsid w:val="001F4F15"/>
    <w:rsid w:val="001F4F6D"/>
    <w:rsid w:val="001F5590"/>
    <w:rsid w:val="001F56A1"/>
    <w:rsid w:val="001F59C6"/>
    <w:rsid w:val="001F655A"/>
    <w:rsid w:val="001F7269"/>
    <w:rsid w:val="002003C0"/>
    <w:rsid w:val="002018C7"/>
    <w:rsid w:val="00202074"/>
    <w:rsid w:val="002020D2"/>
    <w:rsid w:val="002035E9"/>
    <w:rsid w:val="00203850"/>
    <w:rsid w:val="0020397B"/>
    <w:rsid w:val="00203D29"/>
    <w:rsid w:val="0020439F"/>
    <w:rsid w:val="0020467D"/>
    <w:rsid w:val="0020591A"/>
    <w:rsid w:val="0020691E"/>
    <w:rsid w:val="0020732C"/>
    <w:rsid w:val="00207573"/>
    <w:rsid w:val="00207A84"/>
    <w:rsid w:val="00207C7A"/>
    <w:rsid w:val="00207E85"/>
    <w:rsid w:val="00211283"/>
    <w:rsid w:val="0021177D"/>
    <w:rsid w:val="00211B90"/>
    <w:rsid w:val="00211CFC"/>
    <w:rsid w:val="0021240D"/>
    <w:rsid w:val="00212442"/>
    <w:rsid w:val="00212C63"/>
    <w:rsid w:val="0021333A"/>
    <w:rsid w:val="0021429D"/>
    <w:rsid w:val="00214CB7"/>
    <w:rsid w:val="00214D6A"/>
    <w:rsid w:val="00214D77"/>
    <w:rsid w:val="002153E0"/>
    <w:rsid w:val="002156E4"/>
    <w:rsid w:val="002158CA"/>
    <w:rsid w:val="00215A4D"/>
    <w:rsid w:val="0021623F"/>
    <w:rsid w:val="0021646F"/>
    <w:rsid w:val="00216506"/>
    <w:rsid w:val="002165C1"/>
    <w:rsid w:val="0021702C"/>
    <w:rsid w:val="00217EEC"/>
    <w:rsid w:val="002202A6"/>
    <w:rsid w:val="00222F29"/>
    <w:rsid w:val="00223877"/>
    <w:rsid w:val="002254ED"/>
    <w:rsid w:val="002258BC"/>
    <w:rsid w:val="00226136"/>
    <w:rsid w:val="0022635C"/>
    <w:rsid w:val="00227710"/>
    <w:rsid w:val="002277F2"/>
    <w:rsid w:val="00230006"/>
    <w:rsid w:val="0023013F"/>
    <w:rsid w:val="002306E8"/>
    <w:rsid w:val="00231398"/>
    <w:rsid w:val="002313DD"/>
    <w:rsid w:val="0023158B"/>
    <w:rsid w:val="002319F2"/>
    <w:rsid w:val="00231A98"/>
    <w:rsid w:val="002320B4"/>
    <w:rsid w:val="002328D4"/>
    <w:rsid w:val="00232BB9"/>
    <w:rsid w:val="002334ED"/>
    <w:rsid w:val="00233D4C"/>
    <w:rsid w:val="002345FA"/>
    <w:rsid w:val="00234CE2"/>
    <w:rsid w:val="00234EE8"/>
    <w:rsid w:val="002350E9"/>
    <w:rsid w:val="00235312"/>
    <w:rsid w:val="002353F7"/>
    <w:rsid w:val="00235824"/>
    <w:rsid w:val="00235C8B"/>
    <w:rsid w:val="00235E85"/>
    <w:rsid w:val="00237271"/>
    <w:rsid w:val="0023760A"/>
    <w:rsid w:val="0023763A"/>
    <w:rsid w:val="002378E6"/>
    <w:rsid w:val="002404CE"/>
    <w:rsid w:val="00240876"/>
    <w:rsid w:val="00240FE1"/>
    <w:rsid w:val="0024183C"/>
    <w:rsid w:val="00241C4F"/>
    <w:rsid w:val="00242BDB"/>
    <w:rsid w:val="00243CD0"/>
    <w:rsid w:val="00244538"/>
    <w:rsid w:val="002445FA"/>
    <w:rsid w:val="00244F9D"/>
    <w:rsid w:val="00244FBC"/>
    <w:rsid w:val="00245167"/>
    <w:rsid w:val="00245183"/>
    <w:rsid w:val="002459D3"/>
    <w:rsid w:val="00245B12"/>
    <w:rsid w:val="00245C62"/>
    <w:rsid w:val="00245D66"/>
    <w:rsid w:val="00246128"/>
    <w:rsid w:val="00246338"/>
    <w:rsid w:val="0024737D"/>
    <w:rsid w:val="00247403"/>
    <w:rsid w:val="00250178"/>
    <w:rsid w:val="002501A5"/>
    <w:rsid w:val="0025024D"/>
    <w:rsid w:val="0025040C"/>
    <w:rsid w:val="00250D14"/>
    <w:rsid w:val="00250DA2"/>
    <w:rsid w:val="00251360"/>
    <w:rsid w:val="00251D48"/>
    <w:rsid w:val="002525B7"/>
    <w:rsid w:val="00253257"/>
    <w:rsid w:val="00253EE8"/>
    <w:rsid w:val="00254548"/>
    <w:rsid w:val="00254835"/>
    <w:rsid w:val="0025586C"/>
    <w:rsid w:val="00255A88"/>
    <w:rsid w:val="00256049"/>
    <w:rsid w:val="002566FB"/>
    <w:rsid w:val="00256769"/>
    <w:rsid w:val="00256A4A"/>
    <w:rsid w:val="00256D0B"/>
    <w:rsid w:val="00256D5E"/>
    <w:rsid w:val="00256D75"/>
    <w:rsid w:val="0025711C"/>
    <w:rsid w:val="002603EA"/>
    <w:rsid w:val="00261406"/>
    <w:rsid w:val="00261FC2"/>
    <w:rsid w:val="0026222F"/>
    <w:rsid w:val="00262242"/>
    <w:rsid w:val="00262559"/>
    <w:rsid w:val="00262784"/>
    <w:rsid w:val="00262BD5"/>
    <w:rsid w:val="00262C56"/>
    <w:rsid w:val="00262DC9"/>
    <w:rsid w:val="00262FB3"/>
    <w:rsid w:val="00263302"/>
    <w:rsid w:val="0026387E"/>
    <w:rsid w:val="00265942"/>
    <w:rsid w:val="0026638E"/>
    <w:rsid w:val="00266A4F"/>
    <w:rsid w:val="002670EB"/>
    <w:rsid w:val="002679ED"/>
    <w:rsid w:val="002701A5"/>
    <w:rsid w:val="00270315"/>
    <w:rsid w:val="00270AEE"/>
    <w:rsid w:val="00270D06"/>
    <w:rsid w:val="00271455"/>
    <w:rsid w:val="0027190A"/>
    <w:rsid w:val="00271A18"/>
    <w:rsid w:val="00271D74"/>
    <w:rsid w:val="00271E06"/>
    <w:rsid w:val="0027296B"/>
    <w:rsid w:val="0027322D"/>
    <w:rsid w:val="00273E0F"/>
    <w:rsid w:val="002750DF"/>
    <w:rsid w:val="00275D15"/>
    <w:rsid w:val="002761C7"/>
    <w:rsid w:val="002763F4"/>
    <w:rsid w:val="002765D4"/>
    <w:rsid w:val="002766A4"/>
    <w:rsid w:val="0027797C"/>
    <w:rsid w:val="00277E54"/>
    <w:rsid w:val="00280788"/>
    <w:rsid w:val="00280A67"/>
    <w:rsid w:val="00280E0C"/>
    <w:rsid w:val="00281214"/>
    <w:rsid w:val="002815A5"/>
    <w:rsid w:val="0028200C"/>
    <w:rsid w:val="00284555"/>
    <w:rsid w:val="0028468F"/>
    <w:rsid w:val="00284FAF"/>
    <w:rsid w:val="00286219"/>
    <w:rsid w:val="00286336"/>
    <w:rsid w:val="00287083"/>
    <w:rsid w:val="002878DA"/>
    <w:rsid w:val="00287A94"/>
    <w:rsid w:val="00287AFC"/>
    <w:rsid w:val="00287FD2"/>
    <w:rsid w:val="00291195"/>
    <w:rsid w:val="00291220"/>
    <w:rsid w:val="0029197A"/>
    <w:rsid w:val="002920B6"/>
    <w:rsid w:val="002921B8"/>
    <w:rsid w:val="0029227A"/>
    <w:rsid w:val="00293310"/>
    <w:rsid w:val="00293861"/>
    <w:rsid w:val="002940F8"/>
    <w:rsid w:val="002944B8"/>
    <w:rsid w:val="002945A8"/>
    <w:rsid w:val="00294641"/>
    <w:rsid w:val="00294AE7"/>
    <w:rsid w:val="00294D03"/>
    <w:rsid w:val="00295B41"/>
    <w:rsid w:val="00295C4C"/>
    <w:rsid w:val="0029680C"/>
    <w:rsid w:val="002969B6"/>
    <w:rsid w:val="00296ED8"/>
    <w:rsid w:val="002A037A"/>
    <w:rsid w:val="002A1517"/>
    <w:rsid w:val="002A1699"/>
    <w:rsid w:val="002A182B"/>
    <w:rsid w:val="002A2160"/>
    <w:rsid w:val="002A2B22"/>
    <w:rsid w:val="002A391E"/>
    <w:rsid w:val="002A3D44"/>
    <w:rsid w:val="002A41CA"/>
    <w:rsid w:val="002A426E"/>
    <w:rsid w:val="002A4401"/>
    <w:rsid w:val="002A47BC"/>
    <w:rsid w:val="002A4927"/>
    <w:rsid w:val="002A4B9C"/>
    <w:rsid w:val="002A594E"/>
    <w:rsid w:val="002A659B"/>
    <w:rsid w:val="002A6A17"/>
    <w:rsid w:val="002A729F"/>
    <w:rsid w:val="002A7ED3"/>
    <w:rsid w:val="002B0B22"/>
    <w:rsid w:val="002B13FE"/>
    <w:rsid w:val="002B15DE"/>
    <w:rsid w:val="002B1BC1"/>
    <w:rsid w:val="002B27FF"/>
    <w:rsid w:val="002B3CAB"/>
    <w:rsid w:val="002B3D6D"/>
    <w:rsid w:val="002B3E4D"/>
    <w:rsid w:val="002B3FA1"/>
    <w:rsid w:val="002B4182"/>
    <w:rsid w:val="002B4900"/>
    <w:rsid w:val="002B4913"/>
    <w:rsid w:val="002B4941"/>
    <w:rsid w:val="002B5371"/>
    <w:rsid w:val="002B5443"/>
    <w:rsid w:val="002B6193"/>
    <w:rsid w:val="002B62E2"/>
    <w:rsid w:val="002B67C3"/>
    <w:rsid w:val="002B6F24"/>
    <w:rsid w:val="002B7877"/>
    <w:rsid w:val="002B7A41"/>
    <w:rsid w:val="002C03F4"/>
    <w:rsid w:val="002C0F5B"/>
    <w:rsid w:val="002C0FE0"/>
    <w:rsid w:val="002C1E9C"/>
    <w:rsid w:val="002C25DB"/>
    <w:rsid w:val="002C404D"/>
    <w:rsid w:val="002C4D5C"/>
    <w:rsid w:val="002C4E6F"/>
    <w:rsid w:val="002C5422"/>
    <w:rsid w:val="002C5CEA"/>
    <w:rsid w:val="002C6383"/>
    <w:rsid w:val="002C6539"/>
    <w:rsid w:val="002C7564"/>
    <w:rsid w:val="002C7E14"/>
    <w:rsid w:val="002D08B7"/>
    <w:rsid w:val="002D1588"/>
    <w:rsid w:val="002D1EB3"/>
    <w:rsid w:val="002D21DE"/>
    <w:rsid w:val="002D2F60"/>
    <w:rsid w:val="002D30A7"/>
    <w:rsid w:val="002D31A6"/>
    <w:rsid w:val="002D3AD3"/>
    <w:rsid w:val="002D3E17"/>
    <w:rsid w:val="002D3E31"/>
    <w:rsid w:val="002D3EA6"/>
    <w:rsid w:val="002D3FDE"/>
    <w:rsid w:val="002D46E4"/>
    <w:rsid w:val="002D4B51"/>
    <w:rsid w:val="002D4DA1"/>
    <w:rsid w:val="002D4E63"/>
    <w:rsid w:val="002D52F2"/>
    <w:rsid w:val="002D53EB"/>
    <w:rsid w:val="002D5927"/>
    <w:rsid w:val="002D6B77"/>
    <w:rsid w:val="002E0B30"/>
    <w:rsid w:val="002E0B49"/>
    <w:rsid w:val="002E0E6B"/>
    <w:rsid w:val="002E14B9"/>
    <w:rsid w:val="002E1752"/>
    <w:rsid w:val="002E1A8E"/>
    <w:rsid w:val="002E1FAA"/>
    <w:rsid w:val="002E2758"/>
    <w:rsid w:val="002E2D14"/>
    <w:rsid w:val="002E2FED"/>
    <w:rsid w:val="002E3906"/>
    <w:rsid w:val="002E39C2"/>
    <w:rsid w:val="002E3AC5"/>
    <w:rsid w:val="002E4843"/>
    <w:rsid w:val="002E565B"/>
    <w:rsid w:val="002E5BE8"/>
    <w:rsid w:val="002E5D2C"/>
    <w:rsid w:val="002E6163"/>
    <w:rsid w:val="002E638A"/>
    <w:rsid w:val="002E6659"/>
    <w:rsid w:val="002E697B"/>
    <w:rsid w:val="002E6B45"/>
    <w:rsid w:val="002E6BE2"/>
    <w:rsid w:val="002E6C85"/>
    <w:rsid w:val="002E6F22"/>
    <w:rsid w:val="002E731F"/>
    <w:rsid w:val="002E736D"/>
    <w:rsid w:val="002E7D55"/>
    <w:rsid w:val="002E7F56"/>
    <w:rsid w:val="002F0146"/>
    <w:rsid w:val="002F01C4"/>
    <w:rsid w:val="002F14F2"/>
    <w:rsid w:val="002F1A97"/>
    <w:rsid w:val="002F2B26"/>
    <w:rsid w:val="002F2E6F"/>
    <w:rsid w:val="002F4241"/>
    <w:rsid w:val="002F480C"/>
    <w:rsid w:val="002F4823"/>
    <w:rsid w:val="002F4C82"/>
    <w:rsid w:val="002F4DDC"/>
    <w:rsid w:val="002F638D"/>
    <w:rsid w:val="002F6572"/>
    <w:rsid w:val="002F6B05"/>
    <w:rsid w:val="002F710E"/>
    <w:rsid w:val="002F72DB"/>
    <w:rsid w:val="002F7853"/>
    <w:rsid w:val="002F7B0E"/>
    <w:rsid w:val="00300197"/>
    <w:rsid w:val="003001A0"/>
    <w:rsid w:val="003001BE"/>
    <w:rsid w:val="00300224"/>
    <w:rsid w:val="00300D8D"/>
    <w:rsid w:val="003012A5"/>
    <w:rsid w:val="00301311"/>
    <w:rsid w:val="003014D7"/>
    <w:rsid w:val="0030222B"/>
    <w:rsid w:val="00302288"/>
    <w:rsid w:val="003023D1"/>
    <w:rsid w:val="00303484"/>
    <w:rsid w:val="00303509"/>
    <w:rsid w:val="00303E07"/>
    <w:rsid w:val="0030405E"/>
    <w:rsid w:val="00305BC4"/>
    <w:rsid w:val="00306E8A"/>
    <w:rsid w:val="00306FCE"/>
    <w:rsid w:val="003073D4"/>
    <w:rsid w:val="003079DA"/>
    <w:rsid w:val="0031007F"/>
    <w:rsid w:val="00310330"/>
    <w:rsid w:val="00310494"/>
    <w:rsid w:val="003108D4"/>
    <w:rsid w:val="0031103A"/>
    <w:rsid w:val="003120A5"/>
    <w:rsid w:val="003130C3"/>
    <w:rsid w:val="00316007"/>
    <w:rsid w:val="0031628B"/>
    <w:rsid w:val="003163F0"/>
    <w:rsid w:val="003164FD"/>
    <w:rsid w:val="00316912"/>
    <w:rsid w:val="0031746D"/>
    <w:rsid w:val="00317A0B"/>
    <w:rsid w:val="00317D11"/>
    <w:rsid w:val="003202EB"/>
    <w:rsid w:val="0032085A"/>
    <w:rsid w:val="0032104B"/>
    <w:rsid w:val="003211BE"/>
    <w:rsid w:val="00321421"/>
    <w:rsid w:val="003229D2"/>
    <w:rsid w:val="00322AE2"/>
    <w:rsid w:val="0032308D"/>
    <w:rsid w:val="00323147"/>
    <w:rsid w:val="00323357"/>
    <w:rsid w:val="003239E6"/>
    <w:rsid w:val="00323A6A"/>
    <w:rsid w:val="00323BB2"/>
    <w:rsid w:val="00325FCB"/>
    <w:rsid w:val="003261B0"/>
    <w:rsid w:val="00326724"/>
    <w:rsid w:val="00326B68"/>
    <w:rsid w:val="00326D8A"/>
    <w:rsid w:val="003271DE"/>
    <w:rsid w:val="003273C5"/>
    <w:rsid w:val="0032778A"/>
    <w:rsid w:val="00327950"/>
    <w:rsid w:val="003305AA"/>
    <w:rsid w:val="00330A3B"/>
    <w:rsid w:val="00330D85"/>
    <w:rsid w:val="00330FDA"/>
    <w:rsid w:val="00331375"/>
    <w:rsid w:val="00331E93"/>
    <w:rsid w:val="00332BA2"/>
    <w:rsid w:val="00332D93"/>
    <w:rsid w:val="00333BFC"/>
    <w:rsid w:val="00333C45"/>
    <w:rsid w:val="00333F3F"/>
    <w:rsid w:val="0033450C"/>
    <w:rsid w:val="00334B77"/>
    <w:rsid w:val="0033715E"/>
    <w:rsid w:val="00337734"/>
    <w:rsid w:val="00337AE0"/>
    <w:rsid w:val="00340754"/>
    <w:rsid w:val="003408EA"/>
    <w:rsid w:val="00340A5B"/>
    <w:rsid w:val="00340C84"/>
    <w:rsid w:val="00341158"/>
    <w:rsid w:val="0034146E"/>
    <w:rsid w:val="00341A6A"/>
    <w:rsid w:val="0034200C"/>
    <w:rsid w:val="00342112"/>
    <w:rsid w:val="00343546"/>
    <w:rsid w:val="003436B4"/>
    <w:rsid w:val="00343835"/>
    <w:rsid w:val="0034383D"/>
    <w:rsid w:val="00345F46"/>
    <w:rsid w:val="003469DE"/>
    <w:rsid w:val="00346B40"/>
    <w:rsid w:val="003472D3"/>
    <w:rsid w:val="00347702"/>
    <w:rsid w:val="00347A82"/>
    <w:rsid w:val="00347DCA"/>
    <w:rsid w:val="00350662"/>
    <w:rsid w:val="00350904"/>
    <w:rsid w:val="00350C65"/>
    <w:rsid w:val="003512EC"/>
    <w:rsid w:val="003517ED"/>
    <w:rsid w:val="00351A70"/>
    <w:rsid w:val="00351C51"/>
    <w:rsid w:val="00352123"/>
    <w:rsid w:val="003532B9"/>
    <w:rsid w:val="00353898"/>
    <w:rsid w:val="0035410A"/>
    <w:rsid w:val="003541F6"/>
    <w:rsid w:val="003547FD"/>
    <w:rsid w:val="00354C10"/>
    <w:rsid w:val="0035504D"/>
    <w:rsid w:val="003555E6"/>
    <w:rsid w:val="0035569F"/>
    <w:rsid w:val="00355AE5"/>
    <w:rsid w:val="00355EDF"/>
    <w:rsid w:val="00356000"/>
    <w:rsid w:val="00356549"/>
    <w:rsid w:val="0035724E"/>
    <w:rsid w:val="00357776"/>
    <w:rsid w:val="00357A3F"/>
    <w:rsid w:val="00357F4A"/>
    <w:rsid w:val="00360698"/>
    <w:rsid w:val="003607F9"/>
    <w:rsid w:val="00360D0F"/>
    <w:rsid w:val="00361E21"/>
    <w:rsid w:val="00361F29"/>
    <w:rsid w:val="003621EF"/>
    <w:rsid w:val="00362877"/>
    <w:rsid w:val="00364564"/>
    <w:rsid w:val="0036476E"/>
    <w:rsid w:val="003647CB"/>
    <w:rsid w:val="00364C91"/>
    <w:rsid w:val="00364DB1"/>
    <w:rsid w:val="00364DF8"/>
    <w:rsid w:val="0036514B"/>
    <w:rsid w:val="0036541A"/>
    <w:rsid w:val="00365B48"/>
    <w:rsid w:val="003660A0"/>
    <w:rsid w:val="00366D35"/>
    <w:rsid w:val="00370C66"/>
    <w:rsid w:val="003718BF"/>
    <w:rsid w:val="00371DE5"/>
    <w:rsid w:val="0037234A"/>
    <w:rsid w:val="003723C8"/>
    <w:rsid w:val="003730E7"/>
    <w:rsid w:val="00373749"/>
    <w:rsid w:val="003740E8"/>
    <w:rsid w:val="003747BD"/>
    <w:rsid w:val="00374E56"/>
    <w:rsid w:val="00375068"/>
    <w:rsid w:val="00375500"/>
    <w:rsid w:val="00375743"/>
    <w:rsid w:val="00375A12"/>
    <w:rsid w:val="00375C87"/>
    <w:rsid w:val="003761A7"/>
    <w:rsid w:val="0037662E"/>
    <w:rsid w:val="00377052"/>
    <w:rsid w:val="0037768D"/>
    <w:rsid w:val="00377A1C"/>
    <w:rsid w:val="003800E6"/>
    <w:rsid w:val="00380183"/>
    <w:rsid w:val="00380E97"/>
    <w:rsid w:val="00381288"/>
    <w:rsid w:val="003815D5"/>
    <w:rsid w:val="00381614"/>
    <w:rsid w:val="00381733"/>
    <w:rsid w:val="003819D4"/>
    <w:rsid w:val="00381D32"/>
    <w:rsid w:val="00381EE9"/>
    <w:rsid w:val="00382ED0"/>
    <w:rsid w:val="00383474"/>
    <w:rsid w:val="003845E2"/>
    <w:rsid w:val="00384869"/>
    <w:rsid w:val="00384A8B"/>
    <w:rsid w:val="00385A07"/>
    <w:rsid w:val="003862DE"/>
    <w:rsid w:val="0039077B"/>
    <w:rsid w:val="00390AA4"/>
    <w:rsid w:val="00392233"/>
    <w:rsid w:val="0039363D"/>
    <w:rsid w:val="00393645"/>
    <w:rsid w:val="003941A0"/>
    <w:rsid w:val="003942C6"/>
    <w:rsid w:val="00394CAD"/>
    <w:rsid w:val="00395D3F"/>
    <w:rsid w:val="00396A07"/>
    <w:rsid w:val="00396B13"/>
    <w:rsid w:val="003972B0"/>
    <w:rsid w:val="00397441"/>
    <w:rsid w:val="00397A21"/>
    <w:rsid w:val="00397B42"/>
    <w:rsid w:val="003A060F"/>
    <w:rsid w:val="003A0A23"/>
    <w:rsid w:val="003A2544"/>
    <w:rsid w:val="003A2A95"/>
    <w:rsid w:val="003A2D13"/>
    <w:rsid w:val="003A30A1"/>
    <w:rsid w:val="003A3A6B"/>
    <w:rsid w:val="003A3C64"/>
    <w:rsid w:val="003A3C8A"/>
    <w:rsid w:val="003A3E9C"/>
    <w:rsid w:val="003A46FA"/>
    <w:rsid w:val="003A4A03"/>
    <w:rsid w:val="003A4EE3"/>
    <w:rsid w:val="003A4FF4"/>
    <w:rsid w:val="003A507D"/>
    <w:rsid w:val="003A53CD"/>
    <w:rsid w:val="003A53E8"/>
    <w:rsid w:val="003A564C"/>
    <w:rsid w:val="003A5988"/>
    <w:rsid w:val="003A5AED"/>
    <w:rsid w:val="003A67B3"/>
    <w:rsid w:val="003A6822"/>
    <w:rsid w:val="003B0357"/>
    <w:rsid w:val="003B046A"/>
    <w:rsid w:val="003B0866"/>
    <w:rsid w:val="003B1038"/>
    <w:rsid w:val="003B11AF"/>
    <w:rsid w:val="003B2445"/>
    <w:rsid w:val="003B25FC"/>
    <w:rsid w:val="003B2BD1"/>
    <w:rsid w:val="003B331D"/>
    <w:rsid w:val="003B33F2"/>
    <w:rsid w:val="003B3880"/>
    <w:rsid w:val="003B3DF1"/>
    <w:rsid w:val="003B4811"/>
    <w:rsid w:val="003B4B07"/>
    <w:rsid w:val="003B521A"/>
    <w:rsid w:val="003B614B"/>
    <w:rsid w:val="003B68BE"/>
    <w:rsid w:val="003B6CB6"/>
    <w:rsid w:val="003B6F67"/>
    <w:rsid w:val="003B719F"/>
    <w:rsid w:val="003B7C6F"/>
    <w:rsid w:val="003B7E92"/>
    <w:rsid w:val="003C0478"/>
    <w:rsid w:val="003C0756"/>
    <w:rsid w:val="003C0AD0"/>
    <w:rsid w:val="003C14BD"/>
    <w:rsid w:val="003C1617"/>
    <w:rsid w:val="003C2978"/>
    <w:rsid w:val="003C34E3"/>
    <w:rsid w:val="003C3BC7"/>
    <w:rsid w:val="003C4D30"/>
    <w:rsid w:val="003C5E4B"/>
    <w:rsid w:val="003C5F03"/>
    <w:rsid w:val="003C61CD"/>
    <w:rsid w:val="003C66DB"/>
    <w:rsid w:val="003C75E0"/>
    <w:rsid w:val="003C7787"/>
    <w:rsid w:val="003C7D8F"/>
    <w:rsid w:val="003C7ED7"/>
    <w:rsid w:val="003D0BED"/>
    <w:rsid w:val="003D133E"/>
    <w:rsid w:val="003D2114"/>
    <w:rsid w:val="003D24F5"/>
    <w:rsid w:val="003D2D7C"/>
    <w:rsid w:val="003D2DD0"/>
    <w:rsid w:val="003D301F"/>
    <w:rsid w:val="003D3827"/>
    <w:rsid w:val="003D460D"/>
    <w:rsid w:val="003D58E3"/>
    <w:rsid w:val="003D5C3B"/>
    <w:rsid w:val="003D611E"/>
    <w:rsid w:val="003D655F"/>
    <w:rsid w:val="003D71D1"/>
    <w:rsid w:val="003D7EF9"/>
    <w:rsid w:val="003E0091"/>
    <w:rsid w:val="003E0272"/>
    <w:rsid w:val="003E02B4"/>
    <w:rsid w:val="003E0998"/>
    <w:rsid w:val="003E11F9"/>
    <w:rsid w:val="003E1549"/>
    <w:rsid w:val="003E1EAC"/>
    <w:rsid w:val="003E217F"/>
    <w:rsid w:val="003E2A4D"/>
    <w:rsid w:val="003E2CC3"/>
    <w:rsid w:val="003E2CC7"/>
    <w:rsid w:val="003E34B7"/>
    <w:rsid w:val="003E3F74"/>
    <w:rsid w:val="003E48E7"/>
    <w:rsid w:val="003E5394"/>
    <w:rsid w:val="003E54E8"/>
    <w:rsid w:val="003E5E60"/>
    <w:rsid w:val="003E665C"/>
    <w:rsid w:val="003E6677"/>
    <w:rsid w:val="003E69ED"/>
    <w:rsid w:val="003E6FB5"/>
    <w:rsid w:val="003F01B8"/>
    <w:rsid w:val="003F09FE"/>
    <w:rsid w:val="003F0BB2"/>
    <w:rsid w:val="003F0D6D"/>
    <w:rsid w:val="003F207E"/>
    <w:rsid w:val="003F2381"/>
    <w:rsid w:val="003F2776"/>
    <w:rsid w:val="003F29A5"/>
    <w:rsid w:val="003F3059"/>
    <w:rsid w:val="003F3543"/>
    <w:rsid w:val="003F37CE"/>
    <w:rsid w:val="003F39C6"/>
    <w:rsid w:val="003F3AC9"/>
    <w:rsid w:val="003F3AD5"/>
    <w:rsid w:val="003F3F74"/>
    <w:rsid w:val="003F422E"/>
    <w:rsid w:val="003F5100"/>
    <w:rsid w:val="003F593E"/>
    <w:rsid w:val="003F5FDB"/>
    <w:rsid w:val="003F6052"/>
    <w:rsid w:val="003F6794"/>
    <w:rsid w:val="003F6E7D"/>
    <w:rsid w:val="003F7909"/>
    <w:rsid w:val="0040098C"/>
    <w:rsid w:val="00400C51"/>
    <w:rsid w:val="0040240E"/>
    <w:rsid w:val="0040284B"/>
    <w:rsid w:val="00402F8C"/>
    <w:rsid w:val="00402FED"/>
    <w:rsid w:val="0040343C"/>
    <w:rsid w:val="00403472"/>
    <w:rsid w:val="00404188"/>
    <w:rsid w:val="00404C52"/>
    <w:rsid w:val="00404DFB"/>
    <w:rsid w:val="0040503F"/>
    <w:rsid w:val="00405642"/>
    <w:rsid w:val="0040593D"/>
    <w:rsid w:val="00405B2E"/>
    <w:rsid w:val="0040618E"/>
    <w:rsid w:val="004063F9"/>
    <w:rsid w:val="004072CC"/>
    <w:rsid w:val="004076A6"/>
    <w:rsid w:val="004076C0"/>
    <w:rsid w:val="0041093E"/>
    <w:rsid w:val="00410BB6"/>
    <w:rsid w:val="00410E70"/>
    <w:rsid w:val="00411B36"/>
    <w:rsid w:val="00411F46"/>
    <w:rsid w:val="0041296B"/>
    <w:rsid w:val="004146A3"/>
    <w:rsid w:val="00414FC5"/>
    <w:rsid w:val="00415B2D"/>
    <w:rsid w:val="0041794F"/>
    <w:rsid w:val="00417A44"/>
    <w:rsid w:val="00417EB7"/>
    <w:rsid w:val="004200C0"/>
    <w:rsid w:val="00420228"/>
    <w:rsid w:val="00421F68"/>
    <w:rsid w:val="00423C53"/>
    <w:rsid w:val="00423D47"/>
    <w:rsid w:val="004241A5"/>
    <w:rsid w:val="004245C6"/>
    <w:rsid w:val="00424736"/>
    <w:rsid w:val="00425138"/>
    <w:rsid w:val="00425273"/>
    <w:rsid w:val="00425D3C"/>
    <w:rsid w:val="00426A5A"/>
    <w:rsid w:val="00426C80"/>
    <w:rsid w:val="004277BF"/>
    <w:rsid w:val="00427F54"/>
    <w:rsid w:val="004315FE"/>
    <w:rsid w:val="00431648"/>
    <w:rsid w:val="00432016"/>
    <w:rsid w:val="004324E8"/>
    <w:rsid w:val="004325DD"/>
    <w:rsid w:val="00432718"/>
    <w:rsid w:val="004334D1"/>
    <w:rsid w:val="004338F9"/>
    <w:rsid w:val="00434495"/>
    <w:rsid w:val="00434881"/>
    <w:rsid w:val="00434EB6"/>
    <w:rsid w:val="0043504A"/>
    <w:rsid w:val="00435220"/>
    <w:rsid w:val="0043580A"/>
    <w:rsid w:val="004359C1"/>
    <w:rsid w:val="00435B46"/>
    <w:rsid w:val="00435B84"/>
    <w:rsid w:val="004360D9"/>
    <w:rsid w:val="00436435"/>
    <w:rsid w:val="00436617"/>
    <w:rsid w:val="00436AFB"/>
    <w:rsid w:val="00437181"/>
    <w:rsid w:val="004373CE"/>
    <w:rsid w:val="0043792E"/>
    <w:rsid w:val="00440220"/>
    <w:rsid w:val="004402DE"/>
    <w:rsid w:val="00440E08"/>
    <w:rsid w:val="004417E8"/>
    <w:rsid w:val="00441CC8"/>
    <w:rsid w:val="004425F2"/>
    <w:rsid w:val="00442A11"/>
    <w:rsid w:val="00442A34"/>
    <w:rsid w:val="00443465"/>
    <w:rsid w:val="004435CA"/>
    <w:rsid w:val="00444663"/>
    <w:rsid w:val="00444C48"/>
    <w:rsid w:val="00445173"/>
    <w:rsid w:val="004457A3"/>
    <w:rsid w:val="004457D6"/>
    <w:rsid w:val="00445CF8"/>
    <w:rsid w:val="00445F1E"/>
    <w:rsid w:val="0044636E"/>
    <w:rsid w:val="0044757E"/>
    <w:rsid w:val="00447C65"/>
    <w:rsid w:val="0045010D"/>
    <w:rsid w:val="00450482"/>
    <w:rsid w:val="004508E5"/>
    <w:rsid w:val="00450FCA"/>
    <w:rsid w:val="00450FF1"/>
    <w:rsid w:val="00451616"/>
    <w:rsid w:val="004517A1"/>
    <w:rsid w:val="00451867"/>
    <w:rsid w:val="00453E27"/>
    <w:rsid w:val="00453E3F"/>
    <w:rsid w:val="00454076"/>
    <w:rsid w:val="00454CDF"/>
    <w:rsid w:val="00454D69"/>
    <w:rsid w:val="0045506A"/>
    <w:rsid w:val="004566BF"/>
    <w:rsid w:val="00456972"/>
    <w:rsid w:val="00457679"/>
    <w:rsid w:val="00457B38"/>
    <w:rsid w:val="00457D72"/>
    <w:rsid w:val="00460933"/>
    <w:rsid w:val="004609CA"/>
    <w:rsid w:val="00460A92"/>
    <w:rsid w:val="004615C5"/>
    <w:rsid w:val="00461E70"/>
    <w:rsid w:val="00462092"/>
    <w:rsid w:val="00462346"/>
    <w:rsid w:val="00462C72"/>
    <w:rsid w:val="0046391A"/>
    <w:rsid w:val="00464129"/>
    <w:rsid w:val="00464569"/>
    <w:rsid w:val="004649A4"/>
    <w:rsid w:val="004652D6"/>
    <w:rsid w:val="004655A3"/>
    <w:rsid w:val="00465A39"/>
    <w:rsid w:val="00465CB5"/>
    <w:rsid w:val="00465DF1"/>
    <w:rsid w:val="00466387"/>
    <w:rsid w:val="00466BB5"/>
    <w:rsid w:val="00467BA3"/>
    <w:rsid w:val="004701A7"/>
    <w:rsid w:val="00471187"/>
    <w:rsid w:val="00471B20"/>
    <w:rsid w:val="0047359C"/>
    <w:rsid w:val="00473ECE"/>
    <w:rsid w:val="004743EF"/>
    <w:rsid w:val="00474996"/>
    <w:rsid w:val="00474DDA"/>
    <w:rsid w:val="00474E7D"/>
    <w:rsid w:val="004755C6"/>
    <w:rsid w:val="00475861"/>
    <w:rsid w:val="00476C37"/>
    <w:rsid w:val="00477204"/>
    <w:rsid w:val="00477843"/>
    <w:rsid w:val="004805E5"/>
    <w:rsid w:val="004809BC"/>
    <w:rsid w:val="00481CFA"/>
    <w:rsid w:val="00482008"/>
    <w:rsid w:val="00482D4D"/>
    <w:rsid w:val="00483604"/>
    <w:rsid w:val="004839E1"/>
    <w:rsid w:val="00483D28"/>
    <w:rsid w:val="00483F85"/>
    <w:rsid w:val="00484D90"/>
    <w:rsid w:val="00484E15"/>
    <w:rsid w:val="00485392"/>
    <w:rsid w:val="00485701"/>
    <w:rsid w:val="00486844"/>
    <w:rsid w:val="004869D8"/>
    <w:rsid w:val="00486C2B"/>
    <w:rsid w:val="00486CCE"/>
    <w:rsid w:val="004872EC"/>
    <w:rsid w:val="004903D7"/>
    <w:rsid w:val="004906E9"/>
    <w:rsid w:val="00490DC0"/>
    <w:rsid w:val="004911FF"/>
    <w:rsid w:val="004915FD"/>
    <w:rsid w:val="00492180"/>
    <w:rsid w:val="004921F5"/>
    <w:rsid w:val="004922CE"/>
    <w:rsid w:val="0049230F"/>
    <w:rsid w:val="00492CA1"/>
    <w:rsid w:val="00492F04"/>
    <w:rsid w:val="00493778"/>
    <w:rsid w:val="00493AFF"/>
    <w:rsid w:val="00493D3D"/>
    <w:rsid w:val="00493D46"/>
    <w:rsid w:val="004947B3"/>
    <w:rsid w:val="0049586A"/>
    <w:rsid w:val="00495E19"/>
    <w:rsid w:val="00496F9B"/>
    <w:rsid w:val="0049740E"/>
    <w:rsid w:val="004975C8"/>
    <w:rsid w:val="00497834"/>
    <w:rsid w:val="00497E8E"/>
    <w:rsid w:val="004A04BF"/>
    <w:rsid w:val="004A04C1"/>
    <w:rsid w:val="004A05D3"/>
    <w:rsid w:val="004A0C88"/>
    <w:rsid w:val="004A208E"/>
    <w:rsid w:val="004A24F6"/>
    <w:rsid w:val="004A2BDB"/>
    <w:rsid w:val="004A43ED"/>
    <w:rsid w:val="004A476F"/>
    <w:rsid w:val="004A48DC"/>
    <w:rsid w:val="004A4A7F"/>
    <w:rsid w:val="004A6360"/>
    <w:rsid w:val="004A6D34"/>
    <w:rsid w:val="004A7C26"/>
    <w:rsid w:val="004A7E09"/>
    <w:rsid w:val="004A7E52"/>
    <w:rsid w:val="004B05E9"/>
    <w:rsid w:val="004B0AB8"/>
    <w:rsid w:val="004B0D1D"/>
    <w:rsid w:val="004B0D3A"/>
    <w:rsid w:val="004B1585"/>
    <w:rsid w:val="004B2667"/>
    <w:rsid w:val="004B2C05"/>
    <w:rsid w:val="004B3EE9"/>
    <w:rsid w:val="004B4381"/>
    <w:rsid w:val="004B4743"/>
    <w:rsid w:val="004B50F2"/>
    <w:rsid w:val="004B5E95"/>
    <w:rsid w:val="004B5FD1"/>
    <w:rsid w:val="004B6326"/>
    <w:rsid w:val="004B6334"/>
    <w:rsid w:val="004B64F9"/>
    <w:rsid w:val="004B726A"/>
    <w:rsid w:val="004B77A1"/>
    <w:rsid w:val="004B7B56"/>
    <w:rsid w:val="004C08D4"/>
    <w:rsid w:val="004C1A49"/>
    <w:rsid w:val="004C1C7B"/>
    <w:rsid w:val="004C1DC0"/>
    <w:rsid w:val="004C23C4"/>
    <w:rsid w:val="004C27B4"/>
    <w:rsid w:val="004C283F"/>
    <w:rsid w:val="004C28E9"/>
    <w:rsid w:val="004C2A05"/>
    <w:rsid w:val="004C2AF5"/>
    <w:rsid w:val="004C3866"/>
    <w:rsid w:val="004C4800"/>
    <w:rsid w:val="004C53FD"/>
    <w:rsid w:val="004C54DF"/>
    <w:rsid w:val="004C5DF0"/>
    <w:rsid w:val="004C6CD0"/>
    <w:rsid w:val="004C6DF0"/>
    <w:rsid w:val="004C6EEA"/>
    <w:rsid w:val="004D024F"/>
    <w:rsid w:val="004D15F3"/>
    <w:rsid w:val="004D2225"/>
    <w:rsid w:val="004D32E6"/>
    <w:rsid w:val="004D36F1"/>
    <w:rsid w:val="004D4E43"/>
    <w:rsid w:val="004D4F67"/>
    <w:rsid w:val="004D5B6F"/>
    <w:rsid w:val="004D6170"/>
    <w:rsid w:val="004D62A8"/>
    <w:rsid w:val="004D7393"/>
    <w:rsid w:val="004D7736"/>
    <w:rsid w:val="004D7D55"/>
    <w:rsid w:val="004E03DE"/>
    <w:rsid w:val="004E0A4A"/>
    <w:rsid w:val="004E13A3"/>
    <w:rsid w:val="004E19D9"/>
    <w:rsid w:val="004E2F91"/>
    <w:rsid w:val="004E3120"/>
    <w:rsid w:val="004E3128"/>
    <w:rsid w:val="004E4C47"/>
    <w:rsid w:val="004E5112"/>
    <w:rsid w:val="004E5832"/>
    <w:rsid w:val="004E5C5F"/>
    <w:rsid w:val="004E5F4C"/>
    <w:rsid w:val="004E616E"/>
    <w:rsid w:val="004E6204"/>
    <w:rsid w:val="004E7BC3"/>
    <w:rsid w:val="004F041A"/>
    <w:rsid w:val="004F0B63"/>
    <w:rsid w:val="004F0D5D"/>
    <w:rsid w:val="004F4147"/>
    <w:rsid w:val="004F432D"/>
    <w:rsid w:val="004F46B5"/>
    <w:rsid w:val="004F4C81"/>
    <w:rsid w:val="004F4E85"/>
    <w:rsid w:val="004F53C8"/>
    <w:rsid w:val="004F5520"/>
    <w:rsid w:val="004F59DC"/>
    <w:rsid w:val="004F6147"/>
    <w:rsid w:val="004F6A5B"/>
    <w:rsid w:val="004F6C6A"/>
    <w:rsid w:val="004F722E"/>
    <w:rsid w:val="004F7388"/>
    <w:rsid w:val="004F7B15"/>
    <w:rsid w:val="004F7B96"/>
    <w:rsid w:val="004F7EB3"/>
    <w:rsid w:val="00500FB2"/>
    <w:rsid w:val="005010D4"/>
    <w:rsid w:val="005025F6"/>
    <w:rsid w:val="00502C87"/>
    <w:rsid w:val="00503143"/>
    <w:rsid w:val="0050336E"/>
    <w:rsid w:val="00503B17"/>
    <w:rsid w:val="005041B0"/>
    <w:rsid w:val="00504C95"/>
    <w:rsid w:val="00505224"/>
    <w:rsid w:val="005057BB"/>
    <w:rsid w:val="005061C8"/>
    <w:rsid w:val="00506614"/>
    <w:rsid w:val="00506FFA"/>
    <w:rsid w:val="00507773"/>
    <w:rsid w:val="005105C1"/>
    <w:rsid w:val="0051070E"/>
    <w:rsid w:val="00510B9E"/>
    <w:rsid w:val="005115A5"/>
    <w:rsid w:val="00512ABA"/>
    <w:rsid w:val="00512CAC"/>
    <w:rsid w:val="0051392E"/>
    <w:rsid w:val="00513DA4"/>
    <w:rsid w:val="005153C2"/>
    <w:rsid w:val="005154F2"/>
    <w:rsid w:val="005156F3"/>
    <w:rsid w:val="0051578E"/>
    <w:rsid w:val="00515B9A"/>
    <w:rsid w:val="0051603A"/>
    <w:rsid w:val="00516EC6"/>
    <w:rsid w:val="00517E12"/>
    <w:rsid w:val="0052055D"/>
    <w:rsid w:val="0052145E"/>
    <w:rsid w:val="00521533"/>
    <w:rsid w:val="00522918"/>
    <w:rsid w:val="00522E99"/>
    <w:rsid w:val="00523C99"/>
    <w:rsid w:val="00524257"/>
    <w:rsid w:val="00524313"/>
    <w:rsid w:val="00525EDD"/>
    <w:rsid w:val="00525F55"/>
    <w:rsid w:val="005264CB"/>
    <w:rsid w:val="005265BF"/>
    <w:rsid w:val="0052664E"/>
    <w:rsid w:val="00527263"/>
    <w:rsid w:val="0053048F"/>
    <w:rsid w:val="00530991"/>
    <w:rsid w:val="00530C6D"/>
    <w:rsid w:val="00530C94"/>
    <w:rsid w:val="00530E34"/>
    <w:rsid w:val="005321A7"/>
    <w:rsid w:val="005334FE"/>
    <w:rsid w:val="00533D2A"/>
    <w:rsid w:val="00533D6A"/>
    <w:rsid w:val="005347EB"/>
    <w:rsid w:val="005349DF"/>
    <w:rsid w:val="00535035"/>
    <w:rsid w:val="0053592E"/>
    <w:rsid w:val="0053688C"/>
    <w:rsid w:val="00537712"/>
    <w:rsid w:val="00537931"/>
    <w:rsid w:val="00537B8F"/>
    <w:rsid w:val="0054058B"/>
    <w:rsid w:val="00540EE9"/>
    <w:rsid w:val="00540FA9"/>
    <w:rsid w:val="005415F8"/>
    <w:rsid w:val="005428D6"/>
    <w:rsid w:val="00542AE1"/>
    <w:rsid w:val="00543015"/>
    <w:rsid w:val="0054339F"/>
    <w:rsid w:val="00543F5B"/>
    <w:rsid w:val="005441A4"/>
    <w:rsid w:val="0054450E"/>
    <w:rsid w:val="005446D2"/>
    <w:rsid w:val="00544769"/>
    <w:rsid w:val="005449C3"/>
    <w:rsid w:val="00544BB1"/>
    <w:rsid w:val="00544DDA"/>
    <w:rsid w:val="00544DF6"/>
    <w:rsid w:val="0054550D"/>
    <w:rsid w:val="00545850"/>
    <w:rsid w:val="00545A01"/>
    <w:rsid w:val="00545A1C"/>
    <w:rsid w:val="0054636A"/>
    <w:rsid w:val="005470CE"/>
    <w:rsid w:val="005471F9"/>
    <w:rsid w:val="005506D0"/>
    <w:rsid w:val="00550B04"/>
    <w:rsid w:val="0055183A"/>
    <w:rsid w:val="00552048"/>
    <w:rsid w:val="00552A31"/>
    <w:rsid w:val="00552A7B"/>
    <w:rsid w:val="00552C28"/>
    <w:rsid w:val="00553676"/>
    <w:rsid w:val="00553CCF"/>
    <w:rsid w:val="00554F4D"/>
    <w:rsid w:val="00555189"/>
    <w:rsid w:val="00555250"/>
    <w:rsid w:val="005552F8"/>
    <w:rsid w:val="005562AB"/>
    <w:rsid w:val="00556927"/>
    <w:rsid w:val="00556FEB"/>
    <w:rsid w:val="00557580"/>
    <w:rsid w:val="005577B1"/>
    <w:rsid w:val="0056077C"/>
    <w:rsid w:val="00560B98"/>
    <w:rsid w:val="00561915"/>
    <w:rsid w:val="00561B2C"/>
    <w:rsid w:val="005621B2"/>
    <w:rsid w:val="00562F0B"/>
    <w:rsid w:val="005639C4"/>
    <w:rsid w:val="00564327"/>
    <w:rsid w:val="00564AC1"/>
    <w:rsid w:val="00565325"/>
    <w:rsid w:val="00565564"/>
    <w:rsid w:val="00565B71"/>
    <w:rsid w:val="00566606"/>
    <w:rsid w:val="0056665D"/>
    <w:rsid w:val="00566EC1"/>
    <w:rsid w:val="00566EFF"/>
    <w:rsid w:val="00567973"/>
    <w:rsid w:val="0057090E"/>
    <w:rsid w:val="00570CC5"/>
    <w:rsid w:val="0057258D"/>
    <w:rsid w:val="005727C6"/>
    <w:rsid w:val="005727E4"/>
    <w:rsid w:val="00572904"/>
    <w:rsid w:val="005732F7"/>
    <w:rsid w:val="0057496C"/>
    <w:rsid w:val="00574D96"/>
    <w:rsid w:val="005768A8"/>
    <w:rsid w:val="00576B2A"/>
    <w:rsid w:val="00577693"/>
    <w:rsid w:val="00577BB6"/>
    <w:rsid w:val="005800C6"/>
    <w:rsid w:val="00580BC3"/>
    <w:rsid w:val="00580F48"/>
    <w:rsid w:val="00581827"/>
    <w:rsid w:val="005822D6"/>
    <w:rsid w:val="00582805"/>
    <w:rsid w:val="00582A32"/>
    <w:rsid w:val="00582B44"/>
    <w:rsid w:val="00582CD2"/>
    <w:rsid w:val="005848FA"/>
    <w:rsid w:val="00585054"/>
    <w:rsid w:val="00585B8D"/>
    <w:rsid w:val="00585BEC"/>
    <w:rsid w:val="00586066"/>
    <w:rsid w:val="00586B14"/>
    <w:rsid w:val="0058729A"/>
    <w:rsid w:val="005876AC"/>
    <w:rsid w:val="00590212"/>
    <w:rsid w:val="005904A7"/>
    <w:rsid w:val="00590811"/>
    <w:rsid w:val="00590FD9"/>
    <w:rsid w:val="005913F8"/>
    <w:rsid w:val="005924C0"/>
    <w:rsid w:val="00592932"/>
    <w:rsid w:val="00593491"/>
    <w:rsid w:val="00593C1F"/>
    <w:rsid w:val="005948AC"/>
    <w:rsid w:val="00594CF7"/>
    <w:rsid w:val="005951FF"/>
    <w:rsid w:val="00595986"/>
    <w:rsid w:val="00595B4C"/>
    <w:rsid w:val="00596151"/>
    <w:rsid w:val="00596B51"/>
    <w:rsid w:val="00596C8E"/>
    <w:rsid w:val="00596CE4"/>
    <w:rsid w:val="00596F1A"/>
    <w:rsid w:val="005971B9"/>
    <w:rsid w:val="00597AE5"/>
    <w:rsid w:val="00597FC9"/>
    <w:rsid w:val="005A0C59"/>
    <w:rsid w:val="005A1FDC"/>
    <w:rsid w:val="005A2340"/>
    <w:rsid w:val="005A46B1"/>
    <w:rsid w:val="005A6BC8"/>
    <w:rsid w:val="005A6FCA"/>
    <w:rsid w:val="005A7D81"/>
    <w:rsid w:val="005B056E"/>
    <w:rsid w:val="005B18A8"/>
    <w:rsid w:val="005B2A0E"/>
    <w:rsid w:val="005B2C19"/>
    <w:rsid w:val="005B31A0"/>
    <w:rsid w:val="005B34A2"/>
    <w:rsid w:val="005B38C8"/>
    <w:rsid w:val="005B517B"/>
    <w:rsid w:val="005B520A"/>
    <w:rsid w:val="005B5386"/>
    <w:rsid w:val="005B65A7"/>
    <w:rsid w:val="005B67D7"/>
    <w:rsid w:val="005B76BF"/>
    <w:rsid w:val="005B7A74"/>
    <w:rsid w:val="005C0A71"/>
    <w:rsid w:val="005C1B23"/>
    <w:rsid w:val="005C2D2A"/>
    <w:rsid w:val="005C2F5B"/>
    <w:rsid w:val="005C3C3C"/>
    <w:rsid w:val="005C4882"/>
    <w:rsid w:val="005C495F"/>
    <w:rsid w:val="005C5073"/>
    <w:rsid w:val="005C5A21"/>
    <w:rsid w:val="005C5B31"/>
    <w:rsid w:val="005C69D8"/>
    <w:rsid w:val="005C79EE"/>
    <w:rsid w:val="005D02B7"/>
    <w:rsid w:val="005D05D1"/>
    <w:rsid w:val="005D0620"/>
    <w:rsid w:val="005D073A"/>
    <w:rsid w:val="005D083A"/>
    <w:rsid w:val="005D0A9F"/>
    <w:rsid w:val="005D0D92"/>
    <w:rsid w:val="005D14B8"/>
    <w:rsid w:val="005D1EB2"/>
    <w:rsid w:val="005D1FB1"/>
    <w:rsid w:val="005D2228"/>
    <w:rsid w:val="005D328B"/>
    <w:rsid w:val="005D4289"/>
    <w:rsid w:val="005D48F3"/>
    <w:rsid w:val="005D4F6D"/>
    <w:rsid w:val="005D56A9"/>
    <w:rsid w:val="005D6179"/>
    <w:rsid w:val="005D694B"/>
    <w:rsid w:val="005D7473"/>
    <w:rsid w:val="005E0D87"/>
    <w:rsid w:val="005E0DAD"/>
    <w:rsid w:val="005E1738"/>
    <w:rsid w:val="005E3197"/>
    <w:rsid w:val="005E39E2"/>
    <w:rsid w:val="005E3D03"/>
    <w:rsid w:val="005E3F9F"/>
    <w:rsid w:val="005E4369"/>
    <w:rsid w:val="005E45F0"/>
    <w:rsid w:val="005E53BA"/>
    <w:rsid w:val="005E53C0"/>
    <w:rsid w:val="005E615B"/>
    <w:rsid w:val="005E7191"/>
    <w:rsid w:val="005E7372"/>
    <w:rsid w:val="005E7FC5"/>
    <w:rsid w:val="005F1E1A"/>
    <w:rsid w:val="005F27B3"/>
    <w:rsid w:val="005F3084"/>
    <w:rsid w:val="005F310A"/>
    <w:rsid w:val="005F315E"/>
    <w:rsid w:val="005F32AC"/>
    <w:rsid w:val="005F3DD4"/>
    <w:rsid w:val="005F4B99"/>
    <w:rsid w:val="005F5496"/>
    <w:rsid w:val="005F5B1D"/>
    <w:rsid w:val="005F7251"/>
    <w:rsid w:val="005F7A93"/>
    <w:rsid w:val="005F7D5C"/>
    <w:rsid w:val="00600539"/>
    <w:rsid w:val="00600EC9"/>
    <w:rsid w:val="00600F72"/>
    <w:rsid w:val="006012B5"/>
    <w:rsid w:val="006015AF"/>
    <w:rsid w:val="0060177C"/>
    <w:rsid w:val="00601B11"/>
    <w:rsid w:val="00601B74"/>
    <w:rsid w:val="00601D6D"/>
    <w:rsid w:val="006020DE"/>
    <w:rsid w:val="00603049"/>
    <w:rsid w:val="00603291"/>
    <w:rsid w:val="006035AA"/>
    <w:rsid w:val="006043D2"/>
    <w:rsid w:val="0060456C"/>
    <w:rsid w:val="00604C23"/>
    <w:rsid w:val="0060521A"/>
    <w:rsid w:val="00605521"/>
    <w:rsid w:val="006057A5"/>
    <w:rsid w:val="00605848"/>
    <w:rsid w:val="006058DE"/>
    <w:rsid w:val="00605CC0"/>
    <w:rsid w:val="00606E2E"/>
    <w:rsid w:val="00607848"/>
    <w:rsid w:val="00607BFB"/>
    <w:rsid w:val="0061074C"/>
    <w:rsid w:val="00610C9C"/>
    <w:rsid w:val="00611A53"/>
    <w:rsid w:val="00612D94"/>
    <w:rsid w:val="00612F85"/>
    <w:rsid w:val="006134A1"/>
    <w:rsid w:val="0061358A"/>
    <w:rsid w:val="00613BC6"/>
    <w:rsid w:val="006141A4"/>
    <w:rsid w:val="0061494C"/>
    <w:rsid w:val="006159E6"/>
    <w:rsid w:val="00615B2E"/>
    <w:rsid w:val="00615B3B"/>
    <w:rsid w:val="006168A2"/>
    <w:rsid w:val="00616C57"/>
    <w:rsid w:val="00616E32"/>
    <w:rsid w:val="00617724"/>
    <w:rsid w:val="0061787F"/>
    <w:rsid w:val="00620689"/>
    <w:rsid w:val="00621F67"/>
    <w:rsid w:val="00623E9D"/>
    <w:rsid w:val="00625A8C"/>
    <w:rsid w:val="00625BC4"/>
    <w:rsid w:val="0062654E"/>
    <w:rsid w:val="00627069"/>
    <w:rsid w:val="0062712B"/>
    <w:rsid w:val="0063240E"/>
    <w:rsid w:val="00632861"/>
    <w:rsid w:val="00633362"/>
    <w:rsid w:val="00633778"/>
    <w:rsid w:val="00633A73"/>
    <w:rsid w:val="006344D2"/>
    <w:rsid w:val="00634C31"/>
    <w:rsid w:val="00634E38"/>
    <w:rsid w:val="00635110"/>
    <w:rsid w:val="00635261"/>
    <w:rsid w:val="0063608A"/>
    <w:rsid w:val="0063684F"/>
    <w:rsid w:val="00636ADB"/>
    <w:rsid w:val="00637206"/>
    <w:rsid w:val="0063769C"/>
    <w:rsid w:val="00640BA7"/>
    <w:rsid w:val="00640EE5"/>
    <w:rsid w:val="00641225"/>
    <w:rsid w:val="006414A8"/>
    <w:rsid w:val="0064175A"/>
    <w:rsid w:val="006417B0"/>
    <w:rsid w:val="00641A23"/>
    <w:rsid w:val="00641DF5"/>
    <w:rsid w:val="00641E58"/>
    <w:rsid w:val="0064207A"/>
    <w:rsid w:val="006420BA"/>
    <w:rsid w:val="006426FD"/>
    <w:rsid w:val="006428C7"/>
    <w:rsid w:val="00642D7F"/>
    <w:rsid w:val="006436F8"/>
    <w:rsid w:val="00643971"/>
    <w:rsid w:val="00643AC6"/>
    <w:rsid w:val="00644372"/>
    <w:rsid w:val="006449F2"/>
    <w:rsid w:val="00644DB4"/>
    <w:rsid w:val="00644E4E"/>
    <w:rsid w:val="0064569A"/>
    <w:rsid w:val="006456B6"/>
    <w:rsid w:val="00645D09"/>
    <w:rsid w:val="00645D48"/>
    <w:rsid w:val="006466C6"/>
    <w:rsid w:val="00646C9A"/>
    <w:rsid w:val="00647256"/>
    <w:rsid w:val="006478ED"/>
    <w:rsid w:val="00647CA1"/>
    <w:rsid w:val="00647D81"/>
    <w:rsid w:val="0065030C"/>
    <w:rsid w:val="00651EF4"/>
    <w:rsid w:val="006524F0"/>
    <w:rsid w:val="00652B88"/>
    <w:rsid w:val="0065386B"/>
    <w:rsid w:val="00653C83"/>
    <w:rsid w:val="00654002"/>
    <w:rsid w:val="00654016"/>
    <w:rsid w:val="006541B9"/>
    <w:rsid w:val="006548A3"/>
    <w:rsid w:val="00654DDA"/>
    <w:rsid w:val="00654F78"/>
    <w:rsid w:val="006555DF"/>
    <w:rsid w:val="00655742"/>
    <w:rsid w:val="00655D14"/>
    <w:rsid w:val="0065746C"/>
    <w:rsid w:val="00657C32"/>
    <w:rsid w:val="00657F43"/>
    <w:rsid w:val="006600F0"/>
    <w:rsid w:val="00660BFD"/>
    <w:rsid w:val="00661E7C"/>
    <w:rsid w:val="0066247C"/>
    <w:rsid w:val="00662627"/>
    <w:rsid w:val="00664353"/>
    <w:rsid w:val="00665162"/>
    <w:rsid w:val="006651B6"/>
    <w:rsid w:val="006653E2"/>
    <w:rsid w:val="00665595"/>
    <w:rsid w:val="00665A4C"/>
    <w:rsid w:val="00666E90"/>
    <w:rsid w:val="00667603"/>
    <w:rsid w:val="006678B7"/>
    <w:rsid w:val="006701A9"/>
    <w:rsid w:val="00670285"/>
    <w:rsid w:val="006705B8"/>
    <w:rsid w:val="00671FE3"/>
    <w:rsid w:val="006728F8"/>
    <w:rsid w:val="0067346E"/>
    <w:rsid w:val="006739B0"/>
    <w:rsid w:val="006742C3"/>
    <w:rsid w:val="00674E0C"/>
    <w:rsid w:val="00675924"/>
    <w:rsid w:val="00675AA1"/>
    <w:rsid w:val="00675DE3"/>
    <w:rsid w:val="0067653F"/>
    <w:rsid w:val="006768DE"/>
    <w:rsid w:val="006771BA"/>
    <w:rsid w:val="00677E7C"/>
    <w:rsid w:val="006800AD"/>
    <w:rsid w:val="0068032A"/>
    <w:rsid w:val="00680B84"/>
    <w:rsid w:val="00681053"/>
    <w:rsid w:val="00681DCD"/>
    <w:rsid w:val="006826D9"/>
    <w:rsid w:val="006827C0"/>
    <w:rsid w:val="00682F4A"/>
    <w:rsid w:val="00683149"/>
    <w:rsid w:val="00683357"/>
    <w:rsid w:val="00683C5E"/>
    <w:rsid w:val="006840B8"/>
    <w:rsid w:val="0068437E"/>
    <w:rsid w:val="0068450A"/>
    <w:rsid w:val="0068469F"/>
    <w:rsid w:val="0068475B"/>
    <w:rsid w:val="0068557F"/>
    <w:rsid w:val="00685898"/>
    <w:rsid w:val="0068639D"/>
    <w:rsid w:val="0068696A"/>
    <w:rsid w:val="00687FC2"/>
    <w:rsid w:val="00690A94"/>
    <w:rsid w:val="00690D20"/>
    <w:rsid w:val="00690E3E"/>
    <w:rsid w:val="0069386B"/>
    <w:rsid w:val="00693D99"/>
    <w:rsid w:val="00693F44"/>
    <w:rsid w:val="00695037"/>
    <w:rsid w:val="006951A7"/>
    <w:rsid w:val="00695B6F"/>
    <w:rsid w:val="00695D8C"/>
    <w:rsid w:val="00695FA0"/>
    <w:rsid w:val="006976D3"/>
    <w:rsid w:val="00697A19"/>
    <w:rsid w:val="00697D34"/>
    <w:rsid w:val="006A0250"/>
    <w:rsid w:val="006A0B74"/>
    <w:rsid w:val="006A0DCF"/>
    <w:rsid w:val="006A14D6"/>
    <w:rsid w:val="006A1CE7"/>
    <w:rsid w:val="006A1D49"/>
    <w:rsid w:val="006A223F"/>
    <w:rsid w:val="006A2663"/>
    <w:rsid w:val="006A2BDE"/>
    <w:rsid w:val="006A3B99"/>
    <w:rsid w:val="006A3D73"/>
    <w:rsid w:val="006A4201"/>
    <w:rsid w:val="006A4A44"/>
    <w:rsid w:val="006A52CD"/>
    <w:rsid w:val="006A6537"/>
    <w:rsid w:val="006A7601"/>
    <w:rsid w:val="006A7623"/>
    <w:rsid w:val="006A7829"/>
    <w:rsid w:val="006B0426"/>
    <w:rsid w:val="006B04C7"/>
    <w:rsid w:val="006B0B68"/>
    <w:rsid w:val="006B0F71"/>
    <w:rsid w:val="006B11DF"/>
    <w:rsid w:val="006B17CF"/>
    <w:rsid w:val="006B19EE"/>
    <w:rsid w:val="006B2450"/>
    <w:rsid w:val="006B25AB"/>
    <w:rsid w:val="006B2D6D"/>
    <w:rsid w:val="006B3191"/>
    <w:rsid w:val="006B35E4"/>
    <w:rsid w:val="006B451A"/>
    <w:rsid w:val="006B5F8D"/>
    <w:rsid w:val="006B64D7"/>
    <w:rsid w:val="006B740D"/>
    <w:rsid w:val="006B7F76"/>
    <w:rsid w:val="006C008C"/>
    <w:rsid w:val="006C0099"/>
    <w:rsid w:val="006C0485"/>
    <w:rsid w:val="006C0EB4"/>
    <w:rsid w:val="006C1359"/>
    <w:rsid w:val="006C24ED"/>
    <w:rsid w:val="006C2783"/>
    <w:rsid w:val="006C2C7B"/>
    <w:rsid w:val="006C35D9"/>
    <w:rsid w:val="006C3CC1"/>
    <w:rsid w:val="006C54B5"/>
    <w:rsid w:val="006C656F"/>
    <w:rsid w:val="006C6FA5"/>
    <w:rsid w:val="006C752C"/>
    <w:rsid w:val="006C7682"/>
    <w:rsid w:val="006C7829"/>
    <w:rsid w:val="006D084F"/>
    <w:rsid w:val="006D1477"/>
    <w:rsid w:val="006D1481"/>
    <w:rsid w:val="006D1486"/>
    <w:rsid w:val="006D1714"/>
    <w:rsid w:val="006D1C83"/>
    <w:rsid w:val="006D1EB5"/>
    <w:rsid w:val="006D1F76"/>
    <w:rsid w:val="006D3FEB"/>
    <w:rsid w:val="006D44BE"/>
    <w:rsid w:val="006D4A43"/>
    <w:rsid w:val="006D5431"/>
    <w:rsid w:val="006D5B76"/>
    <w:rsid w:val="006D5FAC"/>
    <w:rsid w:val="006D6FE6"/>
    <w:rsid w:val="006D70A9"/>
    <w:rsid w:val="006D7B97"/>
    <w:rsid w:val="006D7E79"/>
    <w:rsid w:val="006E079A"/>
    <w:rsid w:val="006E10CF"/>
    <w:rsid w:val="006E1666"/>
    <w:rsid w:val="006E31F4"/>
    <w:rsid w:val="006E34AE"/>
    <w:rsid w:val="006E402A"/>
    <w:rsid w:val="006E4429"/>
    <w:rsid w:val="006E4617"/>
    <w:rsid w:val="006E536E"/>
    <w:rsid w:val="006E5FD6"/>
    <w:rsid w:val="006E66AC"/>
    <w:rsid w:val="006E7602"/>
    <w:rsid w:val="006E7A91"/>
    <w:rsid w:val="006F094D"/>
    <w:rsid w:val="006F0BB7"/>
    <w:rsid w:val="006F0E98"/>
    <w:rsid w:val="006F13FF"/>
    <w:rsid w:val="006F239F"/>
    <w:rsid w:val="006F25B7"/>
    <w:rsid w:val="006F2F42"/>
    <w:rsid w:val="006F38D6"/>
    <w:rsid w:val="006F3CD6"/>
    <w:rsid w:val="006F4176"/>
    <w:rsid w:val="006F5567"/>
    <w:rsid w:val="006F5D77"/>
    <w:rsid w:val="006F7238"/>
    <w:rsid w:val="00700BE8"/>
    <w:rsid w:val="00701E2A"/>
    <w:rsid w:val="00702C8F"/>
    <w:rsid w:val="00702F75"/>
    <w:rsid w:val="00703C95"/>
    <w:rsid w:val="00704989"/>
    <w:rsid w:val="00704C86"/>
    <w:rsid w:val="00705817"/>
    <w:rsid w:val="007058E0"/>
    <w:rsid w:val="0070623F"/>
    <w:rsid w:val="00706E4B"/>
    <w:rsid w:val="0070768D"/>
    <w:rsid w:val="00707B55"/>
    <w:rsid w:val="00707CB7"/>
    <w:rsid w:val="00707E74"/>
    <w:rsid w:val="00707F70"/>
    <w:rsid w:val="007105C7"/>
    <w:rsid w:val="00710778"/>
    <w:rsid w:val="00710EA4"/>
    <w:rsid w:val="007117FF"/>
    <w:rsid w:val="0071194A"/>
    <w:rsid w:val="0071196A"/>
    <w:rsid w:val="00711B14"/>
    <w:rsid w:val="00714002"/>
    <w:rsid w:val="007144AE"/>
    <w:rsid w:val="007145C5"/>
    <w:rsid w:val="00714A8F"/>
    <w:rsid w:val="00715186"/>
    <w:rsid w:val="00715B39"/>
    <w:rsid w:val="00715BD8"/>
    <w:rsid w:val="0071660C"/>
    <w:rsid w:val="00716646"/>
    <w:rsid w:val="007167AE"/>
    <w:rsid w:val="00717206"/>
    <w:rsid w:val="00717575"/>
    <w:rsid w:val="007200C9"/>
    <w:rsid w:val="00721762"/>
    <w:rsid w:val="00722DB2"/>
    <w:rsid w:val="007236D8"/>
    <w:rsid w:val="00723B1E"/>
    <w:rsid w:val="00723C7B"/>
    <w:rsid w:val="00723CAD"/>
    <w:rsid w:val="00723DBD"/>
    <w:rsid w:val="007247D4"/>
    <w:rsid w:val="00725AFB"/>
    <w:rsid w:val="00725B08"/>
    <w:rsid w:val="007261AE"/>
    <w:rsid w:val="007261DB"/>
    <w:rsid w:val="00726311"/>
    <w:rsid w:val="0072678D"/>
    <w:rsid w:val="00726AD5"/>
    <w:rsid w:val="00727A5C"/>
    <w:rsid w:val="0073192D"/>
    <w:rsid w:val="00731A9C"/>
    <w:rsid w:val="00731BAD"/>
    <w:rsid w:val="00731CF1"/>
    <w:rsid w:val="00732C69"/>
    <w:rsid w:val="007337E7"/>
    <w:rsid w:val="0073412D"/>
    <w:rsid w:val="00734364"/>
    <w:rsid w:val="007347DF"/>
    <w:rsid w:val="00734AE0"/>
    <w:rsid w:val="007356E1"/>
    <w:rsid w:val="0073596F"/>
    <w:rsid w:val="00736364"/>
    <w:rsid w:val="00736A40"/>
    <w:rsid w:val="0073713B"/>
    <w:rsid w:val="00737B4F"/>
    <w:rsid w:val="00740107"/>
    <w:rsid w:val="00740280"/>
    <w:rsid w:val="007406CA"/>
    <w:rsid w:val="00740AB1"/>
    <w:rsid w:val="00740F49"/>
    <w:rsid w:val="00740FAD"/>
    <w:rsid w:val="00741206"/>
    <w:rsid w:val="00741360"/>
    <w:rsid w:val="007418D0"/>
    <w:rsid w:val="00741D73"/>
    <w:rsid w:val="007427E7"/>
    <w:rsid w:val="00743020"/>
    <w:rsid w:val="0074347D"/>
    <w:rsid w:val="007434B8"/>
    <w:rsid w:val="007436A2"/>
    <w:rsid w:val="007445B1"/>
    <w:rsid w:val="00744665"/>
    <w:rsid w:val="00744B3C"/>
    <w:rsid w:val="0074517A"/>
    <w:rsid w:val="00745D24"/>
    <w:rsid w:val="0074623F"/>
    <w:rsid w:val="00746477"/>
    <w:rsid w:val="007466BD"/>
    <w:rsid w:val="00746C86"/>
    <w:rsid w:val="007502DA"/>
    <w:rsid w:val="0075031A"/>
    <w:rsid w:val="00750BAC"/>
    <w:rsid w:val="0075115A"/>
    <w:rsid w:val="00751B07"/>
    <w:rsid w:val="00751F07"/>
    <w:rsid w:val="00752293"/>
    <w:rsid w:val="007526CC"/>
    <w:rsid w:val="00752707"/>
    <w:rsid w:val="007531D4"/>
    <w:rsid w:val="00753C07"/>
    <w:rsid w:val="0075429F"/>
    <w:rsid w:val="00754440"/>
    <w:rsid w:val="007549B6"/>
    <w:rsid w:val="0075510F"/>
    <w:rsid w:val="00755406"/>
    <w:rsid w:val="007554FD"/>
    <w:rsid w:val="00755D18"/>
    <w:rsid w:val="00755E8B"/>
    <w:rsid w:val="0075607F"/>
    <w:rsid w:val="007561CF"/>
    <w:rsid w:val="00756927"/>
    <w:rsid w:val="00756F7A"/>
    <w:rsid w:val="0075750B"/>
    <w:rsid w:val="007609B3"/>
    <w:rsid w:val="00760C28"/>
    <w:rsid w:val="00760EB5"/>
    <w:rsid w:val="00761083"/>
    <w:rsid w:val="007616C2"/>
    <w:rsid w:val="00762069"/>
    <w:rsid w:val="007621EF"/>
    <w:rsid w:val="0076224D"/>
    <w:rsid w:val="007629A5"/>
    <w:rsid w:val="00762F7A"/>
    <w:rsid w:val="0076306C"/>
    <w:rsid w:val="00763584"/>
    <w:rsid w:val="00763872"/>
    <w:rsid w:val="00763ACB"/>
    <w:rsid w:val="0076400C"/>
    <w:rsid w:val="00764590"/>
    <w:rsid w:val="007649A0"/>
    <w:rsid w:val="00765108"/>
    <w:rsid w:val="007657A9"/>
    <w:rsid w:val="007659D3"/>
    <w:rsid w:val="0076612A"/>
    <w:rsid w:val="0076629B"/>
    <w:rsid w:val="0076665D"/>
    <w:rsid w:val="00766E76"/>
    <w:rsid w:val="007675C4"/>
    <w:rsid w:val="00767ECA"/>
    <w:rsid w:val="00770262"/>
    <w:rsid w:val="007704CB"/>
    <w:rsid w:val="00772183"/>
    <w:rsid w:val="007723B1"/>
    <w:rsid w:val="0077315C"/>
    <w:rsid w:val="007732F2"/>
    <w:rsid w:val="007739F7"/>
    <w:rsid w:val="00773BB9"/>
    <w:rsid w:val="007751DB"/>
    <w:rsid w:val="00775412"/>
    <w:rsid w:val="0077554B"/>
    <w:rsid w:val="00776598"/>
    <w:rsid w:val="007777A2"/>
    <w:rsid w:val="007777FD"/>
    <w:rsid w:val="00780C00"/>
    <w:rsid w:val="00780F33"/>
    <w:rsid w:val="00781623"/>
    <w:rsid w:val="00782320"/>
    <w:rsid w:val="00782585"/>
    <w:rsid w:val="00782763"/>
    <w:rsid w:val="00782D05"/>
    <w:rsid w:val="0078315D"/>
    <w:rsid w:val="007831D6"/>
    <w:rsid w:val="007847AE"/>
    <w:rsid w:val="00784945"/>
    <w:rsid w:val="00786589"/>
    <w:rsid w:val="007865E2"/>
    <w:rsid w:val="00786BDF"/>
    <w:rsid w:val="00787225"/>
    <w:rsid w:val="0078781E"/>
    <w:rsid w:val="00787A94"/>
    <w:rsid w:val="00787B2A"/>
    <w:rsid w:val="00790851"/>
    <w:rsid w:val="00790919"/>
    <w:rsid w:val="00790FBC"/>
    <w:rsid w:val="0079167A"/>
    <w:rsid w:val="00791ABD"/>
    <w:rsid w:val="00791E7D"/>
    <w:rsid w:val="007924E9"/>
    <w:rsid w:val="00792CE4"/>
    <w:rsid w:val="00792D18"/>
    <w:rsid w:val="00792DF9"/>
    <w:rsid w:val="007934C1"/>
    <w:rsid w:val="00793628"/>
    <w:rsid w:val="00794619"/>
    <w:rsid w:val="00794A2B"/>
    <w:rsid w:val="00794C09"/>
    <w:rsid w:val="00795425"/>
    <w:rsid w:val="00795CE7"/>
    <w:rsid w:val="00795D59"/>
    <w:rsid w:val="00795F1B"/>
    <w:rsid w:val="00796019"/>
    <w:rsid w:val="00796C15"/>
    <w:rsid w:val="007A046C"/>
    <w:rsid w:val="007A0537"/>
    <w:rsid w:val="007A0993"/>
    <w:rsid w:val="007A0FFC"/>
    <w:rsid w:val="007A1425"/>
    <w:rsid w:val="007A2AA8"/>
    <w:rsid w:val="007A39DC"/>
    <w:rsid w:val="007A3D51"/>
    <w:rsid w:val="007A47B3"/>
    <w:rsid w:val="007A55ED"/>
    <w:rsid w:val="007A587E"/>
    <w:rsid w:val="007A65E0"/>
    <w:rsid w:val="007A66C1"/>
    <w:rsid w:val="007A6F44"/>
    <w:rsid w:val="007A74D0"/>
    <w:rsid w:val="007A77E4"/>
    <w:rsid w:val="007A7ACD"/>
    <w:rsid w:val="007B00EC"/>
    <w:rsid w:val="007B0B02"/>
    <w:rsid w:val="007B1B33"/>
    <w:rsid w:val="007B1B5C"/>
    <w:rsid w:val="007B1D02"/>
    <w:rsid w:val="007B2B5C"/>
    <w:rsid w:val="007B2D6A"/>
    <w:rsid w:val="007B307C"/>
    <w:rsid w:val="007B308C"/>
    <w:rsid w:val="007B3695"/>
    <w:rsid w:val="007B3FE7"/>
    <w:rsid w:val="007B451A"/>
    <w:rsid w:val="007B529E"/>
    <w:rsid w:val="007B52DF"/>
    <w:rsid w:val="007B5312"/>
    <w:rsid w:val="007B5EF3"/>
    <w:rsid w:val="007B6459"/>
    <w:rsid w:val="007B6DC6"/>
    <w:rsid w:val="007B6EAB"/>
    <w:rsid w:val="007B7292"/>
    <w:rsid w:val="007B7837"/>
    <w:rsid w:val="007C0705"/>
    <w:rsid w:val="007C0739"/>
    <w:rsid w:val="007C076B"/>
    <w:rsid w:val="007C0F44"/>
    <w:rsid w:val="007C14D2"/>
    <w:rsid w:val="007C28CB"/>
    <w:rsid w:val="007C2B0B"/>
    <w:rsid w:val="007C42EC"/>
    <w:rsid w:val="007C4338"/>
    <w:rsid w:val="007C44CB"/>
    <w:rsid w:val="007C48E4"/>
    <w:rsid w:val="007C4928"/>
    <w:rsid w:val="007C4B5D"/>
    <w:rsid w:val="007C4EA6"/>
    <w:rsid w:val="007C4F48"/>
    <w:rsid w:val="007C51DA"/>
    <w:rsid w:val="007C5A5D"/>
    <w:rsid w:val="007C5B63"/>
    <w:rsid w:val="007C5B80"/>
    <w:rsid w:val="007C6092"/>
    <w:rsid w:val="007C6D99"/>
    <w:rsid w:val="007C74A9"/>
    <w:rsid w:val="007C7892"/>
    <w:rsid w:val="007D0630"/>
    <w:rsid w:val="007D1A42"/>
    <w:rsid w:val="007D1B82"/>
    <w:rsid w:val="007D32D1"/>
    <w:rsid w:val="007D3697"/>
    <w:rsid w:val="007D38E8"/>
    <w:rsid w:val="007D3900"/>
    <w:rsid w:val="007D4604"/>
    <w:rsid w:val="007D481C"/>
    <w:rsid w:val="007D536E"/>
    <w:rsid w:val="007D5399"/>
    <w:rsid w:val="007D5475"/>
    <w:rsid w:val="007D59D3"/>
    <w:rsid w:val="007D790D"/>
    <w:rsid w:val="007E06AF"/>
    <w:rsid w:val="007E137D"/>
    <w:rsid w:val="007E16DC"/>
    <w:rsid w:val="007E1A38"/>
    <w:rsid w:val="007E1DDC"/>
    <w:rsid w:val="007E209A"/>
    <w:rsid w:val="007E2149"/>
    <w:rsid w:val="007E297D"/>
    <w:rsid w:val="007E3B0C"/>
    <w:rsid w:val="007E3E71"/>
    <w:rsid w:val="007E3E97"/>
    <w:rsid w:val="007E4230"/>
    <w:rsid w:val="007E5053"/>
    <w:rsid w:val="007E5120"/>
    <w:rsid w:val="007E5375"/>
    <w:rsid w:val="007E53A9"/>
    <w:rsid w:val="007E57AF"/>
    <w:rsid w:val="007E5A24"/>
    <w:rsid w:val="007E5B14"/>
    <w:rsid w:val="007E5B49"/>
    <w:rsid w:val="007E602A"/>
    <w:rsid w:val="007E6393"/>
    <w:rsid w:val="007E67E1"/>
    <w:rsid w:val="007E717B"/>
    <w:rsid w:val="007E71B6"/>
    <w:rsid w:val="007E7224"/>
    <w:rsid w:val="007E7F3C"/>
    <w:rsid w:val="007F086B"/>
    <w:rsid w:val="007F1241"/>
    <w:rsid w:val="007F12F7"/>
    <w:rsid w:val="007F193C"/>
    <w:rsid w:val="007F1DF4"/>
    <w:rsid w:val="007F33E9"/>
    <w:rsid w:val="007F3A14"/>
    <w:rsid w:val="007F3EA7"/>
    <w:rsid w:val="007F4957"/>
    <w:rsid w:val="007F56DE"/>
    <w:rsid w:val="007F57BE"/>
    <w:rsid w:val="007F5848"/>
    <w:rsid w:val="007F6B84"/>
    <w:rsid w:val="007F710D"/>
    <w:rsid w:val="007F7AED"/>
    <w:rsid w:val="007F7B5F"/>
    <w:rsid w:val="007F7BE2"/>
    <w:rsid w:val="0080002C"/>
    <w:rsid w:val="00800374"/>
    <w:rsid w:val="00800922"/>
    <w:rsid w:val="008018D1"/>
    <w:rsid w:val="00801D9F"/>
    <w:rsid w:val="0080208F"/>
    <w:rsid w:val="00802186"/>
    <w:rsid w:val="0080375B"/>
    <w:rsid w:val="00803F24"/>
    <w:rsid w:val="0080484D"/>
    <w:rsid w:val="00804E22"/>
    <w:rsid w:val="00805DCC"/>
    <w:rsid w:val="00805E3F"/>
    <w:rsid w:val="00806ABB"/>
    <w:rsid w:val="0080720B"/>
    <w:rsid w:val="00807C74"/>
    <w:rsid w:val="00810EB3"/>
    <w:rsid w:val="008115F7"/>
    <w:rsid w:val="00812F00"/>
    <w:rsid w:val="008130BF"/>
    <w:rsid w:val="008139E7"/>
    <w:rsid w:val="008142BF"/>
    <w:rsid w:val="008144DB"/>
    <w:rsid w:val="00814A4D"/>
    <w:rsid w:val="00816AEE"/>
    <w:rsid w:val="008170D5"/>
    <w:rsid w:val="00817BFA"/>
    <w:rsid w:val="008201D4"/>
    <w:rsid w:val="00820910"/>
    <w:rsid w:val="00822B4C"/>
    <w:rsid w:val="00822C2B"/>
    <w:rsid w:val="00822F14"/>
    <w:rsid w:val="00822FCD"/>
    <w:rsid w:val="00823382"/>
    <w:rsid w:val="00823945"/>
    <w:rsid w:val="0082477A"/>
    <w:rsid w:val="0082493D"/>
    <w:rsid w:val="00824D3D"/>
    <w:rsid w:val="0082552B"/>
    <w:rsid w:val="00825814"/>
    <w:rsid w:val="00825C60"/>
    <w:rsid w:val="00825D3D"/>
    <w:rsid w:val="00825EC9"/>
    <w:rsid w:val="0082619C"/>
    <w:rsid w:val="00826CDF"/>
    <w:rsid w:val="00826D4D"/>
    <w:rsid w:val="00827BC0"/>
    <w:rsid w:val="0083023F"/>
    <w:rsid w:val="008307FA"/>
    <w:rsid w:val="00831516"/>
    <w:rsid w:val="00831875"/>
    <w:rsid w:val="008318D3"/>
    <w:rsid w:val="00831A97"/>
    <w:rsid w:val="00831F5A"/>
    <w:rsid w:val="00832593"/>
    <w:rsid w:val="008334A4"/>
    <w:rsid w:val="00834958"/>
    <w:rsid w:val="00834B14"/>
    <w:rsid w:val="00835140"/>
    <w:rsid w:val="00835B68"/>
    <w:rsid w:val="008363D1"/>
    <w:rsid w:val="00836426"/>
    <w:rsid w:val="008400C1"/>
    <w:rsid w:val="0084081F"/>
    <w:rsid w:val="00840A4B"/>
    <w:rsid w:val="00840AE2"/>
    <w:rsid w:val="00841324"/>
    <w:rsid w:val="008417F5"/>
    <w:rsid w:val="00842452"/>
    <w:rsid w:val="008429F0"/>
    <w:rsid w:val="008430DE"/>
    <w:rsid w:val="00844317"/>
    <w:rsid w:val="008446A7"/>
    <w:rsid w:val="0084472E"/>
    <w:rsid w:val="00844855"/>
    <w:rsid w:val="008448BC"/>
    <w:rsid w:val="00845323"/>
    <w:rsid w:val="008463A9"/>
    <w:rsid w:val="0084709F"/>
    <w:rsid w:val="00847B86"/>
    <w:rsid w:val="008501D6"/>
    <w:rsid w:val="008504F3"/>
    <w:rsid w:val="00850DE0"/>
    <w:rsid w:val="008523B4"/>
    <w:rsid w:val="0085414E"/>
    <w:rsid w:val="00854C05"/>
    <w:rsid w:val="00854EBC"/>
    <w:rsid w:val="00855632"/>
    <w:rsid w:val="008563F0"/>
    <w:rsid w:val="00856A62"/>
    <w:rsid w:val="00857310"/>
    <w:rsid w:val="00857704"/>
    <w:rsid w:val="00857FD8"/>
    <w:rsid w:val="00860EB7"/>
    <w:rsid w:val="00862A7C"/>
    <w:rsid w:val="00862DC9"/>
    <w:rsid w:val="00862F89"/>
    <w:rsid w:val="00863018"/>
    <w:rsid w:val="0086341D"/>
    <w:rsid w:val="0086351B"/>
    <w:rsid w:val="0086362F"/>
    <w:rsid w:val="00863680"/>
    <w:rsid w:val="00863D35"/>
    <w:rsid w:val="008643D0"/>
    <w:rsid w:val="008644EA"/>
    <w:rsid w:val="0086465E"/>
    <w:rsid w:val="00864865"/>
    <w:rsid w:val="00864A23"/>
    <w:rsid w:val="00864CCB"/>
    <w:rsid w:val="00865306"/>
    <w:rsid w:val="008654F1"/>
    <w:rsid w:val="00865749"/>
    <w:rsid w:val="00865E82"/>
    <w:rsid w:val="008668E2"/>
    <w:rsid w:val="0086705D"/>
    <w:rsid w:val="0086714C"/>
    <w:rsid w:val="008679AC"/>
    <w:rsid w:val="00867B92"/>
    <w:rsid w:val="008705B0"/>
    <w:rsid w:val="00870C5E"/>
    <w:rsid w:val="00871232"/>
    <w:rsid w:val="00871387"/>
    <w:rsid w:val="008714FB"/>
    <w:rsid w:val="00871CA2"/>
    <w:rsid w:val="00871E96"/>
    <w:rsid w:val="00872174"/>
    <w:rsid w:val="00872585"/>
    <w:rsid w:val="00872A9C"/>
    <w:rsid w:val="00872D60"/>
    <w:rsid w:val="00873533"/>
    <w:rsid w:val="008738A8"/>
    <w:rsid w:val="008744C5"/>
    <w:rsid w:val="00875C3C"/>
    <w:rsid w:val="0087605F"/>
    <w:rsid w:val="0087643B"/>
    <w:rsid w:val="008766C1"/>
    <w:rsid w:val="008767DA"/>
    <w:rsid w:val="008769B8"/>
    <w:rsid w:val="008772FF"/>
    <w:rsid w:val="008779C6"/>
    <w:rsid w:val="00880480"/>
    <w:rsid w:val="00880543"/>
    <w:rsid w:val="00880C35"/>
    <w:rsid w:val="00880E6A"/>
    <w:rsid w:val="0088110D"/>
    <w:rsid w:val="008816D4"/>
    <w:rsid w:val="00881F1F"/>
    <w:rsid w:val="00881F43"/>
    <w:rsid w:val="00882CFD"/>
    <w:rsid w:val="008833DF"/>
    <w:rsid w:val="00883FC6"/>
    <w:rsid w:val="00884304"/>
    <w:rsid w:val="00885215"/>
    <w:rsid w:val="008856A4"/>
    <w:rsid w:val="00885764"/>
    <w:rsid w:val="0088633D"/>
    <w:rsid w:val="00886B73"/>
    <w:rsid w:val="008873DC"/>
    <w:rsid w:val="00887604"/>
    <w:rsid w:val="008876B7"/>
    <w:rsid w:val="00887C73"/>
    <w:rsid w:val="00890111"/>
    <w:rsid w:val="00890130"/>
    <w:rsid w:val="00891642"/>
    <w:rsid w:val="00891869"/>
    <w:rsid w:val="00891E93"/>
    <w:rsid w:val="008921C2"/>
    <w:rsid w:val="00892A00"/>
    <w:rsid w:val="008931B5"/>
    <w:rsid w:val="0089321F"/>
    <w:rsid w:val="008938A0"/>
    <w:rsid w:val="00893C10"/>
    <w:rsid w:val="00893D44"/>
    <w:rsid w:val="00893E56"/>
    <w:rsid w:val="008945C1"/>
    <w:rsid w:val="00894902"/>
    <w:rsid w:val="00894B93"/>
    <w:rsid w:val="00894D3D"/>
    <w:rsid w:val="00894F3B"/>
    <w:rsid w:val="00895908"/>
    <w:rsid w:val="00895A6B"/>
    <w:rsid w:val="00896A4D"/>
    <w:rsid w:val="008975AA"/>
    <w:rsid w:val="00897B97"/>
    <w:rsid w:val="008A0F60"/>
    <w:rsid w:val="008A178B"/>
    <w:rsid w:val="008A220A"/>
    <w:rsid w:val="008A2808"/>
    <w:rsid w:val="008A39CA"/>
    <w:rsid w:val="008A41A5"/>
    <w:rsid w:val="008A5008"/>
    <w:rsid w:val="008A5605"/>
    <w:rsid w:val="008A64AF"/>
    <w:rsid w:val="008A6D79"/>
    <w:rsid w:val="008A6E1B"/>
    <w:rsid w:val="008A6F0D"/>
    <w:rsid w:val="008A74CD"/>
    <w:rsid w:val="008A779F"/>
    <w:rsid w:val="008A7DE3"/>
    <w:rsid w:val="008B0160"/>
    <w:rsid w:val="008B01DA"/>
    <w:rsid w:val="008B0360"/>
    <w:rsid w:val="008B04BF"/>
    <w:rsid w:val="008B06F6"/>
    <w:rsid w:val="008B0AE5"/>
    <w:rsid w:val="008B0D8B"/>
    <w:rsid w:val="008B2045"/>
    <w:rsid w:val="008B20A6"/>
    <w:rsid w:val="008B2528"/>
    <w:rsid w:val="008B25CF"/>
    <w:rsid w:val="008B3464"/>
    <w:rsid w:val="008B4200"/>
    <w:rsid w:val="008B485A"/>
    <w:rsid w:val="008B556F"/>
    <w:rsid w:val="008B5903"/>
    <w:rsid w:val="008B5D28"/>
    <w:rsid w:val="008B6F92"/>
    <w:rsid w:val="008B7461"/>
    <w:rsid w:val="008B79E0"/>
    <w:rsid w:val="008B79E3"/>
    <w:rsid w:val="008B7F40"/>
    <w:rsid w:val="008C02F4"/>
    <w:rsid w:val="008C049F"/>
    <w:rsid w:val="008C0C10"/>
    <w:rsid w:val="008C1448"/>
    <w:rsid w:val="008C235E"/>
    <w:rsid w:val="008C261D"/>
    <w:rsid w:val="008C3A00"/>
    <w:rsid w:val="008C42E9"/>
    <w:rsid w:val="008C43B5"/>
    <w:rsid w:val="008C46FF"/>
    <w:rsid w:val="008C4BCF"/>
    <w:rsid w:val="008C4CD6"/>
    <w:rsid w:val="008C4E1A"/>
    <w:rsid w:val="008C5880"/>
    <w:rsid w:val="008C5C25"/>
    <w:rsid w:val="008C665C"/>
    <w:rsid w:val="008D05FF"/>
    <w:rsid w:val="008D061D"/>
    <w:rsid w:val="008D0681"/>
    <w:rsid w:val="008D1015"/>
    <w:rsid w:val="008D1C94"/>
    <w:rsid w:val="008D1FFB"/>
    <w:rsid w:val="008D218B"/>
    <w:rsid w:val="008D29A5"/>
    <w:rsid w:val="008D401F"/>
    <w:rsid w:val="008D4D92"/>
    <w:rsid w:val="008D4FC1"/>
    <w:rsid w:val="008D50CC"/>
    <w:rsid w:val="008D5F66"/>
    <w:rsid w:val="008D679D"/>
    <w:rsid w:val="008D6BB5"/>
    <w:rsid w:val="008D715F"/>
    <w:rsid w:val="008D75DB"/>
    <w:rsid w:val="008D76DF"/>
    <w:rsid w:val="008E14D0"/>
    <w:rsid w:val="008E1A6B"/>
    <w:rsid w:val="008E1E01"/>
    <w:rsid w:val="008E245C"/>
    <w:rsid w:val="008E2793"/>
    <w:rsid w:val="008E32AC"/>
    <w:rsid w:val="008E393B"/>
    <w:rsid w:val="008E3978"/>
    <w:rsid w:val="008E3B7D"/>
    <w:rsid w:val="008E3D59"/>
    <w:rsid w:val="008E4732"/>
    <w:rsid w:val="008E49B6"/>
    <w:rsid w:val="008E4EBF"/>
    <w:rsid w:val="008E4F9A"/>
    <w:rsid w:val="008E5072"/>
    <w:rsid w:val="008E545E"/>
    <w:rsid w:val="008E5FBC"/>
    <w:rsid w:val="008E6248"/>
    <w:rsid w:val="008E6E41"/>
    <w:rsid w:val="008E7B34"/>
    <w:rsid w:val="008F0A96"/>
    <w:rsid w:val="008F0FE8"/>
    <w:rsid w:val="008F1030"/>
    <w:rsid w:val="008F3324"/>
    <w:rsid w:val="008F36BC"/>
    <w:rsid w:val="008F3D8E"/>
    <w:rsid w:val="008F414F"/>
    <w:rsid w:val="008F43AE"/>
    <w:rsid w:val="008F4476"/>
    <w:rsid w:val="008F4A9A"/>
    <w:rsid w:val="008F4CA4"/>
    <w:rsid w:val="008F4F0E"/>
    <w:rsid w:val="008F5A13"/>
    <w:rsid w:val="008F5B7F"/>
    <w:rsid w:val="008F6273"/>
    <w:rsid w:val="008F6BAC"/>
    <w:rsid w:val="008F77E5"/>
    <w:rsid w:val="00900299"/>
    <w:rsid w:val="009010FC"/>
    <w:rsid w:val="009011A2"/>
    <w:rsid w:val="00901AA5"/>
    <w:rsid w:val="00902581"/>
    <w:rsid w:val="00902E20"/>
    <w:rsid w:val="0090365E"/>
    <w:rsid w:val="009036B8"/>
    <w:rsid w:val="00903B17"/>
    <w:rsid w:val="00903CD1"/>
    <w:rsid w:val="00904009"/>
    <w:rsid w:val="00904222"/>
    <w:rsid w:val="0090434E"/>
    <w:rsid w:val="009043A0"/>
    <w:rsid w:val="009044B1"/>
    <w:rsid w:val="0090450D"/>
    <w:rsid w:val="009045B2"/>
    <w:rsid w:val="009048B7"/>
    <w:rsid w:val="00904FB5"/>
    <w:rsid w:val="00905247"/>
    <w:rsid w:val="00906C64"/>
    <w:rsid w:val="00912295"/>
    <w:rsid w:val="00912911"/>
    <w:rsid w:val="009129D3"/>
    <w:rsid w:val="00912CBA"/>
    <w:rsid w:val="00912CCD"/>
    <w:rsid w:val="0091302E"/>
    <w:rsid w:val="00913675"/>
    <w:rsid w:val="00913BFC"/>
    <w:rsid w:val="00913C82"/>
    <w:rsid w:val="00913DF9"/>
    <w:rsid w:val="00914D2A"/>
    <w:rsid w:val="00915008"/>
    <w:rsid w:val="0091545F"/>
    <w:rsid w:val="00915787"/>
    <w:rsid w:val="00915843"/>
    <w:rsid w:val="00915882"/>
    <w:rsid w:val="00916664"/>
    <w:rsid w:val="009173A3"/>
    <w:rsid w:val="00921697"/>
    <w:rsid w:val="00921805"/>
    <w:rsid w:val="00921FE9"/>
    <w:rsid w:val="00922730"/>
    <w:rsid w:val="00922B8F"/>
    <w:rsid w:val="00922F01"/>
    <w:rsid w:val="00923647"/>
    <w:rsid w:val="00923EEB"/>
    <w:rsid w:val="00925CD2"/>
    <w:rsid w:val="00925F65"/>
    <w:rsid w:val="0092665D"/>
    <w:rsid w:val="009274D6"/>
    <w:rsid w:val="009279B3"/>
    <w:rsid w:val="00927DB1"/>
    <w:rsid w:val="0093052A"/>
    <w:rsid w:val="00931ECF"/>
    <w:rsid w:val="00931F29"/>
    <w:rsid w:val="00933086"/>
    <w:rsid w:val="0093404A"/>
    <w:rsid w:val="009341EB"/>
    <w:rsid w:val="009357EA"/>
    <w:rsid w:val="0093595D"/>
    <w:rsid w:val="00935DF2"/>
    <w:rsid w:val="00940536"/>
    <w:rsid w:val="009407AA"/>
    <w:rsid w:val="009414F2"/>
    <w:rsid w:val="00941AE0"/>
    <w:rsid w:val="0094204D"/>
    <w:rsid w:val="00942560"/>
    <w:rsid w:val="00942BC6"/>
    <w:rsid w:val="00942E42"/>
    <w:rsid w:val="00943590"/>
    <w:rsid w:val="0094361F"/>
    <w:rsid w:val="009439D1"/>
    <w:rsid w:val="00943C19"/>
    <w:rsid w:val="00944C49"/>
    <w:rsid w:val="00944E2F"/>
    <w:rsid w:val="00945225"/>
    <w:rsid w:val="00945EEF"/>
    <w:rsid w:val="0094632F"/>
    <w:rsid w:val="009468AD"/>
    <w:rsid w:val="00947C93"/>
    <w:rsid w:val="009504A0"/>
    <w:rsid w:val="00950D57"/>
    <w:rsid w:val="00951325"/>
    <w:rsid w:val="009520FB"/>
    <w:rsid w:val="00952641"/>
    <w:rsid w:val="00952654"/>
    <w:rsid w:val="0095362A"/>
    <w:rsid w:val="0095374B"/>
    <w:rsid w:val="00954D05"/>
    <w:rsid w:val="009553C5"/>
    <w:rsid w:val="009554E7"/>
    <w:rsid w:val="0095697C"/>
    <w:rsid w:val="00957B13"/>
    <w:rsid w:val="00957C92"/>
    <w:rsid w:val="00957F7E"/>
    <w:rsid w:val="00960432"/>
    <w:rsid w:val="00960874"/>
    <w:rsid w:val="00960D98"/>
    <w:rsid w:val="00960F62"/>
    <w:rsid w:val="00960FF9"/>
    <w:rsid w:val="009613FB"/>
    <w:rsid w:val="009619EB"/>
    <w:rsid w:val="0096233F"/>
    <w:rsid w:val="00962835"/>
    <w:rsid w:val="00962BA4"/>
    <w:rsid w:val="009638DE"/>
    <w:rsid w:val="0096445F"/>
    <w:rsid w:val="0096466E"/>
    <w:rsid w:val="0096499C"/>
    <w:rsid w:val="00964DE9"/>
    <w:rsid w:val="0096541B"/>
    <w:rsid w:val="00965F17"/>
    <w:rsid w:val="00965F35"/>
    <w:rsid w:val="00966062"/>
    <w:rsid w:val="00966B80"/>
    <w:rsid w:val="00966FD6"/>
    <w:rsid w:val="00967C92"/>
    <w:rsid w:val="00970486"/>
    <w:rsid w:val="009709D3"/>
    <w:rsid w:val="009718DA"/>
    <w:rsid w:val="009719DF"/>
    <w:rsid w:val="00971AEC"/>
    <w:rsid w:val="00971CB5"/>
    <w:rsid w:val="00972CE8"/>
    <w:rsid w:val="00973290"/>
    <w:rsid w:val="00973C53"/>
    <w:rsid w:val="00973E50"/>
    <w:rsid w:val="00974B24"/>
    <w:rsid w:val="009769BE"/>
    <w:rsid w:val="00977744"/>
    <w:rsid w:val="00977E00"/>
    <w:rsid w:val="00977F2C"/>
    <w:rsid w:val="009807AB"/>
    <w:rsid w:val="00981337"/>
    <w:rsid w:val="009813F4"/>
    <w:rsid w:val="009814AE"/>
    <w:rsid w:val="00981676"/>
    <w:rsid w:val="00981DC8"/>
    <w:rsid w:val="0098225C"/>
    <w:rsid w:val="0098317D"/>
    <w:rsid w:val="0098375F"/>
    <w:rsid w:val="00983B9D"/>
    <w:rsid w:val="00983CDE"/>
    <w:rsid w:val="009851FE"/>
    <w:rsid w:val="0098526F"/>
    <w:rsid w:val="00985A60"/>
    <w:rsid w:val="00985BB4"/>
    <w:rsid w:val="009860E7"/>
    <w:rsid w:val="00986989"/>
    <w:rsid w:val="00987348"/>
    <w:rsid w:val="00987B56"/>
    <w:rsid w:val="00987BC3"/>
    <w:rsid w:val="009904E2"/>
    <w:rsid w:val="009911B2"/>
    <w:rsid w:val="00991569"/>
    <w:rsid w:val="0099203D"/>
    <w:rsid w:val="00992502"/>
    <w:rsid w:val="0099331E"/>
    <w:rsid w:val="0099372D"/>
    <w:rsid w:val="00994584"/>
    <w:rsid w:val="00994B35"/>
    <w:rsid w:val="00994C31"/>
    <w:rsid w:val="00995B78"/>
    <w:rsid w:val="0099626D"/>
    <w:rsid w:val="009966A9"/>
    <w:rsid w:val="00996BC4"/>
    <w:rsid w:val="00996C3F"/>
    <w:rsid w:val="00996CA9"/>
    <w:rsid w:val="0099713E"/>
    <w:rsid w:val="00997AE3"/>
    <w:rsid w:val="009A0D0E"/>
    <w:rsid w:val="009A16BC"/>
    <w:rsid w:val="009A21D4"/>
    <w:rsid w:val="009A326C"/>
    <w:rsid w:val="009A3B46"/>
    <w:rsid w:val="009A3B7B"/>
    <w:rsid w:val="009A3D6F"/>
    <w:rsid w:val="009A49A1"/>
    <w:rsid w:val="009A53D2"/>
    <w:rsid w:val="009A6034"/>
    <w:rsid w:val="009A6666"/>
    <w:rsid w:val="009A6C32"/>
    <w:rsid w:val="009A716B"/>
    <w:rsid w:val="009A75B0"/>
    <w:rsid w:val="009A760C"/>
    <w:rsid w:val="009A772B"/>
    <w:rsid w:val="009A7DCD"/>
    <w:rsid w:val="009B01C4"/>
    <w:rsid w:val="009B02E9"/>
    <w:rsid w:val="009B03C9"/>
    <w:rsid w:val="009B0B10"/>
    <w:rsid w:val="009B1536"/>
    <w:rsid w:val="009B1C6F"/>
    <w:rsid w:val="009B22AC"/>
    <w:rsid w:val="009B2F8E"/>
    <w:rsid w:val="009B3586"/>
    <w:rsid w:val="009B36D1"/>
    <w:rsid w:val="009B3840"/>
    <w:rsid w:val="009B412F"/>
    <w:rsid w:val="009B45FA"/>
    <w:rsid w:val="009B515E"/>
    <w:rsid w:val="009B5305"/>
    <w:rsid w:val="009B56B1"/>
    <w:rsid w:val="009B58DD"/>
    <w:rsid w:val="009B62CC"/>
    <w:rsid w:val="009B6923"/>
    <w:rsid w:val="009B6F47"/>
    <w:rsid w:val="009B72D8"/>
    <w:rsid w:val="009B7957"/>
    <w:rsid w:val="009B7AB4"/>
    <w:rsid w:val="009B7DD1"/>
    <w:rsid w:val="009B7E69"/>
    <w:rsid w:val="009C0DDC"/>
    <w:rsid w:val="009C17DF"/>
    <w:rsid w:val="009C2EFE"/>
    <w:rsid w:val="009C2FB0"/>
    <w:rsid w:val="009C316C"/>
    <w:rsid w:val="009C33BD"/>
    <w:rsid w:val="009C356F"/>
    <w:rsid w:val="009C3736"/>
    <w:rsid w:val="009C3C98"/>
    <w:rsid w:val="009C4F74"/>
    <w:rsid w:val="009C5ACE"/>
    <w:rsid w:val="009C602E"/>
    <w:rsid w:val="009C6DBC"/>
    <w:rsid w:val="009C727F"/>
    <w:rsid w:val="009C7A80"/>
    <w:rsid w:val="009C7CAA"/>
    <w:rsid w:val="009C7FF4"/>
    <w:rsid w:val="009D0281"/>
    <w:rsid w:val="009D15BA"/>
    <w:rsid w:val="009D19D4"/>
    <w:rsid w:val="009D27B0"/>
    <w:rsid w:val="009D2883"/>
    <w:rsid w:val="009D3AC2"/>
    <w:rsid w:val="009D3C23"/>
    <w:rsid w:val="009D3CEC"/>
    <w:rsid w:val="009D422A"/>
    <w:rsid w:val="009D4253"/>
    <w:rsid w:val="009D4E22"/>
    <w:rsid w:val="009D56DB"/>
    <w:rsid w:val="009D57C2"/>
    <w:rsid w:val="009D5A54"/>
    <w:rsid w:val="009D622D"/>
    <w:rsid w:val="009D622F"/>
    <w:rsid w:val="009D7683"/>
    <w:rsid w:val="009E0059"/>
    <w:rsid w:val="009E0C97"/>
    <w:rsid w:val="009E130C"/>
    <w:rsid w:val="009E1B69"/>
    <w:rsid w:val="009E205F"/>
    <w:rsid w:val="009E20BD"/>
    <w:rsid w:val="009E21A2"/>
    <w:rsid w:val="009E2897"/>
    <w:rsid w:val="009E2A4D"/>
    <w:rsid w:val="009E2EB3"/>
    <w:rsid w:val="009E339A"/>
    <w:rsid w:val="009E4333"/>
    <w:rsid w:val="009E44CD"/>
    <w:rsid w:val="009E4A59"/>
    <w:rsid w:val="009E53A3"/>
    <w:rsid w:val="009E5723"/>
    <w:rsid w:val="009E5CE2"/>
    <w:rsid w:val="009E5FB1"/>
    <w:rsid w:val="009E61EA"/>
    <w:rsid w:val="009E7FCF"/>
    <w:rsid w:val="009F0CC4"/>
    <w:rsid w:val="009F0ECB"/>
    <w:rsid w:val="009F0EED"/>
    <w:rsid w:val="009F1FE4"/>
    <w:rsid w:val="009F2645"/>
    <w:rsid w:val="009F288B"/>
    <w:rsid w:val="009F370D"/>
    <w:rsid w:val="009F3AE2"/>
    <w:rsid w:val="009F3E90"/>
    <w:rsid w:val="009F42AE"/>
    <w:rsid w:val="009F45C3"/>
    <w:rsid w:val="009F463D"/>
    <w:rsid w:val="009F4BD0"/>
    <w:rsid w:val="009F4E1A"/>
    <w:rsid w:val="009F5368"/>
    <w:rsid w:val="009F5460"/>
    <w:rsid w:val="009F546A"/>
    <w:rsid w:val="009F5542"/>
    <w:rsid w:val="009F5F1F"/>
    <w:rsid w:val="009F617A"/>
    <w:rsid w:val="009F629E"/>
    <w:rsid w:val="009F78CF"/>
    <w:rsid w:val="00A001DD"/>
    <w:rsid w:val="00A01550"/>
    <w:rsid w:val="00A01589"/>
    <w:rsid w:val="00A0228C"/>
    <w:rsid w:val="00A02836"/>
    <w:rsid w:val="00A02B7F"/>
    <w:rsid w:val="00A03802"/>
    <w:rsid w:val="00A04095"/>
    <w:rsid w:val="00A042CA"/>
    <w:rsid w:val="00A06304"/>
    <w:rsid w:val="00A10021"/>
    <w:rsid w:val="00A1004C"/>
    <w:rsid w:val="00A100FE"/>
    <w:rsid w:val="00A101F6"/>
    <w:rsid w:val="00A10BEB"/>
    <w:rsid w:val="00A10C5E"/>
    <w:rsid w:val="00A10D15"/>
    <w:rsid w:val="00A11AB7"/>
    <w:rsid w:val="00A11C7A"/>
    <w:rsid w:val="00A11C7E"/>
    <w:rsid w:val="00A121FB"/>
    <w:rsid w:val="00A131B1"/>
    <w:rsid w:val="00A134B1"/>
    <w:rsid w:val="00A138BC"/>
    <w:rsid w:val="00A14083"/>
    <w:rsid w:val="00A1427D"/>
    <w:rsid w:val="00A15517"/>
    <w:rsid w:val="00A1582D"/>
    <w:rsid w:val="00A159CE"/>
    <w:rsid w:val="00A15F45"/>
    <w:rsid w:val="00A177CD"/>
    <w:rsid w:val="00A17987"/>
    <w:rsid w:val="00A20D61"/>
    <w:rsid w:val="00A211AC"/>
    <w:rsid w:val="00A21784"/>
    <w:rsid w:val="00A21B99"/>
    <w:rsid w:val="00A228CA"/>
    <w:rsid w:val="00A22C07"/>
    <w:rsid w:val="00A233B7"/>
    <w:rsid w:val="00A23820"/>
    <w:rsid w:val="00A2452D"/>
    <w:rsid w:val="00A249C4"/>
    <w:rsid w:val="00A24A39"/>
    <w:rsid w:val="00A2503B"/>
    <w:rsid w:val="00A25ACE"/>
    <w:rsid w:val="00A26110"/>
    <w:rsid w:val="00A26B2F"/>
    <w:rsid w:val="00A26C8A"/>
    <w:rsid w:val="00A27269"/>
    <w:rsid w:val="00A274E9"/>
    <w:rsid w:val="00A278C8"/>
    <w:rsid w:val="00A27A90"/>
    <w:rsid w:val="00A27E66"/>
    <w:rsid w:val="00A30CEF"/>
    <w:rsid w:val="00A31063"/>
    <w:rsid w:val="00A31376"/>
    <w:rsid w:val="00A313DD"/>
    <w:rsid w:val="00A32425"/>
    <w:rsid w:val="00A328A0"/>
    <w:rsid w:val="00A32C67"/>
    <w:rsid w:val="00A32CBA"/>
    <w:rsid w:val="00A33166"/>
    <w:rsid w:val="00A336C8"/>
    <w:rsid w:val="00A341DC"/>
    <w:rsid w:val="00A343B3"/>
    <w:rsid w:val="00A348E1"/>
    <w:rsid w:val="00A35470"/>
    <w:rsid w:val="00A35634"/>
    <w:rsid w:val="00A35DBD"/>
    <w:rsid w:val="00A373B0"/>
    <w:rsid w:val="00A37B4B"/>
    <w:rsid w:val="00A37C28"/>
    <w:rsid w:val="00A40199"/>
    <w:rsid w:val="00A402C0"/>
    <w:rsid w:val="00A406F3"/>
    <w:rsid w:val="00A40794"/>
    <w:rsid w:val="00A41557"/>
    <w:rsid w:val="00A41624"/>
    <w:rsid w:val="00A4199B"/>
    <w:rsid w:val="00A41AB2"/>
    <w:rsid w:val="00A4243D"/>
    <w:rsid w:val="00A427F5"/>
    <w:rsid w:val="00A42C70"/>
    <w:rsid w:val="00A42DB9"/>
    <w:rsid w:val="00A45131"/>
    <w:rsid w:val="00A45224"/>
    <w:rsid w:val="00A45481"/>
    <w:rsid w:val="00A45DF2"/>
    <w:rsid w:val="00A45E78"/>
    <w:rsid w:val="00A462BC"/>
    <w:rsid w:val="00A466D2"/>
    <w:rsid w:val="00A46F18"/>
    <w:rsid w:val="00A4792A"/>
    <w:rsid w:val="00A47DD5"/>
    <w:rsid w:val="00A50F14"/>
    <w:rsid w:val="00A512DC"/>
    <w:rsid w:val="00A51C4D"/>
    <w:rsid w:val="00A51C5F"/>
    <w:rsid w:val="00A51E99"/>
    <w:rsid w:val="00A52816"/>
    <w:rsid w:val="00A52AC7"/>
    <w:rsid w:val="00A52AF0"/>
    <w:rsid w:val="00A53225"/>
    <w:rsid w:val="00A53277"/>
    <w:rsid w:val="00A5351D"/>
    <w:rsid w:val="00A53E97"/>
    <w:rsid w:val="00A5414F"/>
    <w:rsid w:val="00A54B3C"/>
    <w:rsid w:val="00A552E9"/>
    <w:rsid w:val="00A561E6"/>
    <w:rsid w:val="00A56910"/>
    <w:rsid w:val="00A56D67"/>
    <w:rsid w:val="00A579F0"/>
    <w:rsid w:val="00A57B66"/>
    <w:rsid w:val="00A57FEF"/>
    <w:rsid w:val="00A60B18"/>
    <w:rsid w:val="00A60B70"/>
    <w:rsid w:val="00A61134"/>
    <w:rsid w:val="00A631DC"/>
    <w:rsid w:val="00A63646"/>
    <w:rsid w:val="00A640F8"/>
    <w:rsid w:val="00A64248"/>
    <w:rsid w:val="00A64C78"/>
    <w:rsid w:val="00A659A9"/>
    <w:rsid w:val="00A65A46"/>
    <w:rsid w:val="00A65FD6"/>
    <w:rsid w:val="00A66098"/>
    <w:rsid w:val="00A662EF"/>
    <w:rsid w:val="00A665C8"/>
    <w:rsid w:val="00A66980"/>
    <w:rsid w:val="00A66C08"/>
    <w:rsid w:val="00A6722F"/>
    <w:rsid w:val="00A672F1"/>
    <w:rsid w:val="00A67AD4"/>
    <w:rsid w:val="00A70335"/>
    <w:rsid w:val="00A7073F"/>
    <w:rsid w:val="00A7074A"/>
    <w:rsid w:val="00A70A07"/>
    <w:rsid w:val="00A7132A"/>
    <w:rsid w:val="00A713D1"/>
    <w:rsid w:val="00A71448"/>
    <w:rsid w:val="00A7243D"/>
    <w:rsid w:val="00A730EE"/>
    <w:rsid w:val="00A7321A"/>
    <w:rsid w:val="00A733E7"/>
    <w:rsid w:val="00A736AF"/>
    <w:rsid w:val="00A737A4"/>
    <w:rsid w:val="00A74A16"/>
    <w:rsid w:val="00A74AAA"/>
    <w:rsid w:val="00A75D54"/>
    <w:rsid w:val="00A75FAC"/>
    <w:rsid w:val="00A75FEB"/>
    <w:rsid w:val="00A763DE"/>
    <w:rsid w:val="00A76556"/>
    <w:rsid w:val="00A76687"/>
    <w:rsid w:val="00A770B9"/>
    <w:rsid w:val="00A80169"/>
    <w:rsid w:val="00A8127B"/>
    <w:rsid w:val="00A81312"/>
    <w:rsid w:val="00A81AF6"/>
    <w:rsid w:val="00A81EB6"/>
    <w:rsid w:val="00A8259E"/>
    <w:rsid w:val="00A8275C"/>
    <w:rsid w:val="00A830AD"/>
    <w:rsid w:val="00A833B7"/>
    <w:rsid w:val="00A837C6"/>
    <w:rsid w:val="00A83E9B"/>
    <w:rsid w:val="00A83F28"/>
    <w:rsid w:val="00A8456A"/>
    <w:rsid w:val="00A84AA6"/>
    <w:rsid w:val="00A85B48"/>
    <w:rsid w:val="00A85F2C"/>
    <w:rsid w:val="00A86923"/>
    <w:rsid w:val="00A8704E"/>
    <w:rsid w:val="00A8719A"/>
    <w:rsid w:val="00A877C3"/>
    <w:rsid w:val="00A87B8C"/>
    <w:rsid w:val="00A87E14"/>
    <w:rsid w:val="00A90C60"/>
    <w:rsid w:val="00A911A7"/>
    <w:rsid w:val="00A91804"/>
    <w:rsid w:val="00A92AA2"/>
    <w:rsid w:val="00A931C1"/>
    <w:rsid w:val="00A93A0B"/>
    <w:rsid w:val="00A93B61"/>
    <w:rsid w:val="00A94837"/>
    <w:rsid w:val="00A94A71"/>
    <w:rsid w:val="00A95DAD"/>
    <w:rsid w:val="00A9688B"/>
    <w:rsid w:val="00A96E36"/>
    <w:rsid w:val="00AA0319"/>
    <w:rsid w:val="00AA0B77"/>
    <w:rsid w:val="00AA0DDB"/>
    <w:rsid w:val="00AA14D5"/>
    <w:rsid w:val="00AA1535"/>
    <w:rsid w:val="00AA1782"/>
    <w:rsid w:val="00AA1D9C"/>
    <w:rsid w:val="00AA217C"/>
    <w:rsid w:val="00AA3343"/>
    <w:rsid w:val="00AA3B8C"/>
    <w:rsid w:val="00AA3E48"/>
    <w:rsid w:val="00AA46DD"/>
    <w:rsid w:val="00AA4974"/>
    <w:rsid w:val="00AA5EBF"/>
    <w:rsid w:val="00AA5F4C"/>
    <w:rsid w:val="00AA618A"/>
    <w:rsid w:val="00AA6F5A"/>
    <w:rsid w:val="00AA7824"/>
    <w:rsid w:val="00AA7825"/>
    <w:rsid w:val="00AA7C9A"/>
    <w:rsid w:val="00AA7E2F"/>
    <w:rsid w:val="00AB0134"/>
    <w:rsid w:val="00AB04A3"/>
    <w:rsid w:val="00AB124D"/>
    <w:rsid w:val="00AB182E"/>
    <w:rsid w:val="00AB1947"/>
    <w:rsid w:val="00AB1D3B"/>
    <w:rsid w:val="00AB22C4"/>
    <w:rsid w:val="00AB23C7"/>
    <w:rsid w:val="00AB2985"/>
    <w:rsid w:val="00AB2FA3"/>
    <w:rsid w:val="00AB338B"/>
    <w:rsid w:val="00AB3C7D"/>
    <w:rsid w:val="00AB3EDD"/>
    <w:rsid w:val="00AB3F55"/>
    <w:rsid w:val="00AB555C"/>
    <w:rsid w:val="00AB590B"/>
    <w:rsid w:val="00AB5D3E"/>
    <w:rsid w:val="00AB5FC2"/>
    <w:rsid w:val="00AB643C"/>
    <w:rsid w:val="00AB6FF1"/>
    <w:rsid w:val="00AB7027"/>
    <w:rsid w:val="00AB71B6"/>
    <w:rsid w:val="00AB7449"/>
    <w:rsid w:val="00AC0461"/>
    <w:rsid w:val="00AC06B1"/>
    <w:rsid w:val="00AC0FCB"/>
    <w:rsid w:val="00AC131B"/>
    <w:rsid w:val="00AC147C"/>
    <w:rsid w:val="00AC2064"/>
    <w:rsid w:val="00AC2903"/>
    <w:rsid w:val="00AC2AEB"/>
    <w:rsid w:val="00AC35FE"/>
    <w:rsid w:val="00AC3637"/>
    <w:rsid w:val="00AC3E47"/>
    <w:rsid w:val="00AC3EF1"/>
    <w:rsid w:val="00AC42B7"/>
    <w:rsid w:val="00AC445D"/>
    <w:rsid w:val="00AC52E1"/>
    <w:rsid w:val="00AC5AA1"/>
    <w:rsid w:val="00AC5C65"/>
    <w:rsid w:val="00AC669B"/>
    <w:rsid w:val="00AC67E4"/>
    <w:rsid w:val="00AC7B47"/>
    <w:rsid w:val="00AD11E4"/>
    <w:rsid w:val="00AD17E8"/>
    <w:rsid w:val="00AD18A7"/>
    <w:rsid w:val="00AD1FAC"/>
    <w:rsid w:val="00AD3722"/>
    <w:rsid w:val="00AD4686"/>
    <w:rsid w:val="00AD52C6"/>
    <w:rsid w:val="00AD52EF"/>
    <w:rsid w:val="00AD5A17"/>
    <w:rsid w:val="00AD5F3F"/>
    <w:rsid w:val="00AD6412"/>
    <w:rsid w:val="00AD6B2E"/>
    <w:rsid w:val="00AD6F5A"/>
    <w:rsid w:val="00AD6F5B"/>
    <w:rsid w:val="00AD7823"/>
    <w:rsid w:val="00AD7E24"/>
    <w:rsid w:val="00AE08FF"/>
    <w:rsid w:val="00AE0938"/>
    <w:rsid w:val="00AE0D80"/>
    <w:rsid w:val="00AE1E5C"/>
    <w:rsid w:val="00AE2812"/>
    <w:rsid w:val="00AE2BA9"/>
    <w:rsid w:val="00AE3956"/>
    <w:rsid w:val="00AE500F"/>
    <w:rsid w:val="00AE5FEB"/>
    <w:rsid w:val="00AE661C"/>
    <w:rsid w:val="00AE69DD"/>
    <w:rsid w:val="00AE6DD0"/>
    <w:rsid w:val="00AE6F68"/>
    <w:rsid w:val="00AE6FD5"/>
    <w:rsid w:val="00AE74E8"/>
    <w:rsid w:val="00AE753A"/>
    <w:rsid w:val="00AE7A04"/>
    <w:rsid w:val="00AE7BF0"/>
    <w:rsid w:val="00AE7E05"/>
    <w:rsid w:val="00AF0C9D"/>
    <w:rsid w:val="00AF182A"/>
    <w:rsid w:val="00AF1953"/>
    <w:rsid w:val="00AF2CA6"/>
    <w:rsid w:val="00AF3136"/>
    <w:rsid w:val="00AF31A9"/>
    <w:rsid w:val="00AF3F38"/>
    <w:rsid w:val="00AF428B"/>
    <w:rsid w:val="00AF453B"/>
    <w:rsid w:val="00AF4BCD"/>
    <w:rsid w:val="00AF51C9"/>
    <w:rsid w:val="00AF539A"/>
    <w:rsid w:val="00AF5611"/>
    <w:rsid w:val="00AF6018"/>
    <w:rsid w:val="00AF6371"/>
    <w:rsid w:val="00AF699A"/>
    <w:rsid w:val="00AF7455"/>
    <w:rsid w:val="00AF7486"/>
    <w:rsid w:val="00B00405"/>
    <w:rsid w:val="00B00704"/>
    <w:rsid w:val="00B010C8"/>
    <w:rsid w:val="00B024B0"/>
    <w:rsid w:val="00B02CB9"/>
    <w:rsid w:val="00B02F72"/>
    <w:rsid w:val="00B03B73"/>
    <w:rsid w:val="00B04013"/>
    <w:rsid w:val="00B04157"/>
    <w:rsid w:val="00B045D8"/>
    <w:rsid w:val="00B04EF6"/>
    <w:rsid w:val="00B05B87"/>
    <w:rsid w:val="00B06778"/>
    <w:rsid w:val="00B06A8E"/>
    <w:rsid w:val="00B074CB"/>
    <w:rsid w:val="00B07A0B"/>
    <w:rsid w:val="00B07E66"/>
    <w:rsid w:val="00B1024B"/>
    <w:rsid w:val="00B10447"/>
    <w:rsid w:val="00B10537"/>
    <w:rsid w:val="00B107B5"/>
    <w:rsid w:val="00B1183D"/>
    <w:rsid w:val="00B11B7B"/>
    <w:rsid w:val="00B11D87"/>
    <w:rsid w:val="00B12353"/>
    <w:rsid w:val="00B1247E"/>
    <w:rsid w:val="00B12C99"/>
    <w:rsid w:val="00B130BD"/>
    <w:rsid w:val="00B131E1"/>
    <w:rsid w:val="00B14B24"/>
    <w:rsid w:val="00B15026"/>
    <w:rsid w:val="00B15522"/>
    <w:rsid w:val="00B16724"/>
    <w:rsid w:val="00B210DD"/>
    <w:rsid w:val="00B21971"/>
    <w:rsid w:val="00B22129"/>
    <w:rsid w:val="00B226EE"/>
    <w:rsid w:val="00B22F9F"/>
    <w:rsid w:val="00B232F2"/>
    <w:rsid w:val="00B23DA1"/>
    <w:rsid w:val="00B2623C"/>
    <w:rsid w:val="00B26EA9"/>
    <w:rsid w:val="00B27564"/>
    <w:rsid w:val="00B27867"/>
    <w:rsid w:val="00B278EB"/>
    <w:rsid w:val="00B27E24"/>
    <w:rsid w:val="00B30354"/>
    <w:rsid w:val="00B313BD"/>
    <w:rsid w:val="00B31FD0"/>
    <w:rsid w:val="00B31FF1"/>
    <w:rsid w:val="00B32628"/>
    <w:rsid w:val="00B326AB"/>
    <w:rsid w:val="00B3274B"/>
    <w:rsid w:val="00B33310"/>
    <w:rsid w:val="00B335CE"/>
    <w:rsid w:val="00B33A31"/>
    <w:rsid w:val="00B34874"/>
    <w:rsid w:val="00B34F37"/>
    <w:rsid w:val="00B352CA"/>
    <w:rsid w:val="00B3577E"/>
    <w:rsid w:val="00B35D86"/>
    <w:rsid w:val="00B35DF9"/>
    <w:rsid w:val="00B36220"/>
    <w:rsid w:val="00B37D22"/>
    <w:rsid w:val="00B40C22"/>
    <w:rsid w:val="00B40CE1"/>
    <w:rsid w:val="00B40E9E"/>
    <w:rsid w:val="00B40F24"/>
    <w:rsid w:val="00B41354"/>
    <w:rsid w:val="00B4165E"/>
    <w:rsid w:val="00B418D9"/>
    <w:rsid w:val="00B42135"/>
    <w:rsid w:val="00B424A8"/>
    <w:rsid w:val="00B42A43"/>
    <w:rsid w:val="00B42D25"/>
    <w:rsid w:val="00B4404D"/>
    <w:rsid w:val="00B440A8"/>
    <w:rsid w:val="00B4421E"/>
    <w:rsid w:val="00B4482F"/>
    <w:rsid w:val="00B45870"/>
    <w:rsid w:val="00B46717"/>
    <w:rsid w:val="00B468EB"/>
    <w:rsid w:val="00B46B23"/>
    <w:rsid w:val="00B46BC2"/>
    <w:rsid w:val="00B46C70"/>
    <w:rsid w:val="00B46C8C"/>
    <w:rsid w:val="00B474BD"/>
    <w:rsid w:val="00B4794B"/>
    <w:rsid w:val="00B502D2"/>
    <w:rsid w:val="00B5043A"/>
    <w:rsid w:val="00B504BC"/>
    <w:rsid w:val="00B50D03"/>
    <w:rsid w:val="00B51F54"/>
    <w:rsid w:val="00B52098"/>
    <w:rsid w:val="00B52E5C"/>
    <w:rsid w:val="00B53879"/>
    <w:rsid w:val="00B539B6"/>
    <w:rsid w:val="00B53BB1"/>
    <w:rsid w:val="00B5423D"/>
    <w:rsid w:val="00B55897"/>
    <w:rsid w:val="00B564F6"/>
    <w:rsid w:val="00B5679C"/>
    <w:rsid w:val="00B56D67"/>
    <w:rsid w:val="00B600F7"/>
    <w:rsid w:val="00B6037B"/>
    <w:rsid w:val="00B60586"/>
    <w:rsid w:val="00B605B8"/>
    <w:rsid w:val="00B60B0C"/>
    <w:rsid w:val="00B60E81"/>
    <w:rsid w:val="00B60FC8"/>
    <w:rsid w:val="00B6184D"/>
    <w:rsid w:val="00B63972"/>
    <w:rsid w:val="00B642AC"/>
    <w:rsid w:val="00B645C9"/>
    <w:rsid w:val="00B6491A"/>
    <w:rsid w:val="00B64FB0"/>
    <w:rsid w:val="00B650E2"/>
    <w:rsid w:val="00B6679D"/>
    <w:rsid w:val="00B66880"/>
    <w:rsid w:val="00B66AA6"/>
    <w:rsid w:val="00B66D99"/>
    <w:rsid w:val="00B66FD9"/>
    <w:rsid w:val="00B67F3E"/>
    <w:rsid w:val="00B70142"/>
    <w:rsid w:val="00B7028F"/>
    <w:rsid w:val="00B70899"/>
    <w:rsid w:val="00B70A82"/>
    <w:rsid w:val="00B70CD8"/>
    <w:rsid w:val="00B719B6"/>
    <w:rsid w:val="00B71F50"/>
    <w:rsid w:val="00B7219F"/>
    <w:rsid w:val="00B727AF"/>
    <w:rsid w:val="00B72F1C"/>
    <w:rsid w:val="00B7341C"/>
    <w:rsid w:val="00B73A44"/>
    <w:rsid w:val="00B73AFD"/>
    <w:rsid w:val="00B73DEF"/>
    <w:rsid w:val="00B74416"/>
    <w:rsid w:val="00B74736"/>
    <w:rsid w:val="00B74D32"/>
    <w:rsid w:val="00B7522D"/>
    <w:rsid w:val="00B7529D"/>
    <w:rsid w:val="00B769D6"/>
    <w:rsid w:val="00B77B06"/>
    <w:rsid w:val="00B802AC"/>
    <w:rsid w:val="00B804CF"/>
    <w:rsid w:val="00B80F9E"/>
    <w:rsid w:val="00B81B65"/>
    <w:rsid w:val="00B8223D"/>
    <w:rsid w:val="00B82830"/>
    <w:rsid w:val="00B82E82"/>
    <w:rsid w:val="00B837C6"/>
    <w:rsid w:val="00B83949"/>
    <w:rsid w:val="00B83A9A"/>
    <w:rsid w:val="00B83BAD"/>
    <w:rsid w:val="00B844B2"/>
    <w:rsid w:val="00B84CB2"/>
    <w:rsid w:val="00B85817"/>
    <w:rsid w:val="00B85A2A"/>
    <w:rsid w:val="00B85DB9"/>
    <w:rsid w:val="00B85F14"/>
    <w:rsid w:val="00B860BC"/>
    <w:rsid w:val="00B860C0"/>
    <w:rsid w:val="00B86217"/>
    <w:rsid w:val="00B869BD"/>
    <w:rsid w:val="00B869EC"/>
    <w:rsid w:val="00B874A9"/>
    <w:rsid w:val="00B87698"/>
    <w:rsid w:val="00B87C5A"/>
    <w:rsid w:val="00B90133"/>
    <w:rsid w:val="00B90690"/>
    <w:rsid w:val="00B9217F"/>
    <w:rsid w:val="00B92696"/>
    <w:rsid w:val="00B93045"/>
    <w:rsid w:val="00B935E5"/>
    <w:rsid w:val="00B9376C"/>
    <w:rsid w:val="00B93A1F"/>
    <w:rsid w:val="00B93AE3"/>
    <w:rsid w:val="00B940DA"/>
    <w:rsid w:val="00B94348"/>
    <w:rsid w:val="00B95D86"/>
    <w:rsid w:val="00B96AB8"/>
    <w:rsid w:val="00B97E77"/>
    <w:rsid w:val="00BA0694"/>
    <w:rsid w:val="00BA1098"/>
    <w:rsid w:val="00BA1BDA"/>
    <w:rsid w:val="00BA2303"/>
    <w:rsid w:val="00BA2332"/>
    <w:rsid w:val="00BA27DA"/>
    <w:rsid w:val="00BA28B4"/>
    <w:rsid w:val="00BA2CB0"/>
    <w:rsid w:val="00BA3521"/>
    <w:rsid w:val="00BA360D"/>
    <w:rsid w:val="00BA398F"/>
    <w:rsid w:val="00BA4157"/>
    <w:rsid w:val="00BA56DC"/>
    <w:rsid w:val="00BA58C2"/>
    <w:rsid w:val="00BA5B54"/>
    <w:rsid w:val="00BA62C8"/>
    <w:rsid w:val="00BA63EB"/>
    <w:rsid w:val="00BA7769"/>
    <w:rsid w:val="00BB0CBA"/>
    <w:rsid w:val="00BB1509"/>
    <w:rsid w:val="00BB17D4"/>
    <w:rsid w:val="00BB195C"/>
    <w:rsid w:val="00BB1BA1"/>
    <w:rsid w:val="00BB2165"/>
    <w:rsid w:val="00BB254D"/>
    <w:rsid w:val="00BB363F"/>
    <w:rsid w:val="00BB3E96"/>
    <w:rsid w:val="00BB4DB7"/>
    <w:rsid w:val="00BB5043"/>
    <w:rsid w:val="00BB5466"/>
    <w:rsid w:val="00BB61CC"/>
    <w:rsid w:val="00BB75B7"/>
    <w:rsid w:val="00BC1271"/>
    <w:rsid w:val="00BC2124"/>
    <w:rsid w:val="00BC22F0"/>
    <w:rsid w:val="00BC2541"/>
    <w:rsid w:val="00BC25D7"/>
    <w:rsid w:val="00BC297F"/>
    <w:rsid w:val="00BC2B79"/>
    <w:rsid w:val="00BC32C9"/>
    <w:rsid w:val="00BC5125"/>
    <w:rsid w:val="00BC5627"/>
    <w:rsid w:val="00BC5A74"/>
    <w:rsid w:val="00BC5A84"/>
    <w:rsid w:val="00BC6FF4"/>
    <w:rsid w:val="00BC70E5"/>
    <w:rsid w:val="00BC75C5"/>
    <w:rsid w:val="00BC761F"/>
    <w:rsid w:val="00BC7C26"/>
    <w:rsid w:val="00BC7DFA"/>
    <w:rsid w:val="00BD0F4E"/>
    <w:rsid w:val="00BD1FCB"/>
    <w:rsid w:val="00BD2F86"/>
    <w:rsid w:val="00BD4D94"/>
    <w:rsid w:val="00BD4DA4"/>
    <w:rsid w:val="00BD58EF"/>
    <w:rsid w:val="00BD5DCC"/>
    <w:rsid w:val="00BD5E8E"/>
    <w:rsid w:val="00BD6655"/>
    <w:rsid w:val="00BD7099"/>
    <w:rsid w:val="00BD7715"/>
    <w:rsid w:val="00BD793D"/>
    <w:rsid w:val="00BE000B"/>
    <w:rsid w:val="00BE017F"/>
    <w:rsid w:val="00BE1587"/>
    <w:rsid w:val="00BE19D9"/>
    <w:rsid w:val="00BE1B51"/>
    <w:rsid w:val="00BE2601"/>
    <w:rsid w:val="00BE29A3"/>
    <w:rsid w:val="00BE4482"/>
    <w:rsid w:val="00BE4A47"/>
    <w:rsid w:val="00BE4B35"/>
    <w:rsid w:val="00BE53CF"/>
    <w:rsid w:val="00BE5566"/>
    <w:rsid w:val="00BE55B9"/>
    <w:rsid w:val="00BE62AD"/>
    <w:rsid w:val="00BE6B64"/>
    <w:rsid w:val="00BE73FF"/>
    <w:rsid w:val="00BF08D9"/>
    <w:rsid w:val="00BF09FB"/>
    <w:rsid w:val="00BF0AC2"/>
    <w:rsid w:val="00BF0B34"/>
    <w:rsid w:val="00BF1C9E"/>
    <w:rsid w:val="00BF2FB3"/>
    <w:rsid w:val="00BF4AE4"/>
    <w:rsid w:val="00BF69FB"/>
    <w:rsid w:val="00BF6B70"/>
    <w:rsid w:val="00BF749B"/>
    <w:rsid w:val="00BF7734"/>
    <w:rsid w:val="00BF7E03"/>
    <w:rsid w:val="00BF7F59"/>
    <w:rsid w:val="00C0094B"/>
    <w:rsid w:val="00C00FDB"/>
    <w:rsid w:val="00C016F0"/>
    <w:rsid w:val="00C01A00"/>
    <w:rsid w:val="00C025E6"/>
    <w:rsid w:val="00C02E00"/>
    <w:rsid w:val="00C03D64"/>
    <w:rsid w:val="00C03F57"/>
    <w:rsid w:val="00C04405"/>
    <w:rsid w:val="00C04F6B"/>
    <w:rsid w:val="00C051E4"/>
    <w:rsid w:val="00C06538"/>
    <w:rsid w:val="00C069DE"/>
    <w:rsid w:val="00C07D9E"/>
    <w:rsid w:val="00C10211"/>
    <w:rsid w:val="00C11B05"/>
    <w:rsid w:val="00C120F0"/>
    <w:rsid w:val="00C12C6C"/>
    <w:rsid w:val="00C13B24"/>
    <w:rsid w:val="00C1435C"/>
    <w:rsid w:val="00C14998"/>
    <w:rsid w:val="00C157A7"/>
    <w:rsid w:val="00C166D4"/>
    <w:rsid w:val="00C16B3F"/>
    <w:rsid w:val="00C2033D"/>
    <w:rsid w:val="00C206E6"/>
    <w:rsid w:val="00C2319F"/>
    <w:rsid w:val="00C23C8E"/>
    <w:rsid w:val="00C24A28"/>
    <w:rsid w:val="00C251CE"/>
    <w:rsid w:val="00C253A0"/>
    <w:rsid w:val="00C254AA"/>
    <w:rsid w:val="00C25664"/>
    <w:rsid w:val="00C25CA8"/>
    <w:rsid w:val="00C26D0C"/>
    <w:rsid w:val="00C26EE6"/>
    <w:rsid w:val="00C27128"/>
    <w:rsid w:val="00C30E91"/>
    <w:rsid w:val="00C317D6"/>
    <w:rsid w:val="00C32688"/>
    <w:rsid w:val="00C3330A"/>
    <w:rsid w:val="00C3336C"/>
    <w:rsid w:val="00C3445A"/>
    <w:rsid w:val="00C346C0"/>
    <w:rsid w:val="00C34933"/>
    <w:rsid w:val="00C34C18"/>
    <w:rsid w:val="00C356BE"/>
    <w:rsid w:val="00C35A63"/>
    <w:rsid w:val="00C3605C"/>
    <w:rsid w:val="00C36078"/>
    <w:rsid w:val="00C367B3"/>
    <w:rsid w:val="00C36C36"/>
    <w:rsid w:val="00C3743B"/>
    <w:rsid w:val="00C37BFA"/>
    <w:rsid w:val="00C4020D"/>
    <w:rsid w:val="00C40A73"/>
    <w:rsid w:val="00C419F7"/>
    <w:rsid w:val="00C42025"/>
    <w:rsid w:val="00C421B0"/>
    <w:rsid w:val="00C441E4"/>
    <w:rsid w:val="00C44AF0"/>
    <w:rsid w:val="00C44CB1"/>
    <w:rsid w:val="00C45753"/>
    <w:rsid w:val="00C457A9"/>
    <w:rsid w:val="00C45D92"/>
    <w:rsid w:val="00C4631A"/>
    <w:rsid w:val="00C46ACC"/>
    <w:rsid w:val="00C46E1B"/>
    <w:rsid w:val="00C47507"/>
    <w:rsid w:val="00C47FB1"/>
    <w:rsid w:val="00C5023E"/>
    <w:rsid w:val="00C50344"/>
    <w:rsid w:val="00C5059B"/>
    <w:rsid w:val="00C50C5C"/>
    <w:rsid w:val="00C50D2F"/>
    <w:rsid w:val="00C51440"/>
    <w:rsid w:val="00C51457"/>
    <w:rsid w:val="00C518F7"/>
    <w:rsid w:val="00C52171"/>
    <w:rsid w:val="00C52270"/>
    <w:rsid w:val="00C53473"/>
    <w:rsid w:val="00C5440C"/>
    <w:rsid w:val="00C546C6"/>
    <w:rsid w:val="00C54AA7"/>
    <w:rsid w:val="00C54DC8"/>
    <w:rsid w:val="00C551AD"/>
    <w:rsid w:val="00C558A3"/>
    <w:rsid w:val="00C55FEC"/>
    <w:rsid w:val="00C560B8"/>
    <w:rsid w:val="00C56E37"/>
    <w:rsid w:val="00C56FAF"/>
    <w:rsid w:val="00C57345"/>
    <w:rsid w:val="00C57634"/>
    <w:rsid w:val="00C57908"/>
    <w:rsid w:val="00C6023C"/>
    <w:rsid w:val="00C60D91"/>
    <w:rsid w:val="00C613CE"/>
    <w:rsid w:val="00C61723"/>
    <w:rsid w:val="00C6187B"/>
    <w:rsid w:val="00C61C20"/>
    <w:rsid w:val="00C6233A"/>
    <w:rsid w:val="00C6277B"/>
    <w:rsid w:val="00C62BAE"/>
    <w:rsid w:val="00C63507"/>
    <w:rsid w:val="00C63717"/>
    <w:rsid w:val="00C6393C"/>
    <w:rsid w:val="00C63AB7"/>
    <w:rsid w:val="00C64BCE"/>
    <w:rsid w:val="00C65250"/>
    <w:rsid w:val="00C666FA"/>
    <w:rsid w:val="00C66EDC"/>
    <w:rsid w:val="00C67CE5"/>
    <w:rsid w:val="00C67D95"/>
    <w:rsid w:val="00C67F1D"/>
    <w:rsid w:val="00C707FC"/>
    <w:rsid w:val="00C709C1"/>
    <w:rsid w:val="00C71792"/>
    <w:rsid w:val="00C7183A"/>
    <w:rsid w:val="00C728D0"/>
    <w:rsid w:val="00C72AF5"/>
    <w:rsid w:val="00C72F1D"/>
    <w:rsid w:val="00C731E0"/>
    <w:rsid w:val="00C731E9"/>
    <w:rsid w:val="00C73B6C"/>
    <w:rsid w:val="00C74299"/>
    <w:rsid w:val="00C74567"/>
    <w:rsid w:val="00C746D0"/>
    <w:rsid w:val="00C74CC5"/>
    <w:rsid w:val="00C75058"/>
    <w:rsid w:val="00C75575"/>
    <w:rsid w:val="00C75658"/>
    <w:rsid w:val="00C7570C"/>
    <w:rsid w:val="00C75851"/>
    <w:rsid w:val="00C75E1B"/>
    <w:rsid w:val="00C7610F"/>
    <w:rsid w:val="00C77284"/>
    <w:rsid w:val="00C77AE8"/>
    <w:rsid w:val="00C80511"/>
    <w:rsid w:val="00C8149B"/>
    <w:rsid w:val="00C82326"/>
    <w:rsid w:val="00C82925"/>
    <w:rsid w:val="00C82C27"/>
    <w:rsid w:val="00C82CFD"/>
    <w:rsid w:val="00C8334B"/>
    <w:rsid w:val="00C83710"/>
    <w:rsid w:val="00C83A7D"/>
    <w:rsid w:val="00C83EF2"/>
    <w:rsid w:val="00C8471E"/>
    <w:rsid w:val="00C852CF"/>
    <w:rsid w:val="00C855C5"/>
    <w:rsid w:val="00C8570D"/>
    <w:rsid w:val="00C85F8F"/>
    <w:rsid w:val="00C86295"/>
    <w:rsid w:val="00C8667B"/>
    <w:rsid w:val="00C86FBD"/>
    <w:rsid w:val="00C86FF3"/>
    <w:rsid w:val="00C87254"/>
    <w:rsid w:val="00C87DF4"/>
    <w:rsid w:val="00C90107"/>
    <w:rsid w:val="00C905D6"/>
    <w:rsid w:val="00C90C22"/>
    <w:rsid w:val="00C919F2"/>
    <w:rsid w:val="00C924D7"/>
    <w:rsid w:val="00C92E0B"/>
    <w:rsid w:val="00C933E2"/>
    <w:rsid w:val="00C93D93"/>
    <w:rsid w:val="00C9493C"/>
    <w:rsid w:val="00C94EC5"/>
    <w:rsid w:val="00C950CD"/>
    <w:rsid w:val="00C9558D"/>
    <w:rsid w:val="00C957F8"/>
    <w:rsid w:val="00C95C76"/>
    <w:rsid w:val="00C96B7E"/>
    <w:rsid w:val="00C97FE5"/>
    <w:rsid w:val="00CA12DA"/>
    <w:rsid w:val="00CA1673"/>
    <w:rsid w:val="00CA1779"/>
    <w:rsid w:val="00CA1791"/>
    <w:rsid w:val="00CA1DD9"/>
    <w:rsid w:val="00CA2743"/>
    <w:rsid w:val="00CA2D64"/>
    <w:rsid w:val="00CA2DAD"/>
    <w:rsid w:val="00CA37A5"/>
    <w:rsid w:val="00CA3889"/>
    <w:rsid w:val="00CA4075"/>
    <w:rsid w:val="00CA483D"/>
    <w:rsid w:val="00CA4D63"/>
    <w:rsid w:val="00CA5682"/>
    <w:rsid w:val="00CA5FC7"/>
    <w:rsid w:val="00CA6097"/>
    <w:rsid w:val="00CA6A45"/>
    <w:rsid w:val="00CA766D"/>
    <w:rsid w:val="00CB005C"/>
    <w:rsid w:val="00CB0EED"/>
    <w:rsid w:val="00CB11A2"/>
    <w:rsid w:val="00CB2337"/>
    <w:rsid w:val="00CB3D20"/>
    <w:rsid w:val="00CB3FE6"/>
    <w:rsid w:val="00CB4B90"/>
    <w:rsid w:val="00CB5B97"/>
    <w:rsid w:val="00CB6999"/>
    <w:rsid w:val="00CB6B2C"/>
    <w:rsid w:val="00CB72E4"/>
    <w:rsid w:val="00CB7714"/>
    <w:rsid w:val="00CB79EE"/>
    <w:rsid w:val="00CB7E41"/>
    <w:rsid w:val="00CC0541"/>
    <w:rsid w:val="00CC0680"/>
    <w:rsid w:val="00CC15A7"/>
    <w:rsid w:val="00CC1B23"/>
    <w:rsid w:val="00CC20BC"/>
    <w:rsid w:val="00CC382F"/>
    <w:rsid w:val="00CC387C"/>
    <w:rsid w:val="00CC44EA"/>
    <w:rsid w:val="00CC4A72"/>
    <w:rsid w:val="00CC6827"/>
    <w:rsid w:val="00CC6CA6"/>
    <w:rsid w:val="00CC6CE8"/>
    <w:rsid w:val="00CC770C"/>
    <w:rsid w:val="00CD011C"/>
    <w:rsid w:val="00CD063C"/>
    <w:rsid w:val="00CD1040"/>
    <w:rsid w:val="00CD12FE"/>
    <w:rsid w:val="00CD2055"/>
    <w:rsid w:val="00CD22AF"/>
    <w:rsid w:val="00CD26E9"/>
    <w:rsid w:val="00CD298E"/>
    <w:rsid w:val="00CD39EB"/>
    <w:rsid w:val="00CD3FAE"/>
    <w:rsid w:val="00CD46CF"/>
    <w:rsid w:val="00CD473E"/>
    <w:rsid w:val="00CD4D35"/>
    <w:rsid w:val="00CD4DD9"/>
    <w:rsid w:val="00CD4FF6"/>
    <w:rsid w:val="00CD5588"/>
    <w:rsid w:val="00CD573B"/>
    <w:rsid w:val="00CD5CB0"/>
    <w:rsid w:val="00CD6CA1"/>
    <w:rsid w:val="00CD6CA5"/>
    <w:rsid w:val="00CD706F"/>
    <w:rsid w:val="00CD70BA"/>
    <w:rsid w:val="00CD7E3A"/>
    <w:rsid w:val="00CE059B"/>
    <w:rsid w:val="00CE0764"/>
    <w:rsid w:val="00CE0B56"/>
    <w:rsid w:val="00CE0C87"/>
    <w:rsid w:val="00CE1111"/>
    <w:rsid w:val="00CE1198"/>
    <w:rsid w:val="00CE11AB"/>
    <w:rsid w:val="00CE1742"/>
    <w:rsid w:val="00CE218A"/>
    <w:rsid w:val="00CE21C9"/>
    <w:rsid w:val="00CE2692"/>
    <w:rsid w:val="00CE295E"/>
    <w:rsid w:val="00CE297B"/>
    <w:rsid w:val="00CE3679"/>
    <w:rsid w:val="00CE386F"/>
    <w:rsid w:val="00CE3F84"/>
    <w:rsid w:val="00CE41CE"/>
    <w:rsid w:val="00CE42E2"/>
    <w:rsid w:val="00CE42EE"/>
    <w:rsid w:val="00CE4659"/>
    <w:rsid w:val="00CE4CE0"/>
    <w:rsid w:val="00CE6759"/>
    <w:rsid w:val="00CE6E1E"/>
    <w:rsid w:val="00CE72D3"/>
    <w:rsid w:val="00CE73BE"/>
    <w:rsid w:val="00CF0811"/>
    <w:rsid w:val="00CF0B82"/>
    <w:rsid w:val="00CF0C53"/>
    <w:rsid w:val="00CF13AF"/>
    <w:rsid w:val="00CF148F"/>
    <w:rsid w:val="00CF1662"/>
    <w:rsid w:val="00CF1F45"/>
    <w:rsid w:val="00CF213E"/>
    <w:rsid w:val="00CF2FE0"/>
    <w:rsid w:val="00CF317F"/>
    <w:rsid w:val="00CF3B7F"/>
    <w:rsid w:val="00CF3E7F"/>
    <w:rsid w:val="00CF4657"/>
    <w:rsid w:val="00CF46C3"/>
    <w:rsid w:val="00CF4B68"/>
    <w:rsid w:val="00CF4ED0"/>
    <w:rsid w:val="00CF5101"/>
    <w:rsid w:val="00CF5548"/>
    <w:rsid w:val="00CF557D"/>
    <w:rsid w:val="00CF639B"/>
    <w:rsid w:val="00CF66CC"/>
    <w:rsid w:val="00CF6BE5"/>
    <w:rsid w:val="00CF6E33"/>
    <w:rsid w:val="00CF70E8"/>
    <w:rsid w:val="00CF7384"/>
    <w:rsid w:val="00CF7EF4"/>
    <w:rsid w:val="00D00D53"/>
    <w:rsid w:val="00D01276"/>
    <w:rsid w:val="00D01499"/>
    <w:rsid w:val="00D01D36"/>
    <w:rsid w:val="00D028D6"/>
    <w:rsid w:val="00D02F0D"/>
    <w:rsid w:val="00D038F0"/>
    <w:rsid w:val="00D0450E"/>
    <w:rsid w:val="00D04689"/>
    <w:rsid w:val="00D04C15"/>
    <w:rsid w:val="00D06025"/>
    <w:rsid w:val="00D06CB4"/>
    <w:rsid w:val="00D0783F"/>
    <w:rsid w:val="00D07A81"/>
    <w:rsid w:val="00D07DF3"/>
    <w:rsid w:val="00D1012F"/>
    <w:rsid w:val="00D10A50"/>
    <w:rsid w:val="00D10DAC"/>
    <w:rsid w:val="00D12A30"/>
    <w:rsid w:val="00D14072"/>
    <w:rsid w:val="00D14C0F"/>
    <w:rsid w:val="00D14EF9"/>
    <w:rsid w:val="00D15C12"/>
    <w:rsid w:val="00D1603A"/>
    <w:rsid w:val="00D16228"/>
    <w:rsid w:val="00D169E4"/>
    <w:rsid w:val="00D16C13"/>
    <w:rsid w:val="00D17263"/>
    <w:rsid w:val="00D17461"/>
    <w:rsid w:val="00D174B6"/>
    <w:rsid w:val="00D17F2B"/>
    <w:rsid w:val="00D201CD"/>
    <w:rsid w:val="00D217B5"/>
    <w:rsid w:val="00D21C32"/>
    <w:rsid w:val="00D21F39"/>
    <w:rsid w:val="00D22676"/>
    <w:rsid w:val="00D23217"/>
    <w:rsid w:val="00D233B1"/>
    <w:rsid w:val="00D2341B"/>
    <w:rsid w:val="00D23818"/>
    <w:rsid w:val="00D23B57"/>
    <w:rsid w:val="00D24195"/>
    <w:rsid w:val="00D24437"/>
    <w:rsid w:val="00D24A23"/>
    <w:rsid w:val="00D250DE"/>
    <w:rsid w:val="00D2522D"/>
    <w:rsid w:val="00D25D16"/>
    <w:rsid w:val="00D26052"/>
    <w:rsid w:val="00D26C6E"/>
    <w:rsid w:val="00D27563"/>
    <w:rsid w:val="00D30060"/>
    <w:rsid w:val="00D303AB"/>
    <w:rsid w:val="00D30418"/>
    <w:rsid w:val="00D3052C"/>
    <w:rsid w:val="00D30761"/>
    <w:rsid w:val="00D314BF"/>
    <w:rsid w:val="00D31D14"/>
    <w:rsid w:val="00D3213B"/>
    <w:rsid w:val="00D328F0"/>
    <w:rsid w:val="00D33987"/>
    <w:rsid w:val="00D33D2C"/>
    <w:rsid w:val="00D34694"/>
    <w:rsid w:val="00D34F13"/>
    <w:rsid w:val="00D35685"/>
    <w:rsid w:val="00D35E9D"/>
    <w:rsid w:val="00D3602C"/>
    <w:rsid w:val="00D3607C"/>
    <w:rsid w:val="00D360E8"/>
    <w:rsid w:val="00D36DB8"/>
    <w:rsid w:val="00D374ED"/>
    <w:rsid w:val="00D37553"/>
    <w:rsid w:val="00D378EE"/>
    <w:rsid w:val="00D40BDB"/>
    <w:rsid w:val="00D40EB6"/>
    <w:rsid w:val="00D40EE5"/>
    <w:rsid w:val="00D40FF4"/>
    <w:rsid w:val="00D416D1"/>
    <w:rsid w:val="00D422C2"/>
    <w:rsid w:val="00D42908"/>
    <w:rsid w:val="00D4357E"/>
    <w:rsid w:val="00D44EC4"/>
    <w:rsid w:val="00D45604"/>
    <w:rsid w:val="00D45E53"/>
    <w:rsid w:val="00D46AA8"/>
    <w:rsid w:val="00D46DB3"/>
    <w:rsid w:val="00D47AAD"/>
    <w:rsid w:val="00D47C1E"/>
    <w:rsid w:val="00D47CE3"/>
    <w:rsid w:val="00D5070C"/>
    <w:rsid w:val="00D507AE"/>
    <w:rsid w:val="00D5173A"/>
    <w:rsid w:val="00D5176B"/>
    <w:rsid w:val="00D517CF"/>
    <w:rsid w:val="00D517E4"/>
    <w:rsid w:val="00D51FEB"/>
    <w:rsid w:val="00D52546"/>
    <w:rsid w:val="00D52E30"/>
    <w:rsid w:val="00D5319B"/>
    <w:rsid w:val="00D53CB9"/>
    <w:rsid w:val="00D54428"/>
    <w:rsid w:val="00D54893"/>
    <w:rsid w:val="00D55C49"/>
    <w:rsid w:val="00D56405"/>
    <w:rsid w:val="00D56BE2"/>
    <w:rsid w:val="00D57EBD"/>
    <w:rsid w:val="00D60F68"/>
    <w:rsid w:val="00D611A2"/>
    <w:rsid w:val="00D6169F"/>
    <w:rsid w:val="00D62594"/>
    <w:rsid w:val="00D630FA"/>
    <w:rsid w:val="00D6363B"/>
    <w:rsid w:val="00D636B9"/>
    <w:rsid w:val="00D63956"/>
    <w:rsid w:val="00D63B7F"/>
    <w:rsid w:val="00D641B6"/>
    <w:rsid w:val="00D64972"/>
    <w:rsid w:val="00D64A0C"/>
    <w:rsid w:val="00D651B3"/>
    <w:rsid w:val="00D6530B"/>
    <w:rsid w:val="00D654E9"/>
    <w:rsid w:val="00D65931"/>
    <w:rsid w:val="00D6659C"/>
    <w:rsid w:val="00D67535"/>
    <w:rsid w:val="00D675F3"/>
    <w:rsid w:val="00D67EA7"/>
    <w:rsid w:val="00D70B37"/>
    <w:rsid w:val="00D7191A"/>
    <w:rsid w:val="00D72932"/>
    <w:rsid w:val="00D73F06"/>
    <w:rsid w:val="00D743BE"/>
    <w:rsid w:val="00D74796"/>
    <w:rsid w:val="00D74D32"/>
    <w:rsid w:val="00D75837"/>
    <w:rsid w:val="00D75852"/>
    <w:rsid w:val="00D75AB0"/>
    <w:rsid w:val="00D766EF"/>
    <w:rsid w:val="00D7680F"/>
    <w:rsid w:val="00D76969"/>
    <w:rsid w:val="00D76B28"/>
    <w:rsid w:val="00D76F58"/>
    <w:rsid w:val="00D778C9"/>
    <w:rsid w:val="00D77EA6"/>
    <w:rsid w:val="00D809AB"/>
    <w:rsid w:val="00D80B95"/>
    <w:rsid w:val="00D81611"/>
    <w:rsid w:val="00D834FC"/>
    <w:rsid w:val="00D8365B"/>
    <w:rsid w:val="00D84109"/>
    <w:rsid w:val="00D84445"/>
    <w:rsid w:val="00D84934"/>
    <w:rsid w:val="00D8591D"/>
    <w:rsid w:val="00D865A8"/>
    <w:rsid w:val="00D86623"/>
    <w:rsid w:val="00D87094"/>
    <w:rsid w:val="00D87290"/>
    <w:rsid w:val="00D87729"/>
    <w:rsid w:val="00D87F98"/>
    <w:rsid w:val="00D900FF"/>
    <w:rsid w:val="00D90174"/>
    <w:rsid w:val="00D90674"/>
    <w:rsid w:val="00D912AB"/>
    <w:rsid w:val="00D918EA"/>
    <w:rsid w:val="00D91AB0"/>
    <w:rsid w:val="00D92677"/>
    <w:rsid w:val="00D92F4B"/>
    <w:rsid w:val="00D937F5"/>
    <w:rsid w:val="00D93DEA"/>
    <w:rsid w:val="00D93EF3"/>
    <w:rsid w:val="00D95FE4"/>
    <w:rsid w:val="00D9670D"/>
    <w:rsid w:val="00D96A01"/>
    <w:rsid w:val="00D97785"/>
    <w:rsid w:val="00D97B5E"/>
    <w:rsid w:val="00D97DBD"/>
    <w:rsid w:val="00DA0846"/>
    <w:rsid w:val="00DA14B0"/>
    <w:rsid w:val="00DA18E6"/>
    <w:rsid w:val="00DA25C6"/>
    <w:rsid w:val="00DA28C0"/>
    <w:rsid w:val="00DA3038"/>
    <w:rsid w:val="00DA3AAC"/>
    <w:rsid w:val="00DA4AEB"/>
    <w:rsid w:val="00DA5614"/>
    <w:rsid w:val="00DA6298"/>
    <w:rsid w:val="00DA67DA"/>
    <w:rsid w:val="00DA6D99"/>
    <w:rsid w:val="00DA70D0"/>
    <w:rsid w:val="00DA737D"/>
    <w:rsid w:val="00DA7496"/>
    <w:rsid w:val="00DA7503"/>
    <w:rsid w:val="00DB0345"/>
    <w:rsid w:val="00DB11FD"/>
    <w:rsid w:val="00DB19C0"/>
    <w:rsid w:val="00DB1B44"/>
    <w:rsid w:val="00DB1C8D"/>
    <w:rsid w:val="00DB2371"/>
    <w:rsid w:val="00DB2414"/>
    <w:rsid w:val="00DB260F"/>
    <w:rsid w:val="00DB278B"/>
    <w:rsid w:val="00DB38AF"/>
    <w:rsid w:val="00DB4113"/>
    <w:rsid w:val="00DB43EC"/>
    <w:rsid w:val="00DB4425"/>
    <w:rsid w:val="00DB4501"/>
    <w:rsid w:val="00DB5805"/>
    <w:rsid w:val="00DB64D8"/>
    <w:rsid w:val="00DB7258"/>
    <w:rsid w:val="00DB7B11"/>
    <w:rsid w:val="00DC0457"/>
    <w:rsid w:val="00DC0690"/>
    <w:rsid w:val="00DC0F3D"/>
    <w:rsid w:val="00DC17AA"/>
    <w:rsid w:val="00DC1B55"/>
    <w:rsid w:val="00DC1DFB"/>
    <w:rsid w:val="00DC2567"/>
    <w:rsid w:val="00DC2D43"/>
    <w:rsid w:val="00DC3058"/>
    <w:rsid w:val="00DC32AD"/>
    <w:rsid w:val="00DC33E7"/>
    <w:rsid w:val="00DC39FB"/>
    <w:rsid w:val="00DC430F"/>
    <w:rsid w:val="00DC4857"/>
    <w:rsid w:val="00DC5B29"/>
    <w:rsid w:val="00DC5B74"/>
    <w:rsid w:val="00DC69B7"/>
    <w:rsid w:val="00DC774C"/>
    <w:rsid w:val="00DD1131"/>
    <w:rsid w:val="00DD1482"/>
    <w:rsid w:val="00DD14EA"/>
    <w:rsid w:val="00DD1E0F"/>
    <w:rsid w:val="00DD23AF"/>
    <w:rsid w:val="00DD2734"/>
    <w:rsid w:val="00DD338C"/>
    <w:rsid w:val="00DD3FD2"/>
    <w:rsid w:val="00DD4737"/>
    <w:rsid w:val="00DD4938"/>
    <w:rsid w:val="00DD544A"/>
    <w:rsid w:val="00DD5C6B"/>
    <w:rsid w:val="00DD6C1E"/>
    <w:rsid w:val="00DD6C98"/>
    <w:rsid w:val="00DD6D6F"/>
    <w:rsid w:val="00DD7890"/>
    <w:rsid w:val="00DD7EBB"/>
    <w:rsid w:val="00DD7F7A"/>
    <w:rsid w:val="00DE0A73"/>
    <w:rsid w:val="00DE11DE"/>
    <w:rsid w:val="00DE1D29"/>
    <w:rsid w:val="00DE21A0"/>
    <w:rsid w:val="00DE22A1"/>
    <w:rsid w:val="00DE29B2"/>
    <w:rsid w:val="00DE37D0"/>
    <w:rsid w:val="00DE3CF5"/>
    <w:rsid w:val="00DE4294"/>
    <w:rsid w:val="00DE4295"/>
    <w:rsid w:val="00DE4B9D"/>
    <w:rsid w:val="00DE5F3A"/>
    <w:rsid w:val="00DE605D"/>
    <w:rsid w:val="00DE7515"/>
    <w:rsid w:val="00DE77DF"/>
    <w:rsid w:val="00DE7CF1"/>
    <w:rsid w:val="00DE7D1C"/>
    <w:rsid w:val="00DE7F1E"/>
    <w:rsid w:val="00DF0E9C"/>
    <w:rsid w:val="00DF1604"/>
    <w:rsid w:val="00DF22B6"/>
    <w:rsid w:val="00DF271C"/>
    <w:rsid w:val="00DF2EBB"/>
    <w:rsid w:val="00DF32EC"/>
    <w:rsid w:val="00DF34ED"/>
    <w:rsid w:val="00DF357A"/>
    <w:rsid w:val="00DF4C62"/>
    <w:rsid w:val="00DF4F09"/>
    <w:rsid w:val="00DF5405"/>
    <w:rsid w:val="00DF564F"/>
    <w:rsid w:val="00DF56CA"/>
    <w:rsid w:val="00DF5E0D"/>
    <w:rsid w:val="00DF5E29"/>
    <w:rsid w:val="00DF6922"/>
    <w:rsid w:val="00E00CCF"/>
    <w:rsid w:val="00E014EE"/>
    <w:rsid w:val="00E0162C"/>
    <w:rsid w:val="00E0269B"/>
    <w:rsid w:val="00E03177"/>
    <w:rsid w:val="00E03FB6"/>
    <w:rsid w:val="00E041D9"/>
    <w:rsid w:val="00E046B1"/>
    <w:rsid w:val="00E04898"/>
    <w:rsid w:val="00E04C47"/>
    <w:rsid w:val="00E063BA"/>
    <w:rsid w:val="00E07577"/>
    <w:rsid w:val="00E07902"/>
    <w:rsid w:val="00E100B1"/>
    <w:rsid w:val="00E10246"/>
    <w:rsid w:val="00E12352"/>
    <w:rsid w:val="00E12562"/>
    <w:rsid w:val="00E12DCC"/>
    <w:rsid w:val="00E13065"/>
    <w:rsid w:val="00E13A5C"/>
    <w:rsid w:val="00E140EF"/>
    <w:rsid w:val="00E14B0C"/>
    <w:rsid w:val="00E16B78"/>
    <w:rsid w:val="00E16F00"/>
    <w:rsid w:val="00E171E7"/>
    <w:rsid w:val="00E174A2"/>
    <w:rsid w:val="00E20233"/>
    <w:rsid w:val="00E20280"/>
    <w:rsid w:val="00E20C08"/>
    <w:rsid w:val="00E21952"/>
    <w:rsid w:val="00E21960"/>
    <w:rsid w:val="00E2198A"/>
    <w:rsid w:val="00E21DBA"/>
    <w:rsid w:val="00E2206E"/>
    <w:rsid w:val="00E222EE"/>
    <w:rsid w:val="00E22551"/>
    <w:rsid w:val="00E246EF"/>
    <w:rsid w:val="00E2495D"/>
    <w:rsid w:val="00E25048"/>
    <w:rsid w:val="00E25218"/>
    <w:rsid w:val="00E26801"/>
    <w:rsid w:val="00E278D9"/>
    <w:rsid w:val="00E27C32"/>
    <w:rsid w:val="00E27E1D"/>
    <w:rsid w:val="00E27E5B"/>
    <w:rsid w:val="00E30176"/>
    <w:rsid w:val="00E303C3"/>
    <w:rsid w:val="00E325B0"/>
    <w:rsid w:val="00E32DBD"/>
    <w:rsid w:val="00E32E22"/>
    <w:rsid w:val="00E33100"/>
    <w:rsid w:val="00E3348F"/>
    <w:rsid w:val="00E3361B"/>
    <w:rsid w:val="00E34038"/>
    <w:rsid w:val="00E341F8"/>
    <w:rsid w:val="00E34B77"/>
    <w:rsid w:val="00E35171"/>
    <w:rsid w:val="00E351D5"/>
    <w:rsid w:val="00E355D9"/>
    <w:rsid w:val="00E35FCE"/>
    <w:rsid w:val="00E36924"/>
    <w:rsid w:val="00E36A0A"/>
    <w:rsid w:val="00E36CA5"/>
    <w:rsid w:val="00E37957"/>
    <w:rsid w:val="00E37BF3"/>
    <w:rsid w:val="00E37E54"/>
    <w:rsid w:val="00E40245"/>
    <w:rsid w:val="00E41BE7"/>
    <w:rsid w:val="00E41F36"/>
    <w:rsid w:val="00E42471"/>
    <w:rsid w:val="00E42C6D"/>
    <w:rsid w:val="00E42F5B"/>
    <w:rsid w:val="00E43834"/>
    <w:rsid w:val="00E4410D"/>
    <w:rsid w:val="00E44502"/>
    <w:rsid w:val="00E447FE"/>
    <w:rsid w:val="00E44A6A"/>
    <w:rsid w:val="00E44D61"/>
    <w:rsid w:val="00E44E20"/>
    <w:rsid w:val="00E4534B"/>
    <w:rsid w:val="00E455C1"/>
    <w:rsid w:val="00E4561F"/>
    <w:rsid w:val="00E46D96"/>
    <w:rsid w:val="00E503B1"/>
    <w:rsid w:val="00E50561"/>
    <w:rsid w:val="00E50F2A"/>
    <w:rsid w:val="00E51402"/>
    <w:rsid w:val="00E51442"/>
    <w:rsid w:val="00E514B6"/>
    <w:rsid w:val="00E517F6"/>
    <w:rsid w:val="00E5182A"/>
    <w:rsid w:val="00E51952"/>
    <w:rsid w:val="00E52152"/>
    <w:rsid w:val="00E52228"/>
    <w:rsid w:val="00E52AAA"/>
    <w:rsid w:val="00E531A2"/>
    <w:rsid w:val="00E54481"/>
    <w:rsid w:val="00E54C6C"/>
    <w:rsid w:val="00E552D4"/>
    <w:rsid w:val="00E558E9"/>
    <w:rsid w:val="00E55CAA"/>
    <w:rsid w:val="00E55CF8"/>
    <w:rsid w:val="00E56BF2"/>
    <w:rsid w:val="00E56E05"/>
    <w:rsid w:val="00E56EF4"/>
    <w:rsid w:val="00E57340"/>
    <w:rsid w:val="00E60750"/>
    <w:rsid w:val="00E612B7"/>
    <w:rsid w:val="00E61FCB"/>
    <w:rsid w:val="00E625CF"/>
    <w:rsid w:val="00E63D2B"/>
    <w:rsid w:val="00E64183"/>
    <w:rsid w:val="00E641FF"/>
    <w:rsid w:val="00E64C85"/>
    <w:rsid w:val="00E650A3"/>
    <w:rsid w:val="00E65AB6"/>
    <w:rsid w:val="00E65CA4"/>
    <w:rsid w:val="00E660BF"/>
    <w:rsid w:val="00E6622A"/>
    <w:rsid w:val="00E66425"/>
    <w:rsid w:val="00E66A56"/>
    <w:rsid w:val="00E670F7"/>
    <w:rsid w:val="00E67D79"/>
    <w:rsid w:val="00E708C1"/>
    <w:rsid w:val="00E7147D"/>
    <w:rsid w:val="00E7194C"/>
    <w:rsid w:val="00E719F6"/>
    <w:rsid w:val="00E73E3A"/>
    <w:rsid w:val="00E74D1F"/>
    <w:rsid w:val="00E74D58"/>
    <w:rsid w:val="00E74EC2"/>
    <w:rsid w:val="00E75191"/>
    <w:rsid w:val="00E7520F"/>
    <w:rsid w:val="00E7544C"/>
    <w:rsid w:val="00E75507"/>
    <w:rsid w:val="00E75546"/>
    <w:rsid w:val="00E75949"/>
    <w:rsid w:val="00E770A1"/>
    <w:rsid w:val="00E770F2"/>
    <w:rsid w:val="00E8034D"/>
    <w:rsid w:val="00E803BF"/>
    <w:rsid w:val="00E80813"/>
    <w:rsid w:val="00E81284"/>
    <w:rsid w:val="00E81325"/>
    <w:rsid w:val="00E81AE4"/>
    <w:rsid w:val="00E822FD"/>
    <w:rsid w:val="00E82478"/>
    <w:rsid w:val="00E82DEF"/>
    <w:rsid w:val="00E83104"/>
    <w:rsid w:val="00E834FD"/>
    <w:rsid w:val="00E83CE1"/>
    <w:rsid w:val="00E84577"/>
    <w:rsid w:val="00E8473A"/>
    <w:rsid w:val="00E85877"/>
    <w:rsid w:val="00E85E49"/>
    <w:rsid w:val="00E86B40"/>
    <w:rsid w:val="00E87D4F"/>
    <w:rsid w:val="00E914BD"/>
    <w:rsid w:val="00E9280F"/>
    <w:rsid w:val="00E9350D"/>
    <w:rsid w:val="00E9458E"/>
    <w:rsid w:val="00E94EDD"/>
    <w:rsid w:val="00E954D8"/>
    <w:rsid w:val="00E954FC"/>
    <w:rsid w:val="00E957B0"/>
    <w:rsid w:val="00E9589C"/>
    <w:rsid w:val="00E96138"/>
    <w:rsid w:val="00E9632A"/>
    <w:rsid w:val="00E966D0"/>
    <w:rsid w:val="00E966E8"/>
    <w:rsid w:val="00E9695A"/>
    <w:rsid w:val="00E9720E"/>
    <w:rsid w:val="00E97526"/>
    <w:rsid w:val="00E97B7A"/>
    <w:rsid w:val="00E97FEA"/>
    <w:rsid w:val="00EA0036"/>
    <w:rsid w:val="00EA1702"/>
    <w:rsid w:val="00EA2663"/>
    <w:rsid w:val="00EA272D"/>
    <w:rsid w:val="00EA363E"/>
    <w:rsid w:val="00EA3770"/>
    <w:rsid w:val="00EA3AE9"/>
    <w:rsid w:val="00EA3D45"/>
    <w:rsid w:val="00EA40A9"/>
    <w:rsid w:val="00EA43DA"/>
    <w:rsid w:val="00EA498D"/>
    <w:rsid w:val="00EA4DAC"/>
    <w:rsid w:val="00EA4E21"/>
    <w:rsid w:val="00EA50C7"/>
    <w:rsid w:val="00EA57CF"/>
    <w:rsid w:val="00EA59E3"/>
    <w:rsid w:val="00EA5B0B"/>
    <w:rsid w:val="00EA6371"/>
    <w:rsid w:val="00EA7991"/>
    <w:rsid w:val="00EA7A1F"/>
    <w:rsid w:val="00EA7BDE"/>
    <w:rsid w:val="00EB025B"/>
    <w:rsid w:val="00EB0623"/>
    <w:rsid w:val="00EB0D33"/>
    <w:rsid w:val="00EB0FCF"/>
    <w:rsid w:val="00EB1066"/>
    <w:rsid w:val="00EB1290"/>
    <w:rsid w:val="00EB12E2"/>
    <w:rsid w:val="00EB1C42"/>
    <w:rsid w:val="00EB2E69"/>
    <w:rsid w:val="00EB361B"/>
    <w:rsid w:val="00EB36A6"/>
    <w:rsid w:val="00EB3B93"/>
    <w:rsid w:val="00EB4044"/>
    <w:rsid w:val="00EB40D5"/>
    <w:rsid w:val="00EB4B15"/>
    <w:rsid w:val="00EB5713"/>
    <w:rsid w:val="00EB5CAE"/>
    <w:rsid w:val="00EB70C8"/>
    <w:rsid w:val="00EB7C51"/>
    <w:rsid w:val="00EB7F90"/>
    <w:rsid w:val="00EC0434"/>
    <w:rsid w:val="00EC164F"/>
    <w:rsid w:val="00EC1999"/>
    <w:rsid w:val="00EC26A0"/>
    <w:rsid w:val="00EC2812"/>
    <w:rsid w:val="00EC3F9B"/>
    <w:rsid w:val="00EC46D6"/>
    <w:rsid w:val="00EC5089"/>
    <w:rsid w:val="00EC52DB"/>
    <w:rsid w:val="00EC5BE9"/>
    <w:rsid w:val="00EC6628"/>
    <w:rsid w:val="00EC66A1"/>
    <w:rsid w:val="00EC6999"/>
    <w:rsid w:val="00EC7A56"/>
    <w:rsid w:val="00EC7E9B"/>
    <w:rsid w:val="00ED06DE"/>
    <w:rsid w:val="00ED0878"/>
    <w:rsid w:val="00ED1600"/>
    <w:rsid w:val="00ED180C"/>
    <w:rsid w:val="00ED188A"/>
    <w:rsid w:val="00ED18EB"/>
    <w:rsid w:val="00ED2467"/>
    <w:rsid w:val="00ED2551"/>
    <w:rsid w:val="00ED28AD"/>
    <w:rsid w:val="00ED3980"/>
    <w:rsid w:val="00ED4392"/>
    <w:rsid w:val="00ED4A48"/>
    <w:rsid w:val="00ED4D71"/>
    <w:rsid w:val="00ED4DEE"/>
    <w:rsid w:val="00ED4DF4"/>
    <w:rsid w:val="00ED535E"/>
    <w:rsid w:val="00ED5423"/>
    <w:rsid w:val="00ED5D05"/>
    <w:rsid w:val="00ED5DC4"/>
    <w:rsid w:val="00ED5FAC"/>
    <w:rsid w:val="00ED66F0"/>
    <w:rsid w:val="00ED6F3D"/>
    <w:rsid w:val="00ED7334"/>
    <w:rsid w:val="00ED74AC"/>
    <w:rsid w:val="00ED7921"/>
    <w:rsid w:val="00ED7F43"/>
    <w:rsid w:val="00EE0D73"/>
    <w:rsid w:val="00EE0FB0"/>
    <w:rsid w:val="00EE1193"/>
    <w:rsid w:val="00EE11B5"/>
    <w:rsid w:val="00EE1AFD"/>
    <w:rsid w:val="00EE288F"/>
    <w:rsid w:val="00EE325A"/>
    <w:rsid w:val="00EE3713"/>
    <w:rsid w:val="00EE4FC9"/>
    <w:rsid w:val="00EE611D"/>
    <w:rsid w:val="00EE6159"/>
    <w:rsid w:val="00EE6662"/>
    <w:rsid w:val="00EE6832"/>
    <w:rsid w:val="00EE74F1"/>
    <w:rsid w:val="00EF0255"/>
    <w:rsid w:val="00EF0718"/>
    <w:rsid w:val="00EF091E"/>
    <w:rsid w:val="00EF0EAB"/>
    <w:rsid w:val="00EF1D1B"/>
    <w:rsid w:val="00EF2056"/>
    <w:rsid w:val="00EF27DD"/>
    <w:rsid w:val="00EF301E"/>
    <w:rsid w:val="00EF359F"/>
    <w:rsid w:val="00EF3C71"/>
    <w:rsid w:val="00EF3EB1"/>
    <w:rsid w:val="00EF42AF"/>
    <w:rsid w:val="00EF443E"/>
    <w:rsid w:val="00EF55FD"/>
    <w:rsid w:val="00EF7E21"/>
    <w:rsid w:val="00F00D77"/>
    <w:rsid w:val="00F0139F"/>
    <w:rsid w:val="00F023F0"/>
    <w:rsid w:val="00F02DB9"/>
    <w:rsid w:val="00F032DA"/>
    <w:rsid w:val="00F0369B"/>
    <w:rsid w:val="00F03889"/>
    <w:rsid w:val="00F04576"/>
    <w:rsid w:val="00F05E99"/>
    <w:rsid w:val="00F06FBB"/>
    <w:rsid w:val="00F070FE"/>
    <w:rsid w:val="00F079CC"/>
    <w:rsid w:val="00F10061"/>
    <w:rsid w:val="00F10922"/>
    <w:rsid w:val="00F10C7E"/>
    <w:rsid w:val="00F10D4E"/>
    <w:rsid w:val="00F110BD"/>
    <w:rsid w:val="00F118D0"/>
    <w:rsid w:val="00F121E4"/>
    <w:rsid w:val="00F12705"/>
    <w:rsid w:val="00F12AFE"/>
    <w:rsid w:val="00F137AF"/>
    <w:rsid w:val="00F13B10"/>
    <w:rsid w:val="00F13FE5"/>
    <w:rsid w:val="00F1473C"/>
    <w:rsid w:val="00F14BFC"/>
    <w:rsid w:val="00F14EE4"/>
    <w:rsid w:val="00F15149"/>
    <w:rsid w:val="00F15F5E"/>
    <w:rsid w:val="00F163E7"/>
    <w:rsid w:val="00F16E54"/>
    <w:rsid w:val="00F17745"/>
    <w:rsid w:val="00F20134"/>
    <w:rsid w:val="00F20452"/>
    <w:rsid w:val="00F211C7"/>
    <w:rsid w:val="00F2176E"/>
    <w:rsid w:val="00F21AC3"/>
    <w:rsid w:val="00F221A0"/>
    <w:rsid w:val="00F22200"/>
    <w:rsid w:val="00F2242D"/>
    <w:rsid w:val="00F22D32"/>
    <w:rsid w:val="00F22D46"/>
    <w:rsid w:val="00F22F34"/>
    <w:rsid w:val="00F23AFD"/>
    <w:rsid w:val="00F23EE0"/>
    <w:rsid w:val="00F25003"/>
    <w:rsid w:val="00F2510D"/>
    <w:rsid w:val="00F25490"/>
    <w:rsid w:val="00F25504"/>
    <w:rsid w:val="00F2571D"/>
    <w:rsid w:val="00F25B7A"/>
    <w:rsid w:val="00F260EA"/>
    <w:rsid w:val="00F267C3"/>
    <w:rsid w:val="00F26B94"/>
    <w:rsid w:val="00F26EF7"/>
    <w:rsid w:val="00F30276"/>
    <w:rsid w:val="00F30342"/>
    <w:rsid w:val="00F3062C"/>
    <w:rsid w:val="00F30835"/>
    <w:rsid w:val="00F30DF9"/>
    <w:rsid w:val="00F311A7"/>
    <w:rsid w:val="00F31713"/>
    <w:rsid w:val="00F326CA"/>
    <w:rsid w:val="00F32A37"/>
    <w:rsid w:val="00F336E0"/>
    <w:rsid w:val="00F34BD1"/>
    <w:rsid w:val="00F34D02"/>
    <w:rsid w:val="00F3566A"/>
    <w:rsid w:val="00F36588"/>
    <w:rsid w:val="00F375EB"/>
    <w:rsid w:val="00F37C3F"/>
    <w:rsid w:val="00F40F23"/>
    <w:rsid w:val="00F41AEB"/>
    <w:rsid w:val="00F42448"/>
    <w:rsid w:val="00F427B2"/>
    <w:rsid w:val="00F4289C"/>
    <w:rsid w:val="00F44565"/>
    <w:rsid w:val="00F44671"/>
    <w:rsid w:val="00F44A56"/>
    <w:rsid w:val="00F44D48"/>
    <w:rsid w:val="00F44F83"/>
    <w:rsid w:val="00F45966"/>
    <w:rsid w:val="00F459B3"/>
    <w:rsid w:val="00F46116"/>
    <w:rsid w:val="00F467CD"/>
    <w:rsid w:val="00F47F38"/>
    <w:rsid w:val="00F5018A"/>
    <w:rsid w:val="00F5067C"/>
    <w:rsid w:val="00F506BD"/>
    <w:rsid w:val="00F50963"/>
    <w:rsid w:val="00F50A9B"/>
    <w:rsid w:val="00F50B6F"/>
    <w:rsid w:val="00F50D6C"/>
    <w:rsid w:val="00F517C4"/>
    <w:rsid w:val="00F51B1A"/>
    <w:rsid w:val="00F51D9D"/>
    <w:rsid w:val="00F52586"/>
    <w:rsid w:val="00F52FF4"/>
    <w:rsid w:val="00F53C81"/>
    <w:rsid w:val="00F53D5B"/>
    <w:rsid w:val="00F5406E"/>
    <w:rsid w:val="00F54AB9"/>
    <w:rsid w:val="00F54D6A"/>
    <w:rsid w:val="00F55054"/>
    <w:rsid w:val="00F5522F"/>
    <w:rsid w:val="00F559C1"/>
    <w:rsid w:val="00F55E18"/>
    <w:rsid w:val="00F56669"/>
    <w:rsid w:val="00F568B3"/>
    <w:rsid w:val="00F578DE"/>
    <w:rsid w:val="00F60254"/>
    <w:rsid w:val="00F60402"/>
    <w:rsid w:val="00F6059F"/>
    <w:rsid w:val="00F60C72"/>
    <w:rsid w:val="00F60FB6"/>
    <w:rsid w:val="00F6126D"/>
    <w:rsid w:val="00F61A55"/>
    <w:rsid w:val="00F61D3C"/>
    <w:rsid w:val="00F629A3"/>
    <w:rsid w:val="00F62E43"/>
    <w:rsid w:val="00F63B8D"/>
    <w:rsid w:val="00F63FD4"/>
    <w:rsid w:val="00F640CA"/>
    <w:rsid w:val="00F641AE"/>
    <w:rsid w:val="00F64653"/>
    <w:rsid w:val="00F659E3"/>
    <w:rsid w:val="00F65A72"/>
    <w:rsid w:val="00F66552"/>
    <w:rsid w:val="00F669A5"/>
    <w:rsid w:val="00F6732B"/>
    <w:rsid w:val="00F677D5"/>
    <w:rsid w:val="00F67F51"/>
    <w:rsid w:val="00F70755"/>
    <w:rsid w:val="00F70AC5"/>
    <w:rsid w:val="00F714E6"/>
    <w:rsid w:val="00F725D9"/>
    <w:rsid w:val="00F72929"/>
    <w:rsid w:val="00F7325F"/>
    <w:rsid w:val="00F73436"/>
    <w:rsid w:val="00F73CE4"/>
    <w:rsid w:val="00F75012"/>
    <w:rsid w:val="00F756C6"/>
    <w:rsid w:val="00F756F6"/>
    <w:rsid w:val="00F76087"/>
    <w:rsid w:val="00F760DC"/>
    <w:rsid w:val="00F77942"/>
    <w:rsid w:val="00F77F46"/>
    <w:rsid w:val="00F80F42"/>
    <w:rsid w:val="00F8156C"/>
    <w:rsid w:val="00F82DE7"/>
    <w:rsid w:val="00F82F8B"/>
    <w:rsid w:val="00F84382"/>
    <w:rsid w:val="00F84A87"/>
    <w:rsid w:val="00F85363"/>
    <w:rsid w:val="00F861C3"/>
    <w:rsid w:val="00F872FE"/>
    <w:rsid w:val="00F8735B"/>
    <w:rsid w:val="00F8741C"/>
    <w:rsid w:val="00F877DA"/>
    <w:rsid w:val="00F87C50"/>
    <w:rsid w:val="00F87D5E"/>
    <w:rsid w:val="00F919F8"/>
    <w:rsid w:val="00F92007"/>
    <w:rsid w:val="00F92134"/>
    <w:rsid w:val="00F928F6"/>
    <w:rsid w:val="00F92FB3"/>
    <w:rsid w:val="00F935F8"/>
    <w:rsid w:val="00F93711"/>
    <w:rsid w:val="00F93EE6"/>
    <w:rsid w:val="00F942DD"/>
    <w:rsid w:val="00F9624F"/>
    <w:rsid w:val="00F96457"/>
    <w:rsid w:val="00F970E7"/>
    <w:rsid w:val="00F978CF"/>
    <w:rsid w:val="00F97B53"/>
    <w:rsid w:val="00F97E2B"/>
    <w:rsid w:val="00FA087F"/>
    <w:rsid w:val="00FA0984"/>
    <w:rsid w:val="00FA18C0"/>
    <w:rsid w:val="00FA2A72"/>
    <w:rsid w:val="00FA2CB5"/>
    <w:rsid w:val="00FA3A6B"/>
    <w:rsid w:val="00FA4061"/>
    <w:rsid w:val="00FA41BB"/>
    <w:rsid w:val="00FA5CB0"/>
    <w:rsid w:val="00FA5ED2"/>
    <w:rsid w:val="00FA603A"/>
    <w:rsid w:val="00FA61C1"/>
    <w:rsid w:val="00FA62A1"/>
    <w:rsid w:val="00FA66EB"/>
    <w:rsid w:val="00FA73A1"/>
    <w:rsid w:val="00FA75C1"/>
    <w:rsid w:val="00FA797A"/>
    <w:rsid w:val="00FB034E"/>
    <w:rsid w:val="00FB0A8A"/>
    <w:rsid w:val="00FB170D"/>
    <w:rsid w:val="00FB1BBF"/>
    <w:rsid w:val="00FB1DCA"/>
    <w:rsid w:val="00FB280F"/>
    <w:rsid w:val="00FB28E3"/>
    <w:rsid w:val="00FB2953"/>
    <w:rsid w:val="00FB3033"/>
    <w:rsid w:val="00FB363F"/>
    <w:rsid w:val="00FB3B6B"/>
    <w:rsid w:val="00FB4B78"/>
    <w:rsid w:val="00FB4F22"/>
    <w:rsid w:val="00FB5341"/>
    <w:rsid w:val="00FB558E"/>
    <w:rsid w:val="00FB5651"/>
    <w:rsid w:val="00FB5DC9"/>
    <w:rsid w:val="00FB761E"/>
    <w:rsid w:val="00FB768A"/>
    <w:rsid w:val="00FB7AF3"/>
    <w:rsid w:val="00FB7D5B"/>
    <w:rsid w:val="00FC140B"/>
    <w:rsid w:val="00FC1CDA"/>
    <w:rsid w:val="00FC1E77"/>
    <w:rsid w:val="00FC20D4"/>
    <w:rsid w:val="00FC2DDC"/>
    <w:rsid w:val="00FC34C4"/>
    <w:rsid w:val="00FC36E8"/>
    <w:rsid w:val="00FC3922"/>
    <w:rsid w:val="00FC43F7"/>
    <w:rsid w:val="00FC43FF"/>
    <w:rsid w:val="00FC4457"/>
    <w:rsid w:val="00FC4568"/>
    <w:rsid w:val="00FC46ED"/>
    <w:rsid w:val="00FC4EC6"/>
    <w:rsid w:val="00FC5312"/>
    <w:rsid w:val="00FC54F1"/>
    <w:rsid w:val="00FC5569"/>
    <w:rsid w:val="00FC56AB"/>
    <w:rsid w:val="00FC5A0E"/>
    <w:rsid w:val="00FC65A3"/>
    <w:rsid w:val="00FC6893"/>
    <w:rsid w:val="00FC6DC8"/>
    <w:rsid w:val="00FC7B3F"/>
    <w:rsid w:val="00FD0F37"/>
    <w:rsid w:val="00FD1A16"/>
    <w:rsid w:val="00FD2390"/>
    <w:rsid w:val="00FD2D2D"/>
    <w:rsid w:val="00FD3376"/>
    <w:rsid w:val="00FD3977"/>
    <w:rsid w:val="00FD497E"/>
    <w:rsid w:val="00FD4F51"/>
    <w:rsid w:val="00FD5192"/>
    <w:rsid w:val="00FD5280"/>
    <w:rsid w:val="00FD56D9"/>
    <w:rsid w:val="00FD5A51"/>
    <w:rsid w:val="00FD5D0C"/>
    <w:rsid w:val="00FD5FCA"/>
    <w:rsid w:val="00FD6439"/>
    <w:rsid w:val="00FD6BA1"/>
    <w:rsid w:val="00FD6C48"/>
    <w:rsid w:val="00FD6E51"/>
    <w:rsid w:val="00FD78B3"/>
    <w:rsid w:val="00FE013C"/>
    <w:rsid w:val="00FE05AC"/>
    <w:rsid w:val="00FE1602"/>
    <w:rsid w:val="00FE23B1"/>
    <w:rsid w:val="00FE275F"/>
    <w:rsid w:val="00FE29DE"/>
    <w:rsid w:val="00FE2AB8"/>
    <w:rsid w:val="00FE2D8E"/>
    <w:rsid w:val="00FE2ECE"/>
    <w:rsid w:val="00FE2F33"/>
    <w:rsid w:val="00FE32A5"/>
    <w:rsid w:val="00FE358F"/>
    <w:rsid w:val="00FE3F0C"/>
    <w:rsid w:val="00FE5B30"/>
    <w:rsid w:val="00FE5D09"/>
    <w:rsid w:val="00FE60DD"/>
    <w:rsid w:val="00FE64D0"/>
    <w:rsid w:val="00FE6BF4"/>
    <w:rsid w:val="00FE7374"/>
    <w:rsid w:val="00FE755F"/>
    <w:rsid w:val="00FF0C16"/>
    <w:rsid w:val="00FF24C2"/>
    <w:rsid w:val="00FF2691"/>
    <w:rsid w:val="00FF2778"/>
    <w:rsid w:val="00FF27E2"/>
    <w:rsid w:val="00FF2913"/>
    <w:rsid w:val="00FF2B22"/>
    <w:rsid w:val="00FF3046"/>
    <w:rsid w:val="00FF37DE"/>
    <w:rsid w:val="00FF4BC3"/>
    <w:rsid w:val="00FF50F0"/>
    <w:rsid w:val="00FF54C4"/>
    <w:rsid w:val="00FF54F2"/>
    <w:rsid w:val="00FF5E19"/>
    <w:rsid w:val="00FF607D"/>
    <w:rsid w:val="00FF6C0B"/>
    <w:rsid w:val="00FF7BE6"/>
    <w:rsid w:val="0152753D"/>
    <w:rsid w:val="01C310F2"/>
    <w:rsid w:val="027F7B6B"/>
    <w:rsid w:val="03303087"/>
    <w:rsid w:val="03F71694"/>
    <w:rsid w:val="05582891"/>
    <w:rsid w:val="075F2B92"/>
    <w:rsid w:val="07B315B7"/>
    <w:rsid w:val="07F10A23"/>
    <w:rsid w:val="08CD6EE3"/>
    <w:rsid w:val="0B0B22F4"/>
    <w:rsid w:val="0B1A076D"/>
    <w:rsid w:val="0BC36D6C"/>
    <w:rsid w:val="130E0E51"/>
    <w:rsid w:val="13976EBF"/>
    <w:rsid w:val="15F4499D"/>
    <w:rsid w:val="17C501E3"/>
    <w:rsid w:val="19390129"/>
    <w:rsid w:val="1C0B6780"/>
    <w:rsid w:val="1CE549B0"/>
    <w:rsid w:val="1EEC2A06"/>
    <w:rsid w:val="1FBF7FF3"/>
    <w:rsid w:val="20DB69EE"/>
    <w:rsid w:val="223450BB"/>
    <w:rsid w:val="23DC21E3"/>
    <w:rsid w:val="24B42E2B"/>
    <w:rsid w:val="262F398F"/>
    <w:rsid w:val="27F97657"/>
    <w:rsid w:val="27FA4454"/>
    <w:rsid w:val="289C05EA"/>
    <w:rsid w:val="297B79AB"/>
    <w:rsid w:val="2A5D68F4"/>
    <w:rsid w:val="2C9D7C06"/>
    <w:rsid w:val="2F88160E"/>
    <w:rsid w:val="393F52B9"/>
    <w:rsid w:val="3ABB3C7D"/>
    <w:rsid w:val="3C054BA5"/>
    <w:rsid w:val="3D96258F"/>
    <w:rsid w:val="3F1A3CD3"/>
    <w:rsid w:val="44B0106B"/>
    <w:rsid w:val="4595118C"/>
    <w:rsid w:val="464403B9"/>
    <w:rsid w:val="4781753E"/>
    <w:rsid w:val="47A87947"/>
    <w:rsid w:val="48EC10B4"/>
    <w:rsid w:val="4CF7420E"/>
    <w:rsid w:val="4D6743DF"/>
    <w:rsid w:val="4E4A0C27"/>
    <w:rsid w:val="50FF6856"/>
    <w:rsid w:val="527452B1"/>
    <w:rsid w:val="544855E0"/>
    <w:rsid w:val="561D740A"/>
    <w:rsid w:val="5F7C0940"/>
    <w:rsid w:val="61612E2B"/>
    <w:rsid w:val="61C81964"/>
    <w:rsid w:val="63241477"/>
    <w:rsid w:val="644F75C8"/>
    <w:rsid w:val="64A31E8E"/>
    <w:rsid w:val="64F257FC"/>
    <w:rsid w:val="6793074C"/>
    <w:rsid w:val="6A201DBD"/>
    <w:rsid w:val="6C4E1C98"/>
    <w:rsid w:val="6F0713AB"/>
    <w:rsid w:val="6FE125F6"/>
    <w:rsid w:val="74850A7E"/>
    <w:rsid w:val="74A3257B"/>
    <w:rsid w:val="75307066"/>
    <w:rsid w:val="787138F3"/>
    <w:rsid w:val="78F75719"/>
    <w:rsid w:val="7FA2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pt" color="#000000" dashstyle="1 1" endcap="round"/>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52"/>
    <w:qFormat/>
    <w:uiPriority w:val="0"/>
    <w:pPr>
      <w:keepNext/>
      <w:keepLines/>
      <w:numPr>
        <w:ilvl w:val="1"/>
        <w:numId w:val="1"/>
      </w:numPr>
      <w:autoSpaceDE w:val="0"/>
      <w:autoSpaceDN w:val="0"/>
      <w:adjustRightInd w:val="0"/>
      <w:spacing w:before="120" w:after="120" w:line="360" w:lineRule="atLeast"/>
      <w:textAlignment w:val="baseline"/>
      <w:outlineLvl w:val="1"/>
    </w:pPr>
    <w:rPr>
      <w:rFonts w:ascii="宋体" w:hAnsi="Arial" w:eastAsia="楷体_GB2312"/>
      <w:b/>
      <w:kern w:val="24"/>
      <w:sz w:val="24"/>
      <w:szCs w:val="20"/>
    </w:rPr>
  </w:style>
  <w:style w:type="paragraph" w:styleId="2">
    <w:name w:val="heading 3"/>
    <w:basedOn w:val="1"/>
    <w:next w:val="3"/>
    <w:link w:val="153"/>
    <w:qFormat/>
    <w:uiPriority w:val="0"/>
    <w:pPr>
      <w:keepNext/>
      <w:keepLines/>
      <w:numPr>
        <w:ilvl w:val="2"/>
        <w:numId w:val="1"/>
      </w:numPr>
      <w:adjustRightInd w:val="0"/>
      <w:spacing w:line="360" w:lineRule="atLeast"/>
      <w:textAlignment w:val="baseline"/>
      <w:outlineLvl w:val="2"/>
    </w:pPr>
    <w:rPr>
      <w:b/>
      <w:kern w:val="0"/>
      <w:sz w:val="28"/>
      <w:szCs w:val="20"/>
    </w:rPr>
  </w:style>
  <w:style w:type="paragraph" w:styleId="6">
    <w:name w:val="heading 4"/>
    <w:next w:val="1"/>
    <w:link w:val="154"/>
    <w:qFormat/>
    <w:uiPriority w:val="0"/>
    <w:pPr>
      <w:widowControl w:val="0"/>
      <w:spacing w:line="400" w:lineRule="exact"/>
      <w:ind w:firstLine="200" w:firstLineChars="200"/>
      <w:jc w:val="both"/>
      <w:outlineLvl w:val="3"/>
    </w:pPr>
    <w:rPr>
      <w:rFonts w:ascii="Times New Roman" w:hAnsi="Times New Roman" w:eastAsia="仿宋_GB2312" w:cs="Times New Roman"/>
      <w:bCs/>
      <w:kern w:val="2"/>
      <w:sz w:val="24"/>
      <w:szCs w:val="28"/>
      <w:lang w:val="en-US" w:eastAsia="zh-CN" w:bidi="ar-SA"/>
    </w:rPr>
  </w:style>
  <w:style w:type="paragraph" w:styleId="7">
    <w:name w:val="heading 5"/>
    <w:basedOn w:val="1"/>
    <w:next w:val="1"/>
    <w:link w:val="155"/>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214"/>
    <w:qFormat/>
    <w:uiPriority w:val="0"/>
    <w:pPr>
      <w:keepNext/>
      <w:keepLines/>
      <w:tabs>
        <w:tab w:val="left" w:pos="1134"/>
      </w:tabs>
      <w:spacing w:before="240" w:after="64" w:line="317" w:lineRule="auto"/>
      <w:ind w:left="1134" w:hanging="1134"/>
      <w:outlineLvl w:val="5"/>
    </w:pPr>
    <w:rPr>
      <w:rFonts w:ascii="Arial" w:hAnsi="Arial" w:eastAsia="黑体"/>
      <w:b/>
      <w:bCs/>
      <w:sz w:val="24"/>
      <w:szCs w:val="21"/>
    </w:rPr>
  </w:style>
  <w:style w:type="paragraph" w:styleId="9">
    <w:name w:val="heading 7"/>
    <w:basedOn w:val="1"/>
    <w:next w:val="1"/>
    <w:link w:val="215"/>
    <w:qFormat/>
    <w:uiPriority w:val="0"/>
    <w:pPr>
      <w:keepNext/>
      <w:keepLines/>
      <w:tabs>
        <w:tab w:val="left" w:pos="1276"/>
      </w:tabs>
      <w:adjustRightInd w:val="0"/>
      <w:spacing w:before="240" w:after="64" w:line="320" w:lineRule="atLeast"/>
      <w:ind w:left="1276" w:hanging="1276"/>
      <w:textAlignment w:val="baseline"/>
      <w:outlineLvl w:val="6"/>
    </w:pPr>
    <w:rPr>
      <w:rFonts w:ascii="宋体" w:hAnsi="华文楷体"/>
      <w:b/>
      <w:sz w:val="24"/>
      <w:szCs w:val="21"/>
    </w:rPr>
  </w:style>
  <w:style w:type="paragraph" w:styleId="10">
    <w:name w:val="heading 8"/>
    <w:basedOn w:val="1"/>
    <w:next w:val="1"/>
    <w:link w:val="216"/>
    <w:qFormat/>
    <w:uiPriority w:val="0"/>
    <w:pPr>
      <w:keepNext/>
      <w:keepLines/>
      <w:tabs>
        <w:tab w:val="left" w:pos="1418"/>
      </w:tabs>
      <w:adjustRightInd w:val="0"/>
      <w:spacing w:before="240" w:after="64" w:line="320" w:lineRule="atLeast"/>
      <w:ind w:left="1418" w:hanging="1418"/>
      <w:textAlignment w:val="baseline"/>
      <w:outlineLvl w:val="7"/>
    </w:pPr>
    <w:rPr>
      <w:rFonts w:ascii="Arial" w:hAnsi="Arial" w:eastAsia="黑体"/>
      <w:sz w:val="24"/>
      <w:szCs w:val="21"/>
    </w:rPr>
  </w:style>
  <w:style w:type="paragraph" w:styleId="11">
    <w:name w:val="heading 9"/>
    <w:basedOn w:val="1"/>
    <w:next w:val="1"/>
    <w:link w:val="217"/>
    <w:qFormat/>
    <w:uiPriority w:val="0"/>
    <w:pPr>
      <w:keepNext/>
      <w:keepLines/>
      <w:tabs>
        <w:tab w:val="left" w:pos="1559"/>
      </w:tabs>
      <w:adjustRightInd w:val="0"/>
      <w:spacing w:before="240" w:after="64" w:line="320" w:lineRule="atLeast"/>
      <w:ind w:left="1559" w:hanging="1559"/>
      <w:textAlignment w:val="baseline"/>
      <w:outlineLvl w:val="8"/>
    </w:pPr>
    <w:rPr>
      <w:rFonts w:ascii="Arial" w:hAnsi="Arial" w:eastAsia="黑体"/>
      <w:sz w:val="24"/>
      <w:szCs w:val="21"/>
    </w:rPr>
  </w:style>
  <w:style w:type="character" w:default="1" w:styleId="88">
    <w:name w:val="Default Paragraph Font"/>
    <w:semiHidden/>
    <w:unhideWhenUsed/>
    <w:qFormat/>
    <w:uiPriority w:val="1"/>
  </w:style>
  <w:style w:type="table" w:default="1" w:styleId="106">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201"/>
    <w:qFormat/>
    <w:uiPriority w:val="0"/>
    <w:pPr>
      <w:adjustRightInd w:val="0"/>
      <w:snapToGrid w:val="0"/>
      <w:spacing w:line="300" w:lineRule="auto"/>
      <w:ind w:firstLine="200" w:firstLineChars="200"/>
    </w:pPr>
    <w:rPr>
      <w:rFonts w:ascii="仿宋_GB2312" w:eastAsia="仿宋_GB2312"/>
      <w:color w:val="000000"/>
      <w:sz w:val="28"/>
    </w:rPr>
  </w:style>
  <w:style w:type="paragraph" w:styleId="12">
    <w:name w:val="List 3"/>
    <w:basedOn w:val="1"/>
    <w:qFormat/>
    <w:uiPriority w:val="0"/>
    <w:pPr>
      <w:ind w:left="100" w:leftChars="400" w:hanging="200" w:hangingChars="200"/>
    </w:pPr>
    <w:rPr>
      <w:rFonts w:ascii="仿宋_GB2312" w:hAnsi="宋体" w:eastAsia="仿宋_GB2312"/>
      <w:sz w:val="28"/>
    </w:rPr>
  </w:style>
  <w:style w:type="paragraph" w:styleId="13">
    <w:name w:val="annotation subject"/>
    <w:basedOn w:val="14"/>
    <w:next w:val="14"/>
    <w:link w:val="163"/>
    <w:qFormat/>
    <w:uiPriority w:val="99"/>
    <w:rPr>
      <w:b/>
      <w:bCs/>
    </w:rPr>
  </w:style>
  <w:style w:type="paragraph" w:styleId="14">
    <w:name w:val="annotation text"/>
    <w:basedOn w:val="1"/>
    <w:link w:val="162"/>
    <w:qFormat/>
    <w:uiPriority w:val="0"/>
    <w:pPr>
      <w:jc w:val="left"/>
    </w:pPr>
    <w:rPr>
      <w:kern w:val="0"/>
      <w:sz w:val="20"/>
    </w:rPr>
  </w:style>
  <w:style w:type="paragraph" w:styleId="15">
    <w:name w:val="toc 7"/>
    <w:basedOn w:val="1"/>
    <w:next w:val="1"/>
    <w:unhideWhenUsed/>
    <w:qFormat/>
    <w:uiPriority w:val="39"/>
    <w:pPr>
      <w:ind w:left="1260"/>
      <w:jc w:val="left"/>
    </w:pPr>
    <w:rPr>
      <w:rFonts w:ascii="Calibri" w:hAnsi="Calibri"/>
      <w:sz w:val="18"/>
      <w:szCs w:val="18"/>
    </w:rPr>
  </w:style>
  <w:style w:type="paragraph" w:styleId="16">
    <w:name w:val="Body Text First Indent"/>
    <w:basedOn w:val="1"/>
    <w:link w:val="334"/>
    <w:qFormat/>
    <w:uiPriority w:val="0"/>
    <w:pPr>
      <w:overflowPunct w:val="0"/>
      <w:autoSpaceDE w:val="0"/>
      <w:autoSpaceDN w:val="0"/>
      <w:adjustRightInd w:val="0"/>
      <w:spacing w:line="360" w:lineRule="auto"/>
      <w:ind w:firstLine="539"/>
      <w:textAlignment w:val="baseline"/>
    </w:pPr>
    <w:rPr>
      <w:kern w:val="0"/>
      <w:sz w:val="28"/>
      <w:szCs w:val="20"/>
    </w:rPr>
  </w:style>
  <w:style w:type="paragraph" w:styleId="17">
    <w:name w:val="List Number 2"/>
    <w:basedOn w:val="1"/>
    <w:qFormat/>
    <w:uiPriority w:val="0"/>
    <w:pPr>
      <w:tabs>
        <w:tab w:val="left" w:pos="780"/>
      </w:tabs>
      <w:ind w:left="780" w:hanging="360"/>
    </w:pPr>
  </w:style>
  <w:style w:type="paragraph" w:styleId="18">
    <w:name w:val="table of authorities"/>
    <w:basedOn w:val="1"/>
    <w:next w:val="1"/>
    <w:qFormat/>
    <w:uiPriority w:val="0"/>
    <w:pPr>
      <w:ind w:left="420" w:leftChars="200"/>
    </w:pPr>
  </w:style>
  <w:style w:type="paragraph" w:styleId="19">
    <w:name w:val="Note Heading"/>
    <w:basedOn w:val="1"/>
    <w:next w:val="1"/>
    <w:link w:val="541"/>
    <w:qFormat/>
    <w:uiPriority w:val="0"/>
    <w:pPr>
      <w:jc w:val="center"/>
    </w:pPr>
    <w:rPr>
      <w:rFonts w:eastAsia="仿宋_GB2312"/>
    </w:rPr>
  </w:style>
  <w:style w:type="paragraph" w:styleId="20">
    <w:name w:val="List Bullet 4"/>
    <w:basedOn w:val="1"/>
    <w:qFormat/>
    <w:uiPriority w:val="0"/>
    <w:pPr>
      <w:tabs>
        <w:tab w:val="left" w:pos="1620"/>
      </w:tabs>
      <w:ind w:left="1620" w:hanging="360"/>
    </w:pPr>
  </w:style>
  <w:style w:type="paragraph" w:styleId="21">
    <w:name w:val="index 8"/>
    <w:basedOn w:val="1"/>
    <w:next w:val="1"/>
    <w:qFormat/>
    <w:uiPriority w:val="0"/>
    <w:pPr>
      <w:spacing w:line="500" w:lineRule="exact"/>
      <w:ind w:left="1400" w:leftChars="1400"/>
    </w:pPr>
    <w:rPr>
      <w:rFonts w:ascii="仿宋_GB2312" w:eastAsia="仿宋_GB2312"/>
      <w:sz w:val="28"/>
      <w:szCs w:val="20"/>
    </w:rPr>
  </w:style>
  <w:style w:type="paragraph" w:styleId="22">
    <w:name w:val="E-mail Signature"/>
    <w:basedOn w:val="1"/>
    <w:link w:val="544"/>
    <w:qFormat/>
    <w:uiPriority w:val="0"/>
    <w:rPr>
      <w:rFonts w:eastAsia="仿宋_GB2312"/>
    </w:rPr>
  </w:style>
  <w:style w:type="paragraph" w:styleId="23">
    <w:name w:val="List Number"/>
    <w:basedOn w:val="1"/>
    <w:qFormat/>
    <w:uiPriority w:val="0"/>
    <w:pPr>
      <w:tabs>
        <w:tab w:val="left" w:pos="360"/>
      </w:tabs>
      <w:ind w:left="360" w:hanging="360"/>
    </w:pPr>
  </w:style>
  <w:style w:type="paragraph" w:styleId="24">
    <w:name w:val="caption"/>
    <w:next w:val="25"/>
    <w:link w:val="2024"/>
    <w:qFormat/>
    <w:uiPriority w:val="0"/>
    <w:pPr>
      <w:spacing w:line="360" w:lineRule="auto"/>
      <w:jc w:val="center"/>
    </w:pPr>
    <w:rPr>
      <w:rFonts w:ascii="Times New Roman" w:hAnsi="Times New Roman" w:eastAsia="仿宋_GB2312" w:cs="Arial"/>
      <w:b/>
      <w:sz w:val="24"/>
      <w:szCs w:val="21"/>
      <w:lang w:val="en-US" w:eastAsia="zh-CN" w:bidi="ar-SA"/>
    </w:rPr>
  </w:style>
  <w:style w:type="paragraph" w:customStyle="1" w:styleId="25">
    <w:name w:val="报告正文"/>
    <w:link w:val="523"/>
    <w:qFormat/>
    <w:uiPriority w:val="0"/>
    <w:pPr>
      <w:spacing w:line="360" w:lineRule="auto"/>
    </w:pPr>
    <w:rPr>
      <w:rFonts w:ascii="Times New Roman" w:hAnsi="Times New Roman" w:eastAsia="宋体" w:cs="Times New Roman"/>
      <w:bCs/>
      <w:kern w:val="44"/>
      <w:sz w:val="24"/>
      <w:szCs w:val="44"/>
      <w:lang w:val="en-US" w:eastAsia="zh-CN" w:bidi="ar-SA"/>
    </w:rPr>
  </w:style>
  <w:style w:type="paragraph" w:styleId="26">
    <w:name w:val="index 5"/>
    <w:basedOn w:val="1"/>
    <w:next w:val="1"/>
    <w:qFormat/>
    <w:uiPriority w:val="0"/>
    <w:pPr>
      <w:spacing w:line="500" w:lineRule="exact"/>
      <w:ind w:left="800" w:leftChars="800"/>
    </w:pPr>
    <w:rPr>
      <w:rFonts w:ascii="仿宋_GB2312" w:eastAsia="仿宋_GB2312"/>
      <w:sz w:val="28"/>
      <w:szCs w:val="20"/>
    </w:rPr>
  </w:style>
  <w:style w:type="paragraph" w:styleId="27">
    <w:name w:val="List Bullet"/>
    <w:basedOn w:val="1"/>
    <w:qFormat/>
    <w:uiPriority w:val="0"/>
    <w:pPr>
      <w:tabs>
        <w:tab w:val="left" w:pos="360"/>
      </w:tabs>
      <w:ind w:left="360" w:hanging="360"/>
    </w:pPr>
  </w:style>
  <w:style w:type="paragraph" w:styleId="28">
    <w:name w:val="envelope address"/>
    <w:basedOn w:val="1"/>
    <w:qFormat/>
    <w:uiPriority w:val="0"/>
    <w:pPr>
      <w:snapToGrid w:val="0"/>
      <w:ind w:left="100" w:leftChars="1400"/>
    </w:pPr>
    <w:rPr>
      <w:rFonts w:ascii="Arial" w:hAnsi="Arial" w:cs="Arial"/>
      <w:sz w:val="24"/>
    </w:rPr>
  </w:style>
  <w:style w:type="paragraph" w:styleId="29">
    <w:name w:val="Document Map"/>
    <w:basedOn w:val="1"/>
    <w:link w:val="167"/>
    <w:qFormat/>
    <w:uiPriority w:val="0"/>
    <w:pPr>
      <w:shd w:val="clear" w:color="auto" w:fill="000080"/>
    </w:pPr>
    <w:rPr>
      <w:kern w:val="0"/>
      <w:sz w:val="20"/>
    </w:rPr>
  </w:style>
  <w:style w:type="paragraph" w:styleId="30">
    <w:name w:val="toa heading"/>
    <w:basedOn w:val="1"/>
    <w:next w:val="1"/>
    <w:qFormat/>
    <w:uiPriority w:val="0"/>
    <w:pPr>
      <w:adjustRightInd w:val="0"/>
      <w:snapToGrid w:val="0"/>
      <w:spacing w:before="120" w:line="312" w:lineRule="auto"/>
    </w:pPr>
    <w:rPr>
      <w:rFonts w:ascii="Arial" w:hAnsi="Arial" w:cs="Arial"/>
      <w:sz w:val="24"/>
    </w:rPr>
  </w:style>
  <w:style w:type="paragraph" w:styleId="31">
    <w:name w:val="index 6"/>
    <w:basedOn w:val="1"/>
    <w:next w:val="1"/>
    <w:qFormat/>
    <w:uiPriority w:val="0"/>
    <w:pPr>
      <w:spacing w:line="500" w:lineRule="exact"/>
      <w:ind w:left="1000" w:leftChars="1000"/>
    </w:pPr>
    <w:rPr>
      <w:rFonts w:ascii="仿宋_GB2312" w:eastAsia="仿宋_GB2312"/>
      <w:sz w:val="28"/>
      <w:szCs w:val="20"/>
    </w:rPr>
  </w:style>
  <w:style w:type="paragraph" w:styleId="32">
    <w:name w:val="Salutation"/>
    <w:basedOn w:val="1"/>
    <w:next w:val="1"/>
    <w:link w:val="327"/>
    <w:qFormat/>
    <w:uiPriority w:val="0"/>
  </w:style>
  <w:style w:type="paragraph" w:styleId="33">
    <w:name w:val="Body Text 3"/>
    <w:basedOn w:val="1"/>
    <w:link w:val="326"/>
    <w:qFormat/>
    <w:uiPriority w:val="0"/>
    <w:pPr>
      <w:jc w:val="center"/>
    </w:pPr>
    <w:rPr>
      <w:rFonts w:eastAsia="仿宋_GB2312"/>
    </w:rPr>
  </w:style>
  <w:style w:type="paragraph" w:styleId="34">
    <w:name w:val="Closing"/>
    <w:basedOn w:val="1"/>
    <w:link w:val="773"/>
    <w:qFormat/>
    <w:uiPriority w:val="0"/>
    <w:pPr>
      <w:ind w:left="100" w:leftChars="2100"/>
    </w:pPr>
    <w:rPr>
      <w:rFonts w:ascii="Calibri" w:hAnsi="Calibri"/>
    </w:rPr>
  </w:style>
  <w:style w:type="paragraph" w:styleId="35">
    <w:name w:val="List Bullet 3"/>
    <w:basedOn w:val="1"/>
    <w:qFormat/>
    <w:uiPriority w:val="0"/>
    <w:pPr>
      <w:tabs>
        <w:tab w:val="left" w:pos="1200"/>
      </w:tabs>
      <w:spacing w:before="50" w:line="500" w:lineRule="exact"/>
      <w:ind w:left="1200" w:hanging="360"/>
    </w:pPr>
    <w:rPr>
      <w:rFonts w:eastAsia="仿宋_GB2312"/>
      <w:spacing w:val="6"/>
      <w:sz w:val="28"/>
      <w:szCs w:val="20"/>
    </w:rPr>
  </w:style>
  <w:style w:type="paragraph" w:styleId="36">
    <w:name w:val="Body Text"/>
    <w:basedOn w:val="1"/>
    <w:link w:val="244"/>
    <w:qFormat/>
    <w:uiPriority w:val="0"/>
    <w:pPr>
      <w:spacing w:line="240" w:lineRule="exact"/>
    </w:pPr>
    <w:rPr>
      <w:rFonts w:ascii="仿宋_GB2312" w:eastAsia="仿宋_GB2312"/>
      <w:szCs w:val="20"/>
    </w:rPr>
  </w:style>
  <w:style w:type="paragraph" w:styleId="37">
    <w:name w:val="Body Text Indent"/>
    <w:basedOn w:val="1"/>
    <w:link w:val="200"/>
    <w:unhideWhenUsed/>
    <w:qFormat/>
    <w:uiPriority w:val="99"/>
    <w:pPr>
      <w:spacing w:after="120"/>
      <w:ind w:left="420" w:leftChars="200"/>
    </w:pPr>
  </w:style>
  <w:style w:type="paragraph" w:styleId="38">
    <w:name w:val="List Number 3"/>
    <w:basedOn w:val="1"/>
    <w:qFormat/>
    <w:uiPriority w:val="0"/>
    <w:pPr>
      <w:tabs>
        <w:tab w:val="left" w:pos="1200"/>
      </w:tabs>
      <w:ind w:left="1200" w:hanging="360"/>
    </w:pPr>
  </w:style>
  <w:style w:type="paragraph" w:styleId="39">
    <w:name w:val="List 2"/>
    <w:basedOn w:val="1"/>
    <w:unhideWhenUsed/>
    <w:qFormat/>
    <w:uiPriority w:val="0"/>
    <w:pPr>
      <w:ind w:left="100" w:leftChars="200" w:hanging="200" w:hangingChars="200"/>
      <w:contextualSpacing/>
    </w:p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after="120"/>
      <w:ind w:left="1440" w:leftChars="700" w:right="1440" w:rightChars="700"/>
    </w:pPr>
    <w:rPr>
      <w:rFonts w:eastAsia="仿宋_GB2312"/>
    </w:rPr>
  </w:style>
  <w:style w:type="paragraph" w:styleId="42">
    <w:name w:val="List Bullet 2"/>
    <w:basedOn w:val="1"/>
    <w:qFormat/>
    <w:uiPriority w:val="0"/>
    <w:pPr>
      <w:tabs>
        <w:tab w:val="left" w:pos="780"/>
      </w:tabs>
      <w:spacing w:before="50" w:line="500" w:lineRule="exact"/>
      <w:ind w:left="780" w:hanging="360"/>
    </w:pPr>
    <w:rPr>
      <w:rFonts w:eastAsia="仿宋_GB2312"/>
      <w:spacing w:val="6"/>
      <w:sz w:val="28"/>
      <w:szCs w:val="20"/>
    </w:rPr>
  </w:style>
  <w:style w:type="paragraph" w:styleId="43">
    <w:name w:val="HTML Address"/>
    <w:basedOn w:val="1"/>
    <w:link w:val="735"/>
    <w:qFormat/>
    <w:uiPriority w:val="0"/>
    <w:rPr>
      <w:rFonts w:ascii="Calibri" w:hAnsi="Calibri"/>
      <w:i/>
      <w:iCs/>
    </w:rPr>
  </w:style>
  <w:style w:type="paragraph" w:styleId="44">
    <w:name w:val="index 4"/>
    <w:basedOn w:val="1"/>
    <w:next w:val="1"/>
    <w:qFormat/>
    <w:uiPriority w:val="0"/>
    <w:pPr>
      <w:spacing w:line="500" w:lineRule="exact"/>
      <w:ind w:left="600" w:leftChars="600"/>
    </w:pPr>
    <w:rPr>
      <w:rFonts w:ascii="仿宋_GB2312" w:eastAsia="仿宋_GB2312"/>
      <w:sz w:val="28"/>
      <w:szCs w:val="20"/>
    </w:rPr>
  </w:style>
  <w:style w:type="paragraph" w:styleId="45">
    <w:name w:val="toc 5"/>
    <w:basedOn w:val="1"/>
    <w:next w:val="1"/>
    <w:unhideWhenUsed/>
    <w:qFormat/>
    <w:uiPriority w:val="39"/>
    <w:pPr>
      <w:ind w:left="840"/>
      <w:jc w:val="left"/>
    </w:pPr>
    <w:rPr>
      <w:rFonts w:ascii="Calibri" w:hAnsi="Calibri"/>
      <w:sz w:val="18"/>
      <w:szCs w:val="18"/>
    </w:rPr>
  </w:style>
  <w:style w:type="paragraph" w:styleId="46">
    <w:name w:val="toc 3"/>
    <w:basedOn w:val="1"/>
    <w:next w:val="1"/>
    <w:unhideWhenUsed/>
    <w:qFormat/>
    <w:uiPriority w:val="39"/>
    <w:pPr>
      <w:ind w:left="420"/>
      <w:jc w:val="left"/>
    </w:pPr>
    <w:rPr>
      <w:rFonts w:ascii="Calibri" w:hAnsi="Calibri"/>
      <w:i/>
      <w:iCs/>
      <w:sz w:val="20"/>
      <w:szCs w:val="20"/>
    </w:rPr>
  </w:style>
  <w:style w:type="paragraph" w:styleId="47">
    <w:name w:val="Plain Text"/>
    <w:basedOn w:val="1"/>
    <w:link w:val="196"/>
    <w:qFormat/>
    <w:uiPriority w:val="0"/>
    <w:rPr>
      <w:rFonts w:ascii="宋体" w:hAnsi="Courier New"/>
      <w:sz w:val="20"/>
      <w:szCs w:val="20"/>
    </w:rPr>
  </w:style>
  <w:style w:type="paragraph" w:styleId="48">
    <w:name w:val="List Bullet 5"/>
    <w:basedOn w:val="1"/>
    <w:qFormat/>
    <w:uiPriority w:val="0"/>
    <w:pPr>
      <w:tabs>
        <w:tab w:val="left" w:pos="2040"/>
      </w:tabs>
      <w:ind w:left="2040" w:hanging="360"/>
    </w:pPr>
    <w:rPr>
      <w:rFonts w:eastAsia="仿宋_GB2312"/>
    </w:rPr>
  </w:style>
  <w:style w:type="paragraph" w:styleId="49">
    <w:name w:val="List Number 4"/>
    <w:basedOn w:val="1"/>
    <w:qFormat/>
    <w:uiPriority w:val="0"/>
    <w:pPr>
      <w:tabs>
        <w:tab w:val="left" w:pos="1620"/>
      </w:tabs>
      <w:ind w:left="1620" w:hanging="360"/>
    </w:pPr>
  </w:style>
  <w:style w:type="paragraph" w:styleId="50">
    <w:name w:val="toc 8"/>
    <w:basedOn w:val="1"/>
    <w:next w:val="1"/>
    <w:unhideWhenUsed/>
    <w:qFormat/>
    <w:uiPriority w:val="39"/>
    <w:pPr>
      <w:ind w:left="1470"/>
      <w:jc w:val="left"/>
    </w:pPr>
    <w:rPr>
      <w:rFonts w:ascii="Calibri" w:hAnsi="Calibri"/>
      <w:sz w:val="18"/>
      <w:szCs w:val="18"/>
    </w:rPr>
  </w:style>
  <w:style w:type="paragraph" w:styleId="51">
    <w:name w:val="index 3"/>
    <w:basedOn w:val="1"/>
    <w:next w:val="1"/>
    <w:qFormat/>
    <w:uiPriority w:val="0"/>
    <w:pPr>
      <w:spacing w:line="500" w:lineRule="exact"/>
      <w:ind w:left="400" w:leftChars="400"/>
    </w:pPr>
    <w:rPr>
      <w:rFonts w:ascii="仿宋_GB2312" w:eastAsia="仿宋_GB2312"/>
      <w:sz w:val="28"/>
      <w:szCs w:val="20"/>
    </w:rPr>
  </w:style>
  <w:style w:type="paragraph" w:styleId="52">
    <w:name w:val="Date"/>
    <w:basedOn w:val="1"/>
    <w:next w:val="1"/>
    <w:link w:val="169"/>
    <w:qFormat/>
    <w:uiPriority w:val="99"/>
    <w:rPr>
      <w:rFonts w:ascii="仿宋_GB2312" w:eastAsia="仿宋_GB2312"/>
      <w:sz w:val="28"/>
      <w:szCs w:val="20"/>
    </w:rPr>
  </w:style>
  <w:style w:type="paragraph" w:styleId="53">
    <w:name w:val="Body Text Indent 2"/>
    <w:basedOn w:val="1"/>
    <w:link w:val="247"/>
    <w:qFormat/>
    <w:uiPriority w:val="0"/>
    <w:pPr>
      <w:spacing w:line="500" w:lineRule="exact"/>
      <w:ind w:firstLine="560" w:firstLineChars="200"/>
    </w:pPr>
    <w:rPr>
      <w:sz w:val="28"/>
    </w:rPr>
  </w:style>
  <w:style w:type="paragraph" w:styleId="54">
    <w:name w:val="endnote text"/>
    <w:basedOn w:val="1"/>
    <w:link w:val="1511"/>
    <w:qFormat/>
    <w:uiPriority w:val="0"/>
    <w:pPr>
      <w:snapToGrid w:val="0"/>
      <w:jc w:val="left"/>
    </w:pPr>
    <w:rPr>
      <w:sz w:val="24"/>
    </w:rPr>
  </w:style>
  <w:style w:type="paragraph" w:styleId="55">
    <w:name w:val="List Continue 5"/>
    <w:basedOn w:val="1"/>
    <w:qFormat/>
    <w:uiPriority w:val="0"/>
    <w:pPr>
      <w:spacing w:after="120"/>
      <w:ind w:left="2100" w:leftChars="1000"/>
    </w:pPr>
  </w:style>
  <w:style w:type="paragraph" w:styleId="56">
    <w:name w:val="Balloon Text"/>
    <w:basedOn w:val="1"/>
    <w:link w:val="164"/>
    <w:qFormat/>
    <w:uiPriority w:val="99"/>
    <w:rPr>
      <w:kern w:val="0"/>
      <w:sz w:val="18"/>
      <w:szCs w:val="18"/>
    </w:rPr>
  </w:style>
  <w:style w:type="paragraph" w:styleId="57">
    <w:name w:val="footer"/>
    <w:basedOn w:val="1"/>
    <w:link w:val="160"/>
    <w:qFormat/>
    <w:uiPriority w:val="99"/>
    <w:pPr>
      <w:tabs>
        <w:tab w:val="center" w:pos="4153"/>
        <w:tab w:val="right" w:pos="8306"/>
      </w:tabs>
      <w:snapToGrid w:val="0"/>
      <w:jc w:val="left"/>
    </w:pPr>
    <w:rPr>
      <w:kern w:val="0"/>
      <w:sz w:val="18"/>
      <w:szCs w:val="18"/>
    </w:rPr>
  </w:style>
  <w:style w:type="paragraph" w:styleId="58">
    <w:name w:val="envelope return"/>
    <w:basedOn w:val="1"/>
    <w:qFormat/>
    <w:uiPriority w:val="0"/>
    <w:pPr>
      <w:snapToGrid w:val="0"/>
    </w:pPr>
    <w:rPr>
      <w:rFonts w:ascii="Arial" w:hAnsi="Arial" w:cs="Arial"/>
    </w:rPr>
  </w:style>
  <w:style w:type="paragraph" w:styleId="59">
    <w:name w:val="Body Text First Indent 2"/>
    <w:basedOn w:val="37"/>
    <w:link w:val="411"/>
    <w:qFormat/>
    <w:uiPriority w:val="0"/>
    <w:pPr>
      <w:tabs>
        <w:tab w:val="left" w:pos="630"/>
        <w:tab w:val="left" w:pos="1085"/>
      </w:tabs>
      <w:spacing w:after="0" w:line="240" w:lineRule="atLeast"/>
      <w:ind w:left="100" w:leftChars="0" w:right="40" w:firstLine="400"/>
    </w:pPr>
    <w:rPr>
      <w:rFonts w:ascii="宋体"/>
      <w:sz w:val="28"/>
      <w:szCs w:val="20"/>
    </w:rPr>
  </w:style>
  <w:style w:type="paragraph" w:styleId="60">
    <w:name w:val="header"/>
    <w:basedOn w:val="1"/>
    <w:link w:val="161"/>
    <w:qFormat/>
    <w:uiPriority w:val="99"/>
    <w:pPr>
      <w:pBdr>
        <w:bottom w:val="single" w:color="auto" w:sz="6" w:space="1"/>
      </w:pBdr>
      <w:tabs>
        <w:tab w:val="center" w:pos="4153"/>
        <w:tab w:val="right" w:pos="8306"/>
      </w:tabs>
      <w:snapToGrid w:val="0"/>
      <w:jc w:val="center"/>
    </w:pPr>
    <w:rPr>
      <w:kern w:val="0"/>
      <w:sz w:val="18"/>
      <w:szCs w:val="18"/>
    </w:rPr>
  </w:style>
  <w:style w:type="paragraph" w:styleId="61">
    <w:name w:val="Signature"/>
    <w:basedOn w:val="1"/>
    <w:link w:val="859"/>
    <w:qFormat/>
    <w:uiPriority w:val="0"/>
    <w:pPr>
      <w:ind w:left="100" w:leftChars="2100"/>
    </w:pPr>
  </w:style>
  <w:style w:type="paragraph" w:styleId="62">
    <w:name w:val="toc 1"/>
    <w:basedOn w:val="1"/>
    <w:next w:val="1"/>
    <w:link w:val="934"/>
    <w:unhideWhenUsed/>
    <w:qFormat/>
    <w:uiPriority w:val="39"/>
    <w:pPr>
      <w:spacing w:before="120" w:after="120"/>
      <w:jc w:val="left"/>
    </w:pPr>
    <w:rPr>
      <w:rFonts w:ascii="Calibri" w:hAnsi="Calibri"/>
      <w:b/>
      <w:bCs/>
      <w:caps/>
      <w:sz w:val="20"/>
      <w:szCs w:val="20"/>
    </w:rPr>
  </w:style>
  <w:style w:type="paragraph" w:styleId="63">
    <w:name w:val="List Continue 4"/>
    <w:basedOn w:val="1"/>
    <w:qFormat/>
    <w:uiPriority w:val="0"/>
    <w:pPr>
      <w:spacing w:after="120"/>
      <w:ind w:left="1680" w:leftChars="800"/>
    </w:pPr>
  </w:style>
  <w:style w:type="paragraph" w:styleId="64">
    <w:name w:val="toc 4"/>
    <w:basedOn w:val="1"/>
    <w:next w:val="1"/>
    <w:unhideWhenUsed/>
    <w:qFormat/>
    <w:uiPriority w:val="39"/>
    <w:pPr>
      <w:ind w:left="630"/>
      <w:jc w:val="left"/>
    </w:pPr>
    <w:rPr>
      <w:rFonts w:ascii="Calibri" w:hAnsi="Calibri"/>
      <w:sz w:val="18"/>
      <w:szCs w:val="18"/>
    </w:rPr>
  </w:style>
  <w:style w:type="paragraph" w:styleId="65">
    <w:name w:val="index heading"/>
    <w:basedOn w:val="1"/>
    <w:next w:val="66"/>
    <w:qFormat/>
    <w:uiPriority w:val="0"/>
    <w:rPr>
      <w:rFonts w:ascii="仿宋_GB2312" w:eastAsia="仿宋_GB2312"/>
      <w:spacing w:val="12"/>
      <w:sz w:val="28"/>
      <w:szCs w:val="28"/>
    </w:rPr>
  </w:style>
  <w:style w:type="paragraph" w:styleId="66">
    <w:name w:val="index 1"/>
    <w:basedOn w:val="1"/>
    <w:next w:val="1"/>
    <w:qFormat/>
    <w:uiPriority w:val="0"/>
    <w:pPr>
      <w:jc w:val="center"/>
    </w:pPr>
    <w:rPr>
      <w:rFonts w:eastAsia="仿宋_GB2312"/>
    </w:rPr>
  </w:style>
  <w:style w:type="paragraph" w:styleId="67">
    <w:name w:val="Subtitle"/>
    <w:basedOn w:val="1"/>
    <w:next w:val="1"/>
    <w:link w:val="157"/>
    <w:qFormat/>
    <w:uiPriority w:val="0"/>
    <w:pPr>
      <w:spacing w:before="240" w:after="60" w:line="312" w:lineRule="auto"/>
      <w:jc w:val="center"/>
      <w:outlineLvl w:val="1"/>
    </w:pPr>
    <w:rPr>
      <w:rFonts w:ascii="Cambria" w:hAnsi="Cambria"/>
      <w:b/>
      <w:bCs/>
      <w:kern w:val="28"/>
      <w:sz w:val="32"/>
      <w:szCs w:val="32"/>
    </w:rPr>
  </w:style>
  <w:style w:type="paragraph" w:styleId="68">
    <w:name w:val="List Number 5"/>
    <w:basedOn w:val="1"/>
    <w:qFormat/>
    <w:uiPriority w:val="0"/>
    <w:pPr>
      <w:tabs>
        <w:tab w:val="left" w:pos="2040"/>
      </w:tabs>
      <w:ind w:left="2040" w:hanging="360"/>
    </w:pPr>
    <w:rPr>
      <w:szCs w:val="20"/>
    </w:rPr>
  </w:style>
  <w:style w:type="paragraph" w:styleId="69">
    <w:name w:val="List"/>
    <w:basedOn w:val="1"/>
    <w:qFormat/>
    <w:uiPriority w:val="0"/>
    <w:pPr>
      <w:spacing w:line="400" w:lineRule="exact"/>
      <w:jc w:val="center"/>
    </w:pPr>
    <w:rPr>
      <w:rFonts w:ascii="宋体" w:hAnsi="宋体"/>
      <w:sz w:val="24"/>
      <w:szCs w:val="20"/>
    </w:rPr>
  </w:style>
  <w:style w:type="paragraph" w:styleId="70">
    <w:name w:val="footnote text"/>
    <w:basedOn w:val="1"/>
    <w:link w:val="841"/>
    <w:qFormat/>
    <w:uiPriority w:val="0"/>
    <w:pPr>
      <w:adjustRightInd w:val="0"/>
      <w:snapToGrid w:val="0"/>
      <w:spacing w:line="360" w:lineRule="auto"/>
      <w:ind w:firstLine="200" w:firstLineChars="200"/>
      <w:jc w:val="left"/>
    </w:pPr>
    <w:rPr>
      <w:rFonts w:ascii="宋体"/>
      <w:sz w:val="18"/>
      <w:szCs w:val="20"/>
    </w:rPr>
  </w:style>
  <w:style w:type="paragraph" w:styleId="71">
    <w:name w:val="toc 6"/>
    <w:basedOn w:val="1"/>
    <w:next w:val="1"/>
    <w:unhideWhenUsed/>
    <w:qFormat/>
    <w:uiPriority w:val="39"/>
    <w:pPr>
      <w:ind w:left="1050"/>
      <w:jc w:val="left"/>
    </w:pPr>
    <w:rPr>
      <w:rFonts w:ascii="Calibri" w:hAnsi="Calibri"/>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link w:val="204"/>
    <w:unhideWhenUsed/>
    <w:qFormat/>
    <w:uiPriority w:val="99"/>
    <w:pPr>
      <w:spacing w:after="120"/>
      <w:ind w:left="420" w:leftChars="200"/>
    </w:pPr>
    <w:rPr>
      <w:sz w:val="16"/>
      <w:szCs w:val="16"/>
    </w:rPr>
  </w:style>
  <w:style w:type="paragraph" w:styleId="74">
    <w:name w:val="index 7"/>
    <w:basedOn w:val="1"/>
    <w:next w:val="1"/>
    <w:qFormat/>
    <w:uiPriority w:val="0"/>
    <w:pPr>
      <w:spacing w:line="500" w:lineRule="exact"/>
      <w:ind w:left="1200" w:leftChars="1200"/>
    </w:pPr>
    <w:rPr>
      <w:rFonts w:ascii="仿宋_GB2312" w:eastAsia="仿宋_GB2312"/>
      <w:sz w:val="28"/>
      <w:szCs w:val="20"/>
    </w:rPr>
  </w:style>
  <w:style w:type="paragraph" w:styleId="75">
    <w:name w:val="index 9"/>
    <w:basedOn w:val="1"/>
    <w:next w:val="1"/>
    <w:qFormat/>
    <w:uiPriority w:val="0"/>
    <w:pPr>
      <w:spacing w:line="500" w:lineRule="exact"/>
      <w:ind w:left="1600" w:leftChars="1600"/>
    </w:pPr>
    <w:rPr>
      <w:rFonts w:ascii="仿宋_GB2312" w:eastAsia="仿宋_GB2312"/>
      <w:sz w:val="28"/>
      <w:szCs w:val="20"/>
    </w:rPr>
  </w:style>
  <w:style w:type="paragraph" w:styleId="76">
    <w:name w:val="table of figures"/>
    <w:basedOn w:val="1"/>
    <w:next w:val="1"/>
    <w:qFormat/>
    <w:uiPriority w:val="99"/>
    <w:pPr>
      <w:spacing w:after="120" w:line="500" w:lineRule="exact"/>
      <w:jc w:val="center"/>
    </w:pPr>
    <w:rPr>
      <w:rFonts w:ascii="仿宋_GB2312" w:eastAsia="仿宋_GB2312"/>
      <w:sz w:val="28"/>
      <w:szCs w:val="20"/>
    </w:rPr>
  </w:style>
  <w:style w:type="paragraph" w:styleId="77">
    <w:name w:val="toc 2"/>
    <w:basedOn w:val="1"/>
    <w:next w:val="1"/>
    <w:unhideWhenUsed/>
    <w:qFormat/>
    <w:uiPriority w:val="39"/>
    <w:pPr>
      <w:ind w:left="210"/>
      <w:jc w:val="left"/>
    </w:pPr>
    <w:rPr>
      <w:rFonts w:ascii="Calibri" w:hAnsi="Calibri"/>
      <w:smallCaps/>
      <w:sz w:val="20"/>
      <w:szCs w:val="20"/>
    </w:rPr>
  </w:style>
  <w:style w:type="paragraph" w:styleId="78">
    <w:name w:val="toc 9"/>
    <w:basedOn w:val="1"/>
    <w:next w:val="1"/>
    <w:unhideWhenUsed/>
    <w:qFormat/>
    <w:uiPriority w:val="39"/>
    <w:pPr>
      <w:ind w:left="1680"/>
      <w:jc w:val="left"/>
    </w:pPr>
    <w:rPr>
      <w:rFonts w:ascii="Calibri" w:hAnsi="Calibri"/>
      <w:sz w:val="18"/>
      <w:szCs w:val="18"/>
    </w:rPr>
  </w:style>
  <w:style w:type="paragraph" w:styleId="79">
    <w:name w:val="Body Text 2"/>
    <w:basedOn w:val="1"/>
    <w:link w:val="198"/>
    <w:unhideWhenUsed/>
    <w:qFormat/>
    <w:uiPriority w:val="0"/>
    <w:pPr>
      <w:spacing w:after="120" w:line="480" w:lineRule="auto"/>
    </w:p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link w:val="90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3">
    <w:name w:val="HTML Preformatted"/>
    <w:basedOn w:val="1"/>
    <w:link w:val="40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84">
    <w:name w:val="Normal (Web)"/>
    <w:basedOn w:val="1"/>
    <w:link w:val="1737"/>
    <w:qFormat/>
    <w:uiPriority w:val="0"/>
    <w:pPr>
      <w:widowControl/>
      <w:spacing w:before="100" w:beforeAutospacing="1" w:after="100" w:afterAutospacing="1"/>
      <w:jc w:val="left"/>
    </w:pPr>
    <w:rPr>
      <w:rFonts w:ascii="宋体" w:hAnsi="宋体" w:cs="宋体"/>
      <w:kern w:val="0"/>
      <w:sz w:val="24"/>
    </w:rPr>
  </w:style>
  <w:style w:type="paragraph" w:styleId="85">
    <w:name w:val="List Continue 3"/>
    <w:basedOn w:val="1"/>
    <w:qFormat/>
    <w:uiPriority w:val="0"/>
    <w:pPr>
      <w:spacing w:after="120"/>
      <w:ind w:left="1260" w:leftChars="600"/>
    </w:pPr>
  </w:style>
  <w:style w:type="paragraph" w:styleId="86">
    <w:name w:val="index 2"/>
    <w:basedOn w:val="1"/>
    <w:next w:val="1"/>
    <w:qFormat/>
    <w:uiPriority w:val="0"/>
    <w:pPr>
      <w:spacing w:line="500" w:lineRule="exact"/>
      <w:ind w:left="200" w:leftChars="200"/>
    </w:pPr>
    <w:rPr>
      <w:rFonts w:ascii="仿宋_GB2312" w:eastAsia="仿宋_GB2312"/>
      <w:sz w:val="28"/>
      <w:szCs w:val="20"/>
    </w:rPr>
  </w:style>
  <w:style w:type="paragraph" w:styleId="87">
    <w:name w:val="Title"/>
    <w:basedOn w:val="1"/>
    <w:link w:val="257"/>
    <w:qFormat/>
    <w:uiPriority w:val="10"/>
    <w:pPr>
      <w:spacing w:before="240" w:after="120"/>
      <w:jc w:val="center"/>
      <w:outlineLvl w:val="0"/>
    </w:pPr>
    <w:rPr>
      <w:rFonts w:ascii="Arial" w:hAnsi="Arial"/>
      <w:b/>
      <w:sz w:val="32"/>
      <w:szCs w:val="20"/>
    </w:rPr>
  </w:style>
  <w:style w:type="character" w:styleId="89">
    <w:name w:val="Strong"/>
    <w:qFormat/>
    <w:uiPriority w:val="22"/>
    <w:rPr>
      <w:b/>
      <w:bCs/>
    </w:rPr>
  </w:style>
  <w:style w:type="character" w:styleId="90">
    <w:name w:val="endnote reference"/>
    <w:qFormat/>
    <w:uiPriority w:val="0"/>
    <w:rPr>
      <w:vertAlign w:val="superscript"/>
    </w:rPr>
  </w:style>
  <w:style w:type="character" w:styleId="91">
    <w:name w:val="page number"/>
    <w:qFormat/>
    <w:uiPriority w:val="0"/>
  </w:style>
  <w:style w:type="character" w:styleId="92">
    <w:name w:val="FollowedHyperlink"/>
    <w:qFormat/>
    <w:uiPriority w:val="99"/>
    <w:rPr>
      <w:color w:val="800080"/>
      <w:u w:val="single"/>
    </w:rPr>
  </w:style>
  <w:style w:type="character" w:styleId="93">
    <w:name w:val="Emphasis"/>
    <w:qFormat/>
    <w:uiPriority w:val="20"/>
    <w:rPr>
      <w:color w:val="CC0033"/>
    </w:rPr>
  </w:style>
  <w:style w:type="character" w:styleId="94">
    <w:name w:val="line number"/>
    <w:qFormat/>
    <w:uiPriority w:val="0"/>
    <w:rPr>
      <w:rFonts w:ascii="宋体" w:hAnsi="宋体" w:eastAsia="宋体" w:cs="Courier New"/>
      <w:kern w:val="2"/>
      <w:sz w:val="32"/>
      <w:szCs w:val="32"/>
      <w:lang w:val="en-US" w:eastAsia="zh-CN" w:bidi="ar-SA"/>
    </w:rPr>
  </w:style>
  <w:style w:type="character" w:styleId="95">
    <w:name w:val="HTML Definition"/>
    <w:qFormat/>
    <w:uiPriority w:val="0"/>
    <w:rPr>
      <w:rFonts w:ascii="宋体" w:hAnsi="宋体" w:eastAsia="宋体" w:cs="Courier New"/>
      <w:i/>
      <w:iCs/>
      <w:kern w:val="2"/>
      <w:sz w:val="32"/>
      <w:szCs w:val="32"/>
      <w:lang w:val="en-US" w:eastAsia="zh-CN" w:bidi="ar-SA"/>
    </w:rPr>
  </w:style>
  <w:style w:type="character" w:styleId="96">
    <w:name w:val="HTML Typewriter"/>
    <w:qFormat/>
    <w:uiPriority w:val="0"/>
    <w:rPr>
      <w:rFonts w:ascii="Courier New" w:hAnsi="Courier New" w:eastAsia="宋体" w:cs="Courier New"/>
      <w:kern w:val="2"/>
      <w:sz w:val="20"/>
      <w:szCs w:val="20"/>
      <w:lang w:val="en-US" w:eastAsia="zh-CN" w:bidi="ar-SA"/>
    </w:rPr>
  </w:style>
  <w:style w:type="character" w:styleId="97">
    <w:name w:val="HTML Acronym"/>
    <w:qFormat/>
    <w:uiPriority w:val="0"/>
    <w:rPr>
      <w:rFonts w:ascii="宋体" w:hAnsi="宋体" w:eastAsia="宋体" w:cs="Courier New"/>
      <w:kern w:val="2"/>
      <w:sz w:val="32"/>
      <w:szCs w:val="32"/>
      <w:lang w:val="en-US" w:eastAsia="zh-CN" w:bidi="ar-SA"/>
    </w:rPr>
  </w:style>
  <w:style w:type="character" w:styleId="98">
    <w:name w:val="HTML Variable"/>
    <w:qFormat/>
    <w:uiPriority w:val="0"/>
    <w:rPr>
      <w:rFonts w:ascii="宋体" w:hAnsi="宋体" w:eastAsia="宋体" w:cs="Courier New"/>
      <w:i/>
      <w:iCs/>
      <w:kern w:val="2"/>
      <w:sz w:val="32"/>
      <w:szCs w:val="32"/>
      <w:lang w:val="en-US" w:eastAsia="zh-CN" w:bidi="ar-SA"/>
    </w:rPr>
  </w:style>
  <w:style w:type="character" w:styleId="99">
    <w:name w:val="Hyperlink"/>
    <w:qFormat/>
    <w:uiPriority w:val="99"/>
    <w:rPr>
      <w:color w:val="0000FF"/>
      <w:u w:val="single"/>
    </w:rPr>
  </w:style>
  <w:style w:type="character" w:styleId="100">
    <w:name w:val="HTML Code"/>
    <w:qFormat/>
    <w:uiPriority w:val="0"/>
    <w:rPr>
      <w:rFonts w:ascii="黑体" w:hAnsi="Courier New" w:eastAsia="黑体"/>
      <w:sz w:val="24"/>
    </w:rPr>
  </w:style>
  <w:style w:type="character" w:styleId="101">
    <w:name w:val="annotation reference"/>
    <w:qFormat/>
    <w:uiPriority w:val="99"/>
    <w:rPr>
      <w:sz w:val="21"/>
      <w:szCs w:val="21"/>
    </w:rPr>
  </w:style>
  <w:style w:type="character" w:styleId="102">
    <w:name w:val="HTML Cite"/>
    <w:qFormat/>
    <w:uiPriority w:val="0"/>
    <w:rPr>
      <w:rFonts w:ascii="宋体" w:hAnsi="宋体" w:eastAsia="宋体" w:cs="Courier New"/>
      <w:i/>
      <w:iCs/>
      <w:kern w:val="2"/>
      <w:sz w:val="32"/>
      <w:szCs w:val="32"/>
      <w:lang w:val="en-US" w:eastAsia="zh-CN" w:bidi="ar-SA"/>
    </w:rPr>
  </w:style>
  <w:style w:type="character" w:styleId="103">
    <w:name w:val="footnote reference"/>
    <w:qFormat/>
    <w:uiPriority w:val="0"/>
    <w:rPr>
      <w:rFonts w:ascii="宋体" w:hAnsi="宋体" w:eastAsia="宋体" w:cs="Courier New"/>
      <w:kern w:val="2"/>
      <w:sz w:val="32"/>
      <w:szCs w:val="32"/>
      <w:vertAlign w:val="superscript"/>
      <w:lang w:val="en-US" w:eastAsia="zh-CN" w:bidi="ar-SA"/>
    </w:rPr>
  </w:style>
  <w:style w:type="character" w:styleId="104">
    <w:name w:val="HTML Keyboard"/>
    <w:qFormat/>
    <w:uiPriority w:val="0"/>
    <w:rPr>
      <w:rFonts w:ascii="Courier New" w:hAnsi="Courier New" w:eastAsia="宋体" w:cs="Courier New"/>
      <w:kern w:val="2"/>
      <w:sz w:val="20"/>
      <w:szCs w:val="20"/>
      <w:lang w:val="en-US" w:eastAsia="zh-CN" w:bidi="ar-SA"/>
    </w:rPr>
  </w:style>
  <w:style w:type="character" w:styleId="105">
    <w:name w:val="HTML Sample"/>
    <w:qFormat/>
    <w:uiPriority w:val="0"/>
    <w:rPr>
      <w:rFonts w:ascii="Courier New" w:hAnsi="Courier New" w:eastAsia="宋体" w:cs="Courier New"/>
      <w:kern w:val="2"/>
      <w:sz w:val="32"/>
      <w:szCs w:val="32"/>
      <w:lang w:val="en-US" w:eastAsia="zh-CN" w:bidi="ar-SA"/>
    </w:rPr>
  </w:style>
  <w:style w:type="table" w:styleId="107">
    <w:name w:val="Table Grid"/>
    <w:basedOn w:val="10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08">
    <w:name w:val="Table Theme"/>
    <w:basedOn w:val="106"/>
    <w:qFormat/>
    <w:uiPriority w:val="0"/>
    <w:pPr>
      <w:widowControl w:val="0"/>
      <w:spacing w:line="50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09">
    <w:name w:val="Table Colorful 1"/>
    <w:basedOn w:val="106"/>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110">
    <w:name w:val="Table Colorful 2"/>
    <w:basedOn w:val="106"/>
    <w:qFormat/>
    <w:uiPriority w:val="0"/>
    <w:pPr>
      <w:widowControl w:val="0"/>
      <w:jc w:val="both"/>
    </w:p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111">
    <w:name w:val="Table Colorful 3"/>
    <w:basedOn w:val="106"/>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112">
    <w:name w:val="Table Elegant"/>
    <w:basedOn w:val="10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table" w:styleId="113">
    <w:name w:val="Table Classic 1"/>
    <w:basedOn w:val="106"/>
    <w:qFormat/>
    <w:uiPriority w:val="0"/>
    <w:pPr>
      <w:widowControl w:val="0"/>
      <w:spacing w:line="500" w:lineRule="exact"/>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4">
    <w:name w:val="Table Classic 2"/>
    <w:basedOn w:val="106"/>
    <w:qFormat/>
    <w:uiPriority w:val="0"/>
    <w:pPr>
      <w:widowControl w:val="0"/>
      <w:spacing w:line="500" w:lineRule="exact"/>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115">
    <w:name w:val="Table Classic 3"/>
    <w:basedOn w:val="106"/>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116">
    <w:name w:val="Table Classic 4"/>
    <w:basedOn w:val="106"/>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117">
    <w:name w:val="Table Simple 1"/>
    <w:basedOn w:val="106"/>
    <w:qFormat/>
    <w:uiPriority w:val="0"/>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118">
    <w:name w:val="Table Simple 2"/>
    <w:basedOn w:val="106"/>
    <w:qFormat/>
    <w:uiPriority w:val="0"/>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119">
    <w:name w:val="Table Simple 3"/>
    <w:basedOn w:val="106"/>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120">
    <w:name w:val="Table Subtle 1"/>
    <w:basedOn w:val="106"/>
    <w:qFormat/>
    <w:uiPriority w:val="0"/>
    <w:pPr>
      <w:widowControl w:val="0"/>
      <w:jc w:val="both"/>
    </w:pPr>
    <w:tblPr>
      <w:tblLayout w:type="fixed"/>
      <w:tblCellMar>
        <w:top w:w="0" w:type="dxa"/>
        <w:left w:w="108" w:type="dxa"/>
        <w:bottom w:w="0" w:type="dxa"/>
        <w:right w:w="108" w:type="dxa"/>
      </w:tblCellMar>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1">
    <w:name w:val="Table Subtle 2"/>
    <w:basedOn w:val="106"/>
    <w:qFormat/>
    <w:uiPriority w:val="0"/>
    <w:pPr>
      <w:widowControl w:val="0"/>
      <w:jc w:val="both"/>
    </w:p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2">
    <w:name w:val="Table 3D effects 1"/>
    <w:basedOn w:val="106"/>
    <w:qFormat/>
    <w:uiPriority w:val="0"/>
    <w:pPr>
      <w:widowControl w:val="0"/>
      <w:jc w:val="both"/>
    </w:pPr>
    <w:tblPr>
      <w:tblLayout w:type="fixed"/>
      <w:tblCellMar>
        <w:top w:w="0" w:type="dxa"/>
        <w:left w:w="108" w:type="dxa"/>
        <w:bottom w:w="0" w:type="dxa"/>
        <w:right w:w="108" w:type="dxa"/>
      </w:tblCellMar>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123">
    <w:name w:val="Table 3D effects 2"/>
    <w:basedOn w:val="106"/>
    <w:qFormat/>
    <w:uiPriority w:val="0"/>
    <w:pPr>
      <w:widowControl w:val="0"/>
      <w:jc w:val="both"/>
    </w:pPr>
    <w:tblPr>
      <w:tblLayout w:type="fixed"/>
      <w:tblCellMar>
        <w:top w:w="0" w:type="dxa"/>
        <w:left w:w="108" w:type="dxa"/>
        <w:bottom w:w="0" w:type="dxa"/>
        <w:right w:w="108" w:type="dxa"/>
      </w:tblCellMar>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24">
    <w:name w:val="Table 3D effects 3"/>
    <w:basedOn w:val="106"/>
    <w:qFormat/>
    <w:uiPriority w:val="0"/>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25">
    <w:name w:val="Table List 1"/>
    <w:basedOn w:val="106"/>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6">
    <w:name w:val="Table List 2"/>
    <w:basedOn w:val="106"/>
    <w:qFormat/>
    <w:uiPriority w:val="0"/>
    <w:pPr>
      <w:widowControl w:val="0"/>
      <w:jc w:val="both"/>
    </w:pPr>
    <w:tblPr>
      <w:tblBorders>
        <w:bottom w:val="single" w:color="808080" w:sz="12" w:space="0"/>
      </w:tblBorders>
      <w:tblLayout w:type="fixed"/>
      <w:tblCellMar>
        <w:top w:w="0" w:type="dxa"/>
        <w:left w:w="108" w:type="dxa"/>
        <w:bottom w:w="0" w:type="dxa"/>
        <w:right w:w="108" w:type="dxa"/>
      </w:tblCellMar>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7">
    <w:name w:val="Table List 3"/>
    <w:basedOn w:val="106"/>
    <w:qFormat/>
    <w:uiPriority w:val="0"/>
    <w:pPr>
      <w:widowControl w:val="0"/>
      <w:jc w:val="both"/>
    </w:p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28">
    <w:name w:val="Table List 4"/>
    <w:basedOn w:val="10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29">
    <w:name w:val="Table List 5"/>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30">
    <w:name w:val="Table List 6"/>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31">
    <w:name w:val="Table List 7"/>
    <w:basedOn w:val="106"/>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CellMar>
        <w:top w:w="0" w:type="dxa"/>
        <w:left w:w="108" w:type="dxa"/>
        <w:bottom w:w="0" w:type="dxa"/>
        <w:right w:w="108" w:type="dxa"/>
      </w:tblCellMar>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32">
    <w:name w:val="Table List 8"/>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top w:w="0" w:type="dxa"/>
        <w:left w:w="108" w:type="dxa"/>
        <w:bottom w:w="0" w:type="dxa"/>
        <w:right w:w="108" w:type="dxa"/>
      </w:tblCellMar>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33">
    <w:name w:val="Table Contemporary"/>
    <w:basedOn w:val="106"/>
    <w:qFormat/>
    <w:uiPriority w:val="0"/>
    <w:pPr>
      <w:widowControl w:val="0"/>
      <w:jc w:val="both"/>
    </w:p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34">
    <w:name w:val="Table Columns 1"/>
    <w:basedOn w:val="10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5">
    <w:name w:val="Table Columns 2"/>
    <w:basedOn w:val="106"/>
    <w:qFormat/>
    <w:uiPriority w:val="0"/>
    <w:pPr>
      <w:widowControl w:val="0"/>
      <w:jc w:val="both"/>
    </w:pPr>
    <w:rPr>
      <w:b/>
      <w:bCs/>
    </w:rPr>
    <w:tblPr>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6">
    <w:name w:val="Table Columns 3"/>
    <w:basedOn w:val="106"/>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37">
    <w:name w:val="Table Columns 4"/>
    <w:basedOn w:val="106"/>
    <w:qFormat/>
    <w:uiPriority w:val="0"/>
    <w:pPr>
      <w:widowControl w:val="0"/>
      <w:jc w:val="both"/>
    </w:pPr>
    <w:tblPr>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38">
    <w:name w:val="Table Columns 5"/>
    <w:basedOn w:val="106"/>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CellMar>
        <w:top w:w="0" w:type="dxa"/>
        <w:left w:w="108" w:type="dxa"/>
        <w:bottom w:w="0" w:type="dxa"/>
        <w:right w:w="108" w:type="dxa"/>
      </w:tblCellMar>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39">
    <w:name w:val="Table Grid 1"/>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0">
    <w:name w:val="Table Grid 2"/>
    <w:basedOn w:val="106"/>
    <w:qFormat/>
    <w:uiPriority w:val="0"/>
    <w:pPr>
      <w:widowControl w:val="0"/>
      <w:jc w:val="both"/>
    </w:pPr>
    <w:tblPr>
      <w:tblBorders>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41">
    <w:name w:val="Table Grid 3"/>
    <w:basedOn w:val="106"/>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2">
    <w:name w:val="Table Grid 4"/>
    <w:basedOn w:val="106"/>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43">
    <w:name w:val="Table Grid 5"/>
    <w:basedOn w:val="10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4">
    <w:name w:val="Table Grid 6"/>
    <w:basedOn w:val="106"/>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5">
    <w:name w:val="Table Grid 7"/>
    <w:basedOn w:val="10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6">
    <w:name w:val="Table Grid 8"/>
    <w:basedOn w:val="10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47">
    <w:name w:val="Table Web 1"/>
    <w:basedOn w:val="106"/>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8">
    <w:name w:val="Table Web 2"/>
    <w:basedOn w:val="106"/>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9">
    <w:name w:val="Table Web 3"/>
    <w:basedOn w:val="106"/>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50">
    <w:name w:val="Table Professional"/>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character" w:customStyle="1" w:styleId="151">
    <w:name w:val="标题 1 Char"/>
    <w:link w:val="4"/>
    <w:qFormat/>
    <w:uiPriority w:val="0"/>
    <w:rPr>
      <w:rFonts w:ascii="Times New Roman" w:hAnsi="Times New Roman" w:eastAsia="宋体" w:cs="Times New Roman"/>
      <w:b/>
      <w:bCs/>
      <w:kern w:val="44"/>
      <w:sz w:val="44"/>
      <w:szCs w:val="44"/>
    </w:rPr>
  </w:style>
  <w:style w:type="character" w:customStyle="1" w:styleId="152">
    <w:name w:val="标题 2 Char"/>
    <w:link w:val="5"/>
    <w:qFormat/>
    <w:uiPriority w:val="0"/>
    <w:rPr>
      <w:rFonts w:ascii="宋体" w:hAnsi="Arial" w:eastAsia="楷体_GB2312"/>
      <w:b/>
      <w:kern w:val="24"/>
      <w:sz w:val="24"/>
    </w:rPr>
  </w:style>
  <w:style w:type="character" w:customStyle="1" w:styleId="153">
    <w:name w:val="标题 3 Char"/>
    <w:link w:val="2"/>
    <w:qFormat/>
    <w:uiPriority w:val="0"/>
    <w:rPr>
      <w:rFonts w:ascii="Times New Roman" w:hAnsi="Times New Roman"/>
      <w:b/>
      <w:sz w:val="28"/>
    </w:rPr>
  </w:style>
  <w:style w:type="character" w:customStyle="1" w:styleId="154">
    <w:name w:val="标题 4 Char"/>
    <w:link w:val="6"/>
    <w:qFormat/>
    <w:uiPriority w:val="0"/>
    <w:rPr>
      <w:rFonts w:ascii="Times New Roman" w:hAnsi="Times New Roman" w:eastAsia="仿宋_GB2312"/>
      <w:bCs/>
      <w:kern w:val="2"/>
      <w:sz w:val="24"/>
      <w:szCs w:val="28"/>
    </w:rPr>
  </w:style>
  <w:style w:type="character" w:customStyle="1" w:styleId="155">
    <w:name w:val="标题 5 Char"/>
    <w:link w:val="7"/>
    <w:qFormat/>
    <w:uiPriority w:val="0"/>
    <w:rPr>
      <w:rFonts w:ascii="Times New Roman" w:hAnsi="Times New Roman" w:eastAsia="宋体" w:cs="Times New Roman"/>
      <w:b/>
      <w:bCs/>
      <w:sz w:val="28"/>
      <w:szCs w:val="28"/>
    </w:rPr>
  </w:style>
  <w:style w:type="paragraph" w:styleId="156">
    <w:name w:val="No Spacing"/>
    <w:basedOn w:val="1"/>
    <w:qFormat/>
    <w:uiPriority w:val="0"/>
    <w:pPr>
      <w:widowControl/>
      <w:jc w:val="left"/>
    </w:pPr>
  </w:style>
  <w:style w:type="character" w:customStyle="1" w:styleId="157">
    <w:name w:val="副标题 Char"/>
    <w:link w:val="67"/>
    <w:qFormat/>
    <w:uiPriority w:val="0"/>
    <w:rPr>
      <w:rFonts w:ascii="Cambria" w:hAnsi="Cambria" w:cs="Times New Roman"/>
      <w:b/>
      <w:bCs/>
      <w:kern w:val="28"/>
      <w:sz w:val="32"/>
      <w:szCs w:val="32"/>
    </w:rPr>
  </w:style>
  <w:style w:type="paragraph" w:customStyle="1" w:styleId="158">
    <w:name w:val="报告表 表内 3级"/>
    <w:link w:val="159"/>
    <w:qFormat/>
    <w:uiPriority w:val="0"/>
    <w:pPr>
      <w:widowControl w:val="0"/>
      <w:spacing w:line="400" w:lineRule="exact"/>
      <w:ind w:firstLine="482"/>
      <w:outlineLvl w:val="3"/>
    </w:pPr>
    <w:rPr>
      <w:rFonts w:ascii="Times New Roman" w:hAnsi="Times New Roman" w:eastAsia="仿宋_GB2312" w:cs="Times New Roman"/>
      <w:b/>
      <w:bCs/>
      <w:kern w:val="2"/>
      <w:sz w:val="24"/>
      <w:szCs w:val="28"/>
      <w:lang w:val="en-US" w:eastAsia="zh-CN" w:bidi="ar-SA"/>
    </w:rPr>
  </w:style>
  <w:style w:type="character" w:customStyle="1" w:styleId="159">
    <w:name w:val="报告表 表内 3级 Char"/>
    <w:link w:val="158"/>
    <w:qFormat/>
    <w:uiPriority w:val="0"/>
    <w:rPr>
      <w:rFonts w:ascii="Times New Roman" w:hAnsi="Times New Roman" w:eastAsia="仿宋_GB2312"/>
      <w:b/>
      <w:bCs/>
      <w:kern w:val="2"/>
      <w:sz w:val="24"/>
      <w:szCs w:val="28"/>
    </w:rPr>
  </w:style>
  <w:style w:type="character" w:customStyle="1" w:styleId="160">
    <w:name w:val="页脚 Char"/>
    <w:link w:val="57"/>
    <w:qFormat/>
    <w:uiPriority w:val="99"/>
    <w:rPr>
      <w:rFonts w:ascii="Times New Roman" w:hAnsi="Times New Roman" w:eastAsia="宋体" w:cs="Times New Roman"/>
      <w:sz w:val="18"/>
      <w:szCs w:val="18"/>
    </w:rPr>
  </w:style>
  <w:style w:type="character" w:customStyle="1" w:styleId="161">
    <w:name w:val="页眉 Char"/>
    <w:link w:val="60"/>
    <w:qFormat/>
    <w:uiPriority w:val="99"/>
    <w:rPr>
      <w:rFonts w:ascii="Times New Roman" w:hAnsi="Times New Roman" w:eastAsia="宋体" w:cs="Times New Roman"/>
      <w:sz w:val="18"/>
      <w:szCs w:val="18"/>
    </w:rPr>
  </w:style>
  <w:style w:type="character" w:customStyle="1" w:styleId="162">
    <w:name w:val="批注文字 Char"/>
    <w:link w:val="14"/>
    <w:qFormat/>
    <w:uiPriority w:val="99"/>
    <w:rPr>
      <w:rFonts w:ascii="Times New Roman" w:hAnsi="Times New Roman" w:eastAsia="宋体" w:cs="Times New Roman"/>
      <w:szCs w:val="24"/>
    </w:rPr>
  </w:style>
  <w:style w:type="character" w:customStyle="1" w:styleId="163">
    <w:name w:val="批注主题 Char"/>
    <w:link w:val="13"/>
    <w:qFormat/>
    <w:uiPriority w:val="99"/>
    <w:rPr>
      <w:rFonts w:ascii="Times New Roman" w:hAnsi="Times New Roman" w:eastAsia="宋体" w:cs="Times New Roman"/>
      <w:b/>
      <w:bCs/>
      <w:szCs w:val="24"/>
    </w:rPr>
  </w:style>
  <w:style w:type="character" w:customStyle="1" w:styleId="164">
    <w:name w:val="批注框文本 Char"/>
    <w:link w:val="56"/>
    <w:qFormat/>
    <w:uiPriority w:val="99"/>
    <w:rPr>
      <w:rFonts w:ascii="Times New Roman" w:hAnsi="Times New Roman" w:eastAsia="宋体" w:cs="Times New Roman"/>
      <w:sz w:val="18"/>
      <w:szCs w:val="18"/>
    </w:rPr>
  </w:style>
  <w:style w:type="paragraph" w:customStyle="1" w:styleId="165">
    <w:name w:val="封面 项目名称"/>
    <w:link w:val="166"/>
    <w:qFormat/>
    <w:uiPriority w:val="0"/>
    <w:pPr>
      <w:spacing w:line="480" w:lineRule="auto"/>
      <w:jc w:val="center"/>
    </w:pPr>
    <w:rPr>
      <w:rFonts w:ascii="华文新魏" w:hAnsi="黑体" w:eastAsia="华文新魏" w:cs="Times New Roman"/>
      <w:bCs/>
      <w:sz w:val="60"/>
      <w:szCs w:val="60"/>
      <w:lang w:val="en-US" w:eastAsia="zh-CN" w:bidi="ar-SA"/>
    </w:rPr>
  </w:style>
  <w:style w:type="character" w:customStyle="1" w:styleId="166">
    <w:name w:val="封面 项目名称 Char"/>
    <w:link w:val="165"/>
    <w:qFormat/>
    <w:uiPriority w:val="0"/>
    <w:rPr>
      <w:rFonts w:ascii="华文新魏" w:hAnsi="黑体" w:eastAsia="华文新魏"/>
      <w:bCs/>
      <w:sz w:val="60"/>
      <w:szCs w:val="60"/>
    </w:rPr>
  </w:style>
  <w:style w:type="character" w:customStyle="1" w:styleId="167">
    <w:name w:val="文档结构图 Char"/>
    <w:link w:val="29"/>
    <w:qFormat/>
    <w:uiPriority w:val="0"/>
    <w:rPr>
      <w:rFonts w:ascii="Times New Roman" w:hAnsi="Times New Roman" w:eastAsia="宋体" w:cs="Times New Roman"/>
      <w:szCs w:val="24"/>
      <w:shd w:val="clear" w:color="auto" w:fill="000080"/>
    </w:rPr>
  </w:style>
  <w:style w:type="paragraph" w:customStyle="1" w:styleId="168">
    <w:name w:val="首行缩进"/>
    <w:basedOn w:val="1"/>
    <w:qFormat/>
    <w:uiPriority w:val="0"/>
    <w:pPr>
      <w:spacing w:line="360" w:lineRule="auto"/>
      <w:ind w:firstLine="480" w:firstLineChars="200"/>
    </w:pPr>
    <w:rPr>
      <w:sz w:val="24"/>
      <w:szCs w:val="20"/>
    </w:rPr>
  </w:style>
  <w:style w:type="character" w:customStyle="1" w:styleId="169">
    <w:name w:val="日期 Char"/>
    <w:link w:val="52"/>
    <w:qFormat/>
    <w:uiPriority w:val="99"/>
    <w:rPr>
      <w:rFonts w:ascii="仿宋_GB2312" w:hAnsi="Times New Roman" w:eastAsia="仿宋_GB2312"/>
      <w:kern w:val="2"/>
      <w:sz w:val="28"/>
    </w:rPr>
  </w:style>
  <w:style w:type="paragraph" w:customStyle="1" w:styleId="170">
    <w:name w:val="报告表 标题 一层"/>
    <w:link w:val="171"/>
    <w:qFormat/>
    <w:uiPriority w:val="0"/>
    <w:pPr>
      <w:keepNext/>
      <w:pageBreakBefore/>
      <w:widowControl w:val="0"/>
      <w:spacing w:line="360" w:lineRule="auto"/>
      <w:outlineLvl w:val="0"/>
    </w:pPr>
    <w:rPr>
      <w:rFonts w:ascii="Times New Roman" w:hAnsi="Times New Roman" w:eastAsia="仿宋_GB2312" w:cs="Times New Roman"/>
      <w:b/>
      <w:bCs/>
      <w:kern w:val="44"/>
      <w:sz w:val="28"/>
      <w:szCs w:val="28"/>
      <w:lang w:val="en-US" w:eastAsia="zh-CN" w:bidi="ar-SA"/>
    </w:rPr>
  </w:style>
  <w:style w:type="character" w:customStyle="1" w:styleId="171">
    <w:name w:val="报告表 标题 一层 Char"/>
    <w:link w:val="170"/>
    <w:qFormat/>
    <w:uiPriority w:val="0"/>
    <w:rPr>
      <w:rFonts w:ascii="Times New Roman" w:hAnsi="Times New Roman" w:eastAsia="仿宋_GB2312"/>
      <w:b/>
      <w:bCs/>
      <w:kern w:val="44"/>
      <w:sz w:val="28"/>
      <w:szCs w:val="28"/>
    </w:rPr>
  </w:style>
  <w:style w:type="paragraph" w:customStyle="1" w:styleId="172">
    <w:name w:val="报告表 表内 1级"/>
    <w:link w:val="173"/>
    <w:qFormat/>
    <w:uiPriority w:val="0"/>
    <w:pPr>
      <w:widowControl w:val="0"/>
      <w:spacing w:beforeLines="50" w:afterLines="50"/>
      <w:outlineLvl w:val="1"/>
    </w:pPr>
    <w:rPr>
      <w:rFonts w:ascii="Times New Roman" w:hAnsi="Times New Roman" w:eastAsia="仿宋_GB2312" w:cs="Times New Roman"/>
      <w:b/>
      <w:kern w:val="2"/>
      <w:sz w:val="28"/>
      <w:szCs w:val="24"/>
      <w:lang w:val="en-US" w:eastAsia="zh-CN" w:bidi="ar-SA"/>
    </w:rPr>
  </w:style>
  <w:style w:type="character" w:customStyle="1" w:styleId="173">
    <w:name w:val="报告表 表内 1级 Char"/>
    <w:link w:val="172"/>
    <w:qFormat/>
    <w:uiPriority w:val="0"/>
    <w:rPr>
      <w:rFonts w:ascii="Times New Roman" w:hAnsi="Times New Roman" w:eastAsia="仿宋_GB2312"/>
      <w:b/>
      <w:kern w:val="2"/>
      <w:sz w:val="28"/>
      <w:szCs w:val="24"/>
    </w:rPr>
  </w:style>
  <w:style w:type="paragraph" w:customStyle="1" w:styleId="174">
    <w:name w:val="报告表 表内 2级"/>
    <w:link w:val="175"/>
    <w:qFormat/>
    <w:uiPriority w:val="0"/>
    <w:pPr>
      <w:widowControl w:val="0"/>
      <w:spacing w:beforeLines="20" w:afterLines="20" w:line="400" w:lineRule="exact"/>
      <w:outlineLvl w:val="2"/>
    </w:pPr>
    <w:rPr>
      <w:rFonts w:ascii="Times New Roman" w:hAnsi="Times New Roman" w:eastAsia="仿宋_GB2312" w:cs="Times New Roman"/>
      <w:b/>
      <w:kern w:val="2"/>
      <w:sz w:val="24"/>
      <w:szCs w:val="24"/>
      <w:lang w:val="en-US" w:eastAsia="zh-CN" w:bidi="ar-SA"/>
    </w:rPr>
  </w:style>
  <w:style w:type="character" w:customStyle="1" w:styleId="175">
    <w:name w:val="报告表 表内 2级 Char"/>
    <w:link w:val="174"/>
    <w:qFormat/>
    <w:uiPriority w:val="0"/>
    <w:rPr>
      <w:rFonts w:ascii="Times New Roman" w:hAnsi="Times New Roman" w:eastAsia="仿宋_GB2312"/>
      <w:b/>
      <w:kern w:val="2"/>
      <w:sz w:val="24"/>
      <w:szCs w:val="24"/>
    </w:rPr>
  </w:style>
  <w:style w:type="paragraph" w:customStyle="1" w:styleId="176">
    <w:name w:val="表格 标题"/>
    <w:link w:val="177"/>
    <w:qFormat/>
    <w:uiPriority w:val="0"/>
    <w:pPr>
      <w:spacing w:beforeLines="50" w:afterLines="50"/>
      <w:jc w:val="center"/>
    </w:pPr>
    <w:rPr>
      <w:rFonts w:ascii="Times New Roman" w:hAnsi="Times New Roman" w:eastAsia="仿宋_GB2312" w:cs="Times New Roman"/>
      <w:b/>
      <w:kern w:val="2"/>
      <w:sz w:val="21"/>
      <w:szCs w:val="24"/>
      <w:lang w:val="en-US" w:eastAsia="zh-CN" w:bidi="ar-SA"/>
    </w:rPr>
  </w:style>
  <w:style w:type="character" w:customStyle="1" w:styleId="177">
    <w:name w:val="表格 标题 Char"/>
    <w:link w:val="176"/>
    <w:qFormat/>
    <w:uiPriority w:val="0"/>
    <w:rPr>
      <w:rFonts w:ascii="Times New Roman" w:hAnsi="Times New Roman" w:eastAsia="仿宋_GB2312"/>
      <w:b/>
      <w:kern w:val="2"/>
      <w:sz w:val="21"/>
      <w:szCs w:val="24"/>
    </w:rPr>
  </w:style>
  <w:style w:type="paragraph" w:customStyle="1" w:styleId="178">
    <w:name w:val="表格 首行"/>
    <w:basedOn w:val="1"/>
    <w:link w:val="179"/>
    <w:qFormat/>
    <w:uiPriority w:val="0"/>
    <w:pPr>
      <w:spacing w:line="240" w:lineRule="exact"/>
      <w:jc w:val="center"/>
    </w:pPr>
    <w:rPr>
      <w:rFonts w:eastAsia="仿宋_GB2312" w:cs="Arial"/>
      <w:b/>
      <w:szCs w:val="21"/>
    </w:rPr>
  </w:style>
  <w:style w:type="character" w:customStyle="1" w:styleId="179">
    <w:name w:val="表格 首行 Char"/>
    <w:link w:val="178"/>
    <w:qFormat/>
    <w:uiPriority w:val="0"/>
    <w:rPr>
      <w:rFonts w:ascii="Times New Roman" w:hAnsi="Times New Roman" w:eastAsia="仿宋_GB2312" w:cs="Arial"/>
      <w:b/>
      <w:kern w:val="2"/>
      <w:sz w:val="21"/>
      <w:szCs w:val="21"/>
    </w:rPr>
  </w:style>
  <w:style w:type="paragraph" w:customStyle="1" w:styleId="180">
    <w:name w:val="表格 普通文字"/>
    <w:link w:val="181"/>
    <w:qFormat/>
    <w:uiPriority w:val="0"/>
    <w:pPr>
      <w:jc w:val="center"/>
    </w:pPr>
    <w:rPr>
      <w:rFonts w:ascii="Times New Roman" w:hAnsi="Times New Roman" w:eastAsia="仿宋_GB2312" w:cs="Arial"/>
      <w:kern w:val="2"/>
      <w:sz w:val="21"/>
      <w:szCs w:val="21"/>
      <w:lang w:val="en-US" w:eastAsia="zh-CN" w:bidi="ar-SA"/>
    </w:rPr>
  </w:style>
  <w:style w:type="character" w:customStyle="1" w:styleId="181">
    <w:name w:val="表格 普通文字 Char"/>
    <w:link w:val="180"/>
    <w:qFormat/>
    <w:uiPriority w:val="0"/>
    <w:rPr>
      <w:rFonts w:ascii="Times New Roman" w:hAnsi="Times New Roman" w:eastAsia="仿宋_GB2312" w:cs="Arial"/>
      <w:kern w:val="2"/>
      <w:sz w:val="21"/>
      <w:szCs w:val="21"/>
    </w:rPr>
  </w:style>
  <w:style w:type="paragraph" w:customStyle="1" w:styleId="182">
    <w:name w:val="表格 标注"/>
    <w:basedOn w:val="1"/>
    <w:link w:val="183"/>
    <w:qFormat/>
    <w:uiPriority w:val="0"/>
    <w:pPr>
      <w:jc w:val="left"/>
    </w:pPr>
    <w:rPr>
      <w:rFonts w:eastAsia="仿宋_GB2312"/>
      <w:sz w:val="18"/>
      <w:szCs w:val="18"/>
    </w:rPr>
  </w:style>
  <w:style w:type="character" w:customStyle="1" w:styleId="183">
    <w:name w:val="表格 标注 Char"/>
    <w:link w:val="182"/>
    <w:qFormat/>
    <w:uiPriority w:val="0"/>
    <w:rPr>
      <w:rFonts w:ascii="Times New Roman" w:hAnsi="Times New Roman" w:eastAsia="仿宋_GB2312"/>
      <w:kern w:val="2"/>
      <w:sz w:val="18"/>
      <w:szCs w:val="18"/>
    </w:rPr>
  </w:style>
  <w:style w:type="paragraph" w:customStyle="1" w:styleId="184">
    <w:name w:val="报告表 公式"/>
    <w:basedOn w:val="6"/>
    <w:link w:val="185"/>
    <w:qFormat/>
    <w:uiPriority w:val="0"/>
    <w:pPr>
      <w:spacing w:beforeLines="20" w:afterLines="20"/>
      <w:ind w:firstLine="0" w:firstLineChars="0"/>
      <w:jc w:val="center"/>
    </w:pPr>
  </w:style>
  <w:style w:type="character" w:customStyle="1" w:styleId="185">
    <w:name w:val="报告表 公式 Char"/>
    <w:link w:val="184"/>
    <w:qFormat/>
    <w:uiPriority w:val="0"/>
    <w:rPr>
      <w:rFonts w:ascii="Arial" w:hAnsi="Arial" w:eastAsia="仿宋_GB2312"/>
      <w:bCs/>
      <w:kern w:val="2"/>
      <w:sz w:val="24"/>
      <w:szCs w:val="28"/>
    </w:rPr>
  </w:style>
  <w:style w:type="paragraph" w:customStyle="1" w:styleId="186">
    <w:name w:val="表格 首行文字"/>
    <w:basedOn w:val="1"/>
    <w:link w:val="187"/>
    <w:qFormat/>
    <w:uiPriority w:val="99"/>
    <w:pPr>
      <w:jc w:val="center"/>
    </w:pPr>
    <w:rPr>
      <w:rFonts w:eastAsia="仿宋_GB2312"/>
      <w:b/>
      <w:szCs w:val="22"/>
    </w:rPr>
  </w:style>
  <w:style w:type="character" w:customStyle="1" w:styleId="187">
    <w:name w:val="表格 首行文字 Char"/>
    <w:link w:val="186"/>
    <w:qFormat/>
    <w:uiPriority w:val="99"/>
    <w:rPr>
      <w:rFonts w:ascii="Times New Roman" w:hAnsi="Times New Roman" w:eastAsia="仿宋_GB2312"/>
      <w:b/>
      <w:kern w:val="2"/>
      <w:sz w:val="21"/>
      <w:szCs w:val="22"/>
    </w:rPr>
  </w:style>
  <w:style w:type="paragraph" w:customStyle="1" w:styleId="188">
    <w:name w:val="报告表 插图"/>
    <w:link w:val="189"/>
    <w:qFormat/>
    <w:uiPriority w:val="0"/>
    <w:pPr>
      <w:spacing w:beforeLines="20" w:afterLines="20"/>
      <w:jc w:val="center"/>
    </w:pPr>
    <w:rPr>
      <w:rFonts w:ascii="Times New Roman" w:hAnsi="Times New Roman" w:eastAsia="仿宋_GB2312" w:cs="Times New Roman"/>
      <w:bCs/>
      <w:kern w:val="2"/>
      <w:sz w:val="24"/>
      <w:szCs w:val="28"/>
      <w:lang w:val="en-US" w:eastAsia="zh-CN" w:bidi="ar-SA"/>
    </w:rPr>
  </w:style>
  <w:style w:type="character" w:customStyle="1" w:styleId="189">
    <w:name w:val="报告表 插图 Char"/>
    <w:link w:val="188"/>
    <w:qFormat/>
    <w:uiPriority w:val="0"/>
    <w:rPr>
      <w:rFonts w:ascii="Times New Roman" w:hAnsi="Times New Roman" w:eastAsia="仿宋_GB2312"/>
      <w:bCs/>
      <w:kern w:val="2"/>
      <w:sz w:val="24"/>
      <w:szCs w:val="28"/>
    </w:rPr>
  </w:style>
  <w:style w:type="paragraph" w:customStyle="1" w:styleId="190">
    <w:name w:val="表格"/>
    <w:basedOn w:val="1"/>
    <w:link w:val="199"/>
    <w:qFormat/>
    <w:uiPriority w:val="0"/>
    <w:rPr>
      <w:rFonts w:ascii="楷体_GB2312" w:eastAsia="楷体_GB2312"/>
    </w:rPr>
  </w:style>
  <w:style w:type="table" w:customStyle="1" w:styleId="191">
    <w:name w:val="网格表 21"/>
    <w:basedOn w:val="106"/>
    <w:qFormat/>
    <w:uiPriority w:val="47"/>
    <w:tblPr>
      <w:tblBorders>
        <w:top w:val="single" w:color="666666" w:sz="2" w:space="0"/>
        <w:bottom w:val="single" w:color="666666" w:sz="2" w:space="0"/>
        <w:insideH w:val="single" w:color="666666" w:sz="2" w:space="0"/>
        <w:insideV w:val="single" w:color="666666" w:sz="2" w:space="0"/>
      </w:tblBorders>
      <w:tblLayout w:type="fixed"/>
      <w:tblCellMar>
        <w:top w:w="0" w:type="dxa"/>
        <w:left w:w="108" w:type="dxa"/>
        <w:bottom w:w="0" w:type="dxa"/>
        <w:right w:w="108" w:type="dxa"/>
      </w:tblCellMar>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92">
    <w:name w:val="网格表 2 - 着色 11"/>
    <w:basedOn w:val="106"/>
    <w:qFormat/>
    <w:uiPriority w:val="47"/>
    <w:tblPr>
      <w:tblBorders>
        <w:top w:val="single" w:color="95B3D7" w:sz="2" w:space="0"/>
        <w:bottom w:val="single" w:color="95B3D7" w:sz="2" w:space="0"/>
        <w:insideH w:val="single" w:color="95B3D7" w:sz="2" w:space="0"/>
        <w:insideV w:val="single" w:color="95B3D7" w:sz="2" w:space="0"/>
      </w:tblBorders>
      <w:tblLayout w:type="fixed"/>
      <w:tblCellMar>
        <w:top w:w="0" w:type="dxa"/>
        <w:left w:w="108" w:type="dxa"/>
        <w:bottom w:w="0" w:type="dxa"/>
        <w:right w:w="108" w:type="dxa"/>
      </w:tblCellMar>
    </w:tblPr>
    <w:tblStylePr w:type="firstRow">
      <w:rPr>
        <w:b/>
        <w:bCs/>
      </w:rPr>
      <w:tcPr>
        <w:tcBorders>
          <w:top w:val="nil"/>
          <w:bottom w:val="single" w:color="95B3D7" w:sz="12" w:space="0"/>
          <w:insideH w:val="nil"/>
          <w:insideV w:val="nil"/>
        </w:tcBorders>
        <w:shd w:val="clear" w:color="auto" w:fill="FFFFFF"/>
      </w:tcPr>
    </w:tblStylePr>
    <w:tblStylePr w:type="lastRow">
      <w:rPr>
        <w:b/>
        <w:bCs/>
      </w:rPr>
      <w:tcPr>
        <w:tcBorders>
          <w:top w:val="double" w:color="95B3D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193">
    <w:name w:val="表格文字 Char Char"/>
    <w:link w:val="194"/>
    <w:qFormat/>
    <w:uiPriority w:val="0"/>
    <w:rPr>
      <w:rFonts w:ascii="仿宋_GB2312" w:hAnsi="Arial Black" w:eastAsia="仿宋_GB2312"/>
      <w:kern w:val="44"/>
      <w:sz w:val="24"/>
    </w:rPr>
  </w:style>
  <w:style w:type="paragraph" w:customStyle="1" w:styleId="194">
    <w:name w:val="表格文字"/>
    <w:basedOn w:val="1"/>
    <w:link w:val="193"/>
    <w:qFormat/>
    <w:uiPriority w:val="0"/>
    <w:pPr>
      <w:jc w:val="center"/>
    </w:pPr>
    <w:rPr>
      <w:rFonts w:ascii="仿宋_GB2312" w:hAnsi="Arial Black" w:eastAsia="仿宋_GB2312"/>
      <w:kern w:val="44"/>
      <w:sz w:val="24"/>
      <w:szCs w:val="20"/>
    </w:rPr>
  </w:style>
  <w:style w:type="table" w:customStyle="1" w:styleId="195">
    <w:name w:val="网格表 1 浅色1"/>
    <w:basedOn w:val="10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196">
    <w:name w:val="纯文本 Char"/>
    <w:link w:val="47"/>
    <w:qFormat/>
    <w:uiPriority w:val="0"/>
    <w:rPr>
      <w:rFonts w:ascii="宋体" w:hAnsi="Courier New"/>
      <w:kern w:val="2"/>
    </w:rPr>
  </w:style>
  <w:style w:type="paragraph" w:customStyle="1" w:styleId="197">
    <w:name w:val="6"/>
    <w:basedOn w:val="1"/>
    <w:next w:val="79"/>
    <w:qFormat/>
    <w:uiPriority w:val="0"/>
    <w:pPr>
      <w:spacing w:after="120" w:line="480" w:lineRule="auto"/>
    </w:pPr>
  </w:style>
  <w:style w:type="character" w:customStyle="1" w:styleId="198">
    <w:name w:val="正文文本 2 Char"/>
    <w:link w:val="79"/>
    <w:qFormat/>
    <w:uiPriority w:val="0"/>
    <w:rPr>
      <w:rFonts w:ascii="Times New Roman" w:hAnsi="Times New Roman"/>
      <w:kern w:val="2"/>
      <w:sz w:val="21"/>
      <w:szCs w:val="24"/>
    </w:rPr>
  </w:style>
  <w:style w:type="character" w:customStyle="1" w:styleId="199">
    <w:name w:val="表格 Char"/>
    <w:link w:val="190"/>
    <w:qFormat/>
    <w:uiPriority w:val="0"/>
    <w:rPr>
      <w:rFonts w:ascii="楷体_GB2312" w:hAnsi="Times New Roman" w:eastAsia="楷体_GB2312"/>
      <w:kern w:val="2"/>
      <w:sz w:val="21"/>
      <w:szCs w:val="24"/>
    </w:rPr>
  </w:style>
  <w:style w:type="character" w:customStyle="1" w:styleId="200">
    <w:name w:val="正文文本缩进 Char"/>
    <w:link w:val="37"/>
    <w:qFormat/>
    <w:uiPriority w:val="99"/>
    <w:rPr>
      <w:rFonts w:ascii="Times New Roman" w:hAnsi="Times New Roman"/>
      <w:kern w:val="2"/>
      <w:sz w:val="21"/>
      <w:szCs w:val="24"/>
    </w:rPr>
  </w:style>
  <w:style w:type="character" w:customStyle="1" w:styleId="201">
    <w:name w:val="正文缩进 Char"/>
    <w:link w:val="3"/>
    <w:qFormat/>
    <w:uiPriority w:val="0"/>
    <w:rPr>
      <w:rFonts w:ascii="仿宋_GB2312" w:hAnsi="Times New Roman" w:eastAsia="仿宋_GB2312"/>
      <w:color w:val="000000"/>
      <w:kern w:val="2"/>
      <w:sz w:val="28"/>
      <w:szCs w:val="24"/>
    </w:rPr>
  </w:style>
  <w:style w:type="paragraph" w:customStyle="1" w:styleId="202">
    <w:name w:val="样式3"/>
    <w:next w:val="197"/>
    <w:qFormat/>
    <w:uiPriority w:val="0"/>
    <w:pPr>
      <w:widowControl w:val="0"/>
      <w:spacing w:beforeLines="50" w:afterLines="50" w:line="480" w:lineRule="exact"/>
      <w:jc w:val="both"/>
    </w:pPr>
    <w:rPr>
      <w:rFonts w:ascii="Times New Roman" w:hAnsi="Times New Roman" w:eastAsia="黑体" w:cs="Times New Roman"/>
      <w:bCs/>
      <w:kern w:val="2"/>
      <w:sz w:val="30"/>
      <w:lang w:val="en-US" w:eastAsia="zh-CN" w:bidi="ar-SA"/>
    </w:rPr>
  </w:style>
  <w:style w:type="paragraph" w:customStyle="1" w:styleId="203">
    <w:name w:val="xl27"/>
    <w:basedOn w:val="1"/>
    <w:qFormat/>
    <w:uiPriority w:val="0"/>
    <w:pPr>
      <w:widowControl/>
      <w:pBdr>
        <w:bottom w:val="single" w:color="auto" w:sz="12" w:space="0"/>
      </w:pBdr>
      <w:spacing w:before="100" w:after="100"/>
      <w:jc w:val="center"/>
    </w:pPr>
    <w:rPr>
      <w:rFonts w:ascii="宋体" w:hAnsi="宋体"/>
      <w:kern w:val="0"/>
      <w:szCs w:val="20"/>
    </w:rPr>
  </w:style>
  <w:style w:type="character" w:customStyle="1" w:styleId="204">
    <w:name w:val="正文文本缩进 3 Char"/>
    <w:link w:val="73"/>
    <w:qFormat/>
    <w:uiPriority w:val="99"/>
    <w:rPr>
      <w:rFonts w:ascii="Times New Roman" w:hAnsi="Times New Roman"/>
      <w:kern w:val="2"/>
      <w:sz w:val="16"/>
      <w:szCs w:val="16"/>
    </w:rPr>
  </w:style>
  <w:style w:type="paragraph" w:styleId="205">
    <w:name w:val="List Paragraph"/>
    <w:basedOn w:val="1"/>
    <w:qFormat/>
    <w:uiPriority w:val="0"/>
    <w:pPr>
      <w:ind w:firstLine="420" w:firstLineChars="200"/>
    </w:pPr>
  </w:style>
  <w:style w:type="paragraph" w:customStyle="1" w:styleId="206">
    <w:name w:val="样式 宋体 小四 两端对齐 首行缩进:  0.85 厘米 行距: 1.5 倍行距"/>
    <w:basedOn w:val="1"/>
    <w:qFormat/>
    <w:uiPriority w:val="0"/>
    <w:pPr>
      <w:widowControl/>
      <w:spacing w:line="360" w:lineRule="auto"/>
      <w:ind w:firstLine="482"/>
    </w:pPr>
    <w:rPr>
      <w:kern w:val="0"/>
      <w:sz w:val="24"/>
    </w:rPr>
  </w:style>
  <w:style w:type="paragraph" w:customStyle="1" w:styleId="20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8">
    <w:name w:val="报告书 正文"/>
    <w:link w:val="209"/>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character" w:customStyle="1" w:styleId="209">
    <w:name w:val="报告书 正文 Char"/>
    <w:link w:val="208"/>
    <w:qFormat/>
    <w:uiPriority w:val="0"/>
    <w:rPr>
      <w:rFonts w:ascii="Times New Roman" w:hAnsi="Times New Roman" w:eastAsia="仿宋_GB2312"/>
      <w:kern w:val="2"/>
      <w:sz w:val="28"/>
      <w:szCs w:val="24"/>
    </w:rPr>
  </w:style>
  <w:style w:type="paragraph" w:customStyle="1" w:styleId="210">
    <w:name w:val="报告书 公式"/>
    <w:link w:val="211"/>
    <w:qFormat/>
    <w:uiPriority w:val="0"/>
    <w:pPr>
      <w:spacing w:beforeLines="50" w:afterLines="50"/>
      <w:jc w:val="center"/>
    </w:pPr>
    <w:rPr>
      <w:rFonts w:ascii="Cambria Math" w:hAnsi="Cambria Math" w:eastAsia="仿宋_GB2312" w:cs="Times New Roman"/>
      <w:kern w:val="2"/>
      <w:sz w:val="28"/>
      <w:szCs w:val="24"/>
      <w:lang w:val="en-US" w:eastAsia="zh-CN" w:bidi="ar-SA"/>
    </w:rPr>
  </w:style>
  <w:style w:type="character" w:customStyle="1" w:styleId="211">
    <w:name w:val="报告书 公式 Char"/>
    <w:link w:val="210"/>
    <w:qFormat/>
    <w:uiPriority w:val="0"/>
    <w:rPr>
      <w:rFonts w:ascii="Cambria Math" w:hAnsi="Cambria Math" w:eastAsia="仿宋_GB2312"/>
      <w:kern w:val="2"/>
      <w:sz w:val="28"/>
      <w:szCs w:val="24"/>
    </w:rPr>
  </w:style>
  <w:style w:type="character" w:customStyle="1" w:styleId="212">
    <w:name w:val="表内文本 Char Char"/>
    <w:link w:val="213"/>
    <w:qFormat/>
    <w:uiPriority w:val="0"/>
    <w:rPr>
      <w:kern w:val="2"/>
      <w:sz w:val="24"/>
    </w:rPr>
  </w:style>
  <w:style w:type="paragraph" w:customStyle="1" w:styleId="213">
    <w:name w:val="表内文本"/>
    <w:link w:val="212"/>
    <w:qFormat/>
    <w:uiPriority w:val="0"/>
    <w:pPr>
      <w:spacing w:line="440" w:lineRule="exact"/>
      <w:ind w:firstLine="200" w:firstLineChars="200"/>
    </w:pPr>
    <w:rPr>
      <w:rFonts w:ascii="Calibri" w:hAnsi="Calibri" w:eastAsia="宋体" w:cs="Times New Roman"/>
      <w:kern w:val="2"/>
      <w:sz w:val="24"/>
      <w:lang w:val="en-US" w:eastAsia="zh-CN" w:bidi="ar-SA"/>
    </w:rPr>
  </w:style>
  <w:style w:type="character" w:customStyle="1" w:styleId="214">
    <w:name w:val="标题 6 Char"/>
    <w:link w:val="8"/>
    <w:qFormat/>
    <w:uiPriority w:val="0"/>
    <w:rPr>
      <w:rFonts w:ascii="Arial" w:hAnsi="Arial" w:eastAsia="黑体"/>
      <w:b/>
      <w:bCs/>
      <w:kern w:val="2"/>
      <w:sz w:val="24"/>
      <w:szCs w:val="21"/>
    </w:rPr>
  </w:style>
  <w:style w:type="character" w:customStyle="1" w:styleId="215">
    <w:name w:val="标题 7 Char"/>
    <w:link w:val="9"/>
    <w:qFormat/>
    <w:uiPriority w:val="0"/>
    <w:rPr>
      <w:rFonts w:ascii="宋体" w:hAnsi="华文楷体"/>
      <w:b/>
      <w:kern w:val="2"/>
      <w:sz w:val="24"/>
      <w:szCs w:val="21"/>
    </w:rPr>
  </w:style>
  <w:style w:type="character" w:customStyle="1" w:styleId="216">
    <w:name w:val="标题 8 Char"/>
    <w:link w:val="10"/>
    <w:qFormat/>
    <w:uiPriority w:val="0"/>
    <w:rPr>
      <w:rFonts w:ascii="Arial" w:hAnsi="Arial" w:eastAsia="黑体"/>
      <w:kern w:val="2"/>
      <w:sz w:val="24"/>
      <w:szCs w:val="21"/>
    </w:rPr>
  </w:style>
  <w:style w:type="character" w:customStyle="1" w:styleId="217">
    <w:name w:val="标题 9 Char"/>
    <w:link w:val="11"/>
    <w:qFormat/>
    <w:uiPriority w:val="0"/>
    <w:rPr>
      <w:rFonts w:ascii="Arial" w:hAnsi="Arial" w:eastAsia="黑体"/>
      <w:kern w:val="2"/>
      <w:sz w:val="24"/>
      <w:szCs w:val="21"/>
    </w:rPr>
  </w:style>
  <w:style w:type="paragraph" w:customStyle="1" w:styleId="218">
    <w:name w:val="标题 6级"/>
    <w:link w:val="219"/>
    <w:qFormat/>
    <w:uiPriority w:val="0"/>
    <w:pPr>
      <w:spacing w:line="500" w:lineRule="exact"/>
      <w:ind w:firstLine="200" w:firstLineChars="200"/>
      <w:outlineLvl w:val="5"/>
    </w:pPr>
    <w:rPr>
      <w:rFonts w:ascii="Times New Roman" w:hAnsi="Times New Roman" w:eastAsia="仿宋_GB2312" w:cs="Times New Roman"/>
      <w:b/>
      <w:kern w:val="2"/>
      <w:sz w:val="28"/>
      <w:szCs w:val="24"/>
      <w:lang w:val="en-US" w:eastAsia="zh-CN" w:bidi="ar-SA"/>
    </w:rPr>
  </w:style>
  <w:style w:type="character" w:customStyle="1" w:styleId="219">
    <w:name w:val="标题 6级 Char"/>
    <w:link w:val="218"/>
    <w:qFormat/>
    <w:uiPriority w:val="0"/>
    <w:rPr>
      <w:rFonts w:ascii="Times New Roman" w:hAnsi="Times New Roman" w:eastAsia="仿宋_GB2312"/>
      <w:b/>
      <w:kern w:val="2"/>
      <w:sz w:val="28"/>
      <w:szCs w:val="24"/>
    </w:rPr>
  </w:style>
  <w:style w:type="paragraph" w:customStyle="1" w:styleId="220">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221">
    <w:name w:val="报告书表格"/>
    <w:basedOn w:val="1"/>
    <w:link w:val="1773"/>
    <w:qFormat/>
    <w:uiPriority w:val="0"/>
    <w:pPr>
      <w:adjustRightInd w:val="0"/>
      <w:spacing w:before="60" w:after="60" w:line="240" w:lineRule="atLeast"/>
      <w:jc w:val="center"/>
      <w:textAlignment w:val="baseline"/>
    </w:pPr>
    <w:rPr>
      <w:kern w:val="0"/>
      <w:szCs w:val="20"/>
    </w:rPr>
  </w:style>
  <w:style w:type="paragraph" w:customStyle="1" w:styleId="222">
    <w:name w:val="2"/>
    <w:basedOn w:val="1"/>
    <w:next w:val="1"/>
    <w:qFormat/>
    <w:uiPriority w:val="0"/>
    <w:rPr>
      <w:rFonts w:eastAsia="仿宋_GB2312"/>
      <w:sz w:val="24"/>
      <w:szCs w:val="20"/>
    </w:rPr>
  </w:style>
  <w:style w:type="paragraph" w:customStyle="1" w:styleId="223">
    <w:name w:val="Char"/>
    <w:basedOn w:val="1"/>
    <w:qFormat/>
    <w:uiPriority w:val="0"/>
    <w:pPr>
      <w:spacing w:line="240" w:lineRule="exact"/>
      <w:ind w:firstLine="200" w:firstLineChars="200"/>
    </w:pPr>
    <w:rPr>
      <w:sz w:val="28"/>
      <w:szCs w:val="28"/>
    </w:rPr>
  </w:style>
  <w:style w:type="character" w:customStyle="1" w:styleId="224">
    <w:name w:val="a5"/>
    <w:qFormat/>
    <w:uiPriority w:val="0"/>
  </w:style>
  <w:style w:type="paragraph" w:customStyle="1" w:styleId="225">
    <w:name w:val="unnamed1"/>
    <w:basedOn w:val="1"/>
    <w:qFormat/>
    <w:uiPriority w:val="0"/>
    <w:pPr>
      <w:widowControl/>
      <w:spacing w:before="100" w:beforeAutospacing="1" w:after="100" w:afterAutospacing="1"/>
      <w:jc w:val="left"/>
    </w:pPr>
    <w:rPr>
      <w:rFonts w:ascii="宋体" w:hAnsi="宋体" w:cs="宋体"/>
      <w:kern w:val="0"/>
      <w:sz w:val="24"/>
    </w:rPr>
  </w:style>
  <w:style w:type="character" w:customStyle="1" w:styleId="226">
    <w:name w:val="表格文字 Char"/>
    <w:qFormat/>
    <w:uiPriority w:val="0"/>
    <w:rPr>
      <w:rFonts w:ascii="仿宋_GB2312" w:hAnsi="Arial Black" w:eastAsia="仿宋_GB2312"/>
      <w:kern w:val="44"/>
      <w:sz w:val="24"/>
      <w:lang w:val="en-US" w:eastAsia="zh-CN" w:bidi="ar-SA"/>
    </w:rPr>
  </w:style>
  <w:style w:type="paragraph" w:customStyle="1" w:styleId="227">
    <w:name w:val="p0"/>
    <w:basedOn w:val="1"/>
    <w:qFormat/>
    <w:uiPriority w:val="0"/>
    <w:pPr>
      <w:widowControl/>
    </w:pPr>
    <w:rPr>
      <w:kern w:val="0"/>
      <w:szCs w:val="21"/>
    </w:rPr>
  </w:style>
  <w:style w:type="character" w:customStyle="1" w:styleId="228">
    <w:name w:val="表格 内容 Char Char"/>
    <w:link w:val="229"/>
    <w:qFormat/>
    <w:uiPriority w:val="0"/>
    <w:rPr>
      <w:color w:val="000000"/>
      <w:sz w:val="21"/>
      <w:szCs w:val="21"/>
    </w:rPr>
  </w:style>
  <w:style w:type="paragraph" w:customStyle="1" w:styleId="229">
    <w:name w:val="表格 内容"/>
    <w:link w:val="228"/>
    <w:qFormat/>
    <w:uiPriority w:val="0"/>
    <w:pPr>
      <w:jc w:val="center"/>
    </w:pPr>
    <w:rPr>
      <w:rFonts w:ascii="Calibri" w:hAnsi="Calibri" w:eastAsia="宋体" w:cs="Times New Roman"/>
      <w:color w:val="000000"/>
      <w:sz w:val="21"/>
      <w:szCs w:val="21"/>
      <w:lang w:val="en-US" w:eastAsia="zh-CN" w:bidi="ar-SA"/>
    </w:rPr>
  </w:style>
  <w:style w:type="character" w:customStyle="1" w:styleId="230">
    <w:name w:val="表格 首行 Char Char"/>
    <w:qFormat/>
    <w:uiPriority w:val="0"/>
    <w:rPr>
      <w:b/>
      <w:color w:val="000000"/>
      <w:sz w:val="21"/>
      <w:szCs w:val="21"/>
    </w:rPr>
  </w:style>
  <w:style w:type="paragraph" w:customStyle="1" w:styleId="231">
    <w:name w:val="表文字"/>
    <w:basedOn w:val="1"/>
    <w:link w:val="1579"/>
    <w:qFormat/>
    <w:uiPriority w:val="0"/>
    <w:pPr>
      <w:widowControl/>
      <w:jc w:val="center"/>
    </w:pPr>
    <w:rPr>
      <w:kern w:val="0"/>
      <w:szCs w:val="21"/>
    </w:rPr>
  </w:style>
  <w:style w:type="paragraph" w:customStyle="1" w:styleId="232">
    <w:name w:val="表格内容"/>
    <w:basedOn w:val="1"/>
    <w:next w:val="1"/>
    <w:qFormat/>
    <w:uiPriority w:val="0"/>
    <w:pPr>
      <w:jc w:val="center"/>
    </w:pPr>
    <w:rPr>
      <w:rFonts w:eastAsia="楷体_GB2312"/>
      <w:szCs w:val="32"/>
    </w:rPr>
  </w:style>
  <w:style w:type="table" w:customStyle="1" w:styleId="233">
    <w:name w:val="样式8"/>
    <w:basedOn w:val="113"/>
    <w:qFormat/>
    <w:uiPriority w:val="99"/>
    <w:pPr>
      <w:spacing w:line="240" w:lineRule="auto"/>
      <w:jc w:val="center"/>
    </w:pPr>
    <w:rPr>
      <w:rFonts w:eastAsia="仿宋_GB2312"/>
      <w:sz w:val="21"/>
    </w:rPr>
    <w:tblPr>
      <w:tblBorders>
        <w:insideH w:val="single" w:color="auto" w:sz="4" w:space="0"/>
        <w:insideV w:val="single" w:color="auto" w:sz="4" w:space="0"/>
      </w:tblBorders>
      <w:tblLayout w:type="fixed"/>
      <w:tblCellMar>
        <w:top w:w="0" w:type="dxa"/>
        <w:left w:w="108" w:type="dxa"/>
        <w:bottom w:w="0" w:type="dxa"/>
        <w:right w:w="108" w:type="dxa"/>
      </w:tblCellMar>
    </w:tblPr>
    <w:tcPr>
      <w:shd w:val="clear" w:color="auto" w:fill="auto"/>
      <w:vAlign w:val="center"/>
    </w:tcPr>
    <w:tblStylePr w:type="firstRow">
      <w:rPr>
        <w:rFonts w:eastAsia="Microsoft YaHei UI"/>
        <w:i/>
        <w:iCs/>
        <w:sz w:val="24"/>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34">
    <w:name w:val="表格样式1"/>
    <w:basedOn w:val="108"/>
    <w:qFormat/>
    <w:uiPriority w:val="0"/>
    <w:pPr>
      <w:spacing w:line="360" w:lineRule="auto"/>
      <w:jc w:val="center"/>
    </w:pPr>
    <w:tblPr>
      <w:tblBorders>
        <w:top w:val="single" w:color="auto" w:sz="12" w:space="0"/>
        <w:bottom w:val="single" w:color="auto" w:sz="12" w:space="0"/>
      </w:tblBorders>
      <w:tblLayout w:type="fixed"/>
      <w:tblCellMar>
        <w:top w:w="0" w:type="dxa"/>
        <w:left w:w="108" w:type="dxa"/>
        <w:bottom w:w="0" w:type="dxa"/>
        <w:right w:w="108" w:type="dxa"/>
      </w:tblCellMar>
    </w:tblPr>
    <w:tcPr>
      <w:vAlign w:val="center"/>
    </w:tcPr>
    <w:tblStylePr w:type="firstRow">
      <w:rPr>
        <w:rFonts w:eastAsia="Times New Roman"/>
        <w:b w:val="0"/>
        <w:i w:val="0"/>
        <w:sz w:val="21"/>
      </w:rPr>
      <w:tcPr>
        <w:tcBorders>
          <w:bottom w:val="single" w:color="auto" w:sz="12" w:space="0"/>
        </w:tcBorders>
      </w:tcPr>
    </w:tblStylePr>
  </w:style>
  <w:style w:type="paragraph" w:customStyle="1" w:styleId="235">
    <w:name w:val="曹1.1"/>
    <w:basedOn w:val="1"/>
    <w:link w:val="237"/>
    <w:qFormat/>
    <w:uiPriority w:val="0"/>
    <w:pPr>
      <w:spacing w:line="360" w:lineRule="auto"/>
    </w:pPr>
    <w:rPr>
      <w:b/>
      <w:sz w:val="24"/>
    </w:rPr>
  </w:style>
  <w:style w:type="paragraph" w:customStyle="1" w:styleId="236">
    <w:name w:val="曹一"/>
    <w:basedOn w:val="4"/>
    <w:link w:val="239"/>
    <w:qFormat/>
    <w:uiPriority w:val="0"/>
    <w:pPr>
      <w:spacing w:before="0" w:afterLines="50" w:line="500" w:lineRule="exact"/>
    </w:pPr>
    <w:rPr>
      <w:sz w:val="28"/>
    </w:rPr>
  </w:style>
  <w:style w:type="character" w:customStyle="1" w:styleId="237">
    <w:name w:val="曹1.1 Char"/>
    <w:link w:val="235"/>
    <w:qFormat/>
    <w:uiPriority w:val="0"/>
    <w:rPr>
      <w:rFonts w:ascii="Times New Roman" w:hAnsi="Times New Roman"/>
      <w:b/>
      <w:kern w:val="2"/>
      <w:sz w:val="24"/>
      <w:szCs w:val="24"/>
    </w:rPr>
  </w:style>
  <w:style w:type="paragraph" w:customStyle="1" w:styleId="238">
    <w:name w:val="曹1.1.1"/>
    <w:basedOn w:val="1"/>
    <w:link w:val="241"/>
    <w:qFormat/>
    <w:uiPriority w:val="0"/>
    <w:pPr>
      <w:spacing w:line="360" w:lineRule="auto"/>
    </w:pPr>
    <w:rPr>
      <w:b/>
      <w:sz w:val="24"/>
    </w:rPr>
  </w:style>
  <w:style w:type="character" w:customStyle="1" w:styleId="239">
    <w:name w:val="曹一 Char"/>
    <w:link w:val="236"/>
    <w:qFormat/>
    <w:uiPriority w:val="0"/>
    <w:rPr>
      <w:rFonts w:ascii="Times New Roman" w:hAnsi="Times New Roman"/>
      <w:b/>
      <w:bCs/>
      <w:kern w:val="44"/>
      <w:sz w:val="28"/>
      <w:szCs w:val="44"/>
    </w:rPr>
  </w:style>
  <w:style w:type="paragraph" w:customStyle="1" w:styleId="240">
    <w:name w:val="曹表头"/>
    <w:basedOn w:val="1"/>
    <w:link w:val="242"/>
    <w:qFormat/>
    <w:uiPriority w:val="0"/>
    <w:pPr>
      <w:spacing w:line="360" w:lineRule="auto"/>
      <w:jc w:val="center"/>
    </w:pPr>
    <w:rPr>
      <w:b/>
      <w:sz w:val="24"/>
    </w:rPr>
  </w:style>
  <w:style w:type="character" w:customStyle="1" w:styleId="241">
    <w:name w:val="曹1.1.1 Char"/>
    <w:link w:val="238"/>
    <w:qFormat/>
    <w:uiPriority w:val="0"/>
    <w:rPr>
      <w:rFonts w:ascii="Times New Roman" w:hAnsi="Times New Roman"/>
      <w:b/>
      <w:kern w:val="2"/>
      <w:sz w:val="24"/>
      <w:szCs w:val="24"/>
    </w:rPr>
  </w:style>
  <w:style w:type="character" w:customStyle="1" w:styleId="242">
    <w:name w:val="曹表头 Char"/>
    <w:link w:val="240"/>
    <w:qFormat/>
    <w:uiPriority w:val="0"/>
    <w:rPr>
      <w:rFonts w:ascii="Times New Roman" w:hAnsi="Times New Roman"/>
      <w:b/>
      <w:kern w:val="2"/>
      <w:sz w:val="24"/>
      <w:szCs w:val="24"/>
    </w:rPr>
  </w:style>
  <w:style w:type="paragraph" w:customStyle="1" w:styleId="243">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244">
    <w:name w:val="正文文本 Char"/>
    <w:link w:val="36"/>
    <w:qFormat/>
    <w:uiPriority w:val="0"/>
    <w:rPr>
      <w:rFonts w:ascii="仿宋_GB2312" w:hAnsi="Times New Roman" w:eastAsia="仿宋_GB2312"/>
      <w:kern w:val="2"/>
      <w:sz w:val="21"/>
    </w:rPr>
  </w:style>
  <w:style w:type="paragraph" w:customStyle="1" w:styleId="245">
    <w:name w:val="图文框"/>
    <w:basedOn w:val="1"/>
    <w:link w:val="246"/>
    <w:qFormat/>
    <w:uiPriority w:val="0"/>
    <w:pPr>
      <w:autoSpaceDE w:val="0"/>
      <w:autoSpaceDN w:val="0"/>
      <w:adjustRightInd w:val="0"/>
      <w:snapToGrid w:val="0"/>
      <w:jc w:val="center"/>
    </w:pPr>
    <w:rPr>
      <w:rFonts w:ascii="宋体"/>
      <w:color w:val="000000"/>
      <w:kern w:val="28"/>
      <w:szCs w:val="20"/>
    </w:rPr>
  </w:style>
  <w:style w:type="character" w:customStyle="1" w:styleId="246">
    <w:name w:val="图文框 Char"/>
    <w:link w:val="245"/>
    <w:qFormat/>
    <w:uiPriority w:val="0"/>
    <w:rPr>
      <w:rFonts w:ascii="宋体" w:hAnsi="Times New Roman"/>
      <w:color w:val="000000"/>
      <w:kern w:val="28"/>
      <w:sz w:val="21"/>
    </w:rPr>
  </w:style>
  <w:style w:type="character" w:customStyle="1" w:styleId="247">
    <w:name w:val="正文文本缩进 2 Char"/>
    <w:link w:val="53"/>
    <w:qFormat/>
    <w:uiPriority w:val="0"/>
    <w:rPr>
      <w:rFonts w:ascii="Times New Roman" w:hAnsi="Times New Roman"/>
      <w:kern w:val="2"/>
      <w:sz w:val="28"/>
      <w:szCs w:val="24"/>
    </w:rPr>
  </w:style>
  <w:style w:type="character" w:customStyle="1" w:styleId="248">
    <w:name w:val="纯文本 Char1"/>
    <w:qFormat/>
    <w:uiPriority w:val="0"/>
    <w:rPr>
      <w:rFonts w:ascii="仿宋_GB2312" w:hAnsi="Courier New" w:eastAsia="仿宋_GB2312"/>
      <w:b/>
      <w:bCs/>
      <w:kern w:val="2"/>
      <w:sz w:val="24"/>
    </w:rPr>
  </w:style>
  <w:style w:type="character" w:customStyle="1" w:styleId="249">
    <w:name w:val="页眉 Char1"/>
    <w:qFormat/>
    <w:uiPriority w:val="0"/>
    <w:rPr>
      <w:kern w:val="2"/>
      <w:sz w:val="18"/>
      <w:szCs w:val="18"/>
    </w:rPr>
  </w:style>
  <w:style w:type="paragraph" w:customStyle="1" w:styleId="250">
    <w:name w:val="样式1"/>
    <w:basedOn w:val="2"/>
    <w:qFormat/>
    <w:uiPriority w:val="0"/>
    <w:pPr>
      <w:keepNext w:val="0"/>
      <w:keepLines w:val="0"/>
      <w:numPr>
        <w:ilvl w:val="0"/>
        <w:numId w:val="0"/>
      </w:numPr>
      <w:adjustRightInd/>
      <w:spacing w:line="240" w:lineRule="exact"/>
      <w:jc w:val="center"/>
      <w:textAlignment w:val="auto"/>
      <w:outlineLvl w:val="9"/>
    </w:pPr>
    <w:rPr>
      <w:rFonts w:ascii="仿宋_GB2312" w:eastAsia="仿宋_GB2312"/>
      <w:b w:val="0"/>
      <w:spacing w:val="-20"/>
      <w:kern w:val="2"/>
      <w:sz w:val="21"/>
      <w:szCs w:val="24"/>
    </w:rPr>
  </w:style>
  <w:style w:type="paragraph" w:customStyle="1" w:styleId="251">
    <w:name w:val="wtext"/>
    <w:basedOn w:val="1"/>
    <w:qFormat/>
    <w:uiPriority w:val="0"/>
    <w:pPr>
      <w:widowControl/>
      <w:spacing w:before="100" w:beforeAutospacing="1" w:after="100" w:afterAutospacing="1"/>
      <w:ind w:firstLine="480"/>
      <w:jc w:val="left"/>
    </w:pPr>
    <w:rPr>
      <w:rFonts w:eastAsia="Arial Unicode MS" w:cs="Arial Unicode MS"/>
      <w:color w:val="000000"/>
      <w:kern w:val="0"/>
      <w:sz w:val="22"/>
      <w:szCs w:val="22"/>
    </w:rPr>
  </w:style>
  <w:style w:type="paragraph" w:customStyle="1" w:styleId="252">
    <w:name w:val="条题"/>
    <w:basedOn w:val="1"/>
    <w:qFormat/>
    <w:uiPriority w:val="0"/>
    <w:pPr>
      <w:tabs>
        <w:tab w:val="left" w:pos="1278"/>
      </w:tabs>
      <w:spacing w:line="420" w:lineRule="exact"/>
      <w:ind w:firstLine="480" w:firstLineChars="200"/>
    </w:pPr>
    <w:rPr>
      <w:color w:val="000000"/>
      <w:kern w:val="0"/>
      <w:sz w:val="24"/>
      <w:szCs w:val="20"/>
    </w:rPr>
  </w:style>
  <w:style w:type="paragraph" w:customStyle="1" w:styleId="253">
    <w:name w:val="表题"/>
    <w:next w:val="1"/>
    <w:qFormat/>
    <w:uiPriority w:val="0"/>
    <w:pPr>
      <w:tabs>
        <w:tab w:val="left" w:pos="425"/>
        <w:tab w:val="left" w:pos="1134"/>
      </w:tabs>
      <w:ind w:left="425" w:hanging="425"/>
      <w:jc w:val="center"/>
    </w:pPr>
    <w:rPr>
      <w:rFonts w:ascii="Times New Roman" w:hAnsi="Times New Roman" w:eastAsia="黑体" w:cs="Times New Roman"/>
      <w:sz w:val="24"/>
      <w:lang w:val="en-US" w:eastAsia="zh-CN" w:bidi="ar-SA"/>
    </w:rPr>
  </w:style>
  <w:style w:type="paragraph" w:customStyle="1" w:styleId="254">
    <w:name w:val="文本123"/>
    <w:basedOn w:val="3"/>
    <w:qFormat/>
    <w:uiPriority w:val="0"/>
    <w:pPr>
      <w:tabs>
        <w:tab w:val="left" w:pos="425"/>
      </w:tabs>
      <w:adjustRightInd/>
      <w:snapToGrid/>
      <w:spacing w:line="460" w:lineRule="exact"/>
      <w:ind w:left="425" w:hanging="425" w:firstLineChars="0"/>
      <w:outlineLvl w:val="7"/>
    </w:pPr>
    <w:rPr>
      <w:rFonts w:ascii="Times New Roman" w:eastAsia="宋体"/>
      <w:color w:val="auto"/>
      <w:sz w:val="24"/>
      <w:szCs w:val="20"/>
    </w:rPr>
  </w:style>
  <w:style w:type="paragraph" w:customStyle="1" w:styleId="255">
    <w:name w:val="条文"/>
    <w:basedOn w:val="7"/>
    <w:next w:val="1"/>
    <w:qFormat/>
    <w:uiPriority w:val="0"/>
    <w:pPr>
      <w:keepNext w:val="0"/>
      <w:spacing w:before="120" w:after="0" w:line="240" w:lineRule="auto"/>
      <w:ind w:firstLine="454"/>
    </w:pPr>
    <w:rPr>
      <w:b w:val="0"/>
      <w:bCs w:val="0"/>
      <w:kern w:val="2"/>
      <w:sz w:val="24"/>
      <w:szCs w:val="20"/>
    </w:rPr>
  </w:style>
  <w:style w:type="paragraph" w:customStyle="1" w:styleId="256">
    <w:name w:val="章标题"/>
    <w:basedOn w:val="87"/>
    <w:next w:val="4"/>
    <w:qFormat/>
    <w:uiPriority w:val="0"/>
    <w:pPr>
      <w:keepNext/>
      <w:keepLines/>
      <w:widowControl/>
      <w:tabs>
        <w:tab w:val="left" w:pos="397"/>
      </w:tabs>
      <w:spacing w:before="480"/>
      <w:ind w:left="397" w:hanging="397"/>
    </w:pPr>
    <w:rPr>
      <w:rFonts w:eastAsia="黑体"/>
      <w:b w:val="0"/>
      <w:caps/>
      <w:spacing w:val="38"/>
    </w:rPr>
  </w:style>
  <w:style w:type="character" w:customStyle="1" w:styleId="257">
    <w:name w:val="标题 Char"/>
    <w:link w:val="87"/>
    <w:qFormat/>
    <w:uiPriority w:val="10"/>
    <w:rPr>
      <w:rFonts w:ascii="Arial" w:hAnsi="Arial"/>
      <w:b/>
      <w:kern w:val="2"/>
      <w:sz w:val="32"/>
    </w:rPr>
  </w:style>
  <w:style w:type="paragraph" w:customStyle="1" w:styleId="258">
    <w:name w:val="正文1"/>
    <w:basedOn w:val="1"/>
    <w:qFormat/>
    <w:uiPriority w:val="0"/>
    <w:pPr>
      <w:ind w:firstLine="420"/>
    </w:pPr>
    <w:rPr>
      <w:rFonts w:ascii="宋体"/>
      <w:color w:val="000000"/>
      <w:szCs w:val="20"/>
    </w:rPr>
  </w:style>
  <w:style w:type="paragraph" w:customStyle="1" w:styleId="259">
    <w:name w:val="标题5"/>
    <w:basedOn w:val="6"/>
    <w:qFormat/>
    <w:uiPriority w:val="0"/>
    <w:pPr>
      <w:tabs>
        <w:tab w:val="left" w:pos="425"/>
      </w:tabs>
      <w:spacing w:line="240" w:lineRule="auto"/>
      <w:ind w:left="425" w:hanging="425" w:firstLineChars="0"/>
    </w:pPr>
    <w:rPr>
      <w:rFonts w:ascii="Arial" w:hAnsi="Arial" w:eastAsia="宋体"/>
      <w:bCs w:val="0"/>
      <w:sz w:val="28"/>
      <w:szCs w:val="20"/>
    </w:rPr>
  </w:style>
  <w:style w:type="paragraph" w:customStyle="1" w:styleId="260">
    <w:name w:val="font0"/>
    <w:basedOn w:val="1"/>
    <w:qFormat/>
    <w:uiPriority w:val="0"/>
    <w:pPr>
      <w:widowControl/>
      <w:spacing w:before="100" w:after="100"/>
      <w:jc w:val="left"/>
    </w:pPr>
    <w:rPr>
      <w:rFonts w:hint="eastAsia" w:ascii="宋体" w:hAnsi="宋体"/>
      <w:kern w:val="0"/>
      <w:sz w:val="24"/>
      <w:szCs w:val="20"/>
    </w:rPr>
  </w:style>
  <w:style w:type="paragraph" w:customStyle="1" w:styleId="261">
    <w:name w:val="font5"/>
    <w:basedOn w:val="1"/>
    <w:qFormat/>
    <w:uiPriority w:val="0"/>
    <w:pPr>
      <w:widowControl/>
      <w:spacing w:before="100" w:after="100"/>
      <w:jc w:val="left"/>
    </w:pPr>
    <w:rPr>
      <w:rFonts w:hint="eastAsia" w:ascii="宋体" w:hAnsi="宋体"/>
      <w:kern w:val="0"/>
      <w:sz w:val="18"/>
      <w:szCs w:val="20"/>
    </w:rPr>
  </w:style>
  <w:style w:type="paragraph" w:customStyle="1" w:styleId="262">
    <w:name w:val="font6"/>
    <w:basedOn w:val="1"/>
    <w:qFormat/>
    <w:uiPriority w:val="0"/>
    <w:pPr>
      <w:widowControl/>
      <w:spacing w:before="100" w:after="100"/>
      <w:jc w:val="left"/>
    </w:pPr>
    <w:rPr>
      <w:rFonts w:hint="eastAsia" w:ascii="宋体" w:hAnsi="宋体"/>
      <w:kern w:val="0"/>
      <w:sz w:val="22"/>
      <w:szCs w:val="20"/>
    </w:rPr>
  </w:style>
  <w:style w:type="paragraph" w:customStyle="1" w:styleId="263">
    <w:name w:val="font7"/>
    <w:basedOn w:val="1"/>
    <w:qFormat/>
    <w:uiPriority w:val="0"/>
    <w:pPr>
      <w:widowControl/>
      <w:spacing w:before="100" w:after="100"/>
      <w:jc w:val="left"/>
    </w:pPr>
    <w:rPr>
      <w:rFonts w:hint="eastAsia" w:ascii="宋体" w:hAnsi="宋体"/>
      <w:kern w:val="0"/>
      <w:sz w:val="20"/>
      <w:szCs w:val="20"/>
    </w:rPr>
  </w:style>
  <w:style w:type="paragraph" w:customStyle="1" w:styleId="264">
    <w:name w:val="font8"/>
    <w:basedOn w:val="1"/>
    <w:qFormat/>
    <w:uiPriority w:val="0"/>
    <w:pPr>
      <w:widowControl/>
      <w:spacing w:before="100" w:after="100"/>
      <w:jc w:val="left"/>
    </w:pPr>
    <w:rPr>
      <w:rFonts w:hint="eastAsia" w:ascii="宋体" w:hAnsi="宋体"/>
      <w:kern w:val="0"/>
      <w:sz w:val="22"/>
      <w:szCs w:val="20"/>
    </w:rPr>
  </w:style>
  <w:style w:type="paragraph" w:customStyle="1" w:styleId="265">
    <w:name w:val="font9"/>
    <w:basedOn w:val="1"/>
    <w:qFormat/>
    <w:uiPriority w:val="0"/>
    <w:pPr>
      <w:widowControl/>
      <w:spacing w:before="100" w:after="100"/>
      <w:jc w:val="left"/>
    </w:pPr>
    <w:rPr>
      <w:kern w:val="0"/>
      <w:sz w:val="24"/>
      <w:szCs w:val="20"/>
    </w:rPr>
  </w:style>
  <w:style w:type="paragraph" w:customStyle="1" w:styleId="266">
    <w:name w:val="font10"/>
    <w:basedOn w:val="1"/>
    <w:qFormat/>
    <w:uiPriority w:val="0"/>
    <w:pPr>
      <w:widowControl/>
      <w:spacing w:before="100" w:after="100"/>
      <w:jc w:val="left"/>
    </w:pPr>
    <w:rPr>
      <w:kern w:val="0"/>
      <w:sz w:val="20"/>
      <w:szCs w:val="20"/>
    </w:rPr>
  </w:style>
  <w:style w:type="paragraph" w:customStyle="1" w:styleId="267">
    <w:name w:val="font11"/>
    <w:basedOn w:val="1"/>
    <w:qFormat/>
    <w:uiPriority w:val="0"/>
    <w:pPr>
      <w:widowControl/>
      <w:spacing w:before="100" w:after="100"/>
      <w:jc w:val="left"/>
    </w:pPr>
    <w:rPr>
      <w:rFonts w:ascii="Romantic" w:hAnsi="Romantic"/>
      <w:kern w:val="0"/>
      <w:sz w:val="24"/>
      <w:szCs w:val="20"/>
    </w:rPr>
  </w:style>
  <w:style w:type="paragraph" w:customStyle="1" w:styleId="268">
    <w:name w:val="font12"/>
    <w:basedOn w:val="1"/>
    <w:qFormat/>
    <w:uiPriority w:val="0"/>
    <w:pPr>
      <w:widowControl/>
      <w:spacing w:before="100" w:after="100"/>
      <w:jc w:val="left"/>
    </w:pPr>
    <w:rPr>
      <w:rFonts w:hint="eastAsia" w:ascii="楷体_GB2312" w:hAnsi="宋体" w:eastAsia="楷体_GB2312"/>
      <w:kern w:val="0"/>
      <w:sz w:val="28"/>
      <w:szCs w:val="20"/>
    </w:rPr>
  </w:style>
  <w:style w:type="paragraph" w:customStyle="1" w:styleId="269">
    <w:name w:val="xl2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paragraph" w:customStyle="1" w:styleId="270">
    <w:name w:val="xl25"/>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宋体" w:hAnsi="宋体"/>
      <w:kern w:val="0"/>
      <w:sz w:val="20"/>
      <w:szCs w:val="20"/>
    </w:rPr>
  </w:style>
  <w:style w:type="paragraph" w:customStyle="1" w:styleId="271">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Romantic" w:hAnsi="Romantic"/>
      <w:kern w:val="0"/>
      <w:sz w:val="24"/>
      <w:szCs w:val="20"/>
    </w:rPr>
  </w:style>
  <w:style w:type="paragraph" w:customStyle="1" w:styleId="273">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Romantic" w:hAnsi="Romantic"/>
      <w:kern w:val="0"/>
      <w:sz w:val="24"/>
      <w:szCs w:val="20"/>
    </w:rPr>
  </w:style>
  <w:style w:type="paragraph" w:customStyle="1" w:styleId="274">
    <w:name w:val="xl31"/>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Romantic" w:hAnsi="Romantic"/>
      <w:kern w:val="0"/>
      <w:sz w:val="24"/>
      <w:szCs w:val="20"/>
    </w:rPr>
  </w:style>
  <w:style w:type="paragraph" w:customStyle="1" w:styleId="275">
    <w:name w:val="xl3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kern w:val="0"/>
      <w:sz w:val="28"/>
      <w:szCs w:val="20"/>
    </w:rPr>
  </w:style>
  <w:style w:type="paragraph" w:customStyle="1" w:styleId="276">
    <w:name w:val="xl33"/>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宋体" w:hAnsi="宋体"/>
      <w:kern w:val="0"/>
      <w:sz w:val="24"/>
      <w:szCs w:val="20"/>
    </w:rPr>
  </w:style>
  <w:style w:type="paragraph" w:customStyle="1" w:styleId="277">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paragraph" w:customStyle="1" w:styleId="278">
    <w:name w:val="xl35"/>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paragraph" w:customStyle="1" w:styleId="279">
    <w:name w:val="xl3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kern w:val="0"/>
      <w:sz w:val="24"/>
      <w:szCs w:val="20"/>
    </w:rPr>
  </w:style>
  <w:style w:type="paragraph" w:customStyle="1" w:styleId="280">
    <w:name w:val="xl3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kern w:val="0"/>
      <w:sz w:val="24"/>
      <w:szCs w:val="20"/>
    </w:rPr>
  </w:style>
  <w:style w:type="paragraph" w:customStyle="1" w:styleId="281">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paragraph" w:customStyle="1" w:styleId="282">
    <w:name w:val="xl39"/>
    <w:basedOn w:val="1"/>
    <w:qFormat/>
    <w:uiPriority w:val="0"/>
    <w:pPr>
      <w:widowControl/>
      <w:pBdr>
        <w:top w:val="single" w:color="auto" w:sz="4" w:space="0"/>
        <w:left w:val="single" w:color="auto" w:sz="4" w:space="0"/>
      </w:pBdr>
      <w:spacing w:before="100" w:after="100"/>
      <w:jc w:val="left"/>
      <w:textAlignment w:val="top"/>
    </w:pPr>
    <w:rPr>
      <w:rFonts w:eastAsia="Arial Unicode MS"/>
      <w:kern w:val="0"/>
      <w:sz w:val="24"/>
      <w:szCs w:val="20"/>
    </w:rPr>
  </w:style>
  <w:style w:type="paragraph" w:customStyle="1" w:styleId="283">
    <w:name w:val="xl40"/>
    <w:basedOn w:val="1"/>
    <w:qFormat/>
    <w:uiPriority w:val="0"/>
    <w:pPr>
      <w:widowControl/>
      <w:pBdr>
        <w:top w:val="single" w:color="auto" w:sz="4" w:space="0"/>
      </w:pBdr>
      <w:spacing w:before="100" w:after="100"/>
      <w:jc w:val="left"/>
      <w:textAlignment w:val="top"/>
    </w:pPr>
    <w:rPr>
      <w:rFonts w:ascii="Arial Unicode MS" w:hAnsi="Arial Unicode MS" w:eastAsia="Arial Unicode MS"/>
      <w:kern w:val="0"/>
      <w:sz w:val="24"/>
      <w:szCs w:val="20"/>
    </w:rPr>
  </w:style>
  <w:style w:type="paragraph" w:customStyle="1" w:styleId="284">
    <w:name w:val="xl41"/>
    <w:basedOn w:val="1"/>
    <w:qFormat/>
    <w:uiPriority w:val="0"/>
    <w:pPr>
      <w:widowControl/>
      <w:pBdr>
        <w:top w:val="single" w:color="auto" w:sz="4" w:space="0"/>
        <w:right w:val="single" w:color="auto" w:sz="4" w:space="0"/>
      </w:pBdr>
      <w:spacing w:before="100" w:after="100"/>
      <w:jc w:val="left"/>
      <w:textAlignment w:val="top"/>
    </w:pPr>
    <w:rPr>
      <w:rFonts w:ascii="Arial Unicode MS" w:hAnsi="Arial Unicode MS" w:eastAsia="Arial Unicode MS"/>
      <w:kern w:val="0"/>
      <w:sz w:val="24"/>
      <w:szCs w:val="20"/>
    </w:rPr>
  </w:style>
  <w:style w:type="paragraph" w:customStyle="1" w:styleId="285">
    <w:name w:val="xl42"/>
    <w:basedOn w:val="1"/>
    <w:qFormat/>
    <w:uiPriority w:val="0"/>
    <w:pPr>
      <w:widowControl/>
      <w:pBdr>
        <w:left w:val="single" w:color="auto" w:sz="4" w:space="0"/>
      </w:pBdr>
      <w:spacing w:before="100" w:after="100"/>
      <w:jc w:val="left"/>
      <w:textAlignment w:val="top"/>
    </w:pPr>
    <w:rPr>
      <w:rFonts w:ascii="Arial Unicode MS" w:hAnsi="Arial Unicode MS" w:eastAsia="Arial Unicode MS"/>
      <w:kern w:val="0"/>
      <w:sz w:val="24"/>
      <w:szCs w:val="20"/>
    </w:rPr>
  </w:style>
  <w:style w:type="paragraph" w:customStyle="1" w:styleId="286">
    <w:name w:val="xl43"/>
    <w:basedOn w:val="1"/>
    <w:qFormat/>
    <w:uiPriority w:val="0"/>
    <w:pPr>
      <w:widowControl/>
      <w:spacing w:before="100" w:after="100"/>
      <w:jc w:val="left"/>
      <w:textAlignment w:val="top"/>
    </w:pPr>
    <w:rPr>
      <w:rFonts w:ascii="Arial Unicode MS" w:hAnsi="Arial Unicode MS" w:eastAsia="Arial Unicode MS"/>
      <w:kern w:val="0"/>
      <w:sz w:val="24"/>
      <w:szCs w:val="20"/>
    </w:rPr>
  </w:style>
  <w:style w:type="paragraph" w:customStyle="1" w:styleId="287">
    <w:name w:val="xl44"/>
    <w:basedOn w:val="1"/>
    <w:qFormat/>
    <w:uiPriority w:val="0"/>
    <w:pPr>
      <w:widowControl/>
      <w:pBdr>
        <w:right w:val="single" w:color="auto" w:sz="4" w:space="0"/>
      </w:pBdr>
      <w:spacing w:before="100" w:after="100"/>
      <w:jc w:val="left"/>
      <w:textAlignment w:val="top"/>
    </w:pPr>
    <w:rPr>
      <w:rFonts w:ascii="Arial Unicode MS" w:hAnsi="Arial Unicode MS" w:eastAsia="Arial Unicode MS"/>
      <w:kern w:val="0"/>
      <w:sz w:val="24"/>
      <w:szCs w:val="20"/>
    </w:rPr>
  </w:style>
  <w:style w:type="paragraph" w:customStyle="1" w:styleId="288">
    <w:name w:val="xl45"/>
    <w:basedOn w:val="1"/>
    <w:qFormat/>
    <w:uiPriority w:val="0"/>
    <w:pPr>
      <w:widowControl/>
      <w:pBdr>
        <w:left w:val="single" w:color="auto" w:sz="4" w:space="0"/>
        <w:bottom w:val="single" w:color="auto" w:sz="4" w:space="0"/>
      </w:pBdr>
      <w:spacing w:before="100" w:after="100"/>
      <w:jc w:val="left"/>
      <w:textAlignment w:val="top"/>
    </w:pPr>
    <w:rPr>
      <w:rFonts w:ascii="Arial Unicode MS" w:hAnsi="Arial Unicode MS" w:eastAsia="Arial Unicode MS"/>
      <w:kern w:val="0"/>
      <w:sz w:val="24"/>
      <w:szCs w:val="20"/>
    </w:rPr>
  </w:style>
  <w:style w:type="paragraph" w:customStyle="1" w:styleId="289">
    <w:name w:val="xl46"/>
    <w:basedOn w:val="1"/>
    <w:qFormat/>
    <w:uiPriority w:val="0"/>
    <w:pPr>
      <w:widowControl/>
      <w:pBdr>
        <w:bottom w:val="single" w:color="auto" w:sz="4" w:space="0"/>
      </w:pBdr>
      <w:spacing w:before="100" w:after="100"/>
      <w:jc w:val="left"/>
      <w:textAlignment w:val="top"/>
    </w:pPr>
    <w:rPr>
      <w:rFonts w:ascii="Arial Unicode MS" w:hAnsi="Arial Unicode MS" w:eastAsia="Arial Unicode MS"/>
      <w:kern w:val="0"/>
      <w:sz w:val="24"/>
      <w:szCs w:val="20"/>
    </w:rPr>
  </w:style>
  <w:style w:type="paragraph" w:customStyle="1" w:styleId="290">
    <w:name w:val="xl47"/>
    <w:basedOn w:val="1"/>
    <w:qFormat/>
    <w:uiPriority w:val="0"/>
    <w:pPr>
      <w:widowControl/>
      <w:pBdr>
        <w:bottom w:val="single" w:color="auto" w:sz="4" w:space="0"/>
        <w:right w:val="single" w:color="auto" w:sz="4" w:space="0"/>
      </w:pBdr>
      <w:spacing w:before="100" w:after="100"/>
      <w:jc w:val="left"/>
      <w:textAlignment w:val="top"/>
    </w:pPr>
    <w:rPr>
      <w:rFonts w:ascii="Arial Unicode MS" w:hAnsi="Arial Unicode MS" w:eastAsia="Arial Unicode MS"/>
      <w:kern w:val="0"/>
      <w:sz w:val="24"/>
      <w:szCs w:val="20"/>
    </w:rPr>
  </w:style>
  <w:style w:type="paragraph" w:customStyle="1" w:styleId="291">
    <w:name w:val="xl48"/>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sz w:val="24"/>
      <w:szCs w:val="20"/>
    </w:rPr>
  </w:style>
  <w:style w:type="paragraph" w:customStyle="1" w:styleId="292">
    <w:name w:val="xl49"/>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sz w:val="24"/>
      <w:szCs w:val="20"/>
    </w:rPr>
  </w:style>
  <w:style w:type="paragraph" w:customStyle="1" w:styleId="293">
    <w:name w:val="xl50"/>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4"/>
      <w:szCs w:val="20"/>
    </w:rPr>
  </w:style>
  <w:style w:type="paragraph" w:customStyle="1" w:styleId="294">
    <w:name w:val="xl51"/>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4"/>
      <w:szCs w:val="20"/>
    </w:rPr>
  </w:style>
  <w:style w:type="paragraph" w:customStyle="1" w:styleId="295">
    <w:name w:val="xl5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b/>
      <w:kern w:val="0"/>
      <w:sz w:val="24"/>
      <w:szCs w:val="20"/>
    </w:rPr>
  </w:style>
  <w:style w:type="paragraph" w:customStyle="1" w:styleId="296">
    <w:name w:val="xl5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4"/>
      <w:szCs w:val="20"/>
    </w:rPr>
  </w:style>
  <w:style w:type="paragraph" w:customStyle="1" w:styleId="297">
    <w:name w:val="xl54"/>
    <w:basedOn w:val="1"/>
    <w:qFormat/>
    <w:uiPriority w:val="0"/>
    <w:pPr>
      <w:widowControl/>
      <w:pBdr>
        <w:top w:val="single" w:color="auto" w:sz="4" w:space="0"/>
        <w:left w:val="single" w:color="auto" w:sz="4" w:space="0"/>
        <w:bottom w:val="single" w:color="auto" w:sz="4" w:space="0"/>
        <w:right w:val="single" w:color="auto" w:sz="4" w:space="0"/>
      </w:pBdr>
      <w:spacing w:before="100" w:after="100"/>
      <w:jc w:val="right"/>
      <w:textAlignment w:val="center"/>
    </w:pPr>
    <w:rPr>
      <w:rFonts w:ascii="Arial Unicode MS" w:hAnsi="Arial Unicode MS" w:eastAsia="Arial Unicode MS"/>
      <w:kern w:val="0"/>
      <w:sz w:val="22"/>
      <w:szCs w:val="20"/>
    </w:rPr>
  </w:style>
  <w:style w:type="paragraph" w:customStyle="1" w:styleId="298">
    <w:name w:val="xl55"/>
    <w:basedOn w:val="1"/>
    <w:qFormat/>
    <w:uiPriority w:val="0"/>
    <w:pPr>
      <w:widowControl/>
      <w:pBdr>
        <w:top w:val="single" w:color="auto" w:sz="4" w:space="0"/>
        <w:left w:val="single" w:color="auto" w:sz="4" w:space="0"/>
        <w:bottom w:val="single" w:color="auto" w:sz="4" w:space="0"/>
        <w:right w:val="single" w:color="auto" w:sz="4" w:space="0"/>
      </w:pBdr>
      <w:spacing w:before="100" w:after="100"/>
      <w:jc w:val="right"/>
      <w:textAlignment w:val="center"/>
    </w:pPr>
    <w:rPr>
      <w:rFonts w:ascii="Arial Unicode MS" w:hAnsi="Arial Unicode MS" w:eastAsia="Arial Unicode MS"/>
      <w:kern w:val="0"/>
      <w:sz w:val="22"/>
      <w:szCs w:val="20"/>
    </w:rPr>
  </w:style>
  <w:style w:type="paragraph" w:customStyle="1" w:styleId="299">
    <w:name w:val="xl56"/>
    <w:basedOn w:val="1"/>
    <w:qFormat/>
    <w:uiPriority w:val="0"/>
    <w:pPr>
      <w:widowControl/>
      <w:pBdr>
        <w:top w:val="single" w:color="auto" w:sz="4" w:space="0"/>
        <w:left w:val="single" w:color="auto" w:sz="4" w:space="0"/>
        <w:bottom w:val="single" w:color="auto" w:sz="4" w:space="0"/>
      </w:pBdr>
      <w:spacing w:before="100" w:after="100"/>
      <w:jc w:val="right"/>
      <w:textAlignment w:val="center"/>
    </w:pPr>
    <w:rPr>
      <w:rFonts w:ascii="Romantic" w:hAnsi="Romantic" w:eastAsia="Arial Unicode MS"/>
      <w:kern w:val="0"/>
      <w:sz w:val="24"/>
      <w:szCs w:val="20"/>
    </w:rPr>
  </w:style>
  <w:style w:type="paragraph" w:customStyle="1" w:styleId="300">
    <w:name w:val="xl57"/>
    <w:basedOn w:val="1"/>
    <w:qFormat/>
    <w:uiPriority w:val="0"/>
    <w:pPr>
      <w:widowControl/>
      <w:pBdr>
        <w:top w:val="single" w:color="auto" w:sz="4" w:space="0"/>
        <w:bottom w:val="single" w:color="auto" w:sz="4" w:space="0"/>
      </w:pBdr>
      <w:spacing w:before="100" w:after="100"/>
      <w:jc w:val="left"/>
      <w:textAlignment w:val="center"/>
    </w:pPr>
    <w:rPr>
      <w:rFonts w:ascii="Arial Unicode MS" w:hAnsi="Arial Unicode MS" w:eastAsia="Arial Unicode MS"/>
      <w:kern w:val="0"/>
      <w:sz w:val="24"/>
      <w:szCs w:val="20"/>
    </w:rPr>
  </w:style>
  <w:style w:type="paragraph" w:customStyle="1" w:styleId="301">
    <w:name w:val="xl58"/>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kern w:val="0"/>
      <w:sz w:val="24"/>
      <w:szCs w:val="20"/>
    </w:rPr>
  </w:style>
  <w:style w:type="paragraph" w:customStyle="1" w:styleId="302">
    <w:name w:val="xl59"/>
    <w:basedOn w:val="1"/>
    <w:qFormat/>
    <w:uiPriority w:val="0"/>
    <w:pPr>
      <w:widowControl/>
      <w:pBdr>
        <w:top w:val="single" w:color="auto" w:sz="4" w:space="0"/>
        <w:left w:val="single" w:color="auto" w:sz="4" w:space="0"/>
        <w:bottom w:val="single" w:color="auto" w:sz="4" w:space="0"/>
      </w:pBdr>
      <w:spacing w:before="100" w:after="100"/>
      <w:jc w:val="right"/>
      <w:textAlignment w:val="center"/>
    </w:pPr>
    <w:rPr>
      <w:rFonts w:ascii="Romantic" w:hAnsi="Romantic" w:eastAsia="Arial Unicode MS"/>
      <w:b/>
      <w:kern w:val="0"/>
      <w:sz w:val="24"/>
      <w:szCs w:val="20"/>
    </w:rPr>
  </w:style>
  <w:style w:type="paragraph" w:customStyle="1" w:styleId="303">
    <w:name w:val="xl60"/>
    <w:basedOn w:val="1"/>
    <w:qFormat/>
    <w:uiPriority w:val="0"/>
    <w:pPr>
      <w:widowControl/>
      <w:pBdr>
        <w:top w:val="single" w:color="auto" w:sz="4" w:space="0"/>
        <w:bottom w:val="single" w:color="auto" w:sz="4" w:space="0"/>
      </w:pBdr>
      <w:spacing w:before="100" w:after="100"/>
      <w:jc w:val="left"/>
      <w:textAlignment w:val="center"/>
    </w:pPr>
    <w:rPr>
      <w:rFonts w:ascii="Arial Unicode MS" w:hAnsi="Arial Unicode MS" w:eastAsia="Arial Unicode MS"/>
      <w:kern w:val="0"/>
      <w:sz w:val="24"/>
      <w:szCs w:val="20"/>
    </w:rPr>
  </w:style>
  <w:style w:type="paragraph" w:customStyle="1" w:styleId="304">
    <w:name w:val="xl61"/>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kern w:val="0"/>
      <w:sz w:val="24"/>
      <w:szCs w:val="20"/>
    </w:rPr>
  </w:style>
  <w:style w:type="paragraph" w:customStyle="1" w:styleId="305">
    <w:name w:val="xl62"/>
    <w:basedOn w:val="1"/>
    <w:qFormat/>
    <w:uiPriority w:val="0"/>
    <w:pPr>
      <w:widowControl/>
      <w:pBdr>
        <w:top w:val="single" w:color="auto" w:sz="4" w:space="0"/>
        <w:bottom w:val="single" w:color="auto" w:sz="4" w:space="0"/>
      </w:pBdr>
      <w:spacing w:before="100" w:after="100"/>
      <w:jc w:val="right"/>
      <w:textAlignment w:val="center"/>
    </w:pPr>
    <w:rPr>
      <w:rFonts w:ascii="Arial Unicode MS" w:hAnsi="Arial Unicode MS" w:eastAsia="Arial Unicode MS"/>
      <w:kern w:val="0"/>
      <w:sz w:val="24"/>
      <w:szCs w:val="20"/>
    </w:rPr>
  </w:style>
  <w:style w:type="paragraph" w:customStyle="1" w:styleId="306">
    <w:name w:val="xl63"/>
    <w:basedOn w:val="1"/>
    <w:qFormat/>
    <w:uiPriority w:val="0"/>
    <w:pPr>
      <w:widowControl/>
      <w:pBdr>
        <w:top w:val="single" w:color="auto" w:sz="4" w:space="0"/>
        <w:bottom w:val="single" w:color="auto" w:sz="4" w:space="0"/>
        <w:right w:val="single" w:color="auto" w:sz="4" w:space="0"/>
      </w:pBdr>
      <w:spacing w:before="100" w:after="100"/>
      <w:jc w:val="right"/>
      <w:textAlignment w:val="center"/>
    </w:pPr>
    <w:rPr>
      <w:rFonts w:ascii="Arial Unicode MS" w:hAnsi="Arial Unicode MS" w:eastAsia="Arial Unicode MS"/>
      <w:kern w:val="0"/>
      <w:sz w:val="24"/>
      <w:szCs w:val="20"/>
    </w:rPr>
  </w:style>
  <w:style w:type="paragraph" w:customStyle="1" w:styleId="307">
    <w:name w:val="xl64"/>
    <w:basedOn w:val="1"/>
    <w:qFormat/>
    <w:uiPriority w:val="0"/>
    <w:pPr>
      <w:widowControl/>
      <w:pBdr>
        <w:top w:val="single" w:color="auto" w:sz="4" w:space="0"/>
        <w:left w:val="single" w:color="auto" w:sz="4" w:space="0"/>
        <w:bottom w:val="single" w:color="auto" w:sz="4" w:space="0"/>
        <w:right w:val="single" w:color="auto" w:sz="4" w:space="0"/>
      </w:pBdr>
      <w:spacing w:before="100" w:after="100"/>
      <w:jc w:val="right"/>
      <w:textAlignment w:val="center"/>
    </w:pPr>
    <w:rPr>
      <w:rFonts w:ascii="Arial Unicode MS" w:hAnsi="Arial Unicode MS" w:eastAsia="Arial Unicode MS"/>
      <w:b/>
      <w:kern w:val="0"/>
      <w:sz w:val="24"/>
      <w:szCs w:val="20"/>
    </w:rPr>
  </w:style>
  <w:style w:type="paragraph" w:customStyle="1" w:styleId="308">
    <w:name w:val="xl65"/>
    <w:basedOn w:val="1"/>
    <w:qFormat/>
    <w:uiPriority w:val="0"/>
    <w:pPr>
      <w:widowControl/>
      <w:pBdr>
        <w:top w:val="single" w:color="auto" w:sz="4" w:space="0"/>
        <w:left w:val="single" w:color="auto" w:sz="4" w:space="0"/>
        <w:bottom w:val="single" w:color="auto" w:sz="4" w:space="0"/>
        <w:right w:val="single" w:color="auto" w:sz="4" w:space="0"/>
      </w:pBdr>
      <w:spacing w:before="100" w:after="100"/>
      <w:jc w:val="right"/>
      <w:textAlignment w:val="center"/>
    </w:pPr>
    <w:rPr>
      <w:rFonts w:ascii="Arial Unicode MS" w:hAnsi="Arial Unicode MS" w:eastAsia="Arial Unicode MS"/>
      <w:b/>
      <w:kern w:val="0"/>
      <w:sz w:val="24"/>
      <w:szCs w:val="20"/>
    </w:rPr>
  </w:style>
  <w:style w:type="paragraph" w:customStyle="1" w:styleId="309">
    <w:name w:val="xl66"/>
    <w:basedOn w:val="1"/>
    <w:qFormat/>
    <w:uiPriority w:val="0"/>
    <w:pPr>
      <w:widowControl/>
      <w:pBdr>
        <w:top w:val="single" w:color="auto" w:sz="4" w:space="0"/>
        <w:left w:val="single" w:color="auto" w:sz="4" w:space="0"/>
        <w:bottom w:val="single" w:color="auto" w:sz="4" w:space="0"/>
        <w:right w:val="single" w:color="auto" w:sz="4" w:space="0"/>
      </w:pBdr>
      <w:spacing w:before="100" w:after="100"/>
      <w:jc w:val="right"/>
      <w:textAlignment w:val="center"/>
    </w:pPr>
    <w:rPr>
      <w:rFonts w:ascii="Arial Unicode MS" w:hAnsi="Arial Unicode MS" w:eastAsia="Arial Unicode MS"/>
      <w:b/>
      <w:kern w:val="0"/>
      <w:sz w:val="22"/>
      <w:szCs w:val="20"/>
    </w:rPr>
  </w:style>
  <w:style w:type="paragraph" w:customStyle="1" w:styleId="310">
    <w:name w:val="xl67"/>
    <w:basedOn w:val="1"/>
    <w:qFormat/>
    <w:uiPriority w:val="0"/>
    <w:pPr>
      <w:widowControl/>
      <w:pBdr>
        <w:top w:val="single" w:color="auto" w:sz="4" w:space="0"/>
        <w:bottom w:val="single" w:color="auto" w:sz="4" w:space="0"/>
      </w:pBdr>
      <w:spacing w:before="100" w:after="100"/>
      <w:jc w:val="right"/>
    </w:pPr>
    <w:rPr>
      <w:rFonts w:ascii="Arial Unicode MS" w:hAnsi="Arial Unicode MS" w:eastAsia="Arial Unicode MS"/>
      <w:kern w:val="0"/>
      <w:sz w:val="24"/>
      <w:szCs w:val="20"/>
    </w:rPr>
  </w:style>
  <w:style w:type="paragraph" w:customStyle="1" w:styleId="311">
    <w:name w:val="xl68"/>
    <w:basedOn w:val="1"/>
    <w:qFormat/>
    <w:uiPriority w:val="0"/>
    <w:pPr>
      <w:widowControl/>
      <w:pBdr>
        <w:top w:val="single" w:color="auto" w:sz="4" w:space="0"/>
        <w:bottom w:val="single" w:color="auto" w:sz="4" w:space="0"/>
        <w:right w:val="single" w:color="auto" w:sz="4" w:space="0"/>
      </w:pBdr>
      <w:spacing w:before="100" w:after="100"/>
      <w:jc w:val="right"/>
    </w:pPr>
    <w:rPr>
      <w:rFonts w:ascii="Arial Unicode MS" w:hAnsi="Arial Unicode MS" w:eastAsia="Arial Unicode MS"/>
      <w:kern w:val="0"/>
      <w:sz w:val="24"/>
      <w:szCs w:val="20"/>
    </w:rPr>
  </w:style>
  <w:style w:type="paragraph" w:customStyle="1" w:styleId="312">
    <w:name w:val="xl69"/>
    <w:basedOn w:val="1"/>
    <w:qFormat/>
    <w:uiPriority w:val="0"/>
    <w:pPr>
      <w:widowControl/>
      <w:pBdr>
        <w:top w:val="single" w:color="auto" w:sz="4" w:space="0"/>
        <w:bottom w:val="single" w:color="auto" w:sz="4" w:space="0"/>
      </w:pBdr>
      <w:spacing w:before="100" w:after="100"/>
      <w:jc w:val="left"/>
    </w:pPr>
    <w:rPr>
      <w:rFonts w:ascii="Arial Unicode MS" w:hAnsi="Arial Unicode MS" w:eastAsia="Arial Unicode MS"/>
      <w:kern w:val="0"/>
      <w:sz w:val="24"/>
      <w:szCs w:val="20"/>
    </w:rPr>
  </w:style>
  <w:style w:type="paragraph" w:customStyle="1" w:styleId="313">
    <w:name w:val="xl70"/>
    <w:basedOn w:val="1"/>
    <w:qFormat/>
    <w:uiPriority w:val="0"/>
    <w:pPr>
      <w:widowControl/>
      <w:pBdr>
        <w:top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4"/>
      <w:szCs w:val="20"/>
    </w:rPr>
  </w:style>
  <w:style w:type="paragraph" w:customStyle="1" w:styleId="314">
    <w:name w:val="xl71"/>
    <w:basedOn w:val="1"/>
    <w:qFormat/>
    <w:uiPriority w:val="0"/>
    <w:pPr>
      <w:widowControl/>
      <w:pBdr>
        <w:top w:val="single" w:color="auto" w:sz="4" w:space="0"/>
        <w:left w:val="single" w:color="auto" w:sz="4" w:space="0"/>
        <w:bottom w:val="single" w:color="auto" w:sz="4" w:space="0"/>
      </w:pBdr>
      <w:spacing w:before="100" w:after="100"/>
      <w:jc w:val="right"/>
    </w:pPr>
    <w:rPr>
      <w:rFonts w:ascii="Arial Unicode MS" w:hAnsi="Arial Unicode MS" w:eastAsia="Arial Unicode MS"/>
      <w:kern w:val="0"/>
      <w:sz w:val="24"/>
      <w:szCs w:val="20"/>
    </w:rPr>
  </w:style>
  <w:style w:type="paragraph" w:customStyle="1" w:styleId="315">
    <w:name w:val="xl72"/>
    <w:basedOn w:val="1"/>
    <w:qFormat/>
    <w:uiPriority w:val="0"/>
    <w:pPr>
      <w:widowControl/>
      <w:pBdr>
        <w:top w:val="single" w:color="auto" w:sz="4" w:space="0"/>
        <w:left w:val="single" w:color="auto" w:sz="4" w:space="0"/>
        <w:bottom w:val="single" w:color="auto" w:sz="4" w:space="0"/>
      </w:pBdr>
      <w:spacing w:before="100" w:after="100"/>
      <w:jc w:val="left"/>
    </w:pPr>
    <w:rPr>
      <w:rFonts w:ascii="Arial Unicode MS" w:hAnsi="Arial Unicode MS" w:eastAsia="Arial Unicode MS"/>
      <w:kern w:val="0"/>
      <w:sz w:val="24"/>
      <w:szCs w:val="20"/>
    </w:rPr>
  </w:style>
  <w:style w:type="paragraph" w:customStyle="1" w:styleId="316">
    <w:name w:val="条1"/>
    <w:basedOn w:val="5"/>
    <w:qFormat/>
    <w:uiPriority w:val="0"/>
    <w:pPr>
      <w:numPr>
        <w:ilvl w:val="0"/>
        <w:numId w:val="0"/>
      </w:numPr>
      <w:tabs>
        <w:tab w:val="left" w:pos="360"/>
      </w:tabs>
      <w:autoSpaceDE/>
      <w:autoSpaceDN/>
      <w:adjustRightInd/>
      <w:spacing w:line="415" w:lineRule="auto"/>
      <w:ind w:left="360" w:hanging="360"/>
      <w:textAlignment w:val="auto"/>
    </w:pPr>
    <w:rPr>
      <w:rFonts w:ascii="Arial" w:eastAsia="黑体"/>
      <w:b w:val="0"/>
      <w:kern w:val="0"/>
      <w:sz w:val="28"/>
    </w:rPr>
  </w:style>
  <w:style w:type="paragraph" w:customStyle="1" w:styleId="317">
    <w:name w:val="表注"/>
    <w:next w:val="1"/>
    <w:qFormat/>
    <w:uiPriority w:val="0"/>
    <w:pPr>
      <w:ind w:firstLine="1134"/>
    </w:pPr>
    <w:rPr>
      <w:rFonts w:ascii="Times New Roman" w:hAnsi="Times New Roman" w:eastAsia="楷体_GB2312" w:cs="Times New Roman"/>
      <w:sz w:val="21"/>
      <w:lang w:val="en-US" w:eastAsia="zh-CN" w:bidi="ar-SA"/>
    </w:rPr>
  </w:style>
  <w:style w:type="paragraph" w:customStyle="1" w:styleId="318">
    <w:name w:val="标题0"/>
    <w:basedOn w:val="1"/>
    <w:next w:val="1"/>
    <w:qFormat/>
    <w:uiPriority w:val="0"/>
    <w:pPr>
      <w:spacing w:before="200" w:after="200" w:line="240" w:lineRule="atLeast"/>
      <w:jc w:val="center"/>
    </w:pPr>
    <w:rPr>
      <w:rFonts w:eastAsia="黑体"/>
      <w:color w:val="000000"/>
      <w:sz w:val="44"/>
      <w:szCs w:val="20"/>
    </w:rPr>
  </w:style>
  <w:style w:type="paragraph" w:customStyle="1" w:styleId="319">
    <w:name w:val="简单回函地址"/>
    <w:basedOn w:val="1"/>
    <w:qFormat/>
    <w:uiPriority w:val="0"/>
    <w:pPr>
      <w:spacing w:line="360" w:lineRule="auto"/>
      <w:ind w:firstLine="482"/>
    </w:pPr>
    <w:rPr>
      <w:color w:val="000000"/>
      <w:sz w:val="28"/>
      <w:szCs w:val="20"/>
    </w:rPr>
  </w:style>
  <w:style w:type="paragraph" w:customStyle="1" w:styleId="320">
    <w:name w:val="z表格文字"/>
    <w:basedOn w:val="1"/>
    <w:qFormat/>
    <w:uiPriority w:val="0"/>
    <w:pPr>
      <w:tabs>
        <w:tab w:val="left" w:pos="1155"/>
        <w:tab w:val="left" w:pos="2625"/>
      </w:tabs>
      <w:adjustRightInd w:val="0"/>
      <w:snapToGrid w:val="0"/>
      <w:ind w:left="210"/>
      <w:jc w:val="center"/>
    </w:pPr>
    <w:rPr>
      <w:rFonts w:ascii="文鼎CS书宋二"/>
      <w:color w:val="000000"/>
      <w:kern w:val="48"/>
      <w:position w:val="-8"/>
      <w:sz w:val="24"/>
      <w:szCs w:val="20"/>
    </w:rPr>
  </w:style>
  <w:style w:type="paragraph" w:customStyle="1" w:styleId="321">
    <w:name w:val="Z标题-0"/>
    <w:basedOn w:val="87"/>
    <w:qFormat/>
    <w:uiPriority w:val="0"/>
    <w:pPr>
      <w:spacing w:before="0" w:after="0"/>
      <w:ind w:right="2319"/>
      <w:jc w:val="right"/>
    </w:pPr>
    <w:rPr>
      <w:rFonts w:ascii="宋体" w:hAnsi="Times New Roman"/>
      <w:b w:val="0"/>
      <w:color w:val="000000"/>
    </w:rPr>
  </w:style>
  <w:style w:type="character" w:customStyle="1" w:styleId="322">
    <w:name w:val="节标题 1.1 Char1"/>
    <w:qFormat/>
    <w:uiPriority w:val="0"/>
    <w:rPr>
      <w:rFonts w:ascii="仿宋_GB2312" w:hAnsi="Arial" w:eastAsia="仿宋_GB2312"/>
      <w:b/>
      <w:bCs/>
      <w:kern w:val="2"/>
      <w:sz w:val="28"/>
      <w:szCs w:val="32"/>
      <w:lang w:val="en-US" w:eastAsia="zh-CN" w:bidi="ar-SA"/>
    </w:rPr>
  </w:style>
  <w:style w:type="paragraph" w:customStyle="1" w:styleId="323">
    <w:name w:val="正文2"/>
    <w:basedOn w:val="1"/>
    <w:qFormat/>
    <w:uiPriority w:val="0"/>
    <w:pPr>
      <w:spacing w:line="220" w:lineRule="exact"/>
    </w:pPr>
    <w:rPr>
      <w:rFonts w:hAnsi="宋体" w:eastAsia="仿宋_GB2312"/>
    </w:rPr>
  </w:style>
  <w:style w:type="paragraph" w:customStyle="1" w:styleId="324">
    <w:name w:val="样式 首行缩进:  2 字符"/>
    <w:basedOn w:val="1"/>
    <w:qFormat/>
    <w:uiPriority w:val="0"/>
    <w:pPr>
      <w:tabs>
        <w:tab w:val="left" w:pos="0"/>
      </w:tabs>
      <w:spacing w:line="560" w:lineRule="exact"/>
      <w:ind w:firstLine="560" w:firstLineChars="200"/>
    </w:pPr>
    <w:rPr>
      <w:rFonts w:hAnsi="宋体" w:eastAsia="仿宋_GB2312"/>
      <w:spacing w:val="12"/>
      <w:sz w:val="28"/>
      <w:szCs w:val="20"/>
    </w:rPr>
  </w:style>
  <w:style w:type="paragraph" w:customStyle="1" w:styleId="325">
    <w:name w:val="文本框"/>
    <w:basedOn w:val="1"/>
    <w:next w:val="1"/>
    <w:qFormat/>
    <w:uiPriority w:val="0"/>
    <w:pPr>
      <w:tabs>
        <w:tab w:val="left" w:pos="0"/>
      </w:tabs>
      <w:spacing w:line="300" w:lineRule="exact"/>
      <w:jc w:val="center"/>
    </w:pPr>
    <w:rPr>
      <w:rFonts w:hAnsi="宋体" w:eastAsia="仿宋_GB2312"/>
      <w:sz w:val="24"/>
      <w:szCs w:val="28"/>
    </w:rPr>
  </w:style>
  <w:style w:type="character" w:customStyle="1" w:styleId="326">
    <w:name w:val="正文文本 3 Char"/>
    <w:link w:val="33"/>
    <w:qFormat/>
    <w:uiPriority w:val="0"/>
    <w:rPr>
      <w:rFonts w:ascii="Times New Roman" w:hAnsi="Times New Roman" w:eastAsia="仿宋_GB2312"/>
      <w:kern w:val="2"/>
      <w:sz w:val="21"/>
      <w:szCs w:val="24"/>
    </w:rPr>
  </w:style>
  <w:style w:type="character" w:customStyle="1" w:styleId="327">
    <w:name w:val="称呼 Char"/>
    <w:link w:val="32"/>
    <w:qFormat/>
    <w:uiPriority w:val="0"/>
    <w:rPr>
      <w:rFonts w:ascii="Times New Roman" w:hAnsi="Times New Roman"/>
      <w:kern w:val="2"/>
      <w:sz w:val="21"/>
      <w:szCs w:val="24"/>
    </w:rPr>
  </w:style>
  <w:style w:type="paragraph" w:customStyle="1" w:styleId="328">
    <w:name w:val="xl22"/>
    <w:basedOn w:val="1"/>
    <w:qFormat/>
    <w:uiPriority w:val="0"/>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329">
    <w:name w:val="样式2"/>
    <w:basedOn w:val="1"/>
    <w:qFormat/>
    <w:uiPriority w:val="0"/>
    <w:pPr>
      <w:snapToGrid w:val="0"/>
      <w:spacing w:before="60" w:after="60"/>
      <w:jc w:val="center"/>
    </w:pPr>
    <w:rPr>
      <w:rFonts w:ascii="宋体"/>
      <w:b/>
      <w:szCs w:val="20"/>
    </w:rPr>
  </w:style>
  <w:style w:type="paragraph" w:customStyle="1" w:styleId="330">
    <w:name w:val="ST20_1"/>
    <w:basedOn w:val="1"/>
    <w:qFormat/>
    <w:uiPriority w:val="0"/>
    <w:pPr>
      <w:autoSpaceDE w:val="0"/>
      <w:autoSpaceDN w:val="0"/>
      <w:adjustRightInd w:val="0"/>
      <w:spacing w:line="312" w:lineRule="atLeast"/>
      <w:jc w:val="center"/>
      <w:textAlignment w:val="baseline"/>
    </w:pPr>
    <w:rPr>
      <w:rFonts w:ascii="宋体" w:hAnsi="Tms Rmn"/>
      <w:kern w:val="0"/>
      <w:sz w:val="24"/>
      <w:szCs w:val="20"/>
    </w:rPr>
  </w:style>
  <w:style w:type="paragraph" w:customStyle="1" w:styleId="331">
    <w:name w:val="三级"/>
    <w:basedOn w:val="2"/>
    <w:next w:val="1"/>
    <w:qFormat/>
    <w:uiPriority w:val="0"/>
    <w:pPr>
      <w:numPr>
        <w:ilvl w:val="0"/>
        <w:numId w:val="0"/>
      </w:numPr>
      <w:tabs>
        <w:tab w:val="left" w:pos="0"/>
      </w:tabs>
      <w:adjustRightInd/>
      <w:spacing w:line="560" w:lineRule="exact"/>
      <w:textAlignment w:val="auto"/>
    </w:pPr>
    <w:rPr>
      <w:rFonts w:eastAsia="仿宋_GB2312"/>
      <w:b w:val="0"/>
      <w:bCs/>
      <w:spacing w:val="12"/>
      <w:kern w:val="2"/>
      <w:szCs w:val="32"/>
    </w:rPr>
  </w:style>
  <w:style w:type="paragraph" w:customStyle="1" w:styleId="332">
    <w:name w:val="样式 首行缩进:  0.93 厘米"/>
    <w:basedOn w:val="1"/>
    <w:qFormat/>
    <w:uiPriority w:val="0"/>
    <w:pPr>
      <w:widowControl/>
      <w:spacing w:line="500" w:lineRule="exact"/>
      <w:ind w:firstLine="528"/>
      <w:jc w:val="left"/>
    </w:pPr>
    <w:rPr>
      <w:rFonts w:ascii="仿宋_GB2312" w:eastAsia="仿宋_GB2312"/>
      <w:kern w:val="28"/>
      <w:sz w:val="28"/>
      <w:szCs w:val="28"/>
    </w:rPr>
  </w:style>
  <w:style w:type="paragraph" w:customStyle="1" w:styleId="333">
    <w:name w:val="表头"/>
    <w:basedOn w:val="1"/>
    <w:link w:val="505"/>
    <w:qFormat/>
    <w:uiPriority w:val="0"/>
    <w:pPr>
      <w:spacing w:line="320" w:lineRule="atLeast"/>
      <w:ind w:firstLine="560" w:firstLineChars="200"/>
      <w:jc w:val="center"/>
    </w:pPr>
    <w:rPr>
      <w:rFonts w:hAnsi="宋体" w:eastAsia="黑体"/>
      <w:spacing w:val="-10"/>
      <w:kern w:val="0"/>
      <w:sz w:val="28"/>
      <w:szCs w:val="11"/>
    </w:rPr>
  </w:style>
  <w:style w:type="character" w:customStyle="1" w:styleId="334">
    <w:name w:val="正文首行缩进 Char"/>
    <w:link w:val="16"/>
    <w:qFormat/>
    <w:uiPriority w:val="0"/>
    <w:rPr>
      <w:rFonts w:ascii="Times New Roman" w:hAnsi="Times New Roman" w:eastAsia="仿宋_GB2312"/>
      <w:kern w:val="2"/>
      <w:sz w:val="28"/>
    </w:rPr>
  </w:style>
  <w:style w:type="character" w:customStyle="1" w:styleId="335">
    <w:name w:val="hangju1"/>
    <w:qFormat/>
    <w:uiPriority w:val="0"/>
  </w:style>
  <w:style w:type="paragraph" w:customStyle="1" w:styleId="336">
    <w:name w:val="一级"/>
    <w:basedOn w:val="4"/>
    <w:next w:val="1"/>
    <w:qFormat/>
    <w:uiPriority w:val="0"/>
    <w:pPr>
      <w:keepLines w:val="0"/>
      <w:tabs>
        <w:tab w:val="left" w:pos="0"/>
      </w:tabs>
      <w:spacing w:beforeLines="100" w:afterLines="100" w:line="500" w:lineRule="exact"/>
    </w:pPr>
    <w:rPr>
      <w:rFonts w:eastAsia="黑体"/>
      <w:bCs w:val="0"/>
      <w:spacing w:val="12"/>
      <w:kern w:val="2"/>
      <w:sz w:val="32"/>
      <w:szCs w:val="28"/>
    </w:rPr>
  </w:style>
  <w:style w:type="paragraph" w:customStyle="1" w:styleId="337">
    <w:name w:val="二级"/>
    <w:basedOn w:val="5"/>
    <w:next w:val="1"/>
    <w:qFormat/>
    <w:uiPriority w:val="0"/>
    <w:pPr>
      <w:numPr>
        <w:ilvl w:val="0"/>
        <w:numId w:val="0"/>
      </w:numPr>
      <w:tabs>
        <w:tab w:val="left" w:pos="567"/>
      </w:tabs>
      <w:autoSpaceDE/>
      <w:autoSpaceDN/>
      <w:adjustRightInd/>
      <w:spacing w:before="240" w:after="240" w:line="500" w:lineRule="exact"/>
      <w:textAlignment w:val="auto"/>
    </w:pPr>
    <w:rPr>
      <w:rFonts w:ascii="Times New Roman" w:hAnsi="Times New Roman" w:eastAsia="黑体"/>
      <w:bCs/>
      <w:spacing w:val="12"/>
      <w:kern w:val="2"/>
      <w:sz w:val="30"/>
      <w:szCs w:val="30"/>
    </w:rPr>
  </w:style>
  <w:style w:type="paragraph" w:customStyle="1" w:styleId="338">
    <w:name w:val="样式 一级 + 段前: 1 行 段后: 1 行"/>
    <w:basedOn w:val="336"/>
    <w:qFormat/>
    <w:uiPriority w:val="0"/>
    <w:rPr>
      <w:bCs/>
      <w:szCs w:val="20"/>
    </w:rPr>
  </w:style>
  <w:style w:type="paragraph" w:customStyle="1" w:styleId="339">
    <w:name w:val="样式 样式 首行缩进:  2 字符 + 居中"/>
    <w:basedOn w:val="324"/>
    <w:qFormat/>
    <w:uiPriority w:val="0"/>
    <w:pPr>
      <w:ind w:firstLine="0" w:firstLineChars="0"/>
      <w:jc w:val="center"/>
    </w:pPr>
    <w:rPr>
      <w:rFonts w:hAnsi="Times New Roman"/>
    </w:rPr>
  </w:style>
  <w:style w:type="paragraph" w:customStyle="1" w:styleId="340">
    <w:name w:val="1"/>
    <w:basedOn w:val="1"/>
    <w:next w:val="36"/>
    <w:qFormat/>
    <w:uiPriority w:val="0"/>
    <w:rPr>
      <w:rFonts w:ascii="宋体" w:hAnsi="宋体"/>
      <w:snapToGrid w:val="0"/>
      <w:spacing w:val="12"/>
      <w:kern w:val="0"/>
      <w:sz w:val="18"/>
      <w:szCs w:val="20"/>
    </w:rPr>
  </w:style>
  <w:style w:type="paragraph" w:customStyle="1" w:styleId="341">
    <w:name w:val="样式 三级 + 段前: 12 磅 段后: 12 磅"/>
    <w:basedOn w:val="331"/>
    <w:qFormat/>
    <w:uiPriority w:val="0"/>
    <w:pPr>
      <w:tabs>
        <w:tab w:val="left" w:pos="360"/>
        <w:tab w:val="clear" w:pos="0"/>
      </w:tabs>
      <w:spacing w:line="500" w:lineRule="exact"/>
      <w:ind w:left="360" w:right="100" w:rightChars="100" w:hanging="360"/>
    </w:pPr>
    <w:rPr>
      <w:rFonts w:eastAsia="宋体"/>
      <w:spacing w:val="0"/>
      <w:szCs w:val="20"/>
    </w:rPr>
  </w:style>
  <w:style w:type="paragraph" w:customStyle="1" w:styleId="342">
    <w:name w:val="样式 样式 三级 + 段前: 12 磅 段后: 12 磅 + 右侧:  1 字符"/>
    <w:basedOn w:val="2"/>
    <w:next w:val="1"/>
    <w:qFormat/>
    <w:uiPriority w:val="0"/>
    <w:pPr>
      <w:numPr>
        <w:ilvl w:val="0"/>
        <w:numId w:val="0"/>
      </w:numPr>
      <w:tabs>
        <w:tab w:val="left" w:pos="1260"/>
      </w:tabs>
      <w:adjustRightInd/>
      <w:spacing w:line="500" w:lineRule="exact"/>
      <w:ind w:left="1260" w:hanging="420"/>
      <w:textAlignment w:val="auto"/>
    </w:pPr>
    <w:rPr>
      <w:bCs/>
      <w:kern w:val="2"/>
      <w:szCs w:val="32"/>
    </w:rPr>
  </w:style>
  <w:style w:type="paragraph" w:customStyle="1" w:styleId="343">
    <w:name w:val="样式 样式 标题 2节 + (西文) Times New Roman (中文) 宋体 四号 段前: 0.5 行 段后: 0......"/>
    <w:basedOn w:val="1"/>
    <w:qFormat/>
    <w:uiPriority w:val="0"/>
    <w:pPr>
      <w:keepNext/>
      <w:keepLines/>
      <w:adjustRightInd w:val="0"/>
      <w:snapToGrid w:val="0"/>
      <w:spacing w:line="500" w:lineRule="exact"/>
      <w:outlineLvl w:val="1"/>
    </w:pPr>
    <w:rPr>
      <w:rFonts w:ascii="仿宋_GB2312" w:hAnsi="华文楷体" w:eastAsia="仿宋_GB2312"/>
      <w:b/>
      <w:bCs/>
      <w:sz w:val="28"/>
      <w:szCs w:val="28"/>
    </w:rPr>
  </w:style>
  <w:style w:type="paragraph" w:customStyle="1" w:styleId="344">
    <w:name w:val="样式 标题 1 + (中文) 宋体 小三 行距: 多倍行距 1.35 字行"/>
    <w:basedOn w:val="4"/>
    <w:qFormat/>
    <w:uiPriority w:val="0"/>
    <w:pPr>
      <w:snapToGrid w:val="0"/>
      <w:spacing w:beforeLines="50" w:after="0" w:line="500" w:lineRule="exact"/>
    </w:pPr>
    <w:rPr>
      <w:rFonts w:ascii="楷体_GB2312" w:hAnsi="华文楷体" w:eastAsia="楷体_GB2312"/>
      <w:sz w:val="32"/>
      <w:szCs w:val="32"/>
    </w:rPr>
  </w:style>
  <w:style w:type="paragraph" w:customStyle="1" w:styleId="34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6">
    <w:name w:val="样式 小四 行距: 1.5 倍行距"/>
    <w:basedOn w:val="1"/>
    <w:qFormat/>
    <w:uiPriority w:val="0"/>
    <w:pPr>
      <w:ind w:firstLine="560" w:firstLineChars="200"/>
    </w:pPr>
    <w:rPr>
      <w:rFonts w:ascii="仿宋_GB2312" w:hAnsi="华文楷体" w:eastAsia="仿宋_GB2312"/>
      <w:position w:val="-2"/>
      <w:sz w:val="28"/>
    </w:rPr>
  </w:style>
  <w:style w:type="paragraph" w:customStyle="1" w:styleId="347">
    <w:name w:val="二级无标题条"/>
    <w:basedOn w:val="1"/>
    <w:qFormat/>
    <w:uiPriority w:val="0"/>
  </w:style>
  <w:style w:type="paragraph" w:customStyle="1" w:styleId="348">
    <w:name w:val="前言、引言标题"/>
    <w:next w:val="1"/>
    <w:qFormat/>
    <w:uiPriority w:val="0"/>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349">
    <w:name w:val="一级条标题"/>
    <w:basedOn w:val="256"/>
    <w:next w:val="1"/>
    <w:qFormat/>
    <w:uiPriority w:val="0"/>
    <w:pPr>
      <w:keepNext w:val="0"/>
      <w:keepLines w:val="0"/>
      <w:tabs>
        <w:tab w:val="clear" w:pos="397"/>
      </w:tabs>
      <w:spacing w:before="0" w:after="0"/>
      <w:ind w:left="0" w:firstLine="0"/>
      <w:jc w:val="both"/>
      <w:outlineLvl w:val="2"/>
    </w:pPr>
    <w:rPr>
      <w:rFonts w:ascii="黑体" w:hAnsi="Times New Roman"/>
      <w:caps w:val="0"/>
      <w:spacing w:val="0"/>
      <w:kern w:val="0"/>
      <w:sz w:val="21"/>
    </w:rPr>
  </w:style>
  <w:style w:type="paragraph" w:customStyle="1" w:styleId="350">
    <w:name w:val="二级条标题"/>
    <w:basedOn w:val="349"/>
    <w:next w:val="1"/>
    <w:qFormat/>
    <w:uiPriority w:val="0"/>
    <w:pPr>
      <w:tabs>
        <w:tab w:val="left" w:pos="1680"/>
      </w:tabs>
      <w:outlineLvl w:val="3"/>
    </w:pPr>
  </w:style>
  <w:style w:type="paragraph" w:customStyle="1" w:styleId="351">
    <w:name w:val="三级条标题"/>
    <w:basedOn w:val="350"/>
    <w:next w:val="1"/>
    <w:qFormat/>
    <w:uiPriority w:val="0"/>
    <w:pPr>
      <w:tabs>
        <w:tab w:val="left" w:pos="2100"/>
        <w:tab w:val="clear" w:pos="1680"/>
      </w:tabs>
      <w:outlineLvl w:val="4"/>
    </w:pPr>
  </w:style>
  <w:style w:type="paragraph" w:customStyle="1" w:styleId="352">
    <w:name w:val="四级条标题"/>
    <w:basedOn w:val="351"/>
    <w:next w:val="1"/>
    <w:qFormat/>
    <w:uiPriority w:val="0"/>
    <w:pPr>
      <w:tabs>
        <w:tab w:val="left" w:pos="2520"/>
        <w:tab w:val="clear" w:pos="2100"/>
      </w:tabs>
      <w:outlineLvl w:val="5"/>
    </w:pPr>
  </w:style>
  <w:style w:type="paragraph" w:customStyle="1" w:styleId="353">
    <w:name w:val="五级条标题"/>
    <w:basedOn w:val="352"/>
    <w:next w:val="1"/>
    <w:qFormat/>
    <w:uiPriority w:val="0"/>
    <w:pPr>
      <w:tabs>
        <w:tab w:val="left" w:pos="2940"/>
        <w:tab w:val="clear" w:pos="2520"/>
      </w:tabs>
      <w:outlineLvl w:val="6"/>
    </w:pPr>
  </w:style>
  <w:style w:type="paragraph" w:customStyle="1" w:styleId="354">
    <w:name w:val="Char2 Char Char Char Char Char Char Char Char 字元 字元 Char Char Char"/>
    <w:basedOn w:val="1"/>
    <w:qFormat/>
    <w:uiPriority w:val="0"/>
    <w:rPr>
      <w:sz w:val="24"/>
    </w:rPr>
  </w:style>
  <w:style w:type="paragraph" w:customStyle="1" w:styleId="355">
    <w:name w:val="Char2 Char Char Char"/>
    <w:basedOn w:val="1"/>
    <w:qFormat/>
    <w:uiPriority w:val="0"/>
    <w:rPr>
      <w:sz w:val="24"/>
    </w:rPr>
  </w:style>
  <w:style w:type="paragraph" w:customStyle="1" w:styleId="356">
    <w:name w:val="Char4"/>
    <w:basedOn w:val="1"/>
    <w:qFormat/>
    <w:uiPriority w:val="0"/>
    <w:rPr>
      <w:sz w:val="24"/>
    </w:rPr>
  </w:style>
  <w:style w:type="paragraph" w:customStyle="1" w:styleId="357">
    <w:name w:val="表蕊"/>
    <w:basedOn w:val="1"/>
    <w:link w:val="358"/>
    <w:qFormat/>
    <w:uiPriority w:val="0"/>
    <w:pPr>
      <w:adjustRightInd w:val="0"/>
      <w:spacing w:line="320" w:lineRule="atLeast"/>
      <w:jc w:val="left"/>
      <w:textAlignment w:val="baseline"/>
    </w:pPr>
    <w:rPr>
      <w:rFonts w:eastAsia="楷体_GB2312"/>
      <w:spacing w:val="-10"/>
      <w:kern w:val="0"/>
      <w:szCs w:val="20"/>
    </w:rPr>
  </w:style>
  <w:style w:type="character" w:customStyle="1" w:styleId="358">
    <w:name w:val="表蕊 Char1"/>
    <w:link w:val="357"/>
    <w:qFormat/>
    <w:uiPriority w:val="0"/>
    <w:rPr>
      <w:rFonts w:ascii="Times New Roman" w:hAnsi="Times New Roman" w:eastAsia="楷体_GB2312"/>
      <w:spacing w:val="-10"/>
      <w:sz w:val="21"/>
    </w:rPr>
  </w:style>
  <w:style w:type="paragraph" w:customStyle="1" w:styleId="359">
    <w:name w:val="样式 表题 +"/>
    <w:basedOn w:val="253"/>
    <w:qFormat/>
    <w:uiPriority w:val="0"/>
    <w:pPr>
      <w:spacing w:line="500" w:lineRule="exact"/>
      <w:ind w:left="0" w:firstLine="0"/>
    </w:pPr>
    <w:rPr>
      <w:rFonts w:ascii="仿宋_GB2312" w:eastAsia="仿宋_GB2312" w:cs="宋体"/>
      <w:bCs/>
      <w:sz w:val="28"/>
      <w:szCs w:val="28"/>
    </w:rPr>
  </w:style>
  <w:style w:type="table" w:customStyle="1" w:styleId="360">
    <w:name w:val="网格型881"/>
    <w:basedOn w:val="10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61">
    <w:name w:val="样式 标题 3 + (西文) Times New Roman (中文) 宋体 小四 加粗"/>
    <w:basedOn w:val="2"/>
    <w:qFormat/>
    <w:uiPriority w:val="0"/>
    <w:pPr>
      <w:numPr>
        <w:ilvl w:val="0"/>
        <w:numId w:val="0"/>
      </w:numPr>
      <w:tabs>
        <w:tab w:val="left" w:pos="1021"/>
      </w:tabs>
      <w:snapToGrid w:val="0"/>
      <w:spacing w:beforeLines="50" w:afterLines="50" w:line="360" w:lineRule="auto"/>
      <w:ind w:left="1021" w:hanging="1021"/>
      <w:jc w:val="left"/>
      <w:textAlignment w:val="auto"/>
    </w:pPr>
    <w:rPr>
      <w:rFonts w:ascii="幼圆" w:hAnsi="宋体" w:eastAsia="幼圆"/>
      <w:b w:val="0"/>
      <w:snapToGrid w:val="0"/>
      <w:color w:val="0000FF"/>
      <w:kern w:val="2"/>
      <w:sz w:val="24"/>
      <w:szCs w:val="24"/>
    </w:rPr>
  </w:style>
  <w:style w:type="paragraph" w:customStyle="1" w:styleId="362">
    <w:name w:val="默认段落字体 Para Char"/>
    <w:basedOn w:val="1"/>
    <w:qFormat/>
    <w:uiPriority w:val="0"/>
    <w:rPr>
      <w:sz w:val="24"/>
    </w:rPr>
  </w:style>
  <w:style w:type="paragraph" w:customStyle="1" w:styleId="363">
    <w:name w:val="样式 样式 标题 1章标题章节H1NMP Heading 1Section HeadHeader1h11st leve... +..."/>
    <w:basedOn w:val="1"/>
    <w:qFormat/>
    <w:uiPriority w:val="0"/>
    <w:pPr>
      <w:keepNext/>
      <w:pageBreakBefore/>
      <w:spacing w:beforeLines="100" w:afterLines="100" w:line="480" w:lineRule="exact"/>
      <w:outlineLvl w:val="0"/>
    </w:pPr>
    <w:rPr>
      <w:rFonts w:ascii="仿宋_GB2312" w:eastAsia="仿宋_GB2312" w:cs="宋体"/>
      <w:b/>
      <w:bCs/>
      <w:sz w:val="36"/>
      <w:szCs w:val="20"/>
    </w:rPr>
  </w:style>
  <w:style w:type="paragraph" w:customStyle="1" w:styleId="364">
    <w:name w:val="样式 列表 + 左侧:  0 厘米 悬挂缩进: 2 字符"/>
    <w:basedOn w:val="69"/>
    <w:qFormat/>
    <w:uiPriority w:val="0"/>
    <w:pPr>
      <w:tabs>
        <w:tab w:val="center" w:pos="4153"/>
        <w:tab w:val="right" w:pos="8306"/>
      </w:tabs>
      <w:snapToGrid w:val="0"/>
      <w:spacing w:line="240" w:lineRule="exact"/>
    </w:pPr>
    <w:rPr>
      <w:rFonts w:ascii="Times New Roman" w:hAnsi="Times New Roman" w:eastAsia="仿宋_GB2312"/>
      <w:spacing w:val="-20"/>
      <w:sz w:val="21"/>
      <w:szCs w:val="21"/>
    </w:rPr>
  </w:style>
  <w:style w:type="paragraph" w:customStyle="1" w:styleId="365">
    <w:name w:val="默认段落字体 Para Char Char Char Char"/>
    <w:basedOn w:val="1"/>
    <w:qFormat/>
    <w:uiPriority w:val="0"/>
    <w:rPr>
      <w:szCs w:val="21"/>
    </w:rPr>
  </w:style>
  <w:style w:type="paragraph" w:customStyle="1" w:styleId="366">
    <w:name w:val="样式 列表"/>
    <w:basedOn w:val="69"/>
    <w:qFormat/>
    <w:uiPriority w:val="0"/>
    <w:pPr>
      <w:spacing w:line="280" w:lineRule="exact"/>
    </w:pPr>
    <w:rPr>
      <w:rFonts w:ascii="Times New Roman" w:hAnsi="Times New Roman" w:eastAsia="方正仿宋_GBK" w:cs="宋体"/>
      <w:sz w:val="21"/>
    </w:rPr>
  </w:style>
  <w:style w:type="paragraph" w:customStyle="1" w:styleId="367">
    <w:name w:val="小四宋居中1.0"/>
    <w:basedOn w:val="1"/>
    <w:next w:val="1"/>
    <w:qFormat/>
    <w:uiPriority w:val="0"/>
    <w:pPr>
      <w:spacing w:line="230" w:lineRule="exact"/>
      <w:jc w:val="center"/>
    </w:pPr>
    <w:rPr>
      <w:rFonts w:ascii="仿宋_GB2312" w:hAnsi="宋体" w:eastAsia="仿宋_GB2312"/>
      <w:szCs w:val="21"/>
    </w:rPr>
  </w:style>
  <w:style w:type="paragraph" w:customStyle="1" w:styleId="368">
    <w:name w:val="方框图"/>
    <w:basedOn w:val="1"/>
    <w:qFormat/>
    <w:uiPriority w:val="0"/>
    <w:pPr>
      <w:spacing w:line="240" w:lineRule="exact"/>
      <w:jc w:val="center"/>
    </w:pPr>
    <w:rPr>
      <w:rFonts w:eastAsia="方正仿宋_GBK"/>
    </w:rPr>
  </w:style>
  <w:style w:type="character" w:customStyle="1" w:styleId="369">
    <w:name w:val="qqq1"/>
    <w:qFormat/>
    <w:uiPriority w:val="0"/>
    <w:rPr>
      <w:color w:val="527594"/>
      <w:sz w:val="18"/>
      <w:szCs w:val="18"/>
    </w:rPr>
  </w:style>
  <w:style w:type="paragraph" w:customStyle="1" w:styleId="370">
    <w:name w:val="样式4"/>
    <w:basedOn w:val="6"/>
    <w:link w:val="772"/>
    <w:qFormat/>
    <w:uiPriority w:val="0"/>
    <w:pPr>
      <w:keepNext/>
      <w:spacing w:line="240" w:lineRule="auto"/>
      <w:ind w:firstLine="0" w:firstLineChars="0"/>
      <w:jc w:val="center"/>
    </w:pPr>
    <w:rPr>
      <w:rFonts w:hAnsi="宋体" w:eastAsia="宋体"/>
      <w:bCs w:val="0"/>
      <w:spacing w:val="-12"/>
      <w:position w:val="-2"/>
      <w:sz w:val="28"/>
    </w:rPr>
  </w:style>
  <w:style w:type="paragraph" w:customStyle="1" w:styleId="371">
    <w:name w:val="样式5"/>
    <w:basedOn w:val="6"/>
    <w:link w:val="1552"/>
    <w:qFormat/>
    <w:uiPriority w:val="0"/>
    <w:pPr>
      <w:keepNext/>
      <w:spacing w:line="240" w:lineRule="auto"/>
      <w:ind w:firstLine="0" w:firstLineChars="0"/>
      <w:jc w:val="center"/>
    </w:pPr>
    <w:rPr>
      <w:rFonts w:ascii="宋体" w:hAnsi="宋体" w:eastAsia="宋体"/>
      <w:bCs w:val="0"/>
      <w:spacing w:val="-12"/>
      <w:position w:val="-2"/>
      <w:sz w:val="28"/>
      <w:szCs w:val="24"/>
    </w:rPr>
  </w:style>
  <w:style w:type="paragraph" w:customStyle="1" w:styleId="372">
    <w:name w:val="Char Char Char Char"/>
    <w:basedOn w:val="1"/>
    <w:qFormat/>
    <w:uiPriority w:val="0"/>
    <w:pPr>
      <w:tabs>
        <w:tab w:val="left" w:pos="0"/>
      </w:tabs>
      <w:spacing w:line="560" w:lineRule="exact"/>
      <w:ind w:firstLine="200" w:firstLineChars="200"/>
    </w:pPr>
    <w:rPr>
      <w:rFonts w:eastAsia="仿宋_GB2312"/>
      <w:spacing w:val="12"/>
      <w:sz w:val="24"/>
      <w:szCs w:val="28"/>
    </w:rPr>
  </w:style>
  <w:style w:type="paragraph" w:customStyle="1" w:styleId="373">
    <w:name w:val="新正文"/>
    <w:basedOn w:val="1"/>
    <w:link w:val="374"/>
    <w:qFormat/>
    <w:uiPriority w:val="0"/>
    <w:pPr>
      <w:spacing w:line="480" w:lineRule="exact"/>
      <w:ind w:firstLine="482"/>
    </w:pPr>
    <w:rPr>
      <w:rFonts w:ascii="仿宋_GB2312" w:eastAsia="仿宋_GB2312"/>
      <w:bCs/>
      <w:kern w:val="0"/>
      <w:sz w:val="28"/>
      <w:szCs w:val="20"/>
    </w:rPr>
  </w:style>
  <w:style w:type="character" w:customStyle="1" w:styleId="374">
    <w:name w:val="新正文 Char"/>
    <w:link w:val="373"/>
    <w:qFormat/>
    <w:uiPriority w:val="0"/>
    <w:rPr>
      <w:rFonts w:ascii="仿宋_GB2312" w:hAnsi="Times New Roman" w:eastAsia="仿宋_GB2312"/>
      <w:bCs/>
      <w:sz w:val="28"/>
    </w:rPr>
  </w:style>
  <w:style w:type="paragraph" w:customStyle="1" w:styleId="375">
    <w:name w:val="环评正文"/>
    <w:basedOn w:val="52"/>
    <w:qFormat/>
    <w:uiPriority w:val="0"/>
    <w:pPr>
      <w:spacing w:line="500" w:lineRule="exact"/>
      <w:ind w:firstLine="560" w:firstLineChars="200"/>
    </w:pPr>
  </w:style>
  <w:style w:type="paragraph" w:customStyle="1" w:styleId="376">
    <w:name w:val="Char2 Char Char Char3"/>
    <w:basedOn w:val="1"/>
    <w:qFormat/>
    <w:uiPriority w:val="0"/>
    <w:pPr>
      <w:tabs>
        <w:tab w:val="left" w:pos="0"/>
      </w:tabs>
      <w:spacing w:line="560" w:lineRule="exact"/>
      <w:ind w:firstLine="200" w:firstLineChars="200"/>
    </w:pPr>
    <w:rPr>
      <w:rFonts w:eastAsia="仿宋_GB2312"/>
      <w:spacing w:val="12"/>
      <w:sz w:val="24"/>
      <w:szCs w:val="28"/>
    </w:rPr>
  </w:style>
  <w:style w:type="paragraph" w:customStyle="1" w:styleId="377">
    <w:name w:val="Char1 Char Char Char Char Char Char"/>
    <w:basedOn w:val="1"/>
    <w:qFormat/>
    <w:uiPriority w:val="0"/>
    <w:rPr>
      <w:sz w:val="24"/>
    </w:rPr>
  </w:style>
  <w:style w:type="paragraph" w:customStyle="1" w:styleId="378">
    <w:name w:val="Char Char Char Char Char Char Char Char Char Char Char Char Char Char Char Char Char Char Char Char Char Char Char Char Char Char Char Char Char Char Char Char Char Char Char Char Char Char Char Char"/>
    <w:basedOn w:val="1"/>
    <w:qFormat/>
    <w:uiPriority w:val="0"/>
    <w:rPr>
      <w:sz w:val="24"/>
    </w:rPr>
  </w:style>
  <w:style w:type="paragraph" w:customStyle="1" w:styleId="379">
    <w:name w:val="Date1"/>
    <w:basedOn w:val="1"/>
    <w:next w:val="1"/>
    <w:qFormat/>
    <w:uiPriority w:val="0"/>
    <w:pPr>
      <w:adjustRightInd w:val="0"/>
      <w:spacing w:line="500" w:lineRule="exact"/>
      <w:ind w:firstLine="560" w:firstLineChars="200"/>
      <w:textAlignment w:val="baseline"/>
    </w:pPr>
    <w:rPr>
      <w:rFonts w:hAnsi="宋体" w:eastAsia="仿宋_GB2312"/>
      <w:sz w:val="28"/>
      <w:szCs w:val="20"/>
    </w:rPr>
  </w:style>
  <w:style w:type="paragraph" w:customStyle="1" w:styleId="380">
    <w:name w:val="报告样式4"/>
    <w:basedOn w:val="3"/>
    <w:qFormat/>
    <w:uiPriority w:val="0"/>
    <w:pPr>
      <w:adjustRightInd/>
      <w:snapToGrid/>
      <w:spacing w:line="360" w:lineRule="auto"/>
      <w:ind w:firstLine="480"/>
    </w:pPr>
    <w:rPr>
      <w:rFonts w:ascii="Times New Roman" w:eastAsia="宋体"/>
      <w:bCs/>
      <w:color w:val="auto"/>
      <w:sz w:val="24"/>
      <w:szCs w:val="22"/>
    </w:rPr>
  </w:style>
  <w:style w:type="paragraph" w:customStyle="1" w:styleId="381">
    <w:name w:val="7"/>
    <w:basedOn w:val="1"/>
    <w:link w:val="382"/>
    <w:qFormat/>
    <w:uiPriority w:val="0"/>
    <w:pPr>
      <w:adjustRightInd w:val="0"/>
      <w:snapToGrid w:val="0"/>
      <w:spacing w:line="300" w:lineRule="auto"/>
    </w:pPr>
    <w:rPr>
      <w:rFonts w:ascii="仿宋_GB2312" w:eastAsia="仿宋_GB2312"/>
      <w:sz w:val="28"/>
    </w:rPr>
  </w:style>
  <w:style w:type="character" w:customStyle="1" w:styleId="382">
    <w:name w:val="7 Char"/>
    <w:link w:val="381"/>
    <w:qFormat/>
    <w:uiPriority w:val="0"/>
    <w:rPr>
      <w:rFonts w:ascii="仿宋_GB2312" w:hAnsi="Times New Roman" w:eastAsia="仿宋_GB2312"/>
      <w:kern w:val="2"/>
      <w:sz w:val="28"/>
      <w:szCs w:val="24"/>
    </w:rPr>
  </w:style>
  <w:style w:type="paragraph" w:customStyle="1" w:styleId="383">
    <w:name w:val="Char Char Char4"/>
    <w:basedOn w:val="1"/>
    <w:qFormat/>
    <w:uiPriority w:val="0"/>
    <w:rPr>
      <w:sz w:val="24"/>
    </w:rPr>
  </w:style>
  <w:style w:type="paragraph" w:customStyle="1" w:styleId="384">
    <w:name w:val="报告"/>
    <w:basedOn w:val="1"/>
    <w:link w:val="385"/>
    <w:qFormat/>
    <w:uiPriority w:val="0"/>
    <w:pPr>
      <w:adjustRightInd w:val="0"/>
      <w:spacing w:line="360" w:lineRule="auto"/>
      <w:ind w:firstLine="505"/>
      <w:textAlignment w:val="baseline"/>
    </w:pPr>
    <w:rPr>
      <w:kern w:val="0"/>
      <w:sz w:val="24"/>
      <w:szCs w:val="20"/>
    </w:rPr>
  </w:style>
  <w:style w:type="character" w:customStyle="1" w:styleId="385">
    <w:name w:val="报告 Char"/>
    <w:link w:val="384"/>
    <w:qFormat/>
    <w:uiPriority w:val="0"/>
    <w:rPr>
      <w:rFonts w:ascii="Times New Roman" w:hAnsi="Times New Roman"/>
      <w:sz w:val="24"/>
    </w:rPr>
  </w:style>
  <w:style w:type="paragraph" w:customStyle="1" w:styleId="386">
    <w:name w:val="Char7"/>
    <w:basedOn w:val="1"/>
    <w:qFormat/>
    <w:uiPriority w:val="0"/>
    <w:pPr>
      <w:spacing w:line="240" w:lineRule="exact"/>
      <w:ind w:firstLine="200" w:firstLineChars="200"/>
    </w:pPr>
    <w:rPr>
      <w:sz w:val="28"/>
      <w:szCs w:val="28"/>
    </w:rPr>
  </w:style>
  <w:style w:type="paragraph" w:customStyle="1" w:styleId="387">
    <w:name w:val="正文01"/>
    <w:basedOn w:val="1"/>
    <w:qFormat/>
    <w:uiPriority w:val="0"/>
    <w:pPr>
      <w:spacing w:before="60" w:line="460" w:lineRule="exact"/>
      <w:ind w:firstLine="200" w:firstLineChars="200"/>
    </w:pPr>
    <w:rPr>
      <w:kern w:val="0"/>
      <w:sz w:val="24"/>
    </w:rPr>
  </w:style>
  <w:style w:type="character" w:customStyle="1" w:styleId="388">
    <w:name w:val="正文格式 Char"/>
    <w:link w:val="389"/>
    <w:qFormat/>
    <w:uiPriority w:val="0"/>
    <w:rPr>
      <w:rFonts w:ascii="宋体" w:cs="宋体"/>
      <w:kern w:val="2"/>
      <w:sz w:val="24"/>
      <w:szCs w:val="24"/>
    </w:rPr>
  </w:style>
  <w:style w:type="paragraph" w:customStyle="1" w:styleId="389">
    <w:name w:val="正文格式"/>
    <w:basedOn w:val="1"/>
    <w:link w:val="388"/>
    <w:qFormat/>
    <w:uiPriority w:val="0"/>
    <w:pPr>
      <w:spacing w:line="360" w:lineRule="auto"/>
      <w:ind w:firstLine="482"/>
    </w:pPr>
    <w:rPr>
      <w:rFonts w:ascii="宋体" w:hAnsi="Calibri" w:cs="宋体"/>
      <w:sz w:val="24"/>
    </w:rPr>
  </w:style>
  <w:style w:type="paragraph" w:customStyle="1" w:styleId="390">
    <w:name w:val="ISO标题3"/>
    <w:basedOn w:val="1"/>
    <w:qFormat/>
    <w:uiPriority w:val="0"/>
    <w:pPr>
      <w:widowControl/>
      <w:tabs>
        <w:tab w:val="left" w:pos="360"/>
        <w:tab w:val="left" w:pos="840"/>
        <w:tab w:val="left" w:pos="1260"/>
      </w:tabs>
      <w:autoSpaceDE w:val="0"/>
      <w:autoSpaceDN w:val="0"/>
      <w:adjustRightInd w:val="0"/>
      <w:ind w:left="1260" w:hanging="420"/>
      <w:jc w:val="left"/>
      <w:outlineLvl w:val="2"/>
    </w:pPr>
    <w:rPr>
      <w:rFonts w:ascii="宋体" w:hAnsi="宋体"/>
      <w:color w:val="000000"/>
      <w:kern w:val="0"/>
      <w:sz w:val="24"/>
    </w:rPr>
  </w:style>
  <w:style w:type="character" w:customStyle="1" w:styleId="391">
    <w:name w:val="zw1"/>
    <w:qFormat/>
    <w:uiPriority w:val="0"/>
    <w:rPr>
      <w:rFonts w:hint="eastAsia" w:ascii="宋体" w:hAnsi="宋体" w:eastAsia="宋体"/>
      <w:sz w:val="22"/>
      <w:szCs w:val="22"/>
    </w:rPr>
  </w:style>
  <w:style w:type="paragraph" w:customStyle="1" w:styleId="392">
    <w:name w:val="Char2 Char Char Char Char Char Char Char Char Char Char Char Char"/>
    <w:basedOn w:val="1"/>
    <w:qFormat/>
    <w:uiPriority w:val="0"/>
    <w:rPr>
      <w:sz w:val="24"/>
    </w:rPr>
  </w:style>
  <w:style w:type="paragraph" w:customStyle="1" w:styleId="393">
    <w:name w:val="7表格(治)"/>
    <w:qFormat/>
    <w:uiPriority w:val="0"/>
    <w:pPr>
      <w:spacing w:line="400" w:lineRule="atLeast"/>
      <w:jc w:val="center"/>
    </w:pPr>
    <w:rPr>
      <w:rFonts w:hint="eastAsia" w:ascii="宋体" w:hAnsi="宋体" w:eastAsia="宋体" w:cs="Times New Roman"/>
      <w:sz w:val="21"/>
      <w:lang w:val="en-US" w:eastAsia="zh-CN" w:bidi="ar-SA"/>
    </w:rPr>
  </w:style>
  <w:style w:type="paragraph" w:customStyle="1" w:styleId="394">
    <w:name w:val="Char Char Char1 Char"/>
    <w:basedOn w:val="1"/>
    <w:qFormat/>
    <w:uiPriority w:val="0"/>
    <w:rPr>
      <w:szCs w:val="20"/>
    </w:rPr>
  </w:style>
  <w:style w:type="paragraph" w:customStyle="1" w:styleId="395">
    <w:name w:val="小四表格"/>
    <w:basedOn w:val="1"/>
    <w:qFormat/>
    <w:uiPriority w:val="0"/>
    <w:pPr>
      <w:keepNext/>
      <w:autoSpaceDE w:val="0"/>
      <w:autoSpaceDN w:val="0"/>
      <w:adjustRightInd w:val="0"/>
      <w:spacing w:line="480" w:lineRule="atLeast"/>
      <w:jc w:val="center"/>
    </w:pPr>
    <w:rPr>
      <w:color w:val="000000"/>
      <w:sz w:val="24"/>
      <w:szCs w:val="20"/>
    </w:rPr>
  </w:style>
  <w:style w:type="character" w:customStyle="1" w:styleId="396">
    <w:name w:val="黑体标题 Char Char"/>
    <w:qFormat/>
    <w:uiPriority w:val="0"/>
    <w:rPr>
      <w:rFonts w:ascii="宋体" w:hAnsi="宋体" w:eastAsia="宋体"/>
      <w:kern w:val="2"/>
      <w:sz w:val="28"/>
      <w:lang w:val="en-US" w:eastAsia="zh-CN"/>
    </w:rPr>
  </w:style>
  <w:style w:type="character" w:customStyle="1" w:styleId="397">
    <w:name w:val="样式 标题 4 + 图案: 清除 (白色)1 Char"/>
    <w:link w:val="398"/>
    <w:qFormat/>
    <w:uiPriority w:val="0"/>
    <w:rPr>
      <w:rFonts w:ascii="Arial Narrow" w:hAnsi="Arial Narrow" w:eastAsia="仿宋_GB2312"/>
      <w:sz w:val="24"/>
    </w:rPr>
  </w:style>
  <w:style w:type="paragraph" w:customStyle="1" w:styleId="398">
    <w:name w:val="样式 标题 4 + 图案: 清除 (白色)1"/>
    <w:basedOn w:val="6"/>
    <w:link w:val="397"/>
    <w:qFormat/>
    <w:uiPriority w:val="0"/>
    <w:pPr>
      <w:keepNext/>
      <w:keepLines/>
      <w:tabs>
        <w:tab w:val="left" w:pos="980"/>
        <w:tab w:val="left" w:pos="1704"/>
      </w:tabs>
      <w:adjustRightInd w:val="0"/>
      <w:snapToGrid w:val="0"/>
      <w:spacing w:line="300" w:lineRule="auto"/>
      <w:ind w:left="1704" w:hanging="864" w:firstLineChars="0"/>
      <w:jc w:val="left"/>
    </w:pPr>
    <w:rPr>
      <w:rFonts w:ascii="Arial Narrow" w:hAnsi="Arial Narrow"/>
      <w:bCs w:val="0"/>
      <w:kern w:val="0"/>
      <w:szCs w:val="20"/>
      <w:shd w:val="clear" w:color="auto" w:fill="FFFFFF"/>
    </w:rPr>
  </w:style>
  <w:style w:type="character" w:customStyle="1" w:styleId="399">
    <w:name w:val="content1"/>
    <w:qFormat/>
    <w:uiPriority w:val="0"/>
    <w:rPr>
      <w:color w:val="000000"/>
      <w:sz w:val="21"/>
    </w:rPr>
  </w:style>
  <w:style w:type="character" w:customStyle="1" w:styleId="400">
    <w:name w:val="px141"/>
    <w:qFormat/>
    <w:uiPriority w:val="0"/>
    <w:rPr>
      <w:rFonts w:hint="default" w:ascii="ˎ̥" w:hAnsi="ˎ̥"/>
      <w:sz w:val="21"/>
    </w:rPr>
  </w:style>
  <w:style w:type="paragraph" w:customStyle="1" w:styleId="401">
    <w:name w:val="正文-1"/>
    <w:basedOn w:val="1"/>
    <w:link w:val="1308"/>
    <w:qFormat/>
    <w:uiPriority w:val="0"/>
    <w:pPr>
      <w:adjustRightInd w:val="0"/>
      <w:spacing w:line="440" w:lineRule="exact"/>
      <w:ind w:firstLine="200" w:firstLineChars="200"/>
    </w:pPr>
    <w:rPr>
      <w:sz w:val="24"/>
      <w:szCs w:val="20"/>
    </w:rPr>
  </w:style>
  <w:style w:type="paragraph" w:customStyle="1" w:styleId="402">
    <w:name w:val="ISO标题4"/>
    <w:qFormat/>
    <w:uiPriority w:val="0"/>
    <w:pPr>
      <w:tabs>
        <w:tab w:val="left" w:pos="420"/>
        <w:tab w:val="left" w:pos="1440"/>
      </w:tabs>
      <w:ind w:left="420" w:hanging="420"/>
      <w:outlineLvl w:val="3"/>
    </w:pPr>
    <w:rPr>
      <w:rFonts w:ascii="宋体" w:hAnsi="宋体" w:eastAsia="宋体" w:cs="Times New Roman"/>
      <w:color w:val="000000"/>
      <w:sz w:val="24"/>
      <w:lang w:val="en-US" w:eastAsia="zh-CN" w:bidi="ar-SA"/>
    </w:rPr>
  </w:style>
  <w:style w:type="paragraph" w:customStyle="1" w:styleId="403">
    <w:name w:val="ISO标题1."/>
    <w:qFormat/>
    <w:uiPriority w:val="0"/>
    <w:pPr>
      <w:tabs>
        <w:tab w:val="left" w:pos="425"/>
      </w:tabs>
      <w:autoSpaceDE w:val="0"/>
      <w:autoSpaceDN w:val="0"/>
      <w:adjustRightInd w:val="0"/>
      <w:ind w:left="425" w:hanging="425"/>
      <w:outlineLvl w:val="0"/>
    </w:pPr>
    <w:rPr>
      <w:rFonts w:ascii="宋体" w:hAnsi="宋体" w:eastAsia="宋体" w:cs="Times New Roman"/>
      <w:color w:val="000000"/>
      <w:sz w:val="24"/>
      <w:lang w:val="en-US" w:eastAsia="zh-CN" w:bidi="ar-SA"/>
    </w:rPr>
  </w:style>
  <w:style w:type="paragraph" w:customStyle="1" w:styleId="404">
    <w:name w:val="Char1 Char Char Char Char Char"/>
    <w:basedOn w:val="1"/>
    <w:qFormat/>
    <w:uiPriority w:val="0"/>
    <w:rPr>
      <w:szCs w:val="20"/>
    </w:rPr>
  </w:style>
  <w:style w:type="paragraph" w:customStyle="1" w:styleId="405">
    <w:name w:val="样式7"/>
    <w:basedOn w:val="4"/>
    <w:qFormat/>
    <w:uiPriority w:val="0"/>
    <w:pPr>
      <w:tabs>
        <w:tab w:val="left" w:pos="432"/>
      </w:tabs>
      <w:adjustRightInd w:val="0"/>
      <w:snapToGrid w:val="0"/>
      <w:spacing w:before="624" w:after="624" w:line="500" w:lineRule="exact"/>
      <w:ind w:left="432" w:hanging="432"/>
    </w:pPr>
    <w:rPr>
      <w:rFonts w:eastAsia="黑体"/>
      <w:b w:val="0"/>
      <w:bCs w:val="0"/>
      <w:color w:val="000000"/>
      <w:sz w:val="30"/>
      <w:szCs w:val="20"/>
    </w:rPr>
  </w:style>
  <w:style w:type="character" w:customStyle="1" w:styleId="406">
    <w:name w:val="HTML 预设格式 Char"/>
    <w:link w:val="83"/>
    <w:qFormat/>
    <w:uiPriority w:val="99"/>
    <w:rPr>
      <w:rFonts w:ascii="宋体" w:hAnsi="宋体"/>
      <w:sz w:val="24"/>
    </w:rPr>
  </w:style>
  <w:style w:type="paragraph" w:customStyle="1" w:styleId="407">
    <w:name w:val="小四表文左齐"/>
    <w:basedOn w:val="1"/>
    <w:qFormat/>
    <w:uiPriority w:val="0"/>
    <w:pPr>
      <w:jc w:val="center"/>
    </w:pPr>
    <w:rPr>
      <w:rFonts w:ascii="仿宋_GB2312" w:hAnsi="宋体" w:eastAsia="仿宋_GB2312"/>
      <w:szCs w:val="20"/>
    </w:rPr>
  </w:style>
  <w:style w:type="paragraph" w:customStyle="1" w:styleId="408">
    <w:name w:val="Char1 Char Char"/>
    <w:basedOn w:val="1"/>
    <w:qFormat/>
    <w:uiPriority w:val="0"/>
    <w:rPr>
      <w:szCs w:val="20"/>
    </w:rPr>
  </w:style>
  <w:style w:type="paragraph" w:customStyle="1" w:styleId="409">
    <w:name w:val="条目"/>
    <w:basedOn w:val="47"/>
    <w:next w:val="36"/>
    <w:qFormat/>
    <w:uiPriority w:val="0"/>
    <w:pPr>
      <w:tabs>
        <w:tab w:val="left" w:pos="630"/>
      </w:tabs>
      <w:ind w:hanging="420"/>
      <w:outlineLvl w:val="4"/>
    </w:pPr>
    <w:rPr>
      <w:sz w:val="24"/>
    </w:rPr>
  </w:style>
  <w:style w:type="paragraph" w:customStyle="1" w:styleId="410">
    <w:name w:val="样式 标题 3 + 黑色 段前: 0行 段后: 0 行"/>
    <w:basedOn w:val="2"/>
    <w:qFormat/>
    <w:uiPriority w:val="0"/>
    <w:pPr>
      <w:numPr>
        <w:ilvl w:val="0"/>
        <w:numId w:val="0"/>
      </w:numPr>
      <w:tabs>
        <w:tab w:val="left" w:pos="1830"/>
        <w:tab w:val="left" w:pos="4305"/>
      </w:tabs>
      <w:snapToGrid w:val="0"/>
      <w:spacing w:before="156" w:after="156" w:line="312" w:lineRule="auto"/>
      <w:ind w:left="1830" w:hanging="420"/>
      <w:textAlignment w:val="auto"/>
    </w:pPr>
    <w:rPr>
      <w:rFonts w:ascii="仿宋_GB2312" w:eastAsia="仿宋_GB2312"/>
      <w:b w:val="0"/>
      <w:color w:val="000000"/>
      <w:kern w:val="2"/>
    </w:rPr>
  </w:style>
  <w:style w:type="character" w:customStyle="1" w:styleId="411">
    <w:name w:val="正文首行缩进 2 Char"/>
    <w:link w:val="59"/>
    <w:qFormat/>
    <w:uiPriority w:val="0"/>
    <w:rPr>
      <w:rFonts w:ascii="宋体" w:hAnsi="Times New Roman"/>
      <w:kern w:val="2"/>
      <w:sz w:val="28"/>
      <w:szCs w:val="24"/>
    </w:rPr>
  </w:style>
  <w:style w:type="character" w:customStyle="1" w:styleId="412">
    <w:name w:val="正文文本缩进 Char1"/>
    <w:qFormat/>
    <w:uiPriority w:val="0"/>
    <w:rPr>
      <w:kern w:val="2"/>
      <w:sz w:val="24"/>
      <w:szCs w:val="24"/>
    </w:rPr>
  </w:style>
  <w:style w:type="paragraph" w:customStyle="1" w:styleId="413">
    <w:name w:val="批注框文本 Char Char"/>
    <w:basedOn w:val="1"/>
    <w:qFormat/>
    <w:uiPriority w:val="0"/>
    <w:rPr>
      <w:rFonts w:ascii="仿宋_GB2312" w:eastAsia="仿宋_GB2312"/>
      <w:sz w:val="18"/>
      <w:szCs w:val="20"/>
    </w:rPr>
  </w:style>
  <w:style w:type="paragraph" w:customStyle="1" w:styleId="414">
    <w:name w:val="ISO标题5"/>
    <w:qFormat/>
    <w:uiPriority w:val="0"/>
    <w:pPr>
      <w:tabs>
        <w:tab w:val="left" w:pos="420"/>
        <w:tab w:val="left" w:pos="1800"/>
      </w:tabs>
      <w:ind w:left="420" w:hanging="420"/>
      <w:outlineLvl w:val="4"/>
    </w:pPr>
    <w:rPr>
      <w:rFonts w:ascii="宋体" w:hAnsi="宋体" w:eastAsia="宋体" w:cs="Times New Roman"/>
      <w:color w:val="000000"/>
      <w:sz w:val="24"/>
      <w:lang w:val="en-US" w:eastAsia="zh-CN" w:bidi="ar-SA"/>
    </w:rPr>
  </w:style>
  <w:style w:type="paragraph" w:customStyle="1" w:styleId="415">
    <w:name w:val="Print- From: To: Subject: Date:"/>
    <w:basedOn w:val="1"/>
    <w:qFormat/>
    <w:uiPriority w:val="0"/>
    <w:pPr>
      <w:pBdr>
        <w:left w:val="single" w:color="auto" w:sz="18" w:space="1"/>
      </w:pBdr>
      <w:adjustRightInd w:val="0"/>
      <w:spacing w:line="360" w:lineRule="atLeast"/>
      <w:jc w:val="left"/>
      <w:textAlignment w:val="baseline"/>
    </w:pPr>
    <w:rPr>
      <w:rFonts w:eastAsia="PMingLiU"/>
      <w:kern w:val="0"/>
      <w:sz w:val="24"/>
      <w:szCs w:val="20"/>
      <w:lang w:eastAsia="zh-TW"/>
    </w:rPr>
  </w:style>
  <w:style w:type="paragraph" w:customStyle="1" w:styleId="416">
    <w:name w:val="表格（大）"/>
    <w:basedOn w:val="1"/>
    <w:qFormat/>
    <w:uiPriority w:val="0"/>
    <w:pPr>
      <w:widowControl/>
      <w:outlineLvl w:val="1"/>
    </w:pPr>
    <w:rPr>
      <w:rFonts w:ascii="宋体" w:hAnsi="宋体"/>
      <w:snapToGrid w:val="0"/>
      <w:color w:val="FF0000"/>
      <w:kern w:val="0"/>
      <w:szCs w:val="20"/>
    </w:rPr>
  </w:style>
  <w:style w:type="paragraph" w:customStyle="1" w:styleId="417">
    <w:name w:val="表中字"/>
    <w:qFormat/>
    <w:uiPriority w:val="0"/>
    <w:pPr>
      <w:widowControl w:val="0"/>
      <w:adjustRightInd w:val="0"/>
      <w:snapToGrid w:val="0"/>
      <w:jc w:val="center"/>
    </w:pPr>
    <w:rPr>
      <w:rFonts w:ascii="Times New Roman" w:hAnsi="Times New Roman" w:eastAsia="宋体" w:cs="Times New Roman"/>
      <w:w w:val="90"/>
      <w:sz w:val="21"/>
      <w:lang w:val="en-US" w:eastAsia="zh-CN" w:bidi="ar-SA"/>
    </w:rPr>
  </w:style>
  <w:style w:type="paragraph" w:customStyle="1" w:styleId="418">
    <w:name w:val="T表格"/>
    <w:qFormat/>
    <w:uiPriority w:val="0"/>
    <w:pPr>
      <w:jc w:val="center"/>
    </w:pPr>
    <w:rPr>
      <w:rFonts w:ascii="仿宋_GB2312" w:hAnsi="Times New Roman" w:eastAsia="仿宋_GB2312" w:cs="Times New Roman"/>
      <w:kern w:val="2"/>
      <w:sz w:val="21"/>
      <w:lang w:val="en-US" w:eastAsia="zh-CN" w:bidi="ar-SA"/>
    </w:rPr>
  </w:style>
  <w:style w:type="paragraph" w:customStyle="1" w:styleId="419">
    <w:name w:val="Char1"/>
    <w:basedOn w:val="1"/>
    <w:qFormat/>
    <w:uiPriority w:val="0"/>
    <w:rPr>
      <w:sz w:val="24"/>
      <w:szCs w:val="20"/>
    </w:rPr>
  </w:style>
  <w:style w:type="paragraph" w:customStyle="1" w:styleId="420">
    <w:name w:val="条款"/>
    <w:basedOn w:val="1"/>
    <w:qFormat/>
    <w:uiPriority w:val="0"/>
    <w:rPr>
      <w:szCs w:val="20"/>
    </w:rPr>
  </w:style>
  <w:style w:type="paragraph" w:customStyle="1" w:styleId="421">
    <w:name w:val="表"/>
    <w:link w:val="1561"/>
    <w:qFormat/>
    <w:uiPriority w:val="0"/>
    <w:pPr>
      <w:widowControl w:val="0"/>
      <w:adjustRightInd w:val="0"/>
      <w:snapToGrid w:val="0"/>
      <w:spacing w:line="300" w:lineRule="auto"/>
      <w:jc w:val="center"/>
    </w:pPr>
    <w:rPr>
      <w:rFonts w:ascii="Times New Roman" w:hAnsi="Times New Roman" w:eastAsia="宋体" w:cs="Times New Roman"/>
      <w:sz w:val="21"/>
      <w:lang w:val="en-US" w:eastAsia="zh-CN" w:bidi="ar-SA"/>
    </w:rPr>
  </w:style>
  <w:style w:type="paragraph" w:customStyle="1" w:styleId="422">
    <w:name w:val="ISO标题3内文"/>
    <w:qFormat/>
    <w:uiPriority w:val="0"/>
    <w:pPr>
      <w:ind w:left="1620"/>
    </w:pPr>
    <w:rPr>
      <w:rFonts w:ascii="宋体" w:hAnsi="宋体" w:eastAsia="宋体" w:cs="Times New Roman"/>
      <w:color w:val="000000"/>
      <w:sz w:val="24"/>
      <w:lang w:val="en-US" w:eastAsia="zh-CN" w:bidi="ar-SA"/>
    </w:rPr>
  </w:style>
  <w:style w:type="paragraph" w:customStyle="1" w:styleId="423">
    <w:name w:val="正文王"/>
    <w:basedOn w:val="47"/>
    <w:qFormat/>
    <w:uiPriority w:val="0"/>
    <w:pPr>
      <w:spacing w:line="440" w:lineRule="exact"/>
    </w:pPr>
    <w:rPr>
      <w:rFonts w:ascii="Arial" w:hAnsi="Arial"/>
      <w:snapToGrid w:val="0"/>
      <w:kern w:val="0"/>
      <w:sz w:val="24"/>
    </w:rPr>
  </w:style>
  <w:style w:type="paragraph" w:customStyle="1" w:styleId="424">
    <w:name w:val="环评正文1"/>
    <w:basedOn w:val="375"/>
    <w:qFormat/>
    <w:uiPriority w:val="0"/>
    <w:pPr>
      <w:ind w:firstLine="0" w:firstLineChars="0"/>
    </w:pPr>
  </w:style>
  <w:style w:type="paragraph" w:customStyle="1" w:styleId="425">
    <w:name w:val="样式 标题 1 + 段前: 1.5 行 段后: 1.5 行"/>
    <w:basedOn w:val="4"/>
    <w:qFormat/>
    <w:uiPriority w:val="0"/>
    <w:pPr>
      <w:tabs>
        <w:tab w:val="left" w:pos="432"/>
      </w:tabs>
      <w:adjustRightInd w:val="0"/>
      <w:snapToGrid w:val="0"/>
      <w:spacing w:before="100" w:after="100" w:line="300" w:lineRule="auto"/>
      <w:ind w:left="431" w:hanging="431"/>
    </w:pPr>
    <w:rPr>
      <w:rFonts w:ascii="仿宋_GB2312" w:eastAsia="仿宋_GB2312"/>
      <w:bCs w:val="0"/>
      <w:sz w:val="32"/>
      <w:szCs w:val="20"/>
    </w:rPr>
  </w:style>
  <w:style w:type="paragraph" w:customStyle="1" w:styleId="426">
    <w:name w:val="ISO标题2"/>
    <w:basedOn w:val="403"/>
    <w:qFormat/>
    <w:uiPriority w:val="0"/>
    <w:pPr>
      <w:tabs>
        <w:tab w:val="left" w:pos="360"/>
        <w:tab w:val="clear" w:pos="425"/>
      </w:tabs>
      <w:ind w:left="567" w:hanging="567"/>
      <w:outlineLvl w:val="1"/>
    </w:pPr>
  </w:style>
  <w:style w:type="paragraph" w:customStyle="1" w:styleId="427">
    <w:name w:val="Body Text 21"/>
    <w:basedOn w:val="1"/>
    <w:link w:val="771"/>
    <w:qFormat/>
    <w:uiPriority w:val="0"/>
    <w:pPr>
      <w:adjustRightInd w:val="0"/>
      <w:textAlignment w:val="baseline"/>
    </w:pPr>
    <w:rPr>
      <w:rFonts w:eastAsia="仿宋体"/>
      <w:sz w:val="24"/>
      <w:szCs w:val="20"/>
    </w:rPr>
  </w:style>
  <w:style w:type="paragraph" w:customStyle="1" w:styleId="428">
    <w:name w:val="1.內文"/>
    <w:basedOn w:val="1"/>
    <w:qFormat/>
    <w:uiPriority w:val="0"/>
    <w:pPr>
      <w:adjustRightInd w:val="0"/>
      <w:spacing w:before="20" w:after="40" w:line="240" w:lineRule="atLeast"/>
      <w:ind w:left="1764" w:hanging="10"/>
      <w:jc w:val="left"/>
      <w:textAlignment w:val="baseline"/>
    </w:pPr>
    <w:rPr>
      <w:rFonts w:eastAsia="DFKai-SB"/>
      <w:kern w:val="0"/>
      <w:sz w:val="24"/>
      <w:lang w:eastAsia="zh-TW"/>
    </w:rPr>
  </w:style>
  <w:style w:type="character" w:customStyle="1" w:styleId="429">
    <w:name w:val="tpc_content1"/>
    <w:qFormat/>
    <w:uiPriority w:val="0"/>
    <w:rPr>
      <w:sz w:val="20"/>
    </w:rPr>
  </w:style>
  <w:style w:type="character" w:customStyle="1" w:styleId="430">
    <w:name w:val="attach-title1"/>
    <w:qFormat/>
    <w:uiPriority w:val="0"/>
    <w:rPr>
      <w:b/>
      <w:color w:val="008080"/>
      <w:sz w:val="27"/>
    </w:rPr>
  </w:style>
  <w:style w:type="paragraph" w:customStyle="1" w:styleId="431">
    <w:name w:val="黑体标题 Char"/>
    <w:basedOn w:val="1"/>
    <w:qFormat/>
    <w:uiPriority w:val="0"/>
    <w:pPr>
      <w:spacing w:line="500" w:lineRule="exact"/>
      <w:ind w:firstLine="560" w:firstLineChars="200"/>
    </w:pPr>
    <w:rPr>
      <w:rFonts w:ascii="宋体" w:hAnsi="宋体"/>
      <w:sz w:val="28"/>
      <w:szCs w:val="20"/>
    </w:rPr>
  </w:style>
  <w:style w:type="paragraph" w:customStyle="1" w:styleId="432">
    <w:name w:val="註解方塊文字"/>
    <w:basedOn w:val="1"/>
    <w:qFormat/>
    <w:uiPriority w:val="0"/>
    <w:rPr>
      <w:rFonts w:ascii="Arial" w:hAnsi="Arial" w:eastAsia="PMingLiU"/>
      <w:sz w:val="18"/>
      <w:szCs w:val="20"/>
    </w:rPr>
  </w:style>
  <w:style w:type="paragraph" w:customStyle="1" w:styleId="433">
    <w:name w:val="5"/>
    <w:basedOn w:val="1"/>
    <w:next w:val="3"/>
    <w:qFormat/>
    <w:uiPriority w:val="0"/>
    <w:pPr>
      <w:ind w:firstLine="420" w:firstLineChars="200"/>
    </w:pPr>
    <w:rPr>
      <w:szCs w:val="20"/>
    </w:rPr>
  </w:style>
  <w:style w:type="paragraph" w:customStyle="1" w:styleId="434">
    <w:name w:val="表格03"/>
    <w:basedOn w:val="1"/>
    <w:qFormat/>
    <w:uiPriority w:val="0"/>
    <w:pPr>
      <w:spacing w:line="400" w:lineRule="exact"/>
      <w:jc w:val="center"/>
    </w:pPr>
    <w:rPr>
      <w:szCs w:val="20"/>
    </w:rPr>
  </w:style>
  <w:style w:type="paragraph" w:customStyle="1" w:styleId="435">
    <w:name w:val="Char Char"/>
    <w:basedOn w:val="1"/>
    <w:qFormat/>
    <w:uiPriority w:val="0"/>
    <w:rPr>
      <w:szCs w:val="21"/>
    </w:rPr>
  </w:style>
  <w:style w:type="paragraph" w:customStyle="1" w:styleId="436">
    <w:name w:val="Char1 Char Char Char"/>
    <w:basedOn w:val="1"/>
    <w:qFormat/>
    <w:uiPriority w:val="0"/>
    <w:rPr>
      <w:szCs w:val="21"/>
    </w:rPr>
  </w:style>
  <w:style w:type="paragraph" w:customStyle="1" w:styleId="437">
    <w:name w:val="字元 字元1 Char Char 字元 字元 Char Char 字元 字元"/>
    <w:basedOn w:val="1"/>
    <w:qFormat/>
    <w:uiPriority w:val="0"/>
    <w:rPr>
      <w:sz w:val="24"/>
    </w:rPr>
  </w:style>
  <w:style w:type="paragraph" w:customStyle="1" w:styleId="438">
    <w:name w:val="字元 字元"/>
    <w:basedOn w:val="1"/>
    <w:qFormat/>
    <w:uiPriority w:val="0"/>
    <w:rPr>
      <w:sz w:val="24"/>
    </w:rPr>
  </w:style>
  <w:style w:type="paragraph" w:customStyle="1" w:styleId="439">
    <w:name w:val="字元"/>
    <w:basedOn w:val="1"/>
    <w:qFormat/>
    <w:uiPriority w:val="0"/>
    <w:rPr>
      <w:szCs w:val="20"/>
    </w:rPr>
  </w:style>
  <w:style w:type="paragraph" w:customStyle="1" w:styleId="440">
    <w:name w:val="Char Char Char1 Char3"/>
    <w:basedOn w:val="1"/>
    <w:qFormat/>
    <w:uiPriority w:val="0"/>
    <w:rPr>
      <w:szCs w:val="20"/>
    </w:rPr>
  </w:style>
  <w:style w:type="paragraph" w:customStyle="1" w:styleId="441">
    <w:name w:val="字元 字元 字元"/>
    <w:basedOn w:val="1"/>
    <w:qFormat/>
    <w:uiPriority w:val="0"/>
    <w:rPr>
      <w:szCs w:val="20"/>
    </w:rPr>
  </w:style>
  <w:style w:type="paragraph" w:customStyle="1" w:styleId="442">
    <w:name w:val="Char14"/>
    <w:basedOn w:val="1"/>
    <w:qFormat/>
    <w:uiPriority w:val="0"/>
    <w:pPr>
      <w:snapToGrid w:val="0"/>
      <w:spacing w:line="360" w:lineRule="auto"/>
      <w:ind w:firstLine="200" w:firstLineChars="200"/>
    </w:pPr>
    <w:rPr>
      <w:rFonts w:eastAsia="仿宋_GB2312"/>
      <w:sz w:val="24"/>
    </w:rPr>
  </w:style>
  <w:style w:type="paragraph" w:customStyle="1" w:styleId="443">
    <w:name w:val="字元 字元1"/>
    <w:basedOn w:val="1"/>
    <w:qFormat/>
    <w:uiPriority w:val="0"/>
    <w:rPr>
      <w:szCs w:val="20"/>
    </w:rPr>
  </w:style>
  <w:style w:type="character" w:customStyle="1" w:styleId="444">
    <w:name w:val="正文(首行缩进) Char"/>
    <w:link w:val="445"/>
    <w:qFormat/>
    <w:uiPriority w:val="0"/>
    <w:rPr>
      <w:snapToGrid w:val="0"/>
      <w:sz w:val="24"/>
    </w:rPr>
  </w:style>
  <w:style w:type="paragraph" w:customStyle="1" w:styleId="445">
    <w:name w:val="正文(首行缩进)"/>
    <w:basedOn w:val="1"/>
    <w:link w:val="444"/>
    <w:qFormat/>
    <w:uiPriority w:val="0"/>
    <w:pPr>
      <w:adjustRightInd w:val="0"/>
      <w:snapToGrid w:val="0"/>
      <w:spacing w:line="360" w:lineRule="auto"/>
      <w:ind w:firstLine="200" w:firstLineChars="200"/>
    </w:pPr>
    <w:rPr>
      <w:rFonts w:ascii="Calibri" w:hAnsi="Calibri"/>
      <w:snapToGrid w:val="0"/>
      <w:kern w:val="0"/>
      <w:sz w:val="24"/>
      <w:szCs w:val="20"/>
    </w:rPr>
  </w:style>
  <w:style w:type="paragraph" w:customStyle="1" w:styleId="446">
    <w:name w:val="Char2"/>
    <w:basedOn w:val="1"/>
    <w:qFormat/>
    <w:uiPriority w:val="0"/>
    <w:rPr>
      <w:sz w:val="24"/>
    </w:rPr>
  </w:style>
  <w:style w:type="paragraph" w:customStyle="1" w:styleId="447">
    <w:name w:val="a2"/>
    <w:basedOn w:val="1"/>
    <w:qFormat/>
    <w:uiPriority w:val="0"/>
    <w:pPr>
      <w:widowControl/>
      <w:spacing w:before="100" w:beforeAutospacing="1" w:after="100" w:afterAutospacing="1" w:line="270" w:lineRule="atLeast"/>
      <w:jc w:val="left"/>
    </w:pPr>
    <w:rPr>
      <w:rFonts w:ascii="ˎ̥" w:hAnsi="ˎ̥" w:cs="宋体"/>
      <w:color w:val="000000"/>
      <w:kern w:val="0"/>
      <w:sz w:val="18"/>
      <w:szCs w:val="18"/>
    </w:rPr>
  </w:style>
  <w:style w:type="paragraph" w:customStyle="1" w:styleId="448">
    <w:name w:val="默认段落字体 Para Char Char Char Char Char Char Char Char Char Char"/>
    <w:basedOn w:val="2"/>
    <w:qFormat/>
    <w:uiPriority w:val="0"/>
    <w:pPr>
      <w:numPr>
        <w:ilvl w:val="0"/>
        <w:numId w:val="0"/>
      </w:numPr>
      <w:tabs>
        <w:tab w:val="left" w:pos="360"/>
        <w:tab w:val="left" w:pos="900"/>
      </w:tabs>
      <w:adjustRightInd/>
      <w:snapToGrid w:val="0"/>
      <w:spacing w:before="120" w:after="120" w:line="360" w:lineRule="auto"/>
      <w:ind w:left="542" w:leftChars="-12" w:firstLine="200" w:firstLineChars="200"/>
      <w:jc w:val="left"/>
      <w:textAlignment w:val="auto"/>
    </w:pPr>
    <w:rPr>
      <w:rFonts w:eastAsia="黑体"/>
      <w:b w:val="0"/>
      <w:snapToGrid w:val="0"/>
      <w:kern w:val="2"/>
      <w:sz w:val="24"/>
      <w:szCs w:val="24"/>
    </w:rPr>
  </w:style>
  <w:style w:type="paragraph" w:customStyle="1" w:styleId="449">
    <w:name w:val="样式 标题 2节 + 宋体 加粗"/>
    <w:basedOn w:val="5"/>
    <w:qFormat/>
    <w:uiPriority w:val="0"/>
    <w:pPr>
      <w:numPr>
        <w:ilvl w:val="0"/>
        <w:numId w:val="0"/>
      </w:numPr>
      <w:tabs>
        <w:tab w:val="left" w:pos="1505"/>
      </w:tabs>
      <w:autoSpaceDE/>
      <w:autoSpaceDN/>
      <w:snapToGrid w:val="0"/>
      <w:spacing w:before="0" w:after="0" w:line="360" w:lineRule="auto"/>
      <w:ind w:left="200" w:hanging="200" w:hangingChars="200"/>
      <w:textAlignment w:val="auto"/>
    </w:pPr>
    <w:rPr>
      <w:rFonts w:hAnsi="宋体" w:eastAsia="宋体"/>
      <w:bCs/>
      <w:kern w:val="2"/>
      <w:sz w:val="28"/>
    </w:rPr>
  </w:style>
  <w:style w:type="paragraph" w:customStyle="1" w:styleId="450">
    <w:name w:val="正文样式1"/>
    <w:basedOn w:val="1"/>
    <w:qFormat/>
    <w:uiPriority w:val="0"/>
    <w:pPr>
      <w:adjustRightInd w:val="0"/>
      <w:spacing w:line="360" w:lineRule="auto"/>
      <w:ind w:firstLine="480" w:firstLineChars="200"/>
      <w:textAlignment w:val="baseline"/>
    </w:pPr>
    <w:rPr>
      <w:rFonts w:ascii="Arial" w:hAnsi="Arial" w:cs="Arial"/>
      <w:kern w:val="0"/>
      <w:sz w:val="24"/>
      <w:szCs w:val="20"/>
    </w:rPr>
  </w:style>
  <w:style w:type="paragraph" w:customStyle="1" w:styleId="451">
    <w:name w:val="Char3"/>
    <w:basedOn w:val="1"/>
    <w:qFormat/>
    <w:uiPriority w:val="0"/>
    <w:rPr>
      <w:sz w:val="24"/>
    </w:rPr>
  </w:style>
  <w:style w:type="paragraph" w:customStyle="1" w:styleId="452">
    <w:name w:val="Char4 Char Char Char1"/>
    <w:basedOn w:val="1"/>
    <w:qFormat/>
    <w:uiPriority w:val="0"/>
    <w:rPr>
      <w:sz w:val="24"/>
    </w:rPr>
  </w:style>
  <w:style w:type="paragraph" w:customStyle="1" w:styleId="453">
    <w:name w:val="Char4 Char Char Char Char Char Char Char Char Char Char Char Char Char Char Char Char Char Char Char Char Char Char Char Char Char Char Char"/>
    <w:basedOn w:val="1"/>
    <w:qFormat/>
    <w:uiPriority w:val="0"/>
    <w:pPr>
      <w:spacing w:line="240" w:lineRule="exact"/>
      <w:ind w:firstLine="200" w:firstLineChars="200"/>
    </w:pPr>
    <w:rPr>
      <w:sz w:val="28"/>
      <w:szCs w:val="28"/>
    </w:rPr>
  </w:style>
  <w:style w:type="paragraph" w:customStyle="1" w:styleId="454">
    <w:name w:val="样式 (西文) 仿宋_GB2312 (中文) 仿宋_GB2312 四号 首行缩进:  0.98 厘米 行距: 固定值 2..."/>
    <w:basedOn w:val="29"/>
    <w:next w:val="29"/>
    <w:qFormat/>
    <w:uiPriority w:val="0"/>
    <w:pPr>
      <w:widowControl/>
      <w:shd w:val="clear" w:color="auto" w:fill="auto"/>
      <w:spacing w:line="480" w:lineRule="exact"/>
      <w:ind w:firstLine="555"/>
      <w:jc w:val="left"/>
    </w:pPr>
    <w:rPr>
      <w:rFonts w:ascii="仿宋_GB2312" w:eastAsia="仿宋_GB2312" w:cs="宋体"/>
      <w:kern w:val="2"/>
      <w:sz w:val="21"/>
      <w:szCs w:val="20"/>
    </w:rPr>
  </w:style>
  <w:style w:type="paragraph" w:customStyle="1" w:styleId="455">
    <w:name w:val="样式 谏壁统稿表格内文字 + 左  0 字符"/>
    <w:basedOn w:val="1"/>
    <w:qFormat/>
    <w:uiPriority w:val="0"/>
    <w:pPr>
      <w:snapToGrid w:val="0"/>
      <w:spacing w:line="0" w:lineRule="atLeast"/>
      <w:jc w:val="center"/>
    </w:pPr>
    <w:rPr>
      <w:rFonts w:cs="宋体"/>
      <w:szCs w:val="21"/>
    </w:rPr>
  </w:style>
  <w:style w:type="paragraph" w:customStyle="1" w:styleId="456">
    <w:name w:val="h"/>
    <w:basedOn w:val="1"/>
    <w:next w:val="1"/>
    <w:qFormat/>
    <w:uiPriority w:val="0"/>
    <w:pPr>
      <w:autoSpaceDE w:val="0"/>
      <w:autoSpaceDN w:val="0"/>
      <w:adjustRightInd w:val="0"/>
      <w:spacing w:before="100" w:after="100"/>
      <w:jc w:val="left"/>
    </w:pPr>
    <w:rPr>
      <w:rFonts w:ascii="宋体"/>
      <w:kern w:val="0"/>
      <w:sz w:val="24"/>
    </w:rPr>
  </w:style>
  <w:style w:type="paragraph" w:customStyle="1" w:styleId="457">
    <w:name w:val="谏壁正文chen"/>
    <w:basedOn w:val="1"/>
    <w:link w:val="458"/>
    <w:qFormat/>
    <w:uiPriority w:val="0"/>
    <w:pPr>
      <w:spacing w:line="360" w:lineRule="auto"/>
      <w:ind w:firstLine="200" w:firstLineChars="200"/>
    </w:pPr>
    <w:rPr>
      <w:sz w:val="24"/>
    </w:rPr>
  </w:style>
  <w:style w:type="character" w:customStyle="1" w:styleId="458">
    <w:name w:val="谏壁正文chen Char"/>
    <w:link w:val="457"/>
    <w:qFormat/>
    <w:uiPriority w:val="0"/>
    <w:rPr>
      <w:rFonts w:ascii="Times New Roman" w:hAnsi="Times New Roman"/>
      <w:kern w:val="2"/>
      <w:sz w:val="24"/>
      <w:szCs w:val="24"/>
    </w:rPr>
  </w:style>
  <w:style w:type="paragraph" w:customStyle="1" w:styleId="459">
    <w:name w:val="表居中（中文）"/>
    <w:basedOn w:val="1"/>
    <w:qFormat/>
    <w:uiPriority w:val="0"/>
    <w:pPr>
      <w:adjustRightInd w:val="0"/>
      <w:spacing w:line="380" w:lineRule="atLeast"/>
      <w:jc w:val="center"/>
      <w:textAlignment w:val="baseline"/>
    </w:pPr>
    <w:rPr>
      <w:rFonts w:eastAsia="楷体_GB2312"/>
      <w:kern w:val="0"/>
      <w:szCs w:val="20"/>
    </w:rPr>
  </w:style>
  <w:style w:type="paragraph" w:customStyle="1" w:styleId="460">
    <w:name w:val="标题正1"/>
    <w:basedOn w:val="1"/>
    <w:qFormat/>
    <w:uiPriority w:val="0"/>
    <w:pPr>
      <w:spacing w:before="60" w:after="60" w:line="500" w:lineRule="exact"/>
    </w:pPr>
    <w:rPr>
      <w:rFonts w:ascii="黑体" w:eastAsia="黑体"/>
      <w:sz w:val="32"/>
      <w:szCs w:val="28"/>
    </w:rPr>
  </w:style>
  <w:style w:type="paragraph" w:customStyle="1" w:styleId="461">
    <w:name w:val="Char2 Char Char Char1"/>
    <w:basedOn w:val="1"/>
    <w:qFormat/>
    <w:uiPriority w:val="0"/>
    <w:rPr>
      <w:sz w:val="24"/>
    </w:rPr>
  </w:style>
  <w:style w:type="paragraph" w:customStyle="1" w:styleId="462">
    <w:name w:val="默认段落字体 Para Char Char Char1 Char Char Char Char Char Char Char Char Char Char"/>
    <w:basedOn w:val="1"/>
    <w:qFormat/>
    <w:uiPriority w:val="0"/>
    <w:rPr>
      <w:sz w:val="24"/>
    </w:rPr>
  </w:style>
  <w:style w:type="paragraph" w:customStyle="1" w:styleId="463">
    <w:name w:val="我的样式（正文）"/>
    <w:basedOn w:val="1"/>
    <w:qFormat/>
    <w:uiPriority w:val="0"/>
    <w:pPr>
      <w:spacing w:line="440" w:lineRule="exact"/>
    </w:pPr>
    <w:rPr>
      <w:rFonts w:ascii="宋体"/>
      <w:sz w:val="28"/>
    </w:rPr>
  </w:style>
  <w:style w:type="paragraph" w:customStyle="1" w:styleId="464">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character" w:customStyle="1" w:styleId="465">
    <w:name w:val="textcontents"/>
    <w:qFormat/>
    <w:uiPriority w:val="0"/>
  </w:style>
  <w:style w:type="paragraph" w:customStyle="1" w:styleId="466">
    <w:name w:val="正 文"/>
    <w:qFormat/>
    <w:uiPriority w:val="0"/>
    <w:pPr>
      <w:spacing w:line="400" w:lineRule="exact"/>
      <w:ind w:firstLine="200" w:firstLineChars="200"/>
    </w:pPr>
    <w:rPr>
      <w:rFonts w:ascii="宋体" w:hAnsi="Times New Roman" w:eastAsia="宋体" w:cs="Times New Roman"/>
      <w:kern w:val="2"/>
      <w:sz w:val="24"/>
      <w:szCs w:val="24"/>
      <w:lang w:val="en-US" w:eastAsia="zh-CN" w:bidi="ar-SA"/>
    </w:rPr>
  </w:style>
  <w:style w:type="paragraph" w:customStyle="1" w:styleId="467">
    <w:name w:val="样式 标题 2节标题 1.1H2（一）Underrubrik1prop2Heading 2 HiddenHeadi..."/>
    <w:basedOn w:val="5"/>
    <w:qFormat/>
    <w:uiPriority w:val="0"/>
    <w:pPr>
      <w:numPr>
        <w:ilvl w:val="0"/>
        <w:numId w:val="0"/>
      </w:numPr>
      <w:autoSpaceDE/>
      <w:autoSpaceDN/>
      <w:adjustRightInd/>
      <w:spacing w:line="500" w:lineRule="exact"/>
      <w:textAlignment w:val="auto"/>
    </w:pPr>
    <w:rPr>
      <w:rFonts w:ascii="Times New Roman" w:hAnsi="Times New Roman" w:eastAsia="方正仿宋_GBK" w:cs="宋体"/>
      <w:bCs/>
      <w:kern w:val="2"/>
      <w:sz w:val="30"/>
    </w:rPr>
  </w:style>
  <w:style w:type="paragraph" w:customStyle="1" w:styleId="468">
    <w:name w:val="Char23"/>
    <w:basedOn w:val="1"/>
    <w:qFormat/>
    <w:uiPriority w:val="0"/>
    <w:rPr>
      <w:sz w:val="24"/>
    </w:rPr>
  </w:style>
  <w:style w:type="paragraph" w:customStyle="1" w:styleId="469">
    <w:name w:val="报告书正文段落"/>
    <w:basedOn w:val="1"/>
    <w:qFormat/>
    <w:uiPriority w:val="0"/>
    <w:pPr>
      <w:spacing w:line="520" w:lineRule="exact"/>
      <w:ind w:firstLine="480" w:firstLineChars="200"/>
    </w:pPr>
    <w:rPr>
      <w:color w:val="000000"/>
      <w:sz w:val="24"/>
    </w:rPr>
  </w:style>
  <w:style w:type="paragraph" w:customStyle="1" w:styleId="470">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471">
    <w:name w:val="清單段落"/>
    <w:basedOn w:val="1"/>
    <w:qFormat/>
    <w:uiPriority w:val="0"/>
    <w:pPr>
      <w:ind w:left="480" w:leftChars="200"/>
      <w:jc w:val="left"/>
    </w:pPr>
    <w:rPr>
      <w:rFonts w:ascii="Calibri" w:hAnsi="Calibri" w:eastAsia="PMingLiU"/>
      <w:sz w:val="24"/>
      <w:szCs w:val="22"/>
      <w:lang w:eastAsia="zh-TW"/>
    </w:rPr>
  </w:style>
  <w:style w:type="paragraph" w:customStyle="1" w:styleId="472">
    <w:name w:val="日期1"/>
    <w:basedOn w:val="1"/>
    <w:next w:val="1"/>
    <w:qFormat/>
    <w:uiPriority w:val="0"/>
    <w:pPr>
      <w:adjustRightInd w:val="0"/>
      <w:textAlignment w:val="baseline"/>
    </w:pPr>
    <w:rPr>
      <w:rFonts w:ascii="宋体"/>
      <w:sz w:val="24"/>
      <w:szCs w:val="20"/>
    </w:rPr>
  </w:style>
  <w:style w:type="character" w:customStyle="1" w:styleId="473">
    <w:name w:val="普通文字 Char2"/>
    <w:qFormat/>
    <w:uiPriority w:val="0"/>
    <w:rPr>
      <w:rFonts w:ascii="宋体" w:hAnsi="Courier New" w:eastAsia="宋体"/>
      <w:kern w:val="2"/>
      <w:sz w:val="21"/>
      <w:lang w:val="en-US" w:eastAsia="zh-CN" w:bidi="ar-SA"/>
    </w:rPr>
  </w:style>
  <w:style w:type="paragraph" w:customStyle="1" w:styleId="474">
    <w:name w:val="正文编号"/>
    <w:basedOn w:val="1"/>
    <w:qFormat/>
    <w:uiPriority w:val="0"/>
    <w:pPr>
      <w:numPr>
        <w:ilvl w:val="0"/>
        <w:numId w:val="2"/>
      </w:numPr>
      <w:adjustRightInd w:val="0"/>
      <w:spacing w:line="360" w:lineRule="atLeast"/>
      <w:textAlignment w:val="baseline"/>
    </w:pPr>
    <w:rPr>
      <w:rFonts w:eastAsia="楷体_GB2312"/>
      <w:color w:val="000000"/>
      <w:spacing w:val="8"/>
      <w:kern w:val="0"/>
      <w:sz w:val="28"/>
      <w:szCs w:val="20"/>
    </w:rPr>
  </w:style>
  <w:style w:type="paragraph" w:customStyle="1" w:styleId="475">
    <w:name w:val="小4仿宋居中行1"/>
    <w:qFormat/>
    <w:uiPriority w:val="0"/>
    <w:pPr>
      <w:widowControl w:val="0"/>
      <w:ind w:left="-573" w:right="-59" w:firstLine="494"/>
      <w:jc w:val="center"/>
    </w:pPr>
    <w:rPr>
      <w:rFonts w:ascii="Times New Roman" w:hAnsi="Times New Roman" w:eastAsia="仿宋_GB2312" w:cs="Times New Roman"/>
      <w:sz w:val="24"/>
      <w:lang w:val="en-US" w:eastAsia="zh-CN" w:bidi="ar-SA"/>
    </w:rPr>
  </w:style>
  <w:style w:type="paragraph" w:customStyle="1" w:styleId="476">
    <w:name w:val="正文楷体"/>
    <w:basedOn w:val="1"/>
    <w:qFormat/>
    <w:uiPriority w:val="0"/>
    <w:rPr>
      <w:rFonts w:eastAsia="楷体_GB2312"/>
    </w:rPr>
  </w:style>
  <w:style w:type="paragraph" w:customStyle="1" w:styleId="477">
    <w:name w:val="CM100"/>
    <w:basedOn w:val="207"/>
    <w:next w:val="207"/>
    <w:qFormat/>
    <w:uiPriority w:val="0"/>
    <w:pPr>
      <w:spacing w:after="88"/>
    </w:pPr>
    <w:rPr>
      <w:rFonts w:ascii="楷体_GB2312" w:eastAsia="楷体_GB2312"/>
      <w:color w:val="auto"/>
    </w:rPr>
  </w:style>
  <w:style w:type="character" w:customStyle="1" w:styleId="478">
    <w:name w:val="标题 3 Char Char Char Char"/>
    <w:qFormat/>
    <w:uiPriority w:val="0"/>
    <w:rPr>
      <w:rFonts w:eastAsia="宋体"/>
      <w:b/>
      <w:bCs/>
      <w:kern w:val="2"/>
      <w:sz w:val="32"/>
      <w:szCs w:val="32"/>
      <w:lang w:val="en-US" w:eastAsia="zh-CN" w:bidi="ar-SA"/>
    </w:rPr>
  </w:style>
  <w:style w:type="paragraph" w:customStyle="1" w:styleId="479">
    <w:name w:val="LY标题1"/>
    <w:basedOn w:val="4"/>
    <w:next w:val="1"/>
    <w:qFormat/>
    <w:uiPriority w:val="0"/>
    <w:pPr>
      <w:adjustRightInd w:val="0"/>
      <w:spacing w:before="120" w:after="120" w:line="400" w:lineRule="atLeast"/>
      <w:ind w:firstLine="288"/>
      <w:jc w:val="center"/>
      <w:textAlignment w:val="baseline"/>
      <w:outlineLvl w:val="9"/>
    </w:pPr>
    <w:rPr>
      <w:rFonts w:ascii="宋体"/>
      <w:bCs w:val="0"/>
      <w:spacing w:val="10"/>
      <w:kern w:val="0"/>
      <w:sz w:val="28"/>
      <w:szCs w:val="20"/>
    </w:rPr>
  </w:style>
  <w:style w:type="paragraph" w:customStyle="1" w:styleId="480">
    <w:name w:val="表前文"/>
    <w:basedOn w:val="1"/>
    <w:qFormat/>
    <w:uiPriority w:val="0"/>
    <w:pPr>
      <w:adjustRightInd w:val="0"/>
      <w:spacing w:after="120" w:line="312" w:lineRule="atLeast"/>
      <w:textAlignment w:val="baseline"/>
    </w:pPr>
    <w:rPr>
      <w:kern w:val="0"/>
      <w:szCs w:val="20"/>
    </w:rPr>
  </w:style>
  <w:style w:type="paragraph" w:customStyle="1" w:styleId="481">
    <w:name w:val="图"/>
    <w:qFormat/>
    <w:uiPriority w:val="0"/>
    <w:pPr>
      <w:adjustRightInd w:val="0"/>
      <w:snapToGrid w:val="0"/>
      <w:jc w:val="center"/>
    </w:pPr>
    <w:rPr>
      <w:rFonts w:ascii="Times New Roman" w:hAnsi="Times New Roman" w:eastAsia="宋体" w:cs="Times New Roman"/>
      <w:lang w:val="en-US" w:eastAsia="zh-CN" w:bidi="ar-SA"/>
    </w:rPr>
  </w:style>
  <w:style w:type="character" w:customStyle="1" w:styleId="482">
    <w:name w:val="数据来源 Char"/>
    <w:link w:val="483"/>
    <w:qFormat/>
    <w:locked/>
    <w:uiPriority w:val="0"/>
    <w:rPr>
      <w:rFonts w:ascii="宋体" w:hAnsi="宋体" w:eastAsia="楷体_GB2312"/>
      <w:sz w:val="18"/>
      <w:szCs w:val="24"/>
    </w:rPr>
  </w:style>
  <w:style w:type="paragraph" w:customStyle="1" w:styleId="483">
    <w:name w:val="数据来源"/>
    <w:basedOn w:val="1"/>
    <w:next w:val="1"/>
    <w:link w:val="482"/>
    <w:qFormat/>
    <w:uiPriority w:val="0"/>
    <w:pPr>
      <w:tabs>
        <w:tab w:val="left" w:pos="1440"/>
      </w:tabs>
      <w:spacing w:line="240" w:lineRule="atLeast"/>
      <w:ind w:left="960" w:leftChars="400"/>
    </w:pPr>
    <w:rPr>
      <w:rFonts w:ascii="宋体" w:hAnsi="宋体" w:eastAsia="楷体_GB2312"/>
      <w:kern w:val="0"/>
      <w:sz w:val="18"/>
    </w:rPr>
  </w:style>
  <w:style w:type="paragraph" w:customStyle="1" w:styleId="484">
    <w:name w:val="图题"/>
    <w:link w:val="485"/>
    <w:qFormat/>
    <w:uiPriority w:val="0"/>
    <w:pPr>
      <w:tabs>
        <w:tab w:val="left" w:pos="480"/>
      </w:tabs>
      <w:spacing w:beforeLines="50" w:afterLines="50"/>
      <w:jc w:val="center"/>
    </w:pPr>
    <w:rPr>
      <w:rFonts w:ascii="宋体" w:hAnsi="宋体" w:eastAsia="宋体" w:cs="Times New Roman"/>
      <w:b/>
      <w:kern w:val="2"/>
      <w:sz w:val="25"/>
      <w:szCs w:val="25"/>
      <w:lang w:val="zh-CN" w:eastAsia="zh-CN" w:bidi="ar-SA"/>
    </w:rPr>
  </w:style>
  <w:style w:type="character" w:customStyle="1" w:styleId="485">
    <w:name w:val="图题 Char"/>
    <w:link w:val="484"/>
    <w:qFormat/>
    <w:locked/>
    <w:uiPriority w:val="0"/>
    <w:rPr>
      <w:rFonts w:ascii="宋体" w:hAnsi="宋体"/>
      <w:b/>
      <w:kern w:val="2"/>
      <w:sz w:val="25"/>
      <w:szCs w:val="25"/>
      <w:lang w:val="zh-CN"/>
    </w:rPr>
  </w:style>
  <w:style w:type="character" w:customStyle="1" w:styleId="486">
    <w:name w:val="纯文本 Char1 Char Char1"/>
    <w:qFormat/>
    <w:uiPriority w:val="0"/>
    <w:rPr>
      <w:rFonts w:ascii="宋体" w:hAnsi="Courier New"/>
      <w:kern w:val="2"/>
      <w:sz w:val="21"/>
    </w:rPr>
  </w:style>
  <w:style w:type="paragraph" w:customStyle="1" w:styleId="487">
    <w:name w:val="样式 样式 标题 1 + 段前: 0 磅 段后: 0 磅 行距: 1.5 倍行距 + 段前: 7.8 磅 段后: 7.8 磅"/>
    <w:basedOn w:val="1"/>
    <w:qFormat/>
    <w:uiPriority w:val="0"/>
    <w:pPr>
      <w:keepNext/>
      <w:keepLines/>
      <w:spacing w:before="156" w:after="156" w:line="480" w:lineRule="auto"/>
      <w:jc w:val="center"/>
      <w:outlineLvl w:val="0"/>
    </w:pPr>
    <w:rPr>
      <w:rFonts w:cs="宋体"/>
      <w:b/>
      <w:bCs/>
      <w:kern w:val="44"/>
      <w:sz w:val="32"/>
      <w:szCs w:val="20"/>
    </w:rPr>
  </w:style>
  <w:style w:type="paragraph" w:customStyle="1" w:styleId="488">
    <w:name w:val="样式 样式 标题 2 + + 段前: 0 磅 段后: 0 磅 行距: 1.5 倍行距"/>
    <w:basedOn w:val="1"/>
    <w:qFormat/>
    <w:uiPriority w:val="0"/>
    <w:pPr>
      <w:keepNext/>
      <w:keepLines/>
      <w:spacing w:line="360" w:lineRule="auto"/>
      <w:ind w:firstLine="472" w:firstLineChars="196"/>
      <w:outlineLvl w:val="1"/>
    </w:pPr>
    <w:rPr>
      <w:rFonts w:ascii="Arial" w:hAnsi="Arial" w:cs="宋体"/>
      <w:b/>
      <w:bCs/>
      <w:kern w:val="0"/>
      <w:sz w:val="24"/>
      <w:szCs w:val="20"/>
    </w:rPr>
  </w:style>
  <w:style w:type="paragraph" w:customStyle="1" w:styleId="489">
    <w:name w:val="表题 Char"/>
    <w:qFormat/>
    <w:uiPriority w:val="0"/>
    <w:pPr>
      <w:numPr>
        <w:ilvl w:val="0"/>
        <w:numId w:val="3"/>
      </w:numPr>
      <w:tabs>
        <w:tab w:val="left" w:pos="480"/>
      </w:tabs>
      <w:adjustRightInd w:val="0"/>
      <w:snapToGrid w:val="0"/>
      <w:spacing w:beforeLines="50" w:after="120"/>
      <w:jc w:val="center"/>
    </w:pPr>
    <w:rPr>
      <w:rFonts w:ascii="Times New Roman" w:hAnsi="Times New Roman" w:eastAsia="仿宋_GB2312" w:cs="Times New Roman"/>
      <w:b/>
      <w:sz w:val="24"/>
      <w:szCs w:val="24"/>
      <w:lang w:val="en-US" w:eastAsia="zh-CN" w:bidi="ar-SA"/>
    </w:rPr>
  </w:style>
  <w:style w:type="character" w:customStyle="1" w:styleId="490">
    <w:name w:val="数据来源 Char Char Char Char Char"/>
    <w:link w:val="491"/>
    <w:qFormat/>
    <w:locked/>
    <w:uiPriority w:val="0"/>
    <w:rPr>
      <w:rFonts w:ascii="宋体" w:hAnsi="宋体" w:eastAsia="楷体_GB2312"/>
      <w:sz w:val="18"/>
      <w:szCs w:val="24"/>
    </w:rPr>
  </w:style>
  <w:style w:type="paragraph" w:customStyle="1" w:styleId="491">
    <w:name w:val="数据来源 Char Char Char Char"/>
    <w:basedOn w:val="1"/>
    <w:next w:val="1"/>
    <w:link w:val="490"/>
    <w:qFormat/>
    <w:uiPriority w:val="0"/>
    <w:pPr>
      <w:tabs>
        <w:tab w:val="left" w:pos="1440"/>
      </w:tabs>
      <w:ind w:firstLine="360" w:firstLineChars="150"/>
    </w:pPr>
    <w:rPr>
      <w:rFonts w:ascii="宋体" w:hAnsi="宋体" w:eastAsia="楷体_GB2312"/>
      <w:kern w:val="0"/>
      <w:sz w:val="18"/>
    </w:rPr>
  </w:style>
  <w:style w:type="paragraph" w:customStyle="1" w:styleId="492">
    <w:name w:val="数据来源 Char Char"/>
    <w:basedOn w:val="1"/>
    <w:next w:val="1"/>
    <w:qFormat/>
    <w:uiPriority w:val="0"/>
    <w:pPr>
      <w:tabs>
        <w:tab w:val="left" w:pos="1440"/>
      </w:tabs>
      <w:ind w:firstLine="360" w:firstLineChars="150"/>
    </w:pPr>
    <w:rPr>
      <w:rFonts w:ascii="宋体" w:hAnsi="宋体" w:eastAsia="楷体_GB2312"/>
      <w:sz w:val="18"/>
    </w:rPr>
  </w:style>
  <w:style w:type="paragraph" w:customStyle="1" w:styleId="493">
    <w:name w:val="Char Char Char Char Char Char Char Char Char Char Char Char Char Char Char Char Char Char Char Char Char Char"/>
    <w:basedOn w:val="1"/>
    <w:qFormat/>
    <w:uiPriority w:val="0"/>
    <w:pPr>
      <w:widowControl/>
      <w:spacing w:beforeAutospacing="1" w:after="100" w:afterAutospacing="1" w:line="300" w:lineRule="auto"/>
      <w:ind w:firstLine="420" w:firstLineChars="200"/>
    </w:pPr>
    <w:rPr>
      <w:rFonts w:ascii="Tahoma" w:hAnsi="Tahoma"/>
      <w:sz w:val="24"/>
      <w:szCs w:val="20"/>
    </w:rPr>
  </w:style>
  <w:style w:type="character" w:customStyle="1" w:styleId="494">
    <w:name w:val="style4"/>
    <w:qFormat/>
    <w:uiPriority w:val="0"/>
  </w:style>
  <w:style w:type="paragraph" w:customStyle="1" w:styleId="495">
    <w:name w:val="标题 0"/>
    <w:basedOn w:val="4"/>
    <w:qFormat/>
    <w:uiPriority w:val="0"/>
    <w:pPr>
      <w:tabs>
        <w:tab w:val="left" w:pos="432"/>
      </w:tabs>
      <w:ind w:left="432" w:hanging="432"/>
    </w:pPr>
  </w:style>
  <w:style w:type="character" w:customStyle="1" w:styleId="496">
    <w:name w:val="newsitemtext1"/>
    <w:qFormat/>
    <w:uiPriority w:val="0"/>
    <w:rPr>
      <w:color w:val="000000"/>
      <w:sz w:val="21"/>
      <w:szCs w:val="21"/>
    </w:rPr>
  </w:style>
  <w:style w:type="character" w:customStyle="1" w:styleId="497">
    <w:name w:val="style81"/>
    <w:qFormat/>
    <w:uiPriority w:val="0"/>
    <w:rPr>
      <w:rFonts w:hint="eastAsia" w:ascii="汉仪菱心体简" w:eastAsia="汉仪菱心体简"/>
      <w:color w:val="0000FF"/>
      <w:sz w:val="24"/>
      <w:szCs w:val="24"/>
    </w:rPr>
  </w:style>
  <w:style w:type="paragraph" w:customStyle="1" w:styleId="498">
    <w:name w:val="表格内文字"/>
    <w:basedOn w:val="1"/>
    <w:link w:val="499"/>
    <w:qFormat/>
    <w:uiPriority w:val="0"/>
    <w:pPr>
      <w:tabs>
        <w:tab w:val="left" w:pos="0"/>
      </w:tabs>
      <w:adjustRightInd w:val="0"/>
      <w:snapToGrid w:val="0"/>
      <w:jc w:val="center"/>
    </w:pPr>
    <w:rPr>
      <w:rFonts w:ascii="仿宋_GB2312" w:eastAsia="仿宋_GB2312"/>
      <w:spacing w:val="4"/>
      <w:kern w:val="18"/>
      <w:sz w:val="24"/>
    </w:rPr>
  </w:style>
  <w:style w:type="character" w:customStyle="1" w:styleId="499">
    <w:name w:val="表格内文字 Char"/>
    <w:link w:val="498"/>
    <w:qFormat/>
    <w:uiPriority w:val="0"/>
    <w:rPr>
      <w:rFonts w:ascii="仿宋_GB2312" w:hAnsi="Times New Roman" w:eastAsia="仿宋_GB2312"/>
      <w:spacing w:val="4"/>
      <w:kern w:val="18"/>
      <w:sz w:val="24"/>
      <w:szCs w:val="24"/>
    </w:rPr>
  </w:style>
  <w:style w:type="character" w:customStyle="1" w:styleId="500">
    <w:name w:val="标题 5 Char Char Char"/>
    <w:qFormat/>
    <w:uiPriority w:val="0"/>
    <w:rPr>
      <w:rFonts w:ascii="黑体" w:eastAsia="黑体"/>
      <w:kern w:val="2"/>
      <w:sz w:val="28"/>
      <w:szCs w:val="28"/>
      <w:lang w:val="en-US" w:eastAsia="zh-CN" w:bidi="ar-SA"/>
    </w:rPr>
  </w:style>
  <w:style w:type="character" w:customStyle="1" w:styleId="501">
    <w:name w:val="第五层条 Char"/>
    <w:qFormat/>
    <w:uiPriority w:val="0"/>
    <w:rPr>
      <w:rFonts w:ascii="Arial" w:hAnsi="Arial" w:eastAsia="黑体"/>
      <w:b/>
      <w:bCs/>
      <w:kern w:val="2"/>
      <w:sz w:val="24"/>
      <w:szCs w:val="24"/>
      <w:lang w:val="en-US" w:eastAsia="zh-CN" w:bidi="ar-SA"/>
    </w:rPr>
  </w:style>
  <w:style w:type="character" w:customStyle="1" w:styleId="502">
    <w:name w:val="项标题(1) Char"/>
    <w:qFormat/>
    <w:uiPriority w:val="0"/>
    <w:rPr>
      <w:rFonts w:eastAsia="仿宋_GB2312"/>
      <w:b/>
      <w:bCs/>
      <w:kern w:val="2"/>
      <w:sz w:val="24"/>
      <w:szCs w:val="24"/>
      <w:lang w:val="en-US" w:eastAsia="zh-CN" w:bidi="ar-SA"/>
    </w:rPr>
  </w:style>
  <w:style w:type="character" w:customStyle="1" w:styleId="503">
    <w:name w:val="H9 Char"/>
    <w:qFormat/>
    <w:uiPriority w:val="0"/>
    <w:rPr>
      <w:rFonts w:ascii="Arial" w:hAnsi="Arial" w:eastAsia="黑体"/>
      <w:kern w:val="2"/>
      <w:sz w:val="21"/>
      <w:szCs w:val="21"/>
      <w:lang w:val="en-US" w:eastAsia="zh-CN" w:bidi="ar-SA"/>
    </w:rPr>
  </w:style>
  <w:style w:type="character" w:customStyle="1" w:styleId="504">
    <w:name w:val="bt Char"/>
    <w:qFormat/>
    <w:uiPriority w:val="0"/>
    <w:rPr>
      <w:rFonts w:ascii="仿宋_GB2312" w:eastAsia="仿宋_GB2312"/>
      <w:kern w:val="2"/>
      <w:sz w:val="21"/>
      <w:lang w:val="en-US" w:eastAsia="zh-CN" w:bidi="ar-SA"/>
    </w:rPr>
  </w:style>
  <w:style w:type="character" w:customStyle="1" w:styleId="505">
    <w:name w:val="表头 Char"/>
    <w:link w:val="333"/>
    <w:qFormat/>
    <w:uiPriority w:val="0"/>
    <w:rPr>
      <w:rFonts w:ascii="Times New Roman" w:hAnsi="宋体" w:eastAsia="黑体"/>
      <w:spacing w:val="-10"/>
      <w:sz w:val="28"/>
      <w:szCs w:val="11"/>
    </w:rPr>
  </w:style>
  <w:style w:type="character" w:customStyle="1" w:styleId="506">
    <w:name w:val="apple-style-span"/>
    <w:qFormat/>
    <w:uiPriority w:val="0"/>
  </w:style>
  <w:style w:type="character" w:customStyle="1" w:styleId="507">
    <w:name w:val="apple-converted-space"/>
    <w:qFormat/>
    <w:uiPriority w:val="0"/>
  </w:style>
  <w:style w:type="paragraph" w:customStyle="1" w:styleId="508">
    <w:name w:val="正文 段落1级"/>
    <w:basedOn w:val="1"/>
    <w:link w:val="509"/>
    <w:qFormat/>
    <w:uiPriority w:val="0"/>
    <w:pPr>
      <w:keepNext/>
      <w:keepLines/>
      <w:pageBreakBefore/>
      <w:spacing w:beforeLines="50" w:afterLines="50" w:line="500" w:lineRule="exact"/>
      <w:outlineLvl w:val="0"/>
    </w:pPr>
    <w:rPr>
      <w:rFonts w:eastAsia="仿宋_GB2312" w:cs="Arial"/>
      <w:b/>
      <w:bCs/>
      <w:kern w:val="44"/>
      <w:sz w:val="36"/>
      <w:szCs w:val="44"/>
    </w:rPr>
  </w:style>
  <w:style w:type="character" w:customStyle="1" w:styleId="509">
    <w:name w:val="正文 段落1级 Char"/>
    <w:link w:val="508"/>
    <w:qFormat/>
    <w:uiPriority w:val="0"/>
    <w:rPr>
      <w:rFonts w:ascii="Times New Roman" w:hAnsi="Times New Roman" w:eastAsia="仿宋_GB2312" w:cs="Arial"/>
      <w:b/>
      <w:bCs/>
      <w:kern w:val="44"/>
      <w:sz w:val="36"/>
      <w:szCs w:val="44"/>
    </w:rPr>
  </w:style>
  <w:style w:type="paragraph" w:customStyle="1" w:styleId="510">
    <w:name w:val="正文 段落2级"/>
    <w:basedOn w:val="1"/>
    <w:link w:val="511"/>
    <w:qFormat/>
    <w:uiPriority w:val="0"/>
    <w:pPr>
      <w:keepNext/>
      <w:keepLines/>
      <w:spacing w:beforeLines="50" w:afterLines="50" w:line="500" w:lineRule="exact"/>
      <w:outlineLvl w:val="1"/>
    </w:pPr>
    <w:rPr>
      <w:rFonts w:eastAsia="仿宋_GB2312"/>
      <w:b/>
      <w:bCs/>
      <w:kern w:val="44"/>
      <w:sz w:val="32"/>
      <w:szCs w:val="44"/>
    </w:rPr>
  </w:style>
  <w:style w:type="character" w:customStyle="1" w:styleId="511">
    <w:name w:val="正文 段落2级 Char"/>
    <w:link w:val="510"/>
    <w:qFormat/>
    <w:uiPriority w:val="0"/>
    <w:rPr>
      <w:rFonts w:ascii="Times New Roman" w:hAnsi="Times New Roman" w:eastAsia="仿宋_GB2312"/>
      <w:b/>
      <w:bCs/>
      <w:kern w:val="44"/>
      <w:sz w:val="32"/>
      <w:szCs w:val="44"/>
    </w:rPr>
  </w:style>
  <w:style w:type="paragraph" w:customStyle="1" w:styleId="512">
    <w:name w:val="专项 文本"/>
    <w:link w:val="514"/>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513">
    <w:name w:val="段落等级2-环评"/>
    <w:basedOn w:val="1"/>
    <w:link w:val="515"/>
    <w:qFormat/>
    <w:uiPriority w:val="0"/>
    <w:pPr>
      <w:keepNext/>
      <w:keepLines/>
      <w:tabs>
        <w:tab w:val="left" w:pos="7230"/>
      </w:tabs>
      <w:spacing w:before="60" w:after="60" w:line="500" w:lineRule="exact"/>
      <w:outlineLvl w:val="2"/>
    </w:pPr>
    <w:rPr>
      <w:rFonts w:ascii="Arial" w:hAnsi="Arial" w:eastAsia="仿宋_GB2312"/>
      <w:b/>
      <w:bCs/>
      <w:sz w:val="28"/>
      <w:szCs w:val="32"/>
    </w:rPr>
  </w:style>
  <w:style w:type="character" w:customStyle="1" w:styleId="514">
    <w:name w:val="专项 文本 Char"/>
    <w:link w:val="512"/>
    <w:qFormat/>
    <w:uiPriority w:val="0"/>
    <w:rPr>
      <w:rFonts w:ascii="Times New Roman" w:hAnsi="Times New Roman" w:eastAsia="仿宋_GB2312"/>
      <w:kern w:val="2"/>
      <w:sz w:val="28"/>
      <w:szCs w:val="24"/>
    </w:rPr>
  </w:style>
  <w:style w:type="character" w:customStyle="1" w:styleId="515">
    <w:name w:val="段落等级2-环评 Char"/>
    <w:link w:val="513"/>
    <w:qFormat/>
    <w:uiPriority w:val="0"/>
    <w:rPr>
      <w:rFonts w:ascii="Arial" w:hAnsi="Arial" w:eastAsia="仿宋_GB2312"/>
      <w:b/>
      <w:bCs/>
      <w:kern w:val="2"/>
      <w:sz w:val="28"/>
      <w:szCs w:val="32"/>
    </w:rPr>
  </w:style>
  <w:style w:type="paragraph" w:customStyle="1" w:styleId="516">
    <w:name w:val="正文 段落3级"/>
    <w:basedOn w:val="513"/>
    <w:link w:val="518"/>
    <w:qFormat/>
    <w:uiPriority w:val="0"/>
    <w:pPr>
      <w:keepNext w:val="0"/>
      <w:spacing w:beforeLines="50" w:afterLines="50"/>
    </w:pPr>
  </w:style>
  <w:style w:type="paragraph" w:customStyle="1" w:styleId="517">
    <w:name w:val="Char Char1"/>
    <w:basedOn w:val="1"/>
    <w:qFormat/>
    <w:uiPriority w:val="0"/>
    <w:rPr>
      <w:rFonts w:eastAsia="仿宋_GB2312"/>
      <w:sz w:val="24"/>
    </w:rPr>
  </w:style>
  <w:style w:type="character" w:customStyle="1" w:styleId="518">
    <w:name w:val="正文 段落3级 Char"/>
    <w:link w:val="516"/>
    <w:qFormat/>
    <w:uiPriority w:val="0"/>
    <w:rPr>
      <w:rFonts w:ascii="Arial" w:hAnsi="Arial" w:eastAsia="仿宋_GB2312"/>
      <w:b/>
      <w:bCs/>
      <w:kern w:val="2"/>
      <w:sz w:val="28"/>
      <w:szCs w:val="32"/>
    </w:rPr>
  </w:style>
  <w:style w:type="paragraph" w:customStyle="1" w:styleId="519">
    <w:name w:val="正文 文字"/>
    <w:basedOn w:val="1"/>
    <w:link w:val="520"/>
    <w:qFormat/>
    <w:uiPriority w:val="0"/>
    <w:pPr>
      <w:spacing w:line="500" w:lineRule="exact"/>
      <w:ind w:firstLine="200" w:firstLineChars="200"/>
      <w:jc w:val="left"/>
    </w:pPr>
    <w:rPr>
      <w:rFonts w:ascii="Arial" w:hAnsi="Arial" w:eastAsia="仿宋_GB2312"/>
      <w:sz w:val="28"/>
    </w:rPr>
  </w:style>
  <w:style w:type="character" w:customStyle="1" w:styleId="520">
    <w:name w:val="正文 文字 Char"/>
    <w:link w:val="519"/>
    <w:qFormat/>
    <w:uiPriority w:val="0"/>
    <w:rPr>
      <w:rFonts w:ascii="Arial" w:hAnsi="Arial" w:eastAsia="仿宋_GB2312"/>
      <w:kern w:val="2"/>
      <w:sz w:val="28"/>
      <w:szCs w:val="24"/>
    </w:rPr>
  </w:style>
  <w:style w:type="paragraph" w:customStyle="1" w:styleId="521">
    <w:name w:val="段落等级1-环评"/>
    <w:basedOn w:val="1"/>
    <w:link w:val="522"/>
    <w:qFormat/>
    <w:uiPriority w:val="0"/>
    <w:pPr>
      <w:keepNext/>
      <w:keepLines/>
      <w:spacing w:before="120" w:after="120" w:line="500" w:lineRule="exact"/>
      <w:outlineLvl w:val="0"/>
    </w:pPr>
    <w:rPr>
      <w:rFonts w:ascii="Arial" w:hAnsi="Arial" w:eastAsia="仿宋_GB2312"/>
      <w:b/>
      <w:bCs/>
      <w:kern w:val="44"/>
      <w:sz w:val="32"/>
      <w:szCs w:val="44"/>
    </w:rPr>
  </w:style>
  <w:style w:type="character" w:customStyle="1" w:styleId="522">
    <w:name w:val="段落等级1-环评 Char"/>
    <w:link w:val="521"/>
    <w:qFormat/>
    <w:uiPriority w:val="0"/>
    <w:rPr>
      <w:rFonts w:ascii="Arial" w:hAnsi="Arial" w:eastAsia="仿宋_GB2312"/>
      <w:b/>
      <w:bCs/>
      <w:kern w:val="44"/>
      <w:sz w:val="32"/>
      <w:szCs w:val="44"/>
    </w:rPr>
  </w:style>
  <w:style w:type="character" w:customStyle="1" w:styleId="523">
    <w:name w:val="报告正文 Char"/>
    <w:link w:val="25"/>
    <w:qFormat/>
    <w:uiPriority w:val="0"/>
    <w:rPr>
      <w:rFonts w:ascii="Times New Roman" w:hAnsi="Times New Roman"/>
      <w:bCs/>
      <w:kern w:val="44"/>
      <w:sz w:val="24"/>
      <w:szCs w:val="44"/>
    </w:rPr>
  </w:style>
  <w:style w:type="character" w:customStyle="1" w:styleId="524">
    <w:name w:val="标题 4 Char2"/>
    <w:qFormat/>
    <w:uiPriority w:val="0"/>
    <w:rPr>
      <w:rFonts w:ascii="宋体" w:hAnsi="宋体"/>
      <w:spacing w:val="-12"/>
      <w:kern w:val="2"/>
      <w:position w:val="-2"/>
      <w:sz w:val="28"/>
      <w:szCs w:val="24"/>
    </w:rPr>
  </w:style>
  <w:style w:type="paragraph" w:customStyle="1" w:styleId="525">
    <w:name w:val="5号表文"/>
    <w:qFormat/>
    <w:uiPriority w:val="0"/>
    <w:pPr>
      <w:widowControl w:val="0"/>
      <w:autoSpaceDE w:val="0"/>
      <w:ind w:firstLine="440" w:firstLineChars="200"/>
    </w:pPr>
    <w:rPr>
      <w:rFonts w:ascii="仿宋_GB2312" w:hAnsi="Times New Roman" w:eastAsia="仿宋_GB2312" w:cs="Times New Roman"/>
      <w:sz w:val="22"/>
      <w:szCs w:val="28"/>
      <w:lang w:val="en-US" w:eastAsia="zh-CN" w:bidi="ar-SA"/>
    </w:rPr>
  </w:style>
  <w:style w:type="paragraph" w:customStyle="1" w:styleId="526">
    <w:name w:val="小五"/>
    <w:basedOn w:val="525"/>
    <w:qFormat/>
    <w:uiPriority w:val="0"/>
    <w:pPr>
      <w:autoSpaceDN w:val="0"/>
      <w:ind w:right="6" w:rightChars="2"/>
      <w:jc w:val="center"/>
    </w:pPr>
    <w:rPr>
      <w:rFonts w:ascii="宋体" w:hAnsi="宋体" w:cs="宋体"/>
      <w:w w:val="90"/>
    </w:rPr>
  </w:style>
  <w:style w:type="paragraph" w:customStyle="1" w:styleId="527">
    <w:name w:val="小5表文"/>
    <w:basedOn w:val="526"/>
    <w:qFormat/>
    <w:uiPriority w:val="0"/>
    <w:pPr>
      <w:spacing w:line="60" w:lineRule="atLeast"/>
      <w:ind w:right="0" w:rightChars="0" w:firstLine="425"/>
      <w:jc w:val="both"/>
    </w:pPr>
    <w:rPr>
      <w:rFonts w:ascii="仿宋_GB2312"/>
      <w:sz w:val="21"/>
      <w:szCs w:val="21"/>
    </w:rPr>
  </w:style>
  <w:style w:type="paragraph" w:customStyle="1" w:styleId="528">
    <w:name w:val="小四居左"/>
    <w:qFormat/>
    <w:uiPriority w:val="0"/>
    <w:pPr>
      <w:adjustRightInd w:val="0"/>
      <w:snapToGrid w:val="0"/>
      <w:ind w:firstLine="405" w:firstLineChars="225"/>
    </w:pPr>
    <w:rPr>
      <w:rFonts w:ascii="仿宋_GB2312" w:hAnsi="Times New Roman" w:eastAsia="仿宋_GB2312" w:cs="Times New Roman"/>
      <w:sz w:val="18"/>
      <w:szCs w:val="18"/>
      <w:lang w:val="en-US" w:eastAsia="zh-CN" w:bidi="ar-SA"/>
    </w:rPr>
  </w:style>
  <w:style w:type="paragraph" w:customStyle="1" w:styleId="529">
    <w:name w:val="表标题 Char"/>
    <w:qFormat/>
    <w:uiPriority w:val="0"/>
    <w:pPr>
      <w:widowControl w:val="0"/>
      <w:adjustRightInd w:val="0"/>
      <w:snapToGrid w:val="0"/>
      <w:spacing w:line="360" w:lineRule="auto"/>
      <w:jc w:val="center"/>
    </w:pPr>
    <w:rPr>
      <w:rFonts w:ascii="仿宋_GB2312" w:hAnsi="宋体" w:eastAsia="仿宋_GB2312" w:cs="仿宋_GB2312"/>
      <w:b/>
      <w:snapToGrid w:val="0"/>
      <w:sz w:val="30"/>
      <w:szCs w:val="30"/>
      <w:lang w:val="en-US" w:eastAsia="zh-CN" w:bidi="ar-SA"/>
    </w:rPr>
  </w:style>
  <w:style w:type="paragraph" w:customStyle="1" w:styleId="530">
    <w:name w:val="报告书名"/>
    <w:qFormat/>
    <w:uiPriority w:val="0"/>
    <w:pPr>
      <w:adjustRightInd w:val="0"/>
      <w:snapToGrid w:val="0"/>
      <w:jc w:val="center"/>
    </w:pPr>
    <w:rPr>
      <w:rFonts w:ascii="华文行楷" w:hAnsi="Times New Roman" w:eastAsia="华文行楷" w:cs="华文行楷"/>
      <w:sz w:val="72"/>
      <w:szCs w:val="72"/>
      <w:lang w:val="en-US" w:eastAsia="zh-CN" w:bidi="ar-SA"/>
    </w:rPr>
  </w:style>
  <w:style w:type="character" w:customStyle="1" w:styleId="531">
    <w:name w:val="标题 4 Char1"/>
    <w:qFormat/>
    <w:uiPriority w:val="0"/>
    <w:rPr>
      <w:rFonts w:ascii="宋体" w:hAnsi="宋体" w:eastAsia="黑体"/>
      <w:bCs/>
      <w:kern w:val="2"/>
      <w:sz w:val="28"/>
      <w:szCs w:val="28"/>
    </w:rPr>
  </w:style>
  <w:style w:type="paragraph" w:customStyle="1" w:styleId="532">
    <w:name w:val="Char Char1 Char Char Char Char Char Char Char Char"/>
    <w:basedOn w:val="1"/>
    <w:qFormat/>
    <w:uiPriority w:val="0"/>
    <w:pPr>
      <w:spacing w:beforeLines="20" w:line="440" w:lineRule="atLeast"/>
      <w:ind w:firstLine="200" w:firstLineChars="200"/>
    </w:pPr>
    <w:rPr>
      <w:rFonts w:eastAsia="仿宋_GB2312"/>
      <w:sz w:val="24"/>
    </w:rPr>
  </w:style>
  <w:style w:type="character" w:customStyle="1" w:styleId="533">
    <w:name w:val="aaa1"/>
    <w:qFormat/>
    <w:uiPriority w:val="0"/>
  </w:style>
  <w:style w:type="character" w:customStyle="1" w:styleId="534">
    <w:name w:val="unnamed21"/>
    <w:qFormat/>
    <w:uiPriority w:val="0"/>
    <w:rPr>
      <w:rFonts w:hint="eastAsia" w:ascii="宋体" w:hAnsi="宋体" w:eastAsia="宋体"/>
      <w:color w:val="000000"/>
      <w:spacing w:val="368"/>
      <w:sz w:val="20"/>
      <w:szCs w:val="20"/>
    </w:rPr>
  </w:style>
  <w:style w:type="paragraph" w:customStyle="1" w:styleId="535">
    <w:name w:val="Char4 Char Char Char Char Char Char Char Char Char1 Char Char Char"/>
    <w:basedOn w:val="1"/>
    <w:qFormat/>
    <w:uiPriority w:val="0"/>
    <w:rPr>
      <w:rFonts w:eastAsia="仿宋_GB2312"/>
      <w:sz w:val="24"/>
    </w:rPr>
  </w:style>
  <w:style w:type="paragraph" w:customStyle="1" w:styleId="536">
    <w:name w:val="表格编号"/>
    <w:basedOn w:val="1"/>
    <w:next w:val="1"/>
    <w:link w:val="1647"/>
    <w:qFormat/>
    <w:uiPriority w:val="0"/>
    <w:pPr>
      <w:tabs>
        <w:tab w:val="left" w:pos="720"/>
      </w:tabs>
      <w:spacing w:before="300" w:after="200"/>
      <w:jc w:val="center"/>
    </w:pPr>
    <w:rPr>
      <w:rFonts w:eastAsia="仿宋_GB2312"/>
      <w:sz w:val="24"/>
      <w:szCs w:val="20"/>
    </w:rPr>
  </w:style>
  <w:style w:type="character" w:customStyle="1" w:styleId="537">
    <w:name w:val="smallfont1"/>
    <w:qFormat/>
    <w:uiPriority w:val="0"/>
    <w:rPr>
      <w:spacing w:val="336"/>
      <w:sz w:val="18"/>
      <w:szCs w:val="18"/>
    </w:rPr>
  </w:style>
  <w:style w:type="paragraph" w:customStyle="1" w:styleId="538">
    <w:name w:val="默认段落字体 Para Char Char Char1 Char Char Char Char"/>
    <w:basedOn w:val="1"/>
    <w:qFormat/>
    <w:uiPriority w:val="0"/>
    <w:rPr>
      <w:rFonts w:eastAsia="仿宋_GB2312"/>
      <w:sz w:val="24"/>
    </w:rPr>
  </w:style>
  <w:style w:type="paragraph" w:customStyle="1" w:styleId="539">
    <w:name w:val="项目编号"/>
    <w:basedOn w:val="1"/>
    <w:next w:val="1"/>
    <w:qFormat/>
    <w:uiPriority w:val="0"/>
    <w:pPr>
      <w:spacing w:before="120" w:after="120" w:line="360" w:lineRule="auto"/>
    </w:pPr>
    <w:rPr>
      <w:rFonts w:eastAsia="仿宋_GB2312"/>
      <w:sz w:val="24"/>
      <w:szCs w:val="20"/>
    </w:rPr>
  </w:style>
  <w:style w:type="paragraph" w:customStyle="1" w:styleId="540">
    <w:name w:val="项目编号文字"/>
    <w:basedOn w:val="1"/>
    <w:next w:val="3"/>
    <w:qFormat/>
    <w:uiPriority w:val="0"/>
    <w:pPr>
      <w:spacing w:before="120" w:after="120" w:line="360" w:lineRule="auto"/>
      <w:ind w:left="964" w:hanging="425"/>
    </w:pPr>
    <w:rPr>
      <w:rFonts w:eastAsia="仿宋_GB2312"/>
      <w:sz w:val="24"/>
      <w:szCs w:val="20"/>
    </w:rPr>
  </w:style>
  <w:style w:type="character" w:customStyle="1" w:styleId="541">
    <w:name w:val="注释标题 Char"/>
    <w:link w:val="19"/>
    <w:qFormat/>
    <w:uiPriority w:val="0"/>
    <w:rPr>
      <w:rFonts w:ascii="Times New Roman" w:hAnsi="Times New Roman" w:eastAsia="仿宋_GB2312"/>
      <w:kern w:val="2"/>
      <w:sz w:val="21"/>
      <w:szCs w:val="24"/>
    </w:rPr>
  </w:style>
  <w:style w:type="paragraph" w:customStyle="1" w:styleId="542">
    <w:name w:val="纯文本2"/>
    <w:basedOn w:val="1"/>
    <w:qFormat/>
    <w:uiPriority w:val="0"/>
    <w:pPr>
      <w:framePr w:w="9241" w:h="4684" w:hSpace="180" w:wrap="around" w:vAnchor="text" w:hAnchor="page" w:x="1678" w:y="518"/>
      <w:tabs>
        <w:tab w:val="left" w:pos="2960"/>
      </w:tabs>
      <w:snapToGrid w:val="0"/>
      <w:jc w:val="center"/>
      <w:textAlignment w:val="baseline"/>
      <w:outlineLvl w:val="0"/>
    </w:pPr>
    <w:rPr>
      <w:rFonts w:eastAsia="仿宋_GB2312"/>
      <w:bCs/>
    </w:rPr>
  </w:style>
  <w:style w:type="paragraph" w:customStyle="1" w:styleId="543">
    <w:name w:val="表标题"/>
    <w:basedOn w:val="1"/>
    <w:qFormat/>
    <w:uiPriority w:val="0"/>
    <w:pPr>
      <w:tabs>
        <w:tab w:val="left" w:pos="0"/>
      </w:tabs>
      <w:spacing w:before="240" w:after="120" w:line="360" w:lineRule="auto"/>
      <w:jc w:val="center"/>
    </w:pPr>
    <w:rPr>
      <w:rFonts w:eastAsia="仿宋_GB2312"/>
      <w:b/>
      <w:szCs w:val="20"/>
    </w:rPr>
  </w:style>
  <w:style w:type="character" w:customStyle="1" w:styleId="544">
    <w:name w:val="电子邮件签名 Char"/>
    <w:link w:val="22"/>
    <w:qFormat/>
    <w:uiPriority w:val="0"/>
    <w:rPr>
      <w:rFonts w:ascii="Times New Roman" w:hAnsi="Times New Roman" w:eastAsia="仿宋_GB2312"/>
      <w:kern w:val="2"/>
      <w:sz w:val="21"/>
      <w:szCs w:val="24"/>
    </w:rPr>
  </w:style>
  <w:style w:type="paragraph" w:customStyle="1" w:styleId="545">
    <w:name w:val="环正文"/>
    <w:basedOn w:val="1"/>
    <w:link w:val="783"/>
    <w:qFormat/>
    <w:uiPriority w:val="0"/>
    <w:pPr>
      <w:widowControl/>
      <w:tabs>
        <w:tab w:val="left" w:pos="1080"/>
        <w:tab w:val="left" w:pos="5094"/>
      </w:tabs>
      <w:adjustRightInd w:val="0"/>
      <w:snapToGrid w:val="0"/>
      <w:spacing w:beforeLines="50" w:line="360" w:lineRule="auto"/>
      <w:ind w:firstLine="523" w:firstLineChars="218"/>
      <w:textAlignment w:val="baseline"/>
    </w:pPr>
    <w:rPr>
      <w:rFonts w:ascii="宋体" w:hAnsi="宋体" w:eastAsia="仿宋_GB2312"/>
      <w:kern w:val="0"/>
      <w:sz w:val="24"/>
      <w:szCs w:val="20"/>
    </w:rPr>
  </w:style>
  <w:style w:type="paragraph" w:customStyle="1" w:styleId="546">
    <w:name w:val="环表头"/>
    <w:basedOn w:val="545"/>
    <w:next w:val="1"/>
    <w:link w:val="786"/>
    <w:qFormat/>
    <w:uiPriority w:val="0"/>
    <w:pPr>
      <w:tabs>
        <w:tab w:val="left" w:pos="283"/>
        <w:tab w:val="left" w:pos="780"/>
        <w:tab w:val="clear" w:pos="1080"/>
      </w:tabs>
      <w:spacing w:beforeLines="20" w:afterLines="10"/>
      <w:ind w:firstLine="420" w:firstLineChars="175"/>
    </w:pPr>
  </w:style>
  <w:style w:type="paragraph" w:customStyle="1" w:styleId="547">
    <w:name w:val="Plain Text2"/>
    <w:basedOn w:val="1"/>
    <w:qFormat/>
    <w:uiPriority w:val="0"/>
    <w:pPr>
      <w:autoSpaceDE w:val="0"/>
      <w:autoSpaceDN w:val="0"/>
      <w:adjustRightInd w:val="0"/>
      <w:textAlignment w:val="baseline"/>
    </w:pPr>
    <w:rPr>
      <w:rFonts w:ascii="宋体" w:hAnsi="Tms Rmn" w:eastAsia="仿宋_GB2312"/>
      <w:kern w:val="0"/>
      <w:szCs w:val="20"/>
    </w:rPr>
  </w:style>
  <w:style w:type="paragraph" w:customStyle="1" w:styleId="54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49">
    <w:name w:val="正文文本 21"/>
    <w:basedOn w:val="1"/>
    <w:qFormat/>
    <w:uiPriority w:val="0"/>
    <w:pPr>
      <w:autoSpaceDE w:val="0"/>
      <w:autoSpaceDN w:val="0"/>
      <w:adjustRightInd w:val="0"/>
      <w:spacing w:line="360" w:lineRule="atLeast"/>
      <w:ind w:firstLine="425"/>
      <w:textAlignment w:val="baseline"/>
    </w:pPr>
    <w:rPr>
      <w:rFonts w:ascii="宋体" w:hAnsi="Tms Rmn" w:eastAsia="仿宋_GB2312"/>
      <w:kern w:val="0"/>
      <w:sz w:val="28"/>
      <w:szCs w:val="20"/>
    </w:rPr>
  </w:style>
  <w:style w:type="paragraph" w:customStyle="1" w:styleId="550">
    <w:name w:val="y表头"/>
    <w:basedOn w:val="36"/>
    <w:qFormat/>
    <w:uiPriority w:val="0"/>
    <w:pPr>
      <w:tabs>
        <w:tab w:val="left" w:pos="900"/>
      </w:tabs>
      <w:adjustRightInd w:val="0"/>
      <w:spacing w:line="240" w:lineRule="auto"/>
      <w:jc w:val="center"/>
      <w:textAlignment w:val="baseline"/>
    </w:pPr>
    <w:rPr>
      <w:rFonts w:hint="eastAsia" w:ascii="宋体" w:hAnsi="宋体" w:eastAsia="楷体_GB2312"/>
      <w:b/>
      <w:sz w:val="24"/>
    </w:rPr>
  </w:style>
  <w:style w:type="paragraph" w:customStyle="1" w:styleId="551">
    <w:name w:val="y表格"/>
    <w:basedOn w:val="36"/>
    <w:qFormat/>
    <w:uiPriority w:val="0"/>
    <w:pPr>
      <w:widowControl/>
      <w:adjustRightInd w:val="0"/>
      <w:snapToGrid w:val="0"/>
      <w:spacing w:line="240" w:lineRule="auto"/>
      <w:jc w:val="center"/>
      <w:textAlignment w:val="baseline"/>
    </w:pPr>
    <w:rPr>
      <w:rFonts w:hint="eastAsia" w:ascii="宋体" w:hAnsi="宋体"/>
      <w:kern w:val="0"/>
      <w:sz w:val="24"/>
    </w:rPr>
  </w:style>
  <w:style w:type="paragraph" w:customStyle="1" w:styleId="552">
    <w:name w:val="yz"/>
    <w:basedOn w:val="36"/>
    <w:qFormat/>
    <w:uiPriority w:val="0"/>
    <w:pPr>
      <w:tabs>
        <w:tab w:val="left" w:pos="900"/>
      </w:tabs>
      <w:adjustRightInd w:val="0"/>
      <w:spacing w:line="240" w:lineRule="auto"/>
      <w:ind w:firstLine="200" w:firstLineChars="200"/>
      <w:textAlignment w:val="baseline"/>
    </w:pPr>
    <w:rPr>
      <w:rFonts w:hint="eastAsia" w:ascii="宋体" w:hAnsi="宋体"/>
      <w:sz w:val="24"/>
    </w:rPr>
  </w:style>
  <w:style w:type="paragraph" w:customStyle="1" w:styleId="553">
    <w:name w:val="1表格"/>
    <w:basedOn w:val="1"/>
    <w:qFormat/>
    <w:uiPriority w:val="0"/>
    <w:pPr>
      <w:adjustRightInd w:val="0"/>
      <w:snapToGrid w:val="0"/>
      <w:jc w:val="center"/>
      <w:textAlignment w:val="baseline"/>
    </w:pPr>
    <w:rPr>
      <w:rFonts w:hint="eastAsia" w:ascii="宋体" w:hAnsi="宋体" w:eastAsia="仿宋_GB2312"/>
      <w:spacing w:val="4"/>
      <w:sz w:val="24"/>
      <w:szCs w:val="20"/>
    </w:rPr>
  </w:style>
  <w:style w:type="paragraph" w:customStyle="1" w:styleId="554">
    <w:name w:val="居中正文"/>
    <w:basedOn w:val="16"/>
    <w:qFormat/>
    <w:uiPriority w:val="0"/>
    <w:pPr>
      <w:overflowPunct/>
      <w:autoSpaceDE/>
      <w:autoSpaceDN/>
      <w:spacing w:before="240" w:line="240" w:lineRule="atLeast"/>
      <w:ind w:firstLine="0"/>
      <w:jc w:val="center"/>
    </w:pPr>
    <w:rPr>
      <w:rFonts w:hint="eastAsia" w:ascii="宋体" w:hAnsi="宋体" w:eastAsia="仿宋_GB2312"/>
      <w:spacing w:val="6"/>
      <w:kern w:val="28"/>
      <w:sz w:val="24"/>
    </w:rPr>
  </w:style>
  <w:style w:type="paragraph" w:customStyle="1" w:styleId="555">
    <w:name w:val="普通(网站)1"/>
    <w:basedOn w:val="1"/>
    <w:qFormat/>
    <w:uiPriority w:val="0"/>
    <w:pPr>
      <w:adjustRightInd w:val="0"/>
      <w:textAlignment w:val="baseline"/>
    </w:pPr>
    <w:rPr>
      <w:rFonts w:eastAsia="仿宋_GB2312"/>
      <w:sz w:val="24"/>
      <w:szCs w:val="20"/>
    </w:rPr>
  </w:style>
  <w:style w:type="paragraph" w:customStyle="1" w:styleId="556">
    <w:name w:val="_Style 1"/>
    <w:basedOn w:val="1"/>
    <w:next w:val="3"/>
    <w:qFormat/>
    <w:uiPriority w:val="0"/>
    <w:pPr>
      <w:adjustRightInd w:val="0"/>
      <w:spacing w:line="288" w:lineRule="auto"/>
      <w:ind w:firstLine="480"/>
      <w:textAlignment w:val="baseline"/>
    </w:pPr>
    <w:rPr>
      <w:rFonts w:hint="eastAsia" w:ascii="宋体" w:hAnsi="宋体" w:eastAsia="仿宋_GB2312"/>
      <w:sz w:val="24"/>
      <w:szCs w:val="20"/>
    </w:rPr>
  </w:style>
  <w:style w:type="paragraph" w:customStyle="1" w:styleId="557">
    <w:name w:val="zg1"/>
    <w:basedOn w:val="1"/>
    <w:qFormat/>
    <w:uiPriority w:val="0"/>
    <w:pPr>
      <w:adjustRightInd w:val="0"/>
      <w:spacing w:line="500" w:lineRule="exact"/>
      <w:ind w:firstLine="200"/>
      <w:textAlignment w:val="baseline"/>
    </w:pPr>
    <w:rPr>
      <w:rFonts w:hint="eastAsia" w:ascii="宋体" w:hAnsi="宋体" w:eastAsia="仿宋_GB2312"/>
      <w:sz w:val="24"/>
      <w:szCs w:val="20"/>
    </w:rPr>
  </w:style>
  <w:style w:type="paragraph" w:customStyle="1" w:styleId="558">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ind w:firstLine="482"/>
    </w:pPr>
    <w:rPr>
      <w:rFonts w:hint="eastAsia" w:ascii="Courier New" w:hAnsi="Courier New" w:eastAsia="宋体" w:cs="Times New Roman"/>
      <w:kern w:val="2"/>
      <w:sz w:val="24"/>
      <w:lang w:val="en-US" w:eastAsia="zh-CN" w:bidi="ar-SA"/>
    </w:rPr>
  </w:style>
  <w:style w:type="paragraph" w:customStyle="1" w:styleId="559">
    <w:name w:val="正文文本缩进 21"/>
    <w:basedOn w:val="1"/>
    <w:qFormat/>
    <w:uiPriority w:val="0"/>
    <w:pPr>
      <w:adjustRightInd w:val="0"/>
      <w:spacing w:after="120" w:line="480" w:lineRule="auto"/>
      <w:ind w:left="420"/>
      <w:textAlignment w:val="baseline"/>
    </w:pPr>
    <w:rPr>
      <w:rFonts w:hint="eastAsia" w:ascii="宋体" w:hAnsi="宋体" w:eastAsia="仿宋_GB2312"/>
      <w:sz w:val="24"/>
      <w:szCs w:val="20"/>
    </w:rPr>
  </w:style>
  <w:style w:type="paragraph" w:customStyle="1" w:styleId="560">
    <w:name w:val="正文中对齐"/>
    <w:basedOn w:val="1"/>
    <w:qFormat/>
    <w:uiPriority w:val="0"/>
    <w:pPr>
      <w:adjustRightInd w:val="0"/>
      <w:snapToGrid w:val="0"/>
      <w:spacing w:before="60" w:after="60" w:line="60" w:lineRule="atLeast"/>
      <w:jc w:val="center"/>
      <w:textAlignment w:val="baseline"/>
    </w:pPr>
    <w:rPr>
      <w:rFonts w:hint="eastAsia" w:ascii="宋体" w:hAnsi="宋体" w:eastAsia="仿宋_GB2312"/>
      <w:sz w:val="24"/>
      <w:szCs w:val="20"/>
    </w:rPr>
  </w:style>
  <w:style w:type="paragraph" w:customStyle="1" w:styleId="561">
    <w:name w:val="nw"/>
    <w:basedOn w:val="1"/>
    <w:qFormat/>
    <w:uiPriority w:val="0"/>
    <w:pPr>
      <w:widowControl/>
      <w:adjustRightInd w:val="0"/>
      <w:spacing w:before="100" w:after="100"/>
      <w:jc w:val="left"/>
      <w:textAlignment w:val="baseline"/>
    </w:pPr>
    <w:rPr>
      <w:rFonts w:ascii="宋体" w:hAnsi="宋体" w:eastAsia="仿宋_GB2312"/>
      <w:color w:val="000000"/>
      <w:kern w:val="0"/>
      <w:szCs w:val="20"/>
    </w:rPr>
  </w:style>
  <w:style w:type="paragraph" w:customStyle="1" w:styleId="562">
    <w:name w:val="_Style 2"/>
    <w:basedOn w:val="1"/>
    <w:next w:val="73"/>
    <w:qFormat/>
    <w:uiPriority w:val="0"/>
    <w:pPr>
      <w:adjustRightInd w:val="0"/>
      <w:ind w:firstLine="576"/>
      <w:textAlignment w:val="baseline"/>
    </w:pPr>
    <w:rPr>
      <w:rFonts w:hint="eastAsia" w:ascii="宋体" w:hAnsi="宋体" w:eastAsia="仿宋_GB2312"/>
      <w:sz w:val="24"/>
      <w:szCs w:val="20"/>
    </w:rPr>
  </w:style>
  <w:style w:type="paragraph" w:customStyle="1" w:styleId="563">
    <w:name w:val="标题 31"/>
    <w:basedOn w:val="1"/>
    <w:next w:val="1"/>
    <w:qFormat/>
    <w:uiPriority w:val="0"/>
    <w:pPr>
      <w:keepNext/>
      <w:keepLines/>
      <w:adjustRightInd w:val="0"/>
      <w:spacing w:before="120" w:after="120" w:line="500" w:lineRule="exact"/>
      <w:textAlignment w:val="baseline"/>
    </w:pPr>
    <w:rPr>
      <w:rFonts w:hint="eastAsia" w:ascii="宋体" w:hAnsi="宋体" w:eastAsia="黑体"/>
      <w:sz w:val="30"/>
      <w:szCs w:val="20"/>
    </w:rPr>
  </w:style>
  <w:style w:type="paragraph" w:customStyle="1" w:styleId="564">
    <w:name w:val="biao2"/>
    <w:basedOn w:val="1"/>
    <w:qFormat/>
    <w:uiPriority w:val="0"/>
    <w:pPr>
      <w:widowControl/>
      <w:adjustRightInd w:val="0"/>
      <w:spacing w:before="100" w:after="100"/>
      <w:jc w:val="center"/>
      <w:textAlignment w:val="center"/>
    </w:pPr>
    <w:rPr>
      <w:rFonts w:ascii="??" w:hAnsi="??" w:eastAsia="仿宋_GB2312"/>
      <w:color w:val="000000"/>
      <w:kern w:val="0"/>
      <w:sz w:val="27"/>
      <w:szCs w:val="20"/>
    </w:rPr>
  </w:style>
  <w:style w:type="paragraph" w:customStyle="1" w:styleId="565">
    <w:name w:val="文字段落10"/>
    <w:basedOn w:val="1"/>
    <w:qFormat/>
    <w:uiPriority w:val="0"/>
    <w:pPr>
      <w:overflowPunct w:val="0"/>
      <w:autoSpaceDE w:val="0"/>
      <w:autoSpaceDN w:val="0"/>
      <w:adjustRightInd w:val="0"/>
      <w:snapToGrid w:val="0"/>
      <w:spacing w:beforeLines="50" w:afterLines="50" w:line="360" w:lineRule="auto"/>
      <w:ind w:firstLine="200" w:firstLineChars="200"/>
      <w:textAlignment w:val="baseline"/>
    </w:pPr>
    <w:rPr>
      <w:rFonts w:eastAsia="仿宋_GB2312" w:cs="宋体"/>
      <w:sz w:val="28"/>
      <w:szCs w:val="20"/>
    </w:rPr>
  </w:style>
  <w:style w:type="paragraph" w:customStyle="1" w:styleId="566">
    <w:name w:val="新正文样式"/>
    <w:basedOn w:val="1"/>
    <w:link w:val="621"/>
    <w:qFormat/>
    <w:uiPriority w:val="0"/>
    <w:pPr>
      <w:tabs>
        <w:tab w:val="left" w:pos="567"/>
      </w:tabs>
      <w:spacing w:line="360" w:lineRule="auto"/>
      <w:ind w:firstLine="567"/>
    </w:pPr>
    <w:rPr>
      <w:rFonts w:eastAsia="仿宋_GB2312"/>
      <w:spacing w:val="20"/>
      <w:sz w:val="24"/>
      <w:szCs w:val="20"/>
    </w:rPr>
  </w:style>
  <w:style w:type="paragraph" w:customStyle="1" w:styleId="567">
    <w:name w:val="宏福4"/>
    <w:basedOn w:val="1"/>
    <w:qFormat/>
    <w:uiPriority w:val="0"/>
    <w:pPr>
      <w:adjustRightInd w:val="0"/>
      <w:spacing w:line="400" w:lineRule="atLeast"/>
      <w:ind w:firstLine="567"/>
      <w:jc w:val="left"/>
      <w:textAlignment w:val="baseline"/>
    </w:pPr>
    <w:rPr>
      <w:rFonts w:eastAsia="仿宋_GB2312"/>
      <w:sz w:val="28"/>
      <w:szCs w:val="20"/>
    </w:rPr>
  </w:style>
  <w:style w:type="paragraph" w:customStyle="1" w:styleId="568">
    <w:name w:val="正文文字缩进1"/>
    <w:basedOn w:val="1"/>
    <w:next w:val="37"/>
    <w:qFormat/>
    <w:uiPriority w:val="0"/>
    <w:pPr>
      <w:autoSpaceDE w:val="0"/>
      <w:autoSpaceDN w:val="0"/>
      <w:adjustRightInd w:val="0"/>
      <w:spacing w:line="360" w:lineRule="atLeast"/>
      <w:ind w:firstLine="425"/>
      <w:textAlignment w:val="baseline"/>
    </w:pPr>
    <w:rPr>
      <w:rFonts w:ascii="宋体" w:hAnsi="Tms Rmn" w:eastAsia="仿宋_GB2312" w:cs="宋体"/>
      <w:kern w:val="0"/>
      <w:sz w:val="28"/>
      <w:szCs w:val="28"/>
    </w:rPr>
  </w:style>
  <w:style w:type="paragraph" w:customStyle="1" w:styleId="569">
    <w:name w:val="表格1"/>
    <w:basedOn w:val="1"/>
    <w:link w:val="1880"/>
    <w:qFormat/>
    <w:uiPriority w:val="0"/>
    <w:pPr>
      <w:adjustRightInd w:val="0"/>
      <w:snapToGrid w:val="0"/>
      <w:spacing w:line="0" w:lineRule="atLeast"/>
    </w:pPr>
    <w:rPr>
      <w:rFonts w:ascii="宋体" w:hAnsi="宋体" w:eastAsia="仿宋_GB2312"/>
      <w:sz w:val="24"/>
    </w:rPr>
  </w:style>
  <w:style w:type="paragraph" w:customStyle="1" w:styleId="570">
    <w:name w:val="表格中"/>
    <w:basedOn w:val="569"/>
    <w:qFormat/>
    <w:uiPriority w:val="0"/>
    <w:pPr>
      <w:jc w:val="center"/>
    </w:pPr>
    <w:rPr>
      <w:sz w:val="28"/>
    </w:rPr>
  </w:style>
  <w:style w:type="paragraph" w:customStyle="1" w:styleId="571">
    <w:name w:val="表头1"/>
    <w:basedOn w:val="47"/>
    <w:link w:val="730"/>
    <w:qFormat/>
    <w:uiPriority w:val="0"/>
    <w:pPr>
      <w:tabs>
        <w:tab w:val="center" w:pos="4153"/>
      </w:tabs>
      <w:adjustRightInd w:val="0"/>
      <w:spacing w:before="120" w:line="360" w:lineRule="auto"/>
      <w:textAlignment w:val="baseline"/>
    </w:pPr>
    <w:rPr>
      <w:rFonts w:ascii="Times New Roman" w:hAnsi="宋体" w:eastAsia="仿宋_GB2312"/>
      <w:b/>
      <w:color w:val="FF00FF"/>
      <w:kern w:val="0"/>
      <w:sz w:val="21"/>
      <w:szCs w:val="21"/>
    </w:rPr>
  </w:style>
  <w:style w:type="paragraph" w:customStyle="1" w:styleId="572">
    <w:name w:val="ST20_2"/>
    <w:basedOn w:val="1"/>
    <w:qFormat/>
    <w:uiPriority w:val="0"/>
    <w:pPr>
      <w:autoSpaceDE w:val="0"/>
      <w:autoSpaceDN w:val="0"/>
      <w:adjustRightInd w:val="0"/>
      <w:spacing w:line="360" w:lineRule="atLeast"/>
      <w:textAlignment w:val="baseline"/>
    </w:pPr>
    <w:rPr>
      <w:rFonts w:ascii="宋体" w:hAnsi="Tms Rmn" w:eastAsia="仿宋_GB2312"/>
      <w:kern w:val="0"/>
      <w:sz w:val="28"/>
      <w:szCs w:val="20"/>
    </w:rPr>
  </w:style>
  <w:style w:type="paragraph" w:customStyle="1" w:styleId="573">
    <w:name w:val="表格正文"/>
    <w:basedOn w:val="1"/>
    <w:link w:val="684"/>
    <w:qFormat/>
    <w:uiPriority w:val="0"/>
    <w:rPr>
      <w:rFonts w:ascii="仿宋_GB2312" w:eastAsia="仿宋_GB2312"/>
      <w:snapToGrid w:val="0"/>
      <w:kern w:val="0"/>
      <w:sz w:val="24"/>
      <w:szCs w:val="20"/>
    </w:rPr>
  </w:style>
  <w:style w:type="paragraph" w:customStyle="1" w:styleId="574">
    <w:name w:val="自定义标题2"/>
    <w:basedOn w:val="1"/>
    <w:next w:val="1"/>
    <w:qFormat/>
    <w:uiPriority w:val="0"/>
    <w:pPr>
      <w:widowControl/>
      <w:adjustRightInd w:val="0"/>
      <w:spacing w:before="200" w:line="480" w:lineRule="atLeast"/>
    </w:pPr>
    <w:rPr>
      <w:rFonts w:ascii="Arial" w:hAnsi="Arial" w:eastAsia="仿宋_GB2312"/>
      <w:b/>
      <w:color w:val="0000FF"/>
      <w:kern w:val="0"/>
      <w:sz w:val="28"/>
      <w:szCs w:val="20"/>
    </w:rPr>
  </w:style>
  <w:style w:type="paragraph" w:customStyle="1" w:styleId="575">
    <w:name w:val="10"/>
    <w:basedOn w:val="1"/>
    <w:qFormat/>
    <w:uiPriority w:val="0"/>
    <w:rPr>
      <w:rFonts w:ascii="宋体" w:hAnsi="Courier New" w:eastAsia="仿宋_GB2312"/>
      <w:szCs w:val="20"/>
    </w:rPr>
  </w:style>
  <w:style w:type="paragraph" w:customStyle="1" w:styleId="576">
    <w:name w:val="標題四"/>
    <w:basedOn w:val="1"/>
    <w:next w:val="1"/>
    <w:qFormat/>
    <w:uiPriority w:val="0"/>
    <w:pPr>
      <w:adjustRightInd w:val="0"/>
      <w:snapToGrid w:val="0"/>
      <w:spacing w:beforeLines="50" w:line="369" w:lineRule="atLeast"/>
      <w:ind w:left="1531" w:hanging="284"/>
    </w:pPr>
    <w:rPr>
      <w:rFonts w:eastAsia="華康細黑體"/>
      <w:sz w:val="24"/>
      <w:szCs w:val="20"/>
      <w:lang w:eastAsia="zh-TW"/>
    </w:rPr>
  </w:style>
  <w:style w:type="paragraph" w:customStyle="1" w:styleId="577">
    <w:name w:val="Char34"/>
    <w:basedOn w:val="1"/>
    <w:qFormat/>
    <w:uiPriority w:val="0"/>
    <w:rPr>
      <w:rFonts w:eastAsia="仿宋_GB2312"/>
      <w:sz w:val="24"/>
    </w:rPr>
  </w:style>
  <w:style w:type="paragraph" w:customStyle="1" w:styleId="578">
    <w:name w:val="Char3 Char Char Char"/>
    <w:basedOn w:val="1"/>
    <w:qFormat/>
    <w:uiPriority w:val="0"/>
    <w:rPr>
      <w:rFonts w:eastAsia="仿宋_GB2312"/>
      <w:sz w:val="24"/>
    </w:rPr>
  </w:style>
  <w:style w:type="paragraph" w:customStyle="1" w:styleId="579">
    <w:name w:val="日期11"/>
    <w:basedOn w:val="1"/>
    <w:next w:val="1"/>
    <w:qFormat/>
    <w:uiPriority w:val="0"/>
    <w:pPr>
      <w:adjustRightInd w:val="0"/>
      <w:textAlignment w:val="baseline"/>
    </w:pPr>
    <w:rPr>
      <w:rFonts w:eastAsia="仿宋_GB2312"/>
      <w:szCs w:val="20"/>
    </w:rPr>
  </w:style>
  <w:style w:type="paragraph" w:customStyle="1" w:styleId="580">
    <w:name w:val="样式 表头 + Times New Roman 段前: 0.5 行 段后: 0.5 行"/>
    <w:basedOn w:val="1"/>
    <w:qFormat/>
    <w:uiPriority w:val="0"/>
    <w:pPr>
      <w:autoSpaceDE w:val="0"/>
      <w:autoSpaceDN w:val="0"/>
      <w:adjustRightInd w:val="0"/>
      <w:spacing w:before="100" w:beforeAutospacing="1" w:after="100" w:afterAutospacing="1" w:line="440" w:lineRule="exact"/>
      <w:jc w:val="center"/>
    </w:pPr>
    <w:rPr>
      <w:rFonts w:eastAsia="仿宋_GB2312"/>
      <w:b/>
      <w:bCs/>
      <w:sz w:val="28"/>
      <w:szCs w:val="20"/>
      <w:lang w:val="zh-CN"/>
    </w:rPr>
  </w:style>
  <w:style w:type="paragraph" w:customStyle="1" w:styleId="581">
    <w:name w:val="nav"/>
    <w:basedOn w:val="1"/>
    <w:qFormat/>
    <w:uiPriority w:val="0"/>
    <w:pPr>
      <w:widowControl/>
      <w:spacing w:before="100" w:beforeAutospacing="1" w:after="100" w:afterAutospacing="1"/>
      <w:jc w:val="left"/>
    </w:pPr>
    <w:rPr>
      <w:rFonts w:ascii="Tahoma" w:hAnsi="Tahoma" w:eastAsia="仿宋_GB2312" w:cs="Tahoma"/>
      <w:b/>
      <w:bCs/>
      <w:kern w:val="0"/>
      <w:sz w:val="20"/>
      <w:szCs w:val="20"/>
    </w:rPr>
  </w:style>
  <w:style w:type="paragraph" w:customStyle="1" w:styleId="582">
    <w:name w:val="category"/>
    <w:basedOn w:val="1"/>
    <w:qFormat/>
    <w:uiPriority w:val="0"/>
    <w:pPr>
      <w:widowControl/>
      <w:spacing w:before="100" w:beforeAutospacing="1" w:after="100" w:afterAutospacing="1"/>
      <w:jc w:val="left"/>
    </w:pPr>
    <w:rPr>
      <w:rFonts w:ascii="Arial" w:hAnsi="Arial" w:eastAsia="仿宋_GB2312" w:cs="Arial"/>
      <w:color w:val="000000"/>
      <w:kern w:val="0"/>
      <w:sz w:val="17"/>
      <w:szCs w:val="17"/>
    </w:rPr>
  </w:style>
  <w:style w:type="paragraph" w:customStyle="1" w:styleId="583">
    <w:name w:val="multi"/>
    <w:basedOn w:val="1"/>
    <w:qFormat/>
    <w:uiPriority w:val="0"/>
    <w:pPr>
      <w:widowControl/>
      <w:spacing w:before="100" w:beforeAutospacing="1" w:after="100" w:afterAutospacing="1"/>
      <w:jc w:val="left"/>
    </w:pPr>
    <w:rPr>
      <w:rFonts w:ascii="Arial" w:hAnsi="Arial" w:eastAsia="仿宋_GB2312" w:cs="Arial"/>
      <w:color w:val="003366"/>
      <w:kern w:val="0"/>
      <w:sz w:val="17"/>
      <w:szCs w:val="17"/>
    </w:rPr>
  </w:style>
  <w:style w:type="paragraph" w:customStyle="1" w:styleId="584">
    <w:name w:val="smalltxt"/>
    <w:basedOn w:val="1"/>
    <w:qFormat/>
    <w:uiPriority w:val="0"/>
    <w:pPr>
      <w:widowControl/>
      <w:spacing w:before="100" w:beforeAutospacing="1" w:after="100" w:afterAutospacing="1"/>
      <w:jc w:val="left"/>
    </w:pPr>
    <w:rPr>
      <w:rFonts w:ascii="Arial" w:hAnsi="Arial" w:eastAsia="仿宋_GB2312" w:cs="Arial"/>
      <w:kern w:val="0"/>
      <w:sz w:val="17"/>
      <w:szCs w:val="17"/>
    </w:rPr>
  </w:style>
  <w:style w:type="paragraph" w:customStyle="1" w:styleId="585">
    <w:name w:val="mediumtxt"/>
    <w:basedOn w:val="1"/>
    <w:qFormat/>
    <w:uiPriority w:val="0"/>
    <w:pPr>
      <w:widowControl/>
      <w:spacing w:before="100" w:beforeAutospacing="1" w:after="100" w:afterAutospacing="1"/>
      <w:jc w:val="left"/>
    </w:pPr>
    <w:rPr>
      <w:rFonts w:ascii="Tahoma" w:hAnsi="Tahoma" w:eastAsia="仿宋_GB2312" w:cs="Tahoma"/>
      <w:color w:val="000000"/>
      <w:kern w:val="0"/>
      <w:sz w:val="20"/>
      <w:szCs w:val="20"/>
    </w:rPr>
  </w:style>
  <w:style w:type="paragraph" w:customStyle="1" w:styleId="586">
    <w:name w:val="bold"/>
    <w:basedOn w:val="1"/>
    <w:qFormat/>
    <w:uiPriority w:val="0"/>
    <w:pPr>
      <w:widowControl/>
      <w:spacing w:before="100" w:beforeAutospacing="1" w:after="100" w:afterAutospacing="1"/>
      <w:jc w:val="left"/>
    </w:pPr>
    <w:rPr>
      <w:rFonts w:ascii="Arial Unicode MS" w:hAnsi="Arial Unicode MS" w:eastAsia="仿宋_GB2312"/>
      <w:b/>
      <w:bCs/>
      <w:kern w:val="0"/>
      <w:sz w:val="24"/>
    </w:rPr>
  </w:style>
  <w:style w:type="paragraph" w:customStyle="1" w:styleId="587">
    <w:name w:val="cpoptext"/>
    <w:basedOn w:val="1"/>
    <w:qFormat/>
    <w:uiPriority w:val="0"/>
    <w:pPr>
      <w:widowControl/>
      <w:pBdr>
        <w:top w:val="single" w:color="000000" w:sz="6" w:space="2"/>
        <w:left w:val="single" w:color="000000" w:sz="6" w:space="3"/>
        <w:bottom w:val="single" w:color="000000" w:sz="6" w:space="2"/>
        <w:right w:val="single" w:color="000000" w:sz="6" w:space="3"/>
      </w:pBdr>
      <w:shd w:val="clear" w:color="auto" w:fill="FFFFCC"/>
      <w:spacing w:before="100" w:beforeAutospacing="1" w:after="100" w:afterAutospacing="1"/>
      <w:jc w:val="left"/>
    </w:pPr>
    <w:rPr>
      <w:rFonts w:ascii="Tahoma" w:hAnsi="Tahoma" w:eastAsia="仿宋_GB2312" w:cs="Tahoma"/>
      <w:kern w:val="0"/>
      <w:sz w:val="18"/>
      <w:szCs w:val="18"/>
    </w:rPr>
  </w:style>
  <w:style w:type="paragraph" w:customStyle="1" w:styleId="588">
    <w:name w:val="a3"/>
    <w:basedOn w:val="1"/>
    <w:qFormat/>
    <w:uiPriority w:val="0"/>
    <w:pPr>
      <w:widowControl/>
      <w:spacing w:before="100" w:beforeAutospacing="1" w:after="100" w:afterAutospacing="1"/>
      <w:jc w:val="left"/>
    </w:pPr>
    <w:rPr>
      <w:rFonts w:ascii="宋体" w:hAnsi="宋体" w:eastAsia="仿宋_GB2312"/>
      <w:color w:val="000000"/>
      <w:kern w:val="0"/>
      <w:sz w:val="24"/>
    </w:rPr>
  </w:style>
  <w:style w:type="paragraph" w:customStyle="1" w:styleId="589">
    <w:name w:val="Char2 Char Char Char2"/>
    <w:basedOn w:val="1"/>
    <w:qFormat/>
    <w:uiPriority w:val="0"/>
    <w:rPr>
      <w:rFonts w:eastAsia="仿宋_GB2312"/>
      <w:sz w:val="24"/>
    </w:rPr>
  </w:style>
  <w:style w:type="paragraph" w:customStyle="1" w:styleId="590">
    <w:name w:val="Char4 Char Char Char"/>
    <w:basedOn w:val="1"/>
    <w:link w:val="1139"/>
    <w:qFormat/>
    <w:uiPriority w:val="0"/>
    <w:rPr>
      <w:rFonts w:eastAsia="仿宋_GB2312"/>
      <w:sz w:val="24"/>
    </w:rPr>
  </w:style>
  <w:style w:type="paragraph" w:customStyle="1" w:styleId="591">
    <w:name w:val="Char 字元 字元"/>
    <w:basedOn w:val="1"/>
    <w:qFormat/>
    <w:uiPriority w:val="0"/>
    <w:rPr>
      <w:rFonts w:eastAsia="仿宋_GB2312"/>
      <w:sz w:val="24"/>
    </w:rPr>
  </w:style>
  <w:style w:type="paragraph" w:customStyle="1" w:styleId="592">
    <w:name w:val="Char4 Char Char Char Char Char Char Char Char Char"/>
    <w:basedOn w:val="1"/>
    <w:qFormat/>
    <w:uiPriority w:val="0"/>
    <w:rPr>
      <w:rFonts w:eastAsia="仿宋_GB2312"/>
      <w:sz w:val="24"/>
    </w:rPr>
  </w:style>
  <w:style w:type="paragraph" w:customStyle="1" w:styleId="593">
    <w:name w:val="Char4 Char Char Char11"/>
    <w:basedOn w:val="1"/>
    <w:qFormat/>
    <w:uiPriority w:val="0"/>
    <w:rPr>
      <w:rFonts w:eastAsia="仿宋_GB2312"/>
      <w:sz w:val="24"/>
    </w:rPr>
  </w:style>
  <w:style w:type="paragraph" w:customStyle="1" w:styleId="594">
    <w:name w:val="Char1 Char Char Char1"/>
    <w:basedOn w:val="1"/>
    <w:qFormat/>
    <w:uiPriority w:val="0"/>
    <w:rPr>
      <w:rFonts w:eastAsia="仿宋_GB2312"/>
      <w:sz w:val="24"/>
    </w:rPr>
  </w:style>
  <w:style w:type="paragraph" w:customStyle="1" w:styleId="595">
    <w:name w:val="默认段落字体 Para Char Char Char Char Char Char Char Char Char Char Char Char Char"/>
    <w:basedOn w:val="1"/>
    <w:qFormat/>
    <w:uiPriority w:val="0"/>
    <w:rPr>
      <w:rFonts w:eastAsia="仿宋_GB2312"/>
      <w:sz w:val="24"/>
    </w:rPr>
  </w:style>
  <w:style w:type="paragraph" w:customStyle="1" w:styleId="596">
    <w:name w:val="Char4 Char Char Char Char Char Char Char Char Char1"/>
    <w:basedOn w:val="1"/>
    <w:qFormat/>
    <w:uiPriority w:val="0"/>
    <w:rPr>
      <w:rFonts w:eastAsia="仿宋_GB2312"/>
      <w:sz w:val="24"/>
    </w:rPr>
  </w:style>
  <w:style w:type="character" w:customStyle="1" w:styleId="597">
    <w:name w:val="款标题1.1.1.1 Char"/>
    <w:qFormat/>
    <w:uiPriority w:val="0"/>
    <w:rPr>
      <w:rFonts w:ascii="宋体" w:hAnsi="Arial" w:eastAsia="宋体"/>
      <w:kern w:val="2"/>
      <w:sz w:val="24"/>
      <w:lang w:val="en-US"/>
    </w:rPr>
  </w:style>
  <w:style w:type="character" w:customStyle="1" w:styleId="598">
    <w:name w:val="duanluo2"/>
    <w:qFormat/>
    <w:uiPriority w:val="0"/>
    <w:rPr>
      <w:rFonts w:ascii="??" w:hAnsi="??"/>
      <w:color w:val="000000"/>
      <w:sz w:val="21"/>
    </w:rPr>
  </w:style>
  <w:style w:type="character" w:customStyle="1" w:styleId="599">
    <w:name w:val="超链接1"/>
    <w:qFormat/>
    <w:uiPriority w:val="0"/>
    <w:rPr>
      <w:color w:val="0000FF"/>
      <w:u w:val="single"/>
    </w:rPr>
  </w:style>
  <w:style w:type="character" w:customStyle="1" w:styleId="600">
    <w:name w:val="text1"/>
    <w:qFormat/>
    <w:uiPriority w:val="0"/>
  </w:style>
  <w:style w:type="character" w:customStyle="1" w:styleId="601">
    <w:name w:val="contentwordstext1"/>
    <w:qFormat/>
    <w:uiPriority w:val="0"/>
    <w:rPr>
      <w:rFonts w:hint="default" w:ascii="ˎ̥" w:hAnsi="ˎ̥"/>
      <w:sz w:val="21"/>
      <w:szCs w:val="21"/>
    </w:rPr>
  </w:style>
  <w:style w:type="character" w:customStyle="1" w:styleId="602">
    <w:name w:val="bold1"/>
    <w:qFormat/>
    <w:uiPriority w:val="0"/>
    <w:rPr>
      <w:b/>
      <w:bCs/>
    </w:rPr>
  </w:style>
  <w:style w:type="character" w:customStyle="1" w:styleId="603">
    <w:name w:val="smalltxt1"/>
    <w:qFormat/>
    <w:uiPriority w:val="0"/>
    <w:rPr>
      <w:rFonts w:hint="default" w:ascii="Arial" w:hAnsi="Arial" w:cs="Arial"/>
      <w:sz w:val="17"/>
      <w:szCs w:val="17"/>
    </w:rPr>
  </w:style>
  <w:style w:type="character" w:customStyle="1" w:styleId="604">
    <w:name w:val="mediumtxt1"/>
    <w:qFormat/>
    <w:uiPriority w:val="0"/>
    <w:rPr>
      <w:rFonts w:hint="default" w:ascii="Tahoma" w:hAnsi="Tahoma" w:cs="Tahoma"/>
      <w:color w:val="000000"/>
      <w:sz w:val="20"/>
      <w:szCs w:val="20"/>
    </w:rPr>
  </w:style>
  <w:style w:type="paragraph" w:customStyle="1" w:styleId="605">
    <w:name w:val="Char Char11"/>
    <w:basedOn w:val="1"/>
    <w:qFormat/>
    <w:uiPriority w:val="0"/>
    <w:pPr>
      <w:spacing w:beforeLines="20" w:line="440" w:lineRule="atLeast"/>
      <w:ind w:firstLine="200" w:firstLineChars="200"/>
    </w:pPr>
    <w:rPr>
      <w:rFonts w:eastAsia="仿宋_GB2312"/>
      <w:sz w:val="24"/>
    </w:rPr>
  </w:style>
  <w:style w:type="paragraph" w:customStyle="1" w:styleId="606">
    <w:name w:val="Char Char Char Char1"/>
    <w:basedOn w:val="1"/>
    <w:qFormat/>
    <w:uiPriority w:val="0"/>
    <w:pPr>
      <w:spacing w:beforeLines="20" w:line="440" w:lineRule="atLeast"/>
      <w:ind w:firstLine="200" w:firstLineChars="200"/>
    </w:pPr>
    <w:rPr>
      <w:rFonts w:eastAsia="仿宋_GB2312"/>
      <w:sz w:val="24"/>
    </w:rPr>
  </w:style>
  <w:style w:type="character" w:customStyle="1" w:styleId="607">
    <w:name w:val="f141"/>
    <w:qFormat/>
    <w:uiPriority w:val="0"/>
    <w:rPr>
      <w:rFonts w:hint="default"/>
      <w:spacing w:val="288"/>
      <w:sz w:val="21"/>
      <w:szCs w:val="21"/>
    </w:rPr>
  </w:style>
  <w:style w:type="paragraph" w:customStyle="1" w:styleId="608">
    <w:name w:val="Char Char Char1"/>
    <w:basedOn w:val="1"/>
    <w:qFormat/>
    <w:uiPriority w:val="0"/>
    <w:rPr>
      <w:rFonts w:eastAsia="仿宋_GB2312"/>
      <w:sz w:val="24"/>
    </w:rPr>
  </w:style>
  <w:style w:type="paragraph" w:customStyle="1" w:styleId="609">
    <w:name w:val="Char Char Char Char Char Char"/>
    <w:basedOn w:val="1"/>
    <w:link w:val="610"/>
    <w:qFormat/>
    <w:uiPriority w:val="0"/>
    <w:rPr>
      <w:rFonts w:eastAsia="仿宋_GB2312"/>
      <w:sz w:val="24"/>
    </w:rPr>
  </w:style>
  <w:style w:type="character" w:customStyle="1" w:styleId="610">
    <w:name w:val="Char Char Char Char Char Char Char"/>
    <w:link w:val="609"/>
    <w:qFormat/>
    <w:uiPriority w:val="0"/>
    <w:rPr>
      <w:rFonts w:ascii="Times New Roman" w:hAnsi="Times New Roman" w:eastAsia="仿宋_GB2312"/>
      <w:kern w:val="2"/>
      <w:sz w:val="24"/>
      <w:szCs w:val="24"/>
    </w:rPr>
  </w:style>
  <w:style w:type="paragraph" w:customStyle="1" w:styleId="611">
    <w:name w:val="正文B"/>
    <w:basedOn w:val="1"/>
    <w:link w:val="612"/>
    <w:qFormat/>
    <w:uiPriority w:val="0"/>
    <w:pPr>
      <w:adjustRightInd w:val="0"/>
      <w:spacing w:line="390" w:lineRule="exact"/>
      <w:ind w:firstLine="601"/>
      <w:textAlignment w:val="baseline"/>
    </w:pPr>
    <w:rPr>
      <w:rFonts w:eastAsia="楷体_GB2312"/>
      <w:spacing w:val="8"/>
      <w:kern w:val="0"/>
      <w:sz w:val="28"/>
      <w:szCs w:val="20"/>
    </w:rPr>
  </w:style>
  <w:style w:type="character" w:customStyle="1" w:styleId="612">
    <w:name w:val="正文B Char"/>
    <w:link w:val="611"/>
    <w:qFormat/>
    <w:uiPriority w:val="0"/>
    <w:rPr>
      <w:rFonts w:ascii="Times New Roman" w:hAnsi="Times New Roman" w:eastAsia="楷体_GB2312"/>
      <w:spacing w:val="8"/>
      <w:sz w:val="28"/>
    </w:rPr>
  </w:style>
  <w:style w:type="paragraph" w:customStyle="1" w:styleId="613">
    <w:name w:val="Char Char Char2 Char Char Char Char"/>
    <w:basedOn w:val="1"/>
    <w:qFormat/>
    <w:uiPriority w:val="0"/>
    <w:pPr>
      <w:adjustRightInd w:val="0"/>
      <w:spacing w:line="360" w:lineRule="atLeast"/>
      <w:jc w:val="left"/>
      <w:textAlignment w:val="baseline"/>
    </w:pPr>
    <w:rPr>
      <w:rFonts w:ascii="Tahoma" w:hAnsi="Tahoma" w:eastAsia="仿宋_GB2312"/>
      <w:kern w:val="0"/>
      <w:sz w:val="24"/>
      <w:szCs w:val="20"/>
    </w:rPr>
  </w:style>
  <w:style w:type="paragraph" w:customStyle="1" w:styleId="614">
    <w:name w:val="Char Char1 Char Char Char Char"/>
    <w:basedOn w:val="1"/>
    <w:qFormat/>
    <w:uiPriority w:val="0"/>
    <w:rPr>
      <w:rFonts w:eastAsia="仿宋_GB2312"/>
      <w:szCs w:val="20"/>
    </w:rPr>
  </w:style>
  <w:style w:type="paragraph" w:customStyle="1" w:styleId="615">
    <w:name w:val="样式 表格标题 + 两端对齐"/>
    <w:basedOn w:val="1"/>
    <w:qFormat/>
    <w:uiPriority w:val="0"/>
    <w:pPr>
      <w:adjustRightInd w:val="0"/>
      <w:spacing w:beforeLines="10" w:afterLines="10" w:line="400" w:lineRule="exact"/>
      <w:ind w:firstLine="512" w:firstLineChars="200"/>
      <w:textAlignment w:val="baseline"/>
    </w:pPr>
    <w:rPr>
      <w:rFonts w:ascii="仿宋_GB2312" w:eastAsia="文鼎CS中宋"/>
      <w:spacing w:val="8"/>
      <w:kern w:val="0"/>
      <w:sz w:val="24"/>
      <w:szCs w:val="20"/>
    </w:rPr>
  </w:style>
  <w:style w:type="paragraph" w:customStyle="1" w:styleId="616">
    <w:name w:val="Char Char Char Char Char Char1"/>
    <w:basedOn w:val="1"/>
    <w:qFormat/>
    <w:uiPriority w:val="0"/>
    <w:rPr>
      <w:rFonts w:eastAsia="仿宋_GB2312"/>
      <w:sz w:val="24"/>
      <w:szCs w:val="20"/>
    </w:rPr>
  </w:style>
  <w:style w:type="paragraph" w:customStyle="1" w:styleId="617">
    <w:name w:val="样式 样式 首行缩进:  2 字符 + 首行缩进:  2 字符2"/>
    <w:basedOn w:val="1"/>
    <w:qFormat/>
    <w:uiPriority w:val="0"/>
    <w:pPr>
      <w:spacing w:line="440" w:lineRule="exact"/>
      <w:ind w:firstLine="584" w:firstLineChars="200"/>
    </w:pPr>
    <w:rPr>
      <w:rFonts w:eastAsia="楷体_GB2312"/>
      <w:spacing w:val="6"/>
      <w:kern w:val="0"/>
      <w:sz w:val="28"/>
      <w:szCs w:val="20"/>
    </w:rPr>
  </w:style>
  <w:style w:type="paragraph" w:customStyle="1" w:styleId="618">
    <w:name w:val="框图"/>
    <w:basedOn w:val="1"/>
    <w:qFormat/>
    <w:uiPriority w:val="0"/>
    <w:pPr>
      <w:adjustRightInd w:val="0"/>
      <w:snapToGrid w:val="0"/>
      <w:ind w:left="33" w:leftChars="-38" w:right="-80" w:rightChars="-38" w:hanging="113" w:hangingChars="54"/>
      <w:jc w:val="center"/>
    </w:pPr>
    <w:rPr>
      <w:rFonts w:ascii="宋体" w:hAnsi="宋体" w:eastAsia="仿宋_GB2312"/>
      <w:color w:val="000000"/>
      <w:szCs w:val="21"/>
    </w:rPr>
  </w:style>
  <w:style w:type="paragraph" w:customStyle="1" w:styleId="619">
    <w:name w:val="标题 B"/>
    <w:basedOn w:val="5"/>
    <w:link w:val="620"/>
    <w:qFormat/>
    <w:uiPriority w:val="0"/>
    <w:pPr>
      <w:keepLines w:val="0"/>
      <w:numPr>
        <w:numId w:val="4"/>
      </w:numPr>
      <w:tabs>
        <w:tab w:val="left" w:pos="1202"/>
      </w:tabs>
      <w:autoSpaceDE/>
      <w:autoSpaceDN/>
      <w:spacing w:before="840" w:after="240" w:line="400" w:lineRule="exact"/>
      <w:jc w:val="center"/>
      <w:outlineLvl w:val="9"/>
    </w:pPr>
    <w:rPr>
      <w:rFonts w:ascii="Arial Rounded MT Bold" w:hAnsi="Arial Rounded MT Bold" w:eastAsia="黑体"/>
      <w:b w:val="0"/>
      <w:spacing w:val="8"/>
      <w:kern w:val="0"/>
      <w:sz w:val="32"/>
    </w:rPr>
  </w:style>
  <w:style w:type="character" w:customStyle="1" w:styleId="620">
    <w:name w:val="标题 B Char"/>
    <w:link w:val="619"/>
    <w:qFormat/>
    <w:uiPriority w:val="0"/>
    <w:rPr>
      <w:rFonts w:ascii="Arial Rounded MT Bold" w:hAnsi="Arial Rounded MT Bold" w:eastAsia="黑体"/>
      <w:spacing w:val="8"/>
      <w:sz w:val="32"/>
    </w:rPr>
  </w:style>
  <w:style w:type="character" w:customStyle="1" w:styleId="621">
    <w:name w:val="新正文样式 Char"/>
    <w:link w:val="566"/>
    <w:qFormat/>
    <w:uiPriority w:val="0"/>
    <w:rPr>
      <w:rFonts w:ascii="Times New Roman" w:hAnsi="Times New Roman" w:eastAsia="仿宋_GB2312"/>
      <w:spacing w:val="20"/>
      <w:kern w:val="2"/>
      <w:sz w:val="24"/>
    </w:rPr>
  </w:style>
  <w:style w:type="paragraph" w:customStyle="1" w:styleId="622">
    <w:name w:val="样式 行距: 1.5 倍行距"/>
    <w:basedOn w:val="1"/>
    <w:qFormat/>
    <w:uiPriority w:val="0"/>
    <w:pPr>
      <w:adjustRightInd w:val="0"/>
      <w:spacing w:line="360" w:lineRule="auto"/>
      <w:ind w:firstLine="601"/>
      <w:textAlignment w:val="baseline"/>
    </w:pPr>
    <w:rPr>
      <w:rFonts w:eastAsia="楷体_GB2312" w:cs="宋体"/>
      <w:kern w:val="0"/>
      <w:sz w:val="28"/>
      <w:szCs w:val="20"/>
    </w:rPr>
  </w:style>
  <w:style w:type="paragraph" w:customStyle="1" w:styleId="623">
    <w:name w:val="样式"/>
    <w:basedOn w:val="1"/>
    <w:next w:val="47"/>
    <w:qFormat/>
    <w:uiPriority w:val="0"/>
    <w:rPr>
      <w:rFonts w:eastAsia="楷体_GB2312"/>
      <w:sz w:val="28"/>
      <w:szCs w:val="28"/>
    </w:rPr>
  </w:style>
  <w:style w:type="paragraph" w:customStyle="1" w:styleId="624">
    <w:name w:val="TOC 标题1"/>
    <w:basedOn w:val="4"/>
    <w:next w:val="1"/>
    <w:qFormat/>
    <w:uiPriority w:val="39"/>
    <w:pPr>
      <w:widowControl/>
      <w:tabs>
        <w:tab w:val="left" w:pos="360"/>
      </w:tabs>
      <w:spacing w:before="480" w:after="0" w:line="276" w:lineRule="auto"/>
      <w:ind w:left="360" w:hanging="360"/>
      <w:jc w:val="left"/>
      <w:outlineLvl w:val="9"/>
    </w:pPr>
    <w:rPr>
      <w:rFonts w:ascii="Cambria" w:hAnsi="Cambria"/>
      <w:color w:val="365F91"/>
      <w:kern w:val="0"/>
      <w:sz w:val="28"/>
      <w:szCs w:val="28"/>
    </w:rPr>
  </w:style>
  <w:style w:type="paragraph" w:customStyle="1" w:styleId="625">
    <w:name w:val="Char Char Char Char2"/>
    <w:basedOn w:val="1"/>
    <w:qFormat/>
    <w:uiPriority w:val="0"/>
    <w:rPr>
      <w:rFonts w:eastAsia="仿宋_GB2312"/>
      <w:szCs w:val="21"/>
    </w:rPr>
  </w:style>
  <w:style w:type="paragraph" w:customStyle="1" w:styleId="626">
    <w:name w:val="默认段落字体 Para Char Char Char Char Char Char Char"/>
    <w:basedOn w:val="1"/>
    <w:qFormat/>
    <w:uiPriority w:val="0"/>
    <w:pPr>
      <w:spacing w:line="360" w:lineRule="auto"/>
    </w:pPr>
    <w:rPr>
      <w:rFonts w:eastAsia="仿宋_GB2312"/>
      <w:szCs w:val="20"/>
    </w:rPr>
  </w:style>
  <w:style w:type="paragraph" w:customStyle="1" w:styleId="627">
    <w:name w:val="图表"/>
    <w:link w:val="628"/>
    <w:qFormat/>
    <w:uiPriority w:val="0"/>
    <w:pPr>
      <w:jc w:val="center"/>
    </w:pPr>
    <w:rPr>
      <w:rFonts w:ascii="Times New Roman" w:hAnsi="Times New Roman" w:eastAsia="仿宋_GB2312" w:cs="Times New Roman"/>
      <w:b/>
      <w:kern w:val="2"/>
      <w:sz w:val="24"/>
      <w:szCs w:val="24"/>
      <w:lang w:val="en-US" w:eastAsia="zh-CN" w:bidi="ar-SA"/>
    </w:rPr>
  </w:style>
  <w:style w:type="character" w:customStyle="1" w:styleId="628">
    <w:name w:val="图表 Char"/>
    <w:link w:val="627"/>
    <w:qFormat/>
    <w:uiPriority w:val="0"/>
    <w:rPr>
      <w:rFonts w:ascii="Times New Roman" w:hAnsi="Times New Roman" w:eastAsia="仿宋_GB2312"/>
      <w:b/>
      <w:kern w:val="2"/>
      <w:sz w:val="24"/>
      <w:szCs w:val="24"/>
    </w:rPr>
  </w:style>
  <w:style w:type="paragraph" w:customStyle="1" w:styleId="629">
    <w:name w:val="样式 标题 2 + 段前: 0.5 行"/>
    <w:basedOn w:val="5"/>
    <w:qFormat/>
    <w:uiPriority w:val="0"/>
    <w:pPr>
      <w:keepNext w:val="0"/>
      <w:keepLines w:val="0"/>
      <w:widowControl/>
      <w:numPr>
        <w:ilvl w:val="0"/>
        <w:numId w:val="0"/>
      </w:numPr>
      <w:tabs>
        <w:tab w:val="left" w:pos="1322"/>
      </w:tabs>
      <w:autoSpaceDE/>
      <w:autoSpaceDN/>
      <w:snapToGrid w:val="0"/>
      <w:spacing w:before="0" w:after="0" w:line="360" w:lineRule="auto"/>
      <w:ind w:left="1322" w:hanging="420"/>
      <w:jc w:val="left"/>
      <w:textAlignment w:val="auto"/>
    </w:pPr>
    <w:rPr>
      <w:rFonts w:ascii="仿宋_GB2312" w:hAnsi="宋体" w:eastAsia="仿宋_GB2312" w:cs="宋体"/>
      <w:b w:val="0"/>
      <w:snapToGrid w:val="0"/>
      <w:kern w:val="0"/>
      <w:sz w:val="28"/>
    </w:rPr>
  </w:style>
  <w:style w:type="paragraph" w:customStyle="1" w:styleId="630">
    <w:name w:val="正文1-1"/>
    <w:basedOn w:val="1"/>
    <w:link w:val="631"/>
    <w:qFormat/>
    <w:uiPriority w:val="0"/>
    <w:pPr>
      <w:widowControl/>
      <w:snapToGrid w:val="0"/>
      <w:spacing w:line="360" w:lineRule="auto"/>
      <w:ind w:firstLine="200" w:firstLineChars="200"/>
      <w:jc w:val="left"/>
    </w:pPr>
    <w:rPr>
      <w:rFonts w:ascii="宋体" w:hAnsi="宋体" w:eastAsia="仿宋_GB2312" w:cs="宋体"/>
      <w:kern w:val="0"/>
      <w:sz w:val="28"/>
    </w:rPr>
  </w:style>
  <w:style w:type="character" w:customStyle="1" w:styleId="631">
    <w:name w:val="正文1-1 Char"/>
    <w:link w:val="630"/>
    <w:qFormat/>
    <w:uiPriority w:val="0"/>
    <w:rPr>
      <w:rFonts w:ascii="宋体" w:hAnsi="宋体" w:eastAsia="仿宋_GB2312" w:cs="宋体"/>
      <w:sz w:val="28"/>
      <w:szCs w:val="24"/>
    </w:rPr>
  </w:style>
  <w:style w:type="paragraph" w:customStyle="1" w:styleId="632">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633">
    <w:name w:val="Char Char Char Char Char Char Char Char Char1 Char Char Char Char"/>
    <w:basedOn w:val="1"/>
    <w:qFormat/>
    <w:uiPriority w:val="0"/>
    <w:rPr>
      <w:rFonts w:eastAsia="仿宋_GB2312"/>
      <w:szCs w:val="21"/>
    </w:rPr>
  </w:style>
  <w:style w:type="table" w:customStyle="1" w:styleId="634">
    <w:name w:val="mycell"/>
    <w:basedOn w:val="107"/>
    <w:qFormat/>
    <w:uiPriority w:val="0"/>
    <w:pPr>
      <w:adjustRightInd w:val="0"/>
      <w:snapToGrid w:val="0"/>
      <w:spacing w:line="300" w:lineRule="auto"/>
      <w:jc w:val="center"/>
    </w:pPr>
    <w:rPr>
      <w:sz w:val="24"/>
    </w:rPr>
    <w:tblPr>
      <w:tblBorders>
        <w:top w:val="single" w:color="auto" w:sz="12" w:space="0"/>
        <w:bottom w:val="single" w:color="auto" w:sz="12" w:space="0"/>
      </w:tblBorders>
      <w:tblLayout w:type="fixed"/>
      <w:tblCellMar>
        <w:top w:w="0" w:type="dxa"/>
        <w:left w:w="57" w:type="dxa"/>
        <w:bottom w:w="0" w:type="dxa"/>
        <w:right w:w="57" w:type="dxa"/>
      </w:tblCellMar>
    </w:tblPr>
    <w:tcPr>
      <w:vAlign w:val="center"/>
    </w:tcPr>
  </w:style>
  <w:style w:type="table" w:customStyle="1" w:styleId="635">
    <w:name w:val="无左右边框型"/>
    <w:basedOn w:val="10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36">
    <w:name w:val="19号令"/>
    <w:qFormat/>
    <w:uiPriority w:val="0"/>
  </w:style>
  <w:style w:type="table" w:customStyle="1" w:styleId="637">
    <w:name w:val="左右无边表格"/>
    <w:basedOn w:val="106"/>
    <w:qFormat/>
    <w:uiPriority w:val="0"/>
    <w:pPr>
      <w:jc w:val="center"/>
    </w:pPr>
    <w:rPr>
      <w:sz w:val="21"/>
    </w:rPr>
    <w:tblPr>
      <w:tblBorders>
        <w:top w:val="single" w:color="auto" w:sz="4" w:space="0"/>
        <w:bottom w:val="single" w:color="auto" w:sz="4" w:space="0"/>
        <w:insideH w:val="single" w:color="auto" w:sz="4" w:space="0"/>
        <w:insideV w:val="single" w:color="auto" w:sz="4" w:space="0"/>
      </w:tblBorders>
      <w:tblLayout w:type="fixed"/>
      <w:tblCellMar>
        <w:top w:w="0" w:type="dxa"/>
        <w:left w:w="0" w:type="dxa"/>
        <w:bottom w:w="0" w:type="dxa"/>
        <w:right w:w="0" w:type="dxa"/>
      </w:tblCellMar>
    </w:tblPr>
    <w:tcPr>
      <w:vAlign w:val="center"/>
    </w:tcPr>
  </w:style>
  <w:style w:type="paragraph" w:customStyle="1" w:styleId="638">
    <w:name w:val="报告正文朱"/>
    <w:basedOn w:val="25"/>
    <w:qFormat/>
    <w:uiPriority w:val="0"/>
    <w:pPr>
      <w:adjustRightInd w:val="0"/>
      <w:snapToGrid w:val="0"/>
      <w:ind w:firstLine="480"/>
    </w:pPr>
    <w:rPr>
      <w:color w:val="000000"/>
      <w:kern w:val="0"/>
      <w:szCs w:val="20"/>
      <w:lang w:val="zh-CN"/>
    </w:rPr>
  </w:style>
  <w:style w:type="paragraph" w:customStyle="1" w:styleId="639">
    <w:name w:val="Char Char Char1 Char Char Char Char"/>
    <w:basedOn w:val="1"/>
    <w:qFormat/>
    <w:uiPriority w:val="0"/>
    <w:rPr>
      <w:rFonts w:eastAsia="仿宋_GB2312"/>
      <w:kern w:val="0"/>
      <w:sz w:val="24"/>
      <w:szCs w:val="20"/>
    </w:rPr>
  </w:style>
  <w:style w:type="paragraph" w:customStyle="1" w:styleId="640">
    <w:name w:val="样式 纯文本普通文字 + Times New Roman 小四 两端对齐 行距: 1.5 倍行距"/>
    <w:basedOn w:val="47"/>
    <w:qFormat/>
    <w:uiPriority w:val="0"/>
    <w:pPr>
      <w:widowControl/>
      <w:spacing w:line="360" w:lineRule="auto"/>
      <w:ind w:firstLine="480" w:firstLineChars="200"/>
    </w:pPr>
    <w:rPr>
      <w:rFonts w:ascii="Times New Roman" w:hAnsi="Times New Roman" w:eastAsia="仿宋_GB2312" w:cs="宋体"/>
      <w:sz w:val="24"/>
    </w:rPr>
  </w:style>
  <w:style w:type="paragraph" w:customStyle="1" w:styleId="641">
    <w:name w:val="Char Char Char Char Char Char Char1"/>
    <w:basedOn w:val="1"/>
    <w:qFormat/>
    <w:uiPriority w:val="0"/>
    <w:pPr>
      <w:widowControl/>
      <w:spacing w:after="160" w:line="240" w:lineRule="exact"/>
      <w:jc w:val="left"/>
    </w:pPr>
    <w:rPr>
      <w:rFonts w:eastAsia="仿宋_GB2312"/>
      <w:szCs w:val="20"/>
    </w:rPr>
  </w:style>
  <w:style w:type="paragraph" w:customStyle="1" w:styleId="642">
    <w:name w:val="正文3"/>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643">
    <w:name w:val="表中文字"/>
    <w:basedOn w:val="1"/>
    <w:qFormat/>
    <w:uiPriority w:val="0"/>
    <w:pPr>
      <w:jc w:val="center"/>
    </w:pPr>
    <w:rPr>
      <w:rFonts w:eastAsia="仿宋_GB2312"/>
      <w:szCs w:val="20"/>
    </w:rPr>
  </w:style>
  <w:style w:type="paragraph" w:customStyle="1" w:styleId="644">
    <w:name w:val="表1"/>
    <w:next w:val="1"/>
    <w:qFormat/>
    <w:uiPriority w:val="0"/>
    <w:pPr>
      <w:adjustRightInd w:val="0"/>
      <w:snapToGrid w:val="0"/>
      <w:jc w:val="center"/>
    </w:pPr>
    <w:rPr>
      <w:rFonts w:ascii="宋体" w:hAnsi="Times New Roman" w:eastAsia="宋体" w:cs="Times New Roman"/>
      <w:sz w:val="21"/>
      <w:lang w:val="en-US" w:eastAsia="zh-CN" w:bidi="ar-SA"/>
    </w:rPr>
  </w:style>
  <w:style w:type="paragraph" w:customStyle="1" w:styleId="645">
    <w:name w:val="样式 样式 正文首行缩进正文首行缩进 Char + 首行缩进:  2 字符 + 首行缩进:  2 字符"/>
    <w:basedOn w:val="1"/>
    <w:qFormat/>
    <w:uiPriority w:val="0"/>
    <w:pPr>
      <w:adjustRightInd w:val="0"/>
      <w:snapToGrid w:val="0"/>
      <w:spacing w:line="360" w:lineRule="auto"/>
      <w:ind w:firstLine="480" w:firstLineChars="200"/>
      <w:textAlignment w:val="baseline"/>
    </w:pPr>
    <w:rPr>
      <w:rFonts w:ascii="宋体" w:eastAsia="仿宋_GB2312" w:cs="宋体"/>
      <w:sz w:val="24"/>
      <w:szCs w:val="20"/>
      <w:lang w:val="zh-CN"/>
    </w:rPr>
  </w:style>
  <w:style w:type="paragraph" w:customStyle="1" w:styleId="646">
    <w:name w:val="4-25正"/>
    <w:basedOn w:val="1"/>
    <w:link w:val="647"/>
    <w:qFormat/>
    <w:uiPriority w:val="0"/>
    <w:pPr>
      <w:widowControl/>
      <w:spacing w:before="40" w:after="40" w:line="360" w:lineRule="auto"/>
      <w:ind w:firstLine="480" w:firstLineChars="200"/>
    </w:pPr>
    <w:rPr>
      <w:rFonts w:eastAsia="仿宋_GB2312" w:cs="宋体"/>
      <w:kern w:val="0"/>
      <w:sz w:val="24"/>
      <w:szCs w:val="20"/>
    </w:rPr>
  </w:style>
  <w:style w:type="character" w:customStyle="1" w:styleId="647">
    <w:name w:val="4-25正 Char"/>
    <w:link w:val="646"/>
    <w:qFormat/>
    <w:uiPriority w:val="0"/>
    <w:rPr>
      <w:rFonts w:ascii="Times New Roman" w:hAnsi="Times New Roman" w:eastAsia="仿宋_GB2312" w:cs="宋体"/>
      <w:sz w:val="24"/>
    </w:rPr>
  </w:style>
  <w:style w:type="paragraph" w:customStyle="1" w:styleId="648">
    <w:name w:val="Char Char Char Char1 Char Char Char Char Char Char"/>
    <w:basedOn w:val="1"/>
    <w:next w:val="1"/>
    <w:qFormat/>
    <w:uiPriority w:val="0"/>
    <w:pPr>
      <w:spacing w:line="360" w:lineRule="auto"/>
      <w:ind w:firstLine="200" w:firstLineChars="200"/>
    </w:pPr>
    <w:rPr>
      <w:rFonts w:ascii="宋体" w:hAnsi="宋体" w:eastAsia="仿宋_GB2312" w:cs="宋体"/>
      <w:sz w:val="24"/>
    </w:rPr>
  </w:style>
  <w:style w:type="paragraph" w:customStyle="1" w:styleId="649">
    <w:name w:val="Char Char Char Char Char Char Char Char Char Char Char Char Char Char Char Char Char Char Char Char Char Char Char Char Char Char Char Char Char Char Char Char Char Char Char Char Char Char Char Char1"/>
    <w:basedOn w:val="1"/>
    <w:qFormat/>
    <w:uiPriority w:val="0"/>
    <w:rPr>
      <w:rFonts w:eastAsia="仿宋_GB2312"/>
      <w:sz w:val="24"/>
    </w:rPr>
  </w:style>
  <w:style w:type="paragraph" w:customStyle="1" w:styleId="650">
    <w:name w:val="Char Char Char Char Char Char2"/>
    <w:basedOn w:val="1"/>
    <w:qFormat/>
    <w:uiPriority w:val="0"/>
    <w:rPr>
      <w:rFonts w:eastAsia="仿宋_GB2312"/>
    </w:rPr>
  </w:style>
  <w:style w:type="paragraph" w:customStyle="1" w:styleId="651">
    <w:name w:val="Char42"/>
    <w:basedOn w:val="1"/>
    <w:qFormat/>
    <w:uiPriority w:val="0"/>
    <w:rPr>
      <w:rFonts w:eastAsia="仿宋_GB2312"/>
      <w:sz w:val="24"/>
    </w:rPr>
  </w:style>
  <w:style w:type="character" w:customStyle="1" w:styleId="652">
    <w:name w:val="t_tag"/>
    <w:qFormat/>
    <w:uiPriority w:val="0"/>
  </w:style>
  <w:style w:type="paragraph" w:customStyle="1" w:styleId="653">
    <w:name w:val="表格标题新"/>
    <w:basedOn w:val="498"/>
    <w:link w:val="654"/>
    <w:qFormat/>
    <w:uiPriority w:val="0"/>
    <w:pPr>
      <w:widowControl/>
      <w:adjustRightInd/>
      <w:spacing w:beforeLines="50"/>
      <w:ind w:firstLine="562"/>
    </w:pPr>
    <w:rPr>
      <w:rFonts w:hAnsi="宋体" w:eastAsia="黑体" w:cs="宋体"/>
      <w:b/>
      <w:snapToGrid w:val="0"/>
      <w:spacing w:val="0"/>
      <w:kern w:val="0"/>
    </w:rPr>
  </w:style>
  <w:style w:type="character" w:customStyle="1" w:styleId="654">
    <w:name w:val="表格标题新 Char"/>
    <w:link w:val="653"/>
    <w:qFormat/>
    <w:locked/>
    <w:uiPriority w:val="0"/>
    <w:rPr>
      <w:rFonts w:ascii="仿宋_GB2312" w:hAnsi="宋体" w:eastAsia="黑体" w:cs="宋体"/>
      <w:b/>
      <w:snapToGrid w:val="0"/>
      <w:sz w:val="24"/>
      <w:szCs w:val="24"/>
    </w:rPr>
  </w:style>
  <w:style w:type="paragraph" w:customStyle="1" w:styleId="655">
    <w:name w:val="Plain Text1"/>
    <w:basedOn w:val="1"/>
    <w:qFormat/>
    <w:uiPriority w:val="0"/>
    <w:pPr>
      <w:autoSpaceDE w:val="0"/>
      <w:autoSpaceDN w:val="0"/>
      <w:adjustRightInd w:val="0"/>
      <w:textAlignment w:val="baseline"/>
    </w:pPr>
    <w:rPr>
      <w:rFonts w:ascii="宋体" w:hAnsi="Tms Rmn" w:eastAsia="仿宋_GB2312"/>
      <w:kern w:val="0"/>
      <w:szCs w:val="20"/>
    </w:rPr>
  </w:style>
  <w:style w:type="paragraph" w:customStyle="1" w:styleId="656">
    <w:name w:val="样式 宋体 首行缩进:  2 字符 行距: 1.5 倍行距"/>
    <w:basedOn w:val="1"/>
    <w:qFormat/>
    <w:uiPriority w:val="0"/>
    <w:pPr>
      <w:spacing w:line="360" w:lineRule="auto"/>
      <w:ind w:firstLine="480" w:firstLineChars="200"/>
    </w:pPr>
    <w:rPr>
      <w:rFonts w:ascii="宋体" w:hAnsi="宋体" w:eastAsia="仿宋_GB2312" w:cs="Arial"/>
      <w:sz w:val="24"/>
    </w:rPr>
  </w:style>
  <w:style w:type="paragraph" w:customStyle="1" w:styleId="657">
    <w:name w:val="框图-1"/>
    <w:basedOn w:val="1"/>
    <w:qFormat/>
    <w:uiPriority w:val="0"/>
    <w:pPr>
      <w:jc w:val="center"/>
    </w:pPr>
    <w:rPr>
      <w:rFonts w:eastAsia="仿宋_GB2312" w:cs="宋体"/>
      <w:snapToGrid w:val="0"/>
      <w:kern w:val="0"/>
      <w:szCs w:val="20"/>
    </w:rPr>
  </w:style>
  <w:style w:type="paragraph" w:customStyle="1" w:styleId="658">
    <w:name w:val="Char4 Char Char Char Char Char Char Char Char Char2"/>
    <w:basedOn w:val="1"/>
    <w:qFormat/>
    <w:uiPriority w:val="0"/>
    <w:rPr>
      <w:rFonts w:eastAsia="仿宋_GB2312"/>
      <w:sz w:val="24"/>
    </w:rPr>
  </w:style>
  <w:style w:type="paragraph" w:customStyle="1" w:styleId="659">
    <w:name w:val="Char Char Char1 Char Char Char Char Char Char Char Char Char Char Char Char Char"/>
    <w:basedOn w:val="1"/>
    <w:qFormat/>
    <w:uiPriority w:val="0"/>
    <w:rPr>
      <w:rFonts w:eastAsia="仿宋_GB2312"/>
      <w:sz w:val="24"/>
    </w:rPr>
  </w:style>
  <w:style w:type="paragraph" w:customStyle="1" w:styleId="660">
    <w:name w:val="正文（首行缩进）"/>
    <w:basedOn w:val="1"/>
    <w:qFormat/>
    <w:uiPriority w:val="0"/>
    <w:pPr>
      <w:adjustRightInd w:val="0"/>
      <w:snapToGrid w:val="0"/>
      <w:spacing w:line="360" w:lineRule="auto"/>
      <w:ind w:firstLine="200" w:firstLineChars="200"/>
    </w:pPr>
    <w:rPr>
      <w:rFonts w:eastAsia="仿宋_GB2312"/>
      <w:snapToGrid w:val="0"/>
      <w:kern w:val="0"/>
      <w:sz w:val="24"/>
    </w:rPr>
  </w:style>
  <w:style w:type="paragraph" w:customStyle="1" w:styleId="661">
    <w:name w:val="图表标题"/>
    <w:basedOn w:val="1"/>
    <w:qFormat/>
    <w:uiPriority w:val="0"/>
    <w:pPr>
      <w:adjustRightInd w:val="0"/>
      <w:snapToGrid w:val="0"/>
      <w:spacing w:line="360" w:lineRule="auto"/>
      <w:jc w:val="center"/>
    </w:pPr>
    <w:rPr>
      <w:rFonts w:ascii="黑体" w:eastAsia="黑体"/>
      <w:b/>
      <w:snapToGrid w:val="0"/>
      <w:kern w:val="0"/>
      <w:sz w:val="24"/>
    </w:rPr>
  </w:style>
  <w:style w:type="paragraph" w:customStyle="1" w:styleId="662">
    <w:name w:val="Char Char Char2"/>
    <w:basedOn w:val="1"/>
    <w:qFormat/>
    <w:uiPriority w:val="0"/>
    <w:rPr>
      <w:rFonts w:eastAsia="仿宋_GB2312"/>
      <w:sz w:val="24"/>
    </w:rPr>
  </w:style>
  <w:style w:type="paragraph" w:customStyle="1" w:styleId="663">
    <w:name w:val="3 Char"/>
    <w:basedOn w:val="1"/>
    <w:next w:val="1"/>
    <w:qFormat/>
    <w:uiPriority w:val="0"/>
    <w:pPr>
      <w:spacing w:line="360" w:lineRule="auto"/>
      <w:ind w:firstLine="200" w:firstLineChars="200"/>
    </w:pPr>
    <w:rPr>
      <w:rFonts w:ascii="宋体" w:hAnsi="宋体" w:eastAsia="汉鼎简书宋" w:cs="宋体"/>
      <w:sz w:val="24"/>
    </w:rPr>
  </w:style>
  <w:style w:type="paragraph" w:customStyle="1" w:styleId="664">
    <w:name w:val="Char Char3"/>
    <w:basedOn w:val="1"/>
    <w:qFormat/>
    <w:uiPriority w:val="0"/>
    <w:rPr>
      <w:rFonts w:eastAsia="仿宋_GB2312"/>
      <w:sz w:val="24"/>
    </w:rPr>
  </w:style>
  <w:style w:type="table" w:customStyle="1" w:styleId="665">
    <w:name w:val="报告表格"/>
    <w:basedOn w:val="106"/>
    <w:qFormat/>
    <w:uiPriority w:val="0"/>
    <w:pPr>
      <w:widowControl w:val="0"/>
      <w:spacing w:line="0" w:lineRule="atLeast"/>
      <w:jc w:val="center"/>
    </w:pPr>
    <w:rPr>
      <w:sz w:val="21"/>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rPr>
      <w:jc w:val="center"/>
    </w:trPr>
    <w:tcPr>
      <w:vAlign w:val="center"/>
    </w:tcPr>
    <w:tblStylePr w:type="firstRow">
      <w:rPr>
        <w:rFonts w:eastAsia="黑体"/>
      </w:rPr>
      <w:tblPr>
        <w:tblLayout w:type="fixed"/>
      </w:tblPr>
      <w:trPr>
        <w:tblHeader/>
      </w:trPr>
    </w:tblStylePr>
    <w:tblStylePr w:type="firstCol">
      <w:rPr>
        <w:rFonts w:eastAsia="黑体"/>
      </w:rPr>
    </w:tblStylePr>
  </w:style>
  <w:style w:type="paragraph" w:customStyle="1" w:styleId="666">
    <w:name w:val="Char11"/>
    <w:basedOn w:val="1"/>
    <w:qFormat/>
    <w:uiPriority w:val="0"/>
    <w:rPr>
      <w:rFonts w:eastAsia="仿宋_GB2312"/>
      <w:sz w:val="24"/>
    </w:rPr>
  </w:style>
  <w:style w:type="character" w:customStyle="1" w:styleId="667">
    <w:name w:val="style71"/>
    <w:qFormat/>
    <w:uiPriority w:val="0"/>
    <w:rPr>
      <w:color w:val="DA0000"/>
    </w:rPr>
  </w:style>
  <w:style w:type="paragraph" w:customStyle="1" w:styleId="668">
    <w:name w:val="Char4 Char Char Char2"/>
    <w:basedOn w:val="1"/>
    <w:qFormat/>
    <w:uiPriority w:val="0"/>
    <w:rPr>
      <w:rFonts w:eastAsia="仿宋_GB2312"/>
      <w:sz w:val="24"/>
    </w:rPr>
  </w:style>
  <w:style w:type="paragraph" w:customStyle="1" w:styleId="669">
    <w:name w:val="样式 标题 3 + 左侧:  0 毫米 悬挂缩进: 7.09 字符 行距: 最小值 25 磅"/>
    <w:basedOn w:val="2"/>
    <w:qFormat/>
    <w:uiPriority w:val="0"/>
    <w:pPr>
      <w:keepLines w:val="0"/>
      <w:numPr>
        <w:numId w:val="4"/>
      </w:numPr>
      <w:tabs>
        <w:tab w:val="left" w:pos="1202"/>
      </w:tabs>
      <w:adjustRightInd/>
      <w:spacing w:line="500" w:lineRule="atLeast"/>
      <w:jc w:val="left"/>
      <w:textAlignment w:val="auto"/>
    </w:pPr>
    <w:rPr>
      <w:rFonts w:ascii="宋体" w:hAnsi="宋体" w:eastAsia="仿宋_GB2312" w:cs="宋体"/>
      <w:b w:val="0"/>
      <w:kern w:val="2"/>
      <w:szCs w:val="28"/>
    </w:rPr>
  </w:style>
  <w:style w:type="character" w:customStyle="1" w:styleId="670">
    <w:name w:val="main-11"/>
    <w:qFormat/>
    <w:uiPriority w:val="0"/>
  </w:style>
  <w:style w:type="paragraph" w:customStyle="1" w:styleId="67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2">
    <w:name w:val="小4黑居中行1"/>
    <w:qFormat/>
    <w:uiPriority w:val="0"/>
    <w:pPr>
      <w:widowControl w:val="0"/>
      <w:jc w:val="center"/>
    </w:pPr>
    <w:rPr>
      <w:rFonts w:ascii="仿宋_GB2312" w:hAnsi="宋体" w:eastAsia="仿宋_GB2312" w:cs="Times New Roman"/>
      <w:kern w:val="2"/>
      <w:sz w:val="21"/>
      <w:szCs w:val="21"/>
      <w:lang w:val="en-US" w:eastAsia="zh-CN" w:bidi="ar-SA"/>
    </w:rPr>
  </w:style>
  <w:style w:type="paragraph" w:customStyle="1" w:styleId="673">
    <w:name w:val="标准"/>
    <w:basedOn w:val="1"/>
    <w:qFormat/>
    <w:uiPriority w:val="0"/>
    <w:pPr>
      <w:adjustRightInd w:val="0"/>
      <w:spacing w:line="360" w:lineRule="auto"/>
      <w:textAlignment w:val="baseline"/>
    </w:pPr>
    <w:rPr>
      <w:rFonts w:ascii="宋体" w:eastAsia="仿宋_GB2312"/>
      <w:kern w:val="0"/>
      <w:sz w:val="28"/>
      <w:szCs w:val="20"/>
    </w:rPr>
  </w:style>
  <w:style w:type="character" w:customStyle="1" w:styleId="674">
    <w:name w:val="content"/>
    <w:qFormat/>
    <w:uiPriority w:val="0"/>
  </w:style>
  <w:style w:type="character" w:customStyle="1" w:styleId="675">
    <w:name w:val="小四居左 Char"/>
    <w:qFormat/>
    <w:uiPriority w:val="0"/>
    <w:rPr>
      <w:rFonts w:eastAsia="仿宋_GB2312"/>
      <w:sz w:val="24"/>
      <w:szCs w:val="24"/>
      <w:lang w:val="en-US" w:eastAsia="zh-CN" w:bidi="ar-SA"/>
    </w:rPr>
  </w:style>
  <w:style w:type="paragraph" w:customStyle="1" w:styleId="676">
    <w:name w:val="样式 小5表文 + 首行缩进:  2.25 字符"/>
    <w:basedOn w:val="527"/>
    <w:qFormat/>
    <w:uiPriority w:val="0"/>
    <w:pPr>
      <w:ind w:firstLine="0" w:firstLineChars="0"/>
    </w:pPr>
    <w:rPr>
      <w:szCs w:val="20"/>
    </w:rPr>
  </w:style>
  <w:style w:type="paragraph" w:customStyle="1" w:styleId="677">
    <w:name w:val="图表文字"/>
    <w:basedOn w:val="1"/>
    <w:link w:val="1103"/>
    <w:qFormat/>
    <w:uiPriority w:val="0"/>
    <w:pPr>
      <w:spacing w:line="300" w:lineRule="exact"/>
      <w:jc w:val="center"/>
    </w:pPr>
    <w:rPr>
      <w:rFonts w:ascii="仿宋_GB2312" w:eastAsia="仿宋_GB2312"/>
      <w:bCs/>
      <w:sz w:val="24"/>
      <w:szCs w:val="20"/>
    </w:rPr>
  </w:style>
  <w:style w:type="paragraph" w:customStyle="1" w:styleId="678">
    <w:name w:val="表中文字1"/>
    <w:qFormat/>
    <w:uiPriority w:val="0"/>
    <w:pPr>
      <w:widowControl w:val="0"/>
      <w:jc w:val="center"/>
    </w:pPr>
    <w:rPr>
      <w:rFonts w:ascii="仿宋_GB2312" w:hAnsi="Times New Roman" w:eastAsia="仿宋_GB2312" w:cs="Times New Roman"/>
      <w:kern w:val="2"/>
      <w:sz w:val="24"/>
      <w:szCs w:val="24"/>
      <w:lang w:val="en-US" w:eastAsia="zh-CN" w:bidi="ar-SA"/>
    </w:rPr>
  </w:style>
  <w:style w:type="character" w:customStyle="1" w:styleId="679">
    <w:name w:val="jq1"/>
    <w:qFormat/>
    <w:uiPriority w:val="0"/>
    <w:rPr>
      <w:rFonts w:hint="eastAsia" w:ascii="宋体" w:hAnsi="宋体" w:eastAsia="宋体"/>
      <w:sz w:val="18"/>
      <w:szCs w:val="18"/>
    </w:rPr>
  </w:style>
  <w:style w:type="paragraph" w:customStyle="1" w:styleId="680">
    <w:name w:val="Char Char Char1 Char Char Char Char Char Char Char Char Char Char Char Char Char Char Char Char Char Char Char Char Char Char"/>
    <w:basedOn w:val="1"/>
    <w:qFormat/>
    <w:uiPriority w:val="0"/>
    <w:rPr>
      <w:rFonts w:eastAsia="仿宋_GB2312"/>
      <w:szCs w:val="21"/>
    </w:rPr>
  </w:style>
  <w:style w:type="character" w:customStyle="1" w:styleId="681">
    <w:name w:val="search_content"/>
    <w:qFormat/>
    <w:uiPriority w:val="0"/>
  </w:style>
  <w:style w:type="paragraph" w:customStyle="1" w:styleId="682">
    <w:name w:val="Char Char12"/>
    <w:basedOn w:val="1"/>
    <w:qFormat/>
    <w:uiPriority w:val="0"/>
    <w:rPr>
      <w:rFonts w:eastAsia="仿宋_GB2312"/>
      <w:sz w:val="24"/>
    </w:rPr>
  </w:style>
  <w:style w:type="paragraph" w:customStyle="1" w:styleId="683">
    <w:name w:val="tu"/>
    <w:basedOn w:val="76"/>
    <w:qFormat/>
    <w:uiPriority w:val="0"/>
    <w:pPr>
      <w:spacing w:after="0" w:line="360" w:lineRule="auto"/>
    </w:pPr>
    <w:rPr>
      <w:rFonts w:ascii="Times New Roman"/>
      <w:b/>
      <w:szCs w:val="24"/>
    </w:rPr>
  </w:style>
  <w:style w:type="character" w:customStyle="1" w:styleId="684">
    <w:name w:val="表格正文 Char"/>
    <w:link w:val="573"/>
    <w:qFormat/>
    <w:uiPriority w:val="0"/>
    <w:rPr>
      <w:rFonts w:ascii="仿宋_GB2312" w:hAnsi="Times New Roman" w:eastAsia="仿宋_GB2312"/>
      <w:snapToGrid w:val="0"/>
      <w:sz w:val="24"/>
    </w:rPr>
  </w:style>
  <w:style w:type="paragraph" w:customStyle="1" w:styleId="685">
    <w:name w:val="表格内文字格式"/>
    <w:basedOn w:val="1"/>
    <w:next w:val="1"/>
    <w:qFormat/>
    <w:uiPriority w:val="0"/>
    <w:pPr>
      <w:widowControl/>
      <w:spacing w:line="340" w:lineRule="exact"/>
    </w:pPr>
    <w:rPr>
      <w:rFonts w:ascii="Arial" w:hAnsi="Arial" w:eastAsia="仿宋_GB2312"/>
      <w:snapToGrid w:val="0"/>
      <w:kern w:val="0"/>
      <w:szCs w:val="21"/>
    </w:rPr>
  </w:style>
  <w:style w:type="character" w:customStyle="1" w:styleId="686">
    <w:name w:val="style11"/>
    <w:qFormat/>
    <w:uiPriority w:val="0"/>
    <w:rPr>
      <w:sz w:val="24"/>
      <w:szCs w:val="24"/>
    </w:rPr>
  </w:style>
  <w:style w:type="paragraph" w:customStyle="1" w:styleId="687">
    <w:name w:val="正文标准"/>
    <w:basedOn w:val="1"/>
    <w:link w:val="688"/>
    <w:qFormat/>
    <w:uiPriority w:val="0"/>
    <w:pPr>
      <w:spacing w:line="480" w:lineRule="exact"/>
      <w:ind w:firstLine="560" w:firstLineChars="200"/>
    </w:pPr>
    <w:rPr>
      <w:rFonts w:ascii="仿宋_GB2312" w:hAnsi="宋体" w:eastAsia="仿宋_GB2312"/>
      <w:sz w:val="28"/>
      <w:szCs w:val="28"/>
    </w:rPr>
  </w:style>
  <w:style w:type="character" w:customStyle="1" w:styleId="688">
    <w:name w:val="正文标准 Char"/>
    <w:link w:val="687"/>
    <w:qFormat/>
    <w:uiPriority w:val="0"/>
    <w:rPr>
      <w:rFonts w:ascii="仿宋_GB2312" w:hAnsi="宋体" w:eastAsia="仿宋_GB2312"/>
      <w:kern w:val="2"/>
      <w:sz w:val="28"/>
      <w:szCs w:val="28"/>
    </w:rPr>
  </w:style>
  <w:style w:type="character" w:customStyle="1" w:styleId="689">
    <w:name w:val="环标3 Char"/>
    <w:link w:val="690"/>
    <w:qFormat/>
    <w:uiPriority w:val="0"/>
    <w:rPr>
      <w:rFonts w:ascii="宋体" w:hAnsi="宋体" w:eastAsia="仿宋_GB2312"/>
      <w:sz w:val="24"/>
      <w:szCs w:val="24"/>
    </w:rPr>
  </w:style>
  <w:style w:type="paragraph" w:customStyle="1" w:styleId="690">
    <w:name w:val="环标3"/>
    <w:basedOn w:val="2"/>
    <w:link w:val="689"/>
    <w:qFormat/>
    <w:uiPriority w:val="0"/>
    <w:pPr>
      <w:keepNext w:val="0"/>
      <w:keepLines w:val="0"/>
      <w:numPr>
        <w:ilvl w:val="0"/>
        <w:numId w:val="0"/>
      </w:numPr>
      <w:tabs>
        <w:tab w:val="left" w:pos="1742"/>
      </w:tabs>
      <w:spacing w:line="312" w:lineRule="atLeast"/>
      <w:ind w:left="1742" w:hanging="420"/>
      <w:jc w:val="left"/>
    </w:pPr>
    <w:rPr>
      <w:rFonts w:ascii="宋体" w:hAnsi="宋体" w:eastAsia="仿宋_GB2312"/>
      <w:b w:val="0"/>
      <w:sz w:val="24"/>
      <w:szCs w:val="24"/>
    </w:rPr>
  </w:style>
  <w:style w:type="paragraph" w:customStyle="1" w:styleId="691">
    <w:name w:val="正文 段落4级"/>
    <w:basedOn w:val="519"/>
    <w:link w:val="693"/>
    <w:qFormat/>
    <w:uiPriority w:val="0"/>
    <w:pPr>
      <w:ind w:firstLine="0" w:firstLineChars="0"/>
      <w:outlineLvl w:val="3"/>
    </w:pPr>
    <w:rPr>
      <w:rFonts w:ascii="Times New Roman" w:hAnsi="Times New Roman"/>
      <w:b/>
    </w:rPr>
  </w:style>
  <w:style w:type="paragraph" w:customStyle="1" w:styleId="692">
    <w:name w:val="正文 公式"/>
    <w:basedOn w:val="519"/>
    <w:link w:val="695"/>
    <w:qFormat/>
    <w:uiPriority w:val="0"/>
    <w:pPr>
      <w:spacing w:beforeLines="100" w:afterLines="50" w:line="360" w:lineRule="auto"/>
      <w:ind w:firstLine="0" w:firstLineChars="0"/>
      <w:jc w:val="center"/>
    </w:pPr>
    <w:rPr>
      <w:i/>
    </w:rPr>
  </w:style>
  <w:style w:type="character" w:customStyle="1" w:styleId="693">
    <w:name w:val="正文 段落4级 Char"/>
    <w:link w:val="691"/>
    <w:qFormat/>
    <w:uiPriority w:val="0"/>
    <w:rPr>
      <w:rFonts w:ascii="Times New Roman" w:hAnsi="Times New Roman" w:eastAsia="仿宋_GB2312"/>
      <w:b/>
      <w:kern w:val="2"/>
      <w:sz w:val="28"/>
      <w:szCs w:val="24"/>
    </w:rPr>
  </w:style>
  <w:style w:type="paragraph" w:customStyle="1" w:styleId="694">
    <w:name w:val="正文4"/>
    <w:next w:val="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5">
    <w:name w:val="正文 公式 Char"/>
    <w:link w:val="692"/>
    <w:qFormat/>
    <w:uiPriority w:val="0"/>
    <w:rPr>
      <w:rFonts w:ascii="Arial" w:hAnsi="Arial" w:eastAsia="仿宋_GB2312"/>
      <w:i/>
      <w:kern w:val="2"/>
      <w:sz w:val="28"/>
      <w:szCs w:val="24"/>
    </w:rPr>
  </w:style>
  <w:style w:type="character" w:customStyle="1" w:styleId="696">
    <w:name w:val="mainfirst1"/>
    <w:qFormat/>
    <w:uiPriority w:val="0"/>
    <w:rPr>
      <w:rFonts w:ascii="宋体" w:hAnsi="宋体" w:eastAsia="黑体" w:cs="宋体"/>
      <w:b/>
      <w:bCs/>
      <w:color w:val="FF0000"/>
      <w:kern w:val="2"/>
      <w:sz w:val="36"/>
      <w:szCs w:val="36"/>
      <w:lang w:val="en-US" w:eastAsia="zh-CN" w:bidi="ar-SA"/>
    </w:rPr>
  </w:style>
  <w:style w:type="character" w:customStyle="1" w:styleId="697">
    <w:name w:val="样式 黑体 小四"/>
    <w:qFormat/>
    <w:uiPriority w:val="0"/>
    <w:rPr>
      <w:rFonts w:ascii="黑体" w:hAnsi="黑体" w:eastAsia="黑体"/>
      <w:sz w:val="24"/>
    </w:rPr>
  </w:style>
  <w:style w:type="character" w:customStyle="1" w:styleId="698">
    <w:name w:val="样式正文 Char"/>
    <w:link w:val="699"/>
    <w:qFormat/>
    <w:uiPriority w:val="0"/>
    <w:rPr>
      <w:rFonts w:cs="宋体"/>
      <w:kern w:val="2"/>
      <w:sz w:val="24"/>
      <w:szCs w:val="24"/>
    </w:rPr>
  </w:style>
  <w:style w:type="paragraph" w:customStyle="1" w:styleId="699">
    <w:name w:val="样式正文"/>
    <w:basedOn w:val="1"/>
    <w:link w:val="698"/>
    <w:qFormat/>
    <w:uiPriority w:val="0"/>
    <w:pPr>
      <w:spacing w:line="400" w:lineRule="exact"/>
      <w:ind w:firstLine="200" w:firstLineChars="200"/>
    </w:pPr>
    <w:rPr>
      <w:rFonts w:ascii="Calibri" w:hAnsi="Calibri" w:cs="宋体"/>
      <w:sz w:val="24"/>
    </w:rPr>
  </w:style>
  <w:style w:type="character" w:customStyle="1" w:styleId="700">
    <w:name w:val="普通文字 Char Char Char Char Char C Char Char Char Char Char Char Char"/>
    <w:qFormat/>
    <w:uiPriority w:val="0"/>
    <w:rPr>
      <w:rFonts w:ascii="宋体" w:hAnsi="Courier New" w:eastAsia="宋体" w:cs="宋体"/>
      <w:kern w:val="2"/>
      <w:sz w:val="28"/>
      <w:szCs w:val="24"/>
      <w:lang w:val="en-US" w:eastAsia="zh-CN" w:bidi="ar-SA"/>
    </w:rPr>
  </w:style>
  <w:style w:type="character" w:customStyle="1" w:styleId="701">
    <w:name w:val="正文首行缩进 2 Char1"/>
    <w:qFormat/>
    <w:uiPriority w:val="0"/>
    <w:rPr>
      <w:rFonts w:ascii="宋体" w:hAnsi="宋体" w:eastAsia="宋体"/>
      <w:kern w:val="2"/>
      <w:sz w:val="24"/>
      <w:szCs w:val="28"/>
      <w:lang w:val="en-US" w:eastAsia="zh-CN" w:bidi="ar-SA"/>
    </w:rPr>
  </w:style>
  <w:style w:type="character" w:customStyle="1" w:styleId="702">
    <w:name w:val="正文文字 3 Char Char2"/>
    <w:qFormat/>
    <w:uiPriority w:val="0"/>
    <w:rPr>
      <w:rFonts w:eastAsia="仿宋_GB2312"/>
      <w:kern w:val="2"/>
      <w:sz w:val="28"/>
      <w:szCs w:val="24"/>
      <w:lang w:val="en-US" w:eastAsia="zh-CN" w:bidi="ar-SA"/>
    </w:rPr>
  </w:style>
  <w:style w:type="character" w:customStyle="1" w:styleId="703">
    <w:name w:val="文字缩进 Char3"/>
    <w:qFormat/>
    <w:uiPriority w:val="0"/>
    <w:rPr>
      <w:rFonts w:ascii="宋体" w:hAnsi="Courier New" w:eastAsia="宋体"/>
      <w:kern w:val="2"/>
      <w:sz w:val="21"/>
      <w:lang w:val="en-US" w:eastAsia="zh-CN" w:bidi="ar-SA"/>
    </w:rPr>
  </w:style>
  <w:style w:type="character" w:customStyle="1" w:styleId="704">
    <w:name w:val="正文(首行缩进) Char Char"/>
    <w:qFormat/>
    <w:uiPriority w:val="0"/>
    <w:rPr>
      <w:rFonts w:eastAsia="宋体"/>
      <w:snapToGrid w:val="0"/>
      <w:color w:val="000000"/>
      <w:sz w:val="24"/>
      <w:szCs w:val="24"/>
      <w:lang w:val="en-US" w:eastAsia="zh-CN" w:bidi="ar-SA"/>
    </w:rPr>
  </w:style>
  <w:style w:type="character" w:customStyle="1" w:styleId="705">
    <w:name w:val="文本框小四 Char Char"/>
    <w:qFormat/>
    <w:uiPriority w:val="0"/>
    <w:rPr>
      <w:rFonts w:ascii="宋体" w:hAnsi="宋体" w:eastAsia="仿宋_GB2312" w:cs="Courier New"/>
      <w:kern w:val="2"/>
      <w:sz w:val="24"/>
      <w:szCs w:val="24"/>
      <w:lang w:val="en-US" w:eastAsia="zh-CN" w:bidi="ar-SA"/>
    </w:rPr>
  </w:style>
  <w:style w:type="character" w:customStyle="1" w:styleId="706">
    <w:name w:val="hhcwt标题1 Char Char"/>
    <w:link w:val="707"/>
    <w:qFormat/>
    <w:uiPriority w:val="0"/>
    <w:rPr>
      <w:rFonts w:eastAsia="黑体" w:cs="宋体"/>
      <w:kern w:val="44"/>
      <w:sz w:val="36"/>
      <w:lang w:val="zh-CN"/>
    </w:rPr>
  </w:style>
  <w:style w:type="paragraph" w:customStyle="1" w:styleId="707">
    <w:name w:val="hhcwt标题1"/>
    <w:basedOn w:val="1"/>
    <w:link w:val="706"/>
    <w:qFormat/>
    <w:uiPriority w:val="0"/>
    <w:pPr>
      <w:keepNext/>
      <w:keepLines/>
      <w:autoSpaceDE w:val="0"/>
      <w:autoSpaceDN w:val="0"/>
      <w:adjustRightInd w:val="0"/>
      <w:spacing w:before="120" w:after="120" w:line="336" w:lineRule="auto"/>
      <w:outlineLvl w:val="0"/>
    </w:pPr>
    <w:rPr>
      <w:rFonts w:ascii="Calibri" w:hAnsi="Calibri" w:eastAsia="黑体" w:cs="宋体"/>
      <w:kern w:val="44"/>
      <w:sz w:val="36"/>
      <w:szCs w:val="20"/>
      <w:lang w:val="zh-CN"/>
    </w:rPr>
  </w:style>
  <w:style w:type="character" w:customStyle="1" w:styleId="708">
    <w:name w:val="样式 样式 宋体 小四 行距: 多倍行距 1.4 字行2 + 黑色 Char"/>
    <w:link w:val="709"/>
    <w:qFormat/>
    <w:uiPriority w:val="0"/>
    <w:rPr>
      <w:rFonts w:ascii="宋体" w:hAnsi="宋体" w:cs="宋体"/>
      <w:color w:val="000000"/>
      <w:kern w:val="2"/>
      <w:sz w:val="24"/>
      <w:szCs w:val="24"/>
    </w:rPr>
  </w:style>
  <w:style w:type="paragraph" w:customStyle="1" w:styleId="709">
    <w:name w:val="样式 样式 宋体 小四 行距: 多倍行距 1.4 字行2 + 黑色"/>
    <w:basedOn w:val="1"/>
    <w:link w:val="708"/>
    <w:qFormat/>
    <w:uiPriority w:val="0"/>
    <w:pPr>
      <w:spacing w:line="336" w:lineRule="auto"/>
      <w:ind w:firstLine="480" w:firstLineChars="200"/>
    </w:pPr>
    <w:rPr>
      <w:rFonts w:ascii="宋体" w:hAnsi="宋体" w:cs="宋体"/>
      <w:color w:val="000000"/>
      <w:sz w:val="24"/>
    </w:rPr>
  </w:style>
  <w:style w:type="character" w:customStyle="1" w:styleId="710">
    <w:name w:val="Char Char13"/>
    <w:qFormat/>
    <w:uiPriority w:val="0"/>
    <w:rPr>
      <w:rFonts w:eastAsia="宋体"/>
      <w:kern w:val="2"/>
      <w:sz w:val="21"/>
      <w:szCs w:val="24"/>
      <w:lang w:val="en-US" w:eastAsia="zh-CN" w:bidi="ar-SA"/>
    </w:rPr>
  </w:style>
  <w:style w:type="character" w:customStyle="1" w:styleId="711">
    <w:name w:val="hhcwt表头 Char Char"/>
    <w:link w:val="712"/>
    <w:qFormat/>
    <w:uiPriority w:val="0"/>
    <w:rPr>
      <w:rFonts w:ascii="楷体_GB2312" w:eastAsia="楷体_GB2312" w:cs="宋体"/>
      <w:b/>
      <w:bCs/>
      <w:sz w:val="24"/>
    </w:rPr>
  </w:style>
  <w:style w:type="paragraph" w:customStyle="1" w:styleId="712">
    <w:name w:val="hhcwt表头"/>
    <w:basedOn w:val="1"/>
    <w:link w:val="711"/>
    <w:qFormat/>
    <w:uiPriority w:val="0"/>
    <w:pPr>
      <w:spacing w:after="120" w:line="500" w:lineRule="exact"/>
      <w:jc w:val="center"/>
    </w:pPr>
    <w:rPr>
      <w:rFonts w:ascii="楷体_GB2312" w:hAnsi="Calibri" w:eastAsia="楷体_GB2312" w:cs="宋体"/>
      <w:b/>
      <w:bCs/>
      <w:kern w:val="0"/>
      <w:sz w:val="24"/>
      <w:szCs w:val="20"/>
    </w:rPr>
  </w:style>
  <w:style w:type="character" w:customStyle="1" w:styleId="713">
    <w:name w:val="正文样式 Char"/>
    <w:link w:val="714"/>
    <w:qFormat/>
    <w:uiPriority w:val="0"/>
    <w:rPr>
      <w:spacing w:val="10"/>
      <w:kern w:val="2"/>
      <w:sz w:val="24"/>
    </w:rPr>
  </w:style>
  <w:style w:type="paragraph" w:customStyle="1" w:styleId="714">
    <w:name w:val="正文样式"/>
    <w:basedOn w:val="1"/>
    <w:link w:val="713"/>
    <w:qFormat/>
    <w:uiPriority w:val="0"/>
    <w:pPr>
      <w:adjustRightInd w:val="0"/>
      <w:snapToGrid w:val="0"/>
      <w:spacing w:beforeLines="50" w:afterLines="50" w:line="360" w:lineRule="auto"/>
      <w:ind w:firstLine="480" w:firstLineChars="200"/>
    </w:pPr>
    <w:rPr>
      <w:rFonts w:ascii="Calibri" w:hAnsi="Calibri"/>
      <w:spacing w:val="10"/>
      <w:sz w:val="24"/>
      <w:szCs w:val="20"/>
    </w:rPr>
  </w:style>
  <w:style w:type="character" w:customStyle="1" w:styleId="715">
    <w:name w:val="chen表头1 Char"/>
    <w:link w:val="716"/>
    <w:qFormat/>
    <w:uiPriority w:val="0"/>
    <w:rPr>
      <w:rFonts w:eastAsia="楷体_GB2312" w:cs="宋体"/>
      <w:b/>
      <w:sz w:val="24"/>
    </w:rPr>
  </w:style>
  <w:style w:type="paragraph" w:customStyle="1" w:styleId="716">
    <w:name w:val="chen表头1"/>
    <w:basedOn w:val="1"/>
    <w:link w:val="715"/>
    <w:qFormat/>
    <w:uiPriority w:val="0"/>
    <w:pPr>
      <w:spacing w:after="120" w:line="500" w:lineRule="exact"/>
      <w:jc w:val="center"/>
    </w:pPr>
    <w:rPr>
      <w:rFonts w:ascii="Calibri" w:hAnsi="Calibri" w:eastAsia="楷体_GB2312" w:cs="宋体"/>
      <w:b/>
      <w:kern w:val="0"/>
      <w:sz w:val="24"/>
      <w:szCs w:val="20"/>
    </w:rPr>
  </w:style>
  <w:style w:type="character" w:customStyle="1" w:styleId="717">
    <w:name w:val="报告书正文 Char"/>
    <w:link w:val="718"/>
    <w:qFormat/>
    <w:uiPriority w:val="0"/>
    <w:rPr>
      <w:kern w:val="2"/>
      <w:sz w:val="24"/>
      <w:szCs w:val="24"/>
    </w:rPr>
  </w:style>
  <w:style w:type="paragraph" w:customStyle="1" w:styleId="718">
    <w:name w:val="报告书正文"/>
    <w:basedOn w:val="1"/>
    <w:link w:val="717"/>
    <w:qFormat/>
    <w:uiPriority w:val="0"/>
    <w:pPr>
      <w:spacing w:line="360" w:lineRule="auto"/>
      <w:ind w:firstLine="480" w:firstLineChars="200"/>
    </w:pPr>
    <w:rPr>
      <w:rFonts w:ascii="Calibri" w:hAnsi="Calibri"/>
      <w:sz w:val="24"/>
    </w:rPr>
  </w:style>
  <w:style w:type="character" w:customStyle="1" w:styleId="719">
    <w:name w:val="题注 + 居中 Char"/>
    <w:link w:val="720"/>
    <w:qFormat/>
    <w:uiPriority w:val="0"/>
    <w:rPr>
      <w:rFonts w:ascii="Arial" w:hAnsi="Arial" w:eastAsia="黑体" w:cs="宋体"/>
      <w:kern w:val="2"/>
      <w:sz w:val="24"/>
    </w:rPr>
  </w:style>
  <w:style w:type="paragraph" w:customStyle="1" w:styleId="720">
    <w:name w:val="题注 + 居中"/>
    <w:basedOn w:val="24"/>
    <w:link w:val="719"/>
    <w:qFormat/>
    <w:uiPriority w:val="0"/>
    <w:pPr>
      <w:keepNext/>
      <w:widowControl w:val="0"/>
      <w:adjustRightInd w:val="0"/>
      <w:snapToGrid w:val="0"/>
      <w:spacing w:line="240" w:lineRule="auto"/>
    </w:pPr>
    <w:rPr>
      <w:rFonts w:ascii="Arial" w:hAnsi="Arial" w:eastAsia="黑体" w:cs="宋体"/>
      <w:b w:val="0"/>
      <w:kern w:val="2"/>
      <w:szCs w:val="20"/>
    </w:rPr>
  </w:style>
  <w:style w:type="character" w:customStyle="1" w:styleId="721">
    <w:name w:val="表、图名 Char"/>
    <w:link w:val="722"/>
    <w:qFormat/>
    <w:uiPriority w:val="0"/>
    <w:rPr>
      <w:rFonts w:eastAsia="仿宋_GB2312"/>
      <w:sz w:val="24"/>
      <w:szCs w:val="24"/>
    </w:rPr>
  </w:style>
  <w:style w:type="paragraph" w:customStyle="1" w:styleId="722">
    <w:name w:val="表、图名"/>
    <w:basedOn w:val="333"/>
    <w:link w:val="721"/>
    <w:qFormat/>
    <w:uiPriority w:val="0"/>
    <w:pPr>
      <w:adjustRightInd w:val="0"/>
      <w:snapToGrid w:val="0"/>
      <w:spacing w:before="120" w:line="240" w:lineRule="auto"/>
      <w:ind w:firstLine="0" w:firstLineChars="0"/>
    </w:pPr>
    <w:rPr>
      <w:rFonts w:ascii="Calibri" w:hAnsi="Calibri" w:eastAsia="仿宋_GB2312"/>
      <w:spacing w:val="0"/>
      <w:sz w:val="24"/>
      <w:szCs w:val="24"/>
    </w:rPr>
  </w:style>
  <w:style w:type="character" w:customStyle="1" w:styleId="723">
    <w:name w:val="文本框五号1.5倍行距 Char Char"/>
    <w:qFormat/>
    <w:uiPriority w:val="0"/>
    <w:rPr>
      <w:rFonts w:ascii="宋体" w:hAnsi="宋体" w:eastAsia="仿宋_GB2312" w:cs="Courier New"/>
      <w:kern w:val="2"/>
      <w:sz w:val="21"/>
      <w:szCs w:val="21"/>
      <w:lang w:val="en-US" w:eastAsia="zh-CN" w:bidi="ar-SA"/>
    </w:rPr>
  </w:style>
  <w:style w:type="character" w:customStyle="1" w:styleId="724">
    <w:name w:val="章标题 11"/>
    <w:qFormat/>
    <w:uiPriority w:val="0"/>
    <w:rPr>
      <w:rFonts w:ascii="黑体" w:hAnsi="宋体" w:eastAsia="黑体" w:cs="宋体"/>
      <w:kern w:val="2"/>
      <w:sz w:val="32"/>
      <w:szCs w:val="24"/>
      <w:lang w:val="en-US" w:eastAsia="zh-CN" w:bidi="ar-SA"/>
    </w:rPr>
  </w:style>
  <w:style w:type="character" w:customStyle="1" w:styleId="725">
    <w:name w:val="javascript1"/>
    <w:qFormat/>
    <w:uiPriority w:val="0"/>
    <w:rPr>
      <w:rFonts w:hint="default" w:ascii="Tahoma" w:hAnsi="Tahoma" w:cs="Tahoma"/>
      <w:sz w:val="21"/>
      <w:szCs w:val="21"/>
    </w:rPr>
  </w:style>
  <w:style w:type="character" w:customStyle="1" w:styleId="726">
    <w:name w:val="hhcwt标题3 Char"/>
    <w:link w:val="727"/>
    <w:qFormat/>
    <w:uiPriority w:val="0"/>
    <w:rPr>
      <w:rFonts w:eastAsia="楷体_GB2312" w:cs="宋体"/>
      <w:bCs/>
      <w:kern w:val="2"/>
      <w:sz w:val="28"/>
    </w:rPr>
  </w:style>
  <w:style w:type="paragraph" w:customStyle="1" w:styleId="727">
    <w:name w:val="hhcwt标题3"/>
    <w:basedOn w:val="1"/>
    <w:link w:val="726"/>
    <w:qFormat/>
    <w:uiPriority w:val="0"/>
    <w:pPr>
      <w:keepNext/>
      <w:keepLines/>
      <w:spacing w:line="336" w:lineRule="auto"/>
      <w:outlineLvl w:val="2"/>
    </w:pPr>
    <w:rPr>
      <w:rFonts w:ascii="Calibri" w:hAnsi="Calibri" w:eastAsia="楷体_GB2312" w:cs="宋体"/>
      <w:bCs/>
      <w:sz w:val="28"/>
      <w:szCs w:val="20"/>
    </w:rPr>
  </w:style>
  <w:style w:type="character" w:customStyle="1" w:styleId="728">
    <w:name w:val="Char Char10"/>
    <w:qFormat/>
    <w:uiPriority w:val="0"/>
    <w:rPr>
      <w:rFonts w:eastAsia="宋体"/>
      <w:kern w:val="2"/>
      <w:sz w:val="21"/>
      <w:szCs w:val="24"/>
      <w:lang w:val="en-US" w:eastAsia="zh-CN" w:bidi="ar-SA"/>
    </w:rPr>
  </w:style>
  <w:style w:type="character" w:customStyle="1" w:styleId="729">
    <w:name w:val="black1"/>
    <w:qFormat/>
    <w:uiPriority w:val="0"/>
    <w:rPr>
      <w:color w:val="000000"/>
      <w:sz w:val="18"/>
      <w:szCs w:val="18"/>
      <w:u w:val="none"/>
    </w:rPr>
  </w:style>
  <w:style w:type="character" w:customStyle="1" w:styleId="730">
    <w:name w:val="表头1 Char"/>
    <w:link w:val="571"/>
    <w:qFormat/>
    <w:uiPriority w:val="0"/>
    <w:rPr>
      <w:rFonts w:ascii="Times New Roman" w:hAnsi="宋体" w:eastAsia="仿宋_GB2312"/>
      <w:b/>
      <w:color w:val="FF00FF"/>
      <w:sz w:val="21"/>
      <w:szCs w:val="21"/>
    </w:rPr>
  </w:style>
  <w:style w:type="character" w:customStyle="1" w:styleId="731">
    <w:name w:val="chen 正文字体 Char"/>
    <w:link w:val="732"/>
    <w:qFormat/>
    <w:uiPriority w:val="0"/>
    <w:rPr>
      <w:rFonts w:ascii="宋体" w:hAnsi="宋体" w:cs="宋体"/>
      <w:color w:val="000000"/>
      <w:kern w:val="2"/>
      <w:sz w:val="24"/>
      <w:szCs w:val="24"/>
    </w:rPr>
  </w:style>
  <w:style w:type="paragraph" w:customStyle="1" w:styleId="732">
    <w:name w:val="chen 正文字体"/>
    <w:basedOn w:val="1"/>
    <w:link w:val="731"/>
    <w:qFormat/>
    <w:uiPriority w:val="0"/>
    <w:pPr>
      <w:spacing w:line="360" w:lineRule="auto"/>
      <w:ind w:firstLine="200" w:firstLineChars="200"/>
    </w:pPr>
    <w:rPr>
      <w:rFonts w:ascii="宋体" w:hAnsi="宋体" w:cs="宋体"/>
      <w:color w:val="000000"/>
      <w:sz w:val="24"/>
    </w:rPr>
  </w:style>
  <w:style w:type="character" w:customStyle="1" w:styleId="733">
    <w:name w:val="样式 仿宋_GB2312 小四2"/>
    <w:qFormat/>
    <w:uiPriority w:val="0"/>
    <w:rPr>
      <w:rFonts w:ascii="Times New Roman" w:hAnsi="Times New Roman" w:eastAsia="仿宋_GB2312" w:cs="Courier New"/>
      <w:kern w:val="2"/>
      <w:sz w:val="24"/>
      <w:szCs w:val="24"/>
      <w:lang w:val="en-US" w:eastAsia="zh-CN" w:bidi="ar-SA"/>
    </w:rPr>
  </w:style>
  <w:style w:type="character" w:customStyle="1" w:styleId="734">
    <w:name w:val="Char Char18"/>
    <w:qFormat/>
    <w:uiPriority w:val="0"/>
    <w:rPr>
      <w:rFonts w:ascii="宋体" w:hAnsi="Times New Roman" w:eastAsia="宋体" w:cs="Times New Roman"/>
      <w:sz w:val="24"/>
      <w:szCs w:val="24"/>
    </w:rPr>
  </w:style>
  <w:style w:type="character" w:customStyle="1" w:styleId="735">
    <w:name w:val="HTML 地址 Char"/>
    <w:link w:val="43"/>
    <w:qFormat/>
    <w:uiPriority w:val="0"/>
    <w:rPr>
      <w:i/>
      <w:iCs/>
      <w:kern w:val="2"/>
      <w:sz w:val="21"/>
      <w:szCs w:val="24"/>
    </w:rPr>
  </w:style>
  <w:style w:type="character" w:customStyle="1" w:styleId="736">
    <w:name w:val="册除格式 Char Char Char"/>
    <w:qFormat/>
    <w:uiPriority w:val="0"/>
    <w:rPr>
      <w:rFonts w:ascii="黑体" w:hAnsi="Arial" w:eastAsia="宋体" w:cs="Arial"/>
      <w:snapToGrid w:val="0"/>
      <w:spacing w:val="4"/>
      <w:kern w:val="18"/>
      <w:sz w:val="24"/>
      <w:szCs w:val="28"/>
      <w:lang w:val="en-US" w:eastAsia="zh-CN" w:bidi="ar-SA"/>
    </w:rPr>
  </w:style>
  <w:style w:type="character" w:customStyle="1" w:styleId="737">
    <w:name w:val="hhcwt标题4 Char Char"/>
    <w:link w:val="738"/>
    <w:qFormat/>
    <w:uiPriority w:val="0"/>
    <w:rPr>
      <w:rFonts w:cs="宋体"/>
      <w:bCs/>
      <w:kern w:val="2"/>
      <w:sz w:val="24"/>
    </w:rPr>
  </w:style>
  <w:style w:type="paragraph" w:customStyle="1" w:styleId="738">
    <w:name w:val="hhcwt标题4"/>
    <w:basedOn w:val="6"/>
    <w:link w:val="737"/>
    <w:qFormat/>
    <w:uiPriority w:val="0"/>
    <w:pPr>
      <w:keepNext/>
      <w:keepLines/>
      <w:tabs>
        <w:tab w:val="left" w:pos="2162"/>
      </w:tabs>
      <w:spacing w:line="360" w:lineRule="auto"/>
      <w:ind w:left="2162" w:hanging="420" w:firstLineChars="0"/>
    </w:pPr>
    <w:rPr>
      <w:rFonts w:ascii="Calibri" w:hAnsi="Calibri" w:eastAsia="宋体" w:cs="宋体"/>
      <w:szCs w:val="20"/>
    </w:rPr>
  </w:style>
  <w:style w:type="character" w:customStyle="1" w:styleId="739">
    <w:name w:val="文本框五号 Char Char Char Char"/>
    <w:qFormat/>
    <w:uiPriority w:val="0"/>
    <w:rPr>
      <w:rFonts w:ascii="宋体" w:hAnsi="宋体" w:eastAsia="仿宋_GB2312" w:cs="Courier New"/>
      <w:kern w:val="2"/>
      <w:sz w:val="21"/>
      <w:szCs w:val="21"/>
      <w:lang w:val="en-US" w:eastAsia="zh-CN" w:bidi="ar-SA"/>
    </w:rPr>
  </w:style>
  <w:style w:type="character" w:customStyle="1" w:styleId="740">
    <w:name w:val="p141"/>
    <w:qFormat/>
    <w:uiPriority w:val="0"/>
    <w:rPr>
      <w:rFonts w:eastAsia="宋体"/>
      <w:kern w:val="2"/>
      <w:sz w:val="23"/>
      <w:szCs w:val="23"/>
      <w:u w:val="none"/>
      <w:lang w:val="en-US" w:eastAsia="zh-CN" w:bidi="ar-SA"/>
    </w:rPr>
  </w:style>
  <w:style w:type="character" w:customStyle="1" w:styleId="741">
    <w:name w:val="hhcwt正文 Char Char"/>
    <w:link w:val="742"/>
    <w:qFormat/>
    <w:uiPriority w:val="0"/>
    <w:rPr>
      <w:rFonts w:cs="宋体"/>
      <w:kern w:val="2"/>
      <w:sz w:val="24"/>
    </w:rPr>
  </w:style>
  <w:style w:type="paragraph" w:customStyle="1" w:styleId="742">
    <w:name w:val="hhcwt正文 Char"/>
    <w:basedOn w:val="1"/>
    <w:link w:val="741"/>
    <w:qFormat/>
    <w:uiPriority w:val="0"/>
    <w:pPr>
      <w:spacing w:line="360" w:lineRule="auto"/>
      <w:ind w:firstLine="480" w:firstLineChars="200"/>
    </w:pPr>
    <w:rPr>
      <w:rFonts w:ascii="Calibri" w:hAnsi="Calibri" w:cs="宋体"/>
      <w:sz w:val="24"/>
      <w:szCs w:val="20"/>
    </w:rPr>
  </w:style>
  <w:style w:type="character" w:customStyle="1" w:styleId="743">
    <w:name w:val="题注 + 居中! Char"/>
    <w:link w:val="744"/>
    <w:qFormat/>
    <w:uiPriority w:val="0"/>
    <w:rPr>
      <w:rFonts w:ascii="黑体" w:hAnsi="Arial" w:eastAsia="黑体" w:cs="宋体"/>
      <w:kern w:val="2"/>
      <w:sz w:val="24"/>
      <w:szCs w:val="24"/>
    </w:rPr>
  </w:style>
  <w:style w:type="paragraph" w:customStyle="1" w:styleId="744">
    <w:name w:val="题注 + 居中!"/>
    <w:basedOn w:val="24"/>
    <w:link w:val="743"/>
    <w:qFormat/>
    <w:uiPriority w:val="0"/>
    <w:pPr>
      <w:widowControl w:val="0"/>
      <w:adjustRightInd w:val="0"/>
      <w:snapToGrid w:val="0"/>
      <w:ind w:firstLine="480" w:firstLineChars="200"/>
    </w:pPr>
    <w:rPr>
      <w:rFonts w:ascii="黑体" w:hAnsi="Arial" w:eastAsia="黑体" w:cs="宋体"/>
      <w:b w:val="0"/>
      <w:kern w:val="2"/>
      <w:szCs w:val="24"/>
    </w:rPr>
  </w:style>
  <w:style w:type="character" w:customStyle="1" w:styleId="745">
    <w:name w:val="文本匡小五号 Char Char Char"/>
    <w:qFormat/>
    <w:uiPriority w:val="0"/>
    <w:rPr>
      <w:rFonts w:ascii="宋体" w:hAnsi="宋体" w:eastAsia="仿宋_GB2312" w:cs="Courier New"/>
      <w:kern w:val="2"/>
      <w:sz w:val="18"/>
      <w:szCs w:val="24"/>
      <w:lang w:val="en-US" w:eastAsia="zh-CN" w:bidi="ar-SA"/>
    </w:rPr>
  </w:style>
  <w:style w:type="character" w:customStyle="1" w:styleId="746">
    <w:name w:val="正文(首行缩进) Char1"/>
    <w:qFormat/>
    <w:uiPriority w:val="0"/>
    <w:rPr>
      <w:rFonts w:eastAsia="宋体"/>
      <w:snapToGrid w:val="0"/>
      <w:color w:val="000000"/>
      <w:sz w:val="24"/>
      <w:szCs w:val="24"/>
      <w:lang w:val="en-US" w:eastAsia="zh-CN" w:bidi="ar-SA"/>
    </w:rPr>
  </w:style>
  <w:style w:type="character" w:customStyle="1" w:styleId="747">
    <w:name w:val="正文文字 3 Char Char"/>
    <w:qFormat/>
    <w:uiPriority w:val="0"/>
    <w:rPr>
      <w:rFonts w:eastAsia="仿宋_GB2312"/>
      <w:kern w:val="2"/>
      <w:sz w:val="28"/>
      <w:szCs w:val="24"/>
      <w:lang w:val="en-US" w:eastAsia="zh-CN" w:bidi="ar-SA"/>
    </w:rPr>
  </w:style>
  <w:style w:type="character" w:customStyle="1" w:styleId="748">
    <w:name w:val="chen正文字体11 Char"/>
    <w:link w:val="749"/>
    <w:qFormat/>
    <w:uiPriority w:val="0"/>
    <w:rPr>
      <w:rFonts w:cs="宋体"/>
      <w:color w:val="000000"/>
      <w:kern w:val="2"/>
      <w:sz w:val="24"/>
    </w:rPr>
  </w:style>
  <w:style w:type="paragraph" w:customStyle="1" w:styleId="749">
    <w:name w:val="chen正文字体11"/>
    <w:basedOn w:val="1"/>
    <w:link w:val="748"/>
    <w:qFormat/>
    <w:uiPriority w:val="0"/>
    <w:pPr>
      <w:spacing w:line="360" w:lineRule="auto"/>
      <w:ind w:firstLine="480" w:firstLineChars="200"/>
    </w:pPr>
    <w:rPr>
      <w:rFonts w:ascii="Calibri" w:hAnsi="Calibri" w:cs="宋体"/>
      <w:color w:val="000000"/>
      <w:sz w:val="24"/>
      <w:szCs w:val="20"/>
    </w:rPr>
  </w:style>
  <w:style w:type="character" w:customStyle="1" w:styleId="750">
    <w:name w:val="样式 (西文) 宋体 (中文) 仿宋_GB2312 黑色"/>
    <w:qFormat/>
    <w:uiPriority w:val="0"/>
    <w:rPr>
      <w:rFonts w:ascii="Times New Roman" w:hAnsi="Times New Roman" w:eastAsia="仿宋_GB2312" w:cs="Courier New"/>
      <w:color w:val="000000"/>
      <w:kern w:val="2"/>
      <w:sz w:val="32"/>
      <w:szCs w:val="32"/>
      <w:lang w:val="en-US" w:eastAsia="zh-CN" w:bidi="ar-SA"/>
    </w:rPr>
  </w:style>
  <w:style w:type="character" w:customStyle="1" w:styleId="751">
    <w:name w:val="text31"/>
    <w:qFormat/>
    <w:uiPriority w:val="0"/>
    <w:rPr>
      <w:rFonts w:hint="eastAsia" w:ascii="宋体" w:hAnsi="宋体" w:eastAsia="宋体"/>
      <w:color w:val="673434"/>
      <w:kern w:val="2"/>
      <w:sz w:val="22"/>
      <w:szCs w:val="22"/>
      <w:u w:val="none"/>
      <w:lang w:val="en-US" w:eastAsia="zh-CN" w:bidi="ar-SA"/>
    </w:rPr>
  </w:style>
  <w:style w:type="character" w:customStyle="1" w:styleId="752">
    <w:name w:val="正文(首行缩进) Char2"/>
    <w:qFormat/>
    <w:uiPriority w:val="0"/>
    <w:rPr>
      <w:rFonts w:eastAsia="黑体"/>
      <w:bCs/>
      <w:snapToGrid w:val="0"/>
      <w:color w:val="000000"/>
      <w:kern w:val="2"/>
      <w:sz w:val="24"/>
      <w:lang w:val="en-US" w:eastAsia="zh-CN" w:bidi="ar-SA"/>
    </w:rPr>
  </w:style>
  <w:style w:type="character" w:customStyle="1" w:styleId="753">
    <w:name w:val="正文(首行缩进)宋旭峰 Char Char"/>
    <w:link w:val="754"/>
    <w:qFormat/>
    <w:uiPriority w:val="0"/>
    <w:rPr>
      <w:snapToGrid w:val="0"/>
      <w:sz w:val="24"/>
      <w:szCs w:val="24"/>
    </w:rPr>
  </w:style>
  <w:style w:type="paragraph" w:customStyle="1" w:styleId="754">
    <w:name w:val="正文(首行缩进)宋旭峰"/>
    <w:basedOn w:val="3"/>
    <w:link w:val="753"/>
    <w:qFormat/>
    <w:uiPriority w:val="0"/>
    <w:pPr>
      <w:adjustRightInd/>
      <w:snapToGrid/>
      <w:spacing w:beforeLines="50" w:afterLines="50" w:line="360" w:lineRule="auto"/>
      <w:ind w:firstLine="440"/>
    </w:pPr>
    <w:rPr>
      <w:rFonts w:ascii="Calibri" w:hAnsi="Calibri" w:eastAsia="宋体"/>
      <w:snapToGrid w:val="0"/>
      <w:color w:val="auto"/>
      <w:kern w:val="0"/>
      <w:sz w:val="24"/>
    </w:rPr>
  </w:style>
  <w:style w:type="character" w:customStyle="1" w:styleId="755">
    <w:name w:val="unnamed11"/>
    <w:qFormat/>
    <w:uiPriority w:val="0"/>
    <w:rPr>
      <w:rFonts w:eastAsia="宋体"/>
      <w:color w:val="000000"/>
      <w:kern w:val="2"/>
      <w:sz w:val="18"/>
      <w:szCs w:val="28"/>
      <w:u w:val="none"/>
      <w:lang w:val="en-US" w:eastAsia="zh-CN" w:bidi="ar-SA"/>
    </w:rPr>
  </w:style>
  <w:style w:type="character" w:customStyle="1" w:styleId="756">
    <w:name w:val="正文首行缩进 Char1 Char Char"/>
    <w:qFormat/>
    <w:uiPriority w:val="0"/>
    <w:rPr>
      <w:rFonts w:eastAsia="宋体"/>
      <w:kern w:val="2"/>
      <w:sz w:val="21"/>
      <w:szCs w:val="24"/>
      <w:lang w:val="en-US" w:eastAsia="zh-CN" w:bidi="ar-SA"/>
    </w:rPr>
  </w:style>
  <w:style w:type="character" w:customStyle="1" w:styleId="757">
    <w:name w:val="正文1 Char"/>
    <w:link w:val="758"/>
    <w:qFormat/>
    <w:uiPriority w:val="0"/>
    <w:rPr>
      <w:rFonts w:ascii="宋体"/>
      <w:spacing w:val="10"/>
      <w:sz w:val="24"/>
    </w:rPr>
  </w:style>
  <w:style w:type="paragraph" w:customStyle="1" w:styleId="758">
    <w:name w:val="正文11"/>
    <w:basedOn w:val="1"/>
    <w:link w:val="757"/>
    <w:qFormat/>
    <w:uiPriority w:val="0"/>
    <w:pPr>
      <w:adjustRightInd w:val="0"/>
      <w:spacing w:after="120" w:line="360" w:lineRule="atLeast"/>
      <w:jc w:val="center"/>
      <w:textAlignment w:val="baseline"/>
    </w:pPr>
    <w:rPr>
      <w:rFonts w:ascii="宋体" w:hAnsi="Calibri"/>
      <w:spacing w:val="10"/>
      <w:kern w:val="0"/>
      <w:sz w:val="24"/>
      <w:szCs w:val="20"/>
    </w:rPr>
  </w:style>
  <w:style w:type="character" w:customStyle="1" w:styleId="759">
    <w:name w:val="正文文字 3 Char Char1"/>
    <w:qFormat/>
    <w:uiPriority w:val="0"/>
    <w:rPr>
      <w:rFonts w:eastAsia="仿宋_GB2312"/>
      <w:kern w:val="2"/>
      <w:sz w:val="28"/>
      <w:szCs w:val="24"/>
      <w:lang w:val="en-US" w:eastAsia="zh-CN" w:bidi="ar-SA"/>
    </w:rPr>
  </w:style>
  <w:style w:type="character" w:customStyle="1" w:styleId="760">
    <w:name w:val="ourfont3"/>
    <w:qFormat/>
    <w:uiPriority w:val="0"/>
  </w:style>
  <w:style w:type="character" w:customStyle="1" w:styleId="761">
    <w:name w:val="1正文段落 Char"/>
    <w:link w:val="762"/>
    <w:qFormat/>
    <w:uiPriority w:val="0"/>
    <w:rPr>
      <w:snapToGrid w:val="0"/>
      <w:sz w:val="24"/>
      <w:szCs w:val="24"/>
    </w:rPr>
  </w:style>
  <w:style w:type="paragraph" w:customStyle="1" w:styleId="762">
    <w:name w:val="1正文段落"/>
    <w:basedOn w:val="1"/>
    <w:link w:val="761"/>
    <w:qFormat/>
    <w:uiPriority w:val="0"/>
    <w:pPr>
      <w:spacing w:line="360" w:lineRule="auto"/>
      <w:ind w:firstLine="480" w:firstLineChars="200"/>
      <w:jc w:val="left"/>
    </w:pPr>
    <w:rPr>
      <w:rFonts w:ascii="Calibri" w:hAnsi="Calibri"/>
      <w:snapToGrid w:val="0"/>
      <w:kern w:val="0"/>
      <w:sz w:val="24"/>
    </w:rPr>
  </w:style>
  <w:style w:type="character" w:customStyle="1" w:styleId="763">
    <w:name w:val="文本框五号 Char Char Char"/>
    <w:qFormat/>
    <w:uiPriority w:val="0"/>
    <w:rPr>
      <w:rFonts w:ascii="宋体" w:hAnsi="宋体" w:eastAsia="仿宋_GB2312" w:cs="Courier New"/>
      <w:kern w:val="2"/>
      <w:sz w:val="21"/>
      <w:szCs w:val="21"/>
      <w:lang w:val="en-US" w:eastAsia="zh-CN" w:bidi="ar-SA"/>
    </w:rPr>
  </w:style>
  <w:style w:type="character" w:customStyle="1" w:styleId="764">
    <w:name w:val="环标2 Char1"/>
    <w:link w:val="765"/>
    <w:qFormat/>
    <w:uiPriority w:val="0"/>
    <w:rPr>
      <w:rFonts w:ascii="黑体" w:hAnsi="Arial" w:eastAsia="黑体"/>
      <w:color w:val="000000"/>
      <w:sz w:val="28"/>
    </w:rPr>
  </w:style>
  <w:style w:type="paragraph" w:customStyle="1" w:styleId="765">
    <w:name w:val="环标2"/>
    <w:basedOn w:val="5"/>
    <w:link w:val="764"/>
    <w:qFormat/>
    <w:uiPriority w:val="0"/>
    <w:pPr>
      <w:numPr>
        <w:ilvl w:val="0"/>
        <w:numId w:val="0"/>
      </w:numPr>
      <w:tabs>
        <w:tab w:val="left" w:pos="1322"/>
      </w:tabs>
      <w:autoSpaceDE/>
      <w:autoSpaceDN/>
      <w:spacing w:before="60" w:after="60" w:line="312" w:lineRule="atLeast"/>
      <w:ind w:left="1322" w:hanging="420"/>
      <w:jc w:val="left"/>
    </w:pPr>
    <w:rPr>
      <w:rFonts w:ascii="黑体" w:eastAsia="黑体"/>
      <w:b w:val="0"/>
      <w:color w:val="000000"/>
      <w:kern w:val="0"/>
      <w:sz w:val="28"/>
    </w:rPr>
  </w:style>
  <w:style w:type="character" w:customStyle="1" w:styleId="766">
    <w:name w:val="正文首行缩进 Char1 Char Char2"/>
    <w:qFormat/>
    <w:uiPriority w:val="0"/>
    <w:rPr>
      <w:rFonts w:eastAsia="宋体"/>
      <w:kern w:val="2"/>
      <w:sz w:val="21"/>
      <w:szCs w:val="24"/>
      <w:lang w:val="en-US" w:eastAsia="zh-CN" w:bidi="ar-SA"/>
    </w:rPr>
  </w:style>
  <w:style w:type="character" w:customStyle="1" w:styleId="767">
    <w:name w:val="redfont"/>
    <w:qFormat/>
    <w:uiPriority w:val="0"/>
    <w:rPr>
      <w:rFonts w:ascii="宋体" w:hAnsi="宋体" w:eastAsia="黑体" w:cs="宋体"/>
      <w:kern w:val="2"/>
      <w:sz w:val="28"/>
      <w:szCs w:val="24"/>
      <w:lang w:val="en-US" w:eastAsia="zh-CN" w:bidi="ar-SA"/>
    </w:rPr>
  </w:style>
  <w:style w:type="character" w:customStyle="1" w:styleId="768">
    <w:name w:val="条标题1.1.1 Char1"/>
    <w:qFormat/>
    <w:uiPriority w:val="0"/>
    <w:rPr>
      <w:rFonts w:eastAsia="仿宋_GB2312"/>
      <w:b/>
      <w:bCs/>
      <w:kern w:val="2"/>
      <w:sz w:val="28"/>
      <w:szCs w:val="32"/>
      <w:lang w:val="en-US" w:eastAsia="zh-CN" w:bidi="ar-SA"/>
    </w:rPr>
  </w:style>
  <w:style w:type="character" w:customStyle="1" w:styleId="769">
    <w:name w:val="Char Char7"/>
    <w:qFormat/>
    <w:uiPriority w:val="0"/>
    <w:rPr>
      <w:rFonts w:eastAsia="宋体"/>
      <w:kern w:val="2"/>
      <w:sz w:val="18"/>
      <w:szCs w:val="18"/>
      <w:lang w:val="en-US" w:eastAsia="zh-CN" w:bidi="ar-SA"/>
    </w:rPr>
  </w:style>
  <w:style w:type="character" w:customStyle="1" w:styleId="770">
    <w:name w:val="Char Char16"/>
    <w:qFormat/>
    <w:uiPriority w:val="0"/>
    <w:rPr>
      <w:rFonts w:ascii="Cambria" w:hAnsi="Cambria" w:eastAsia="宋体" w:cs="Times New Roman"/>
      <w:b/>
      <w:bCs/>
      <w:sz w:val="24"/>
      <w:szCs w:val="24"/>
    </w:rPr>
  </w:style>
  <w:style w:type="character" w:customStyle="1" w:styleId="771">
    <w:name w:val="Body Text 21 Char"/>
    <w:link w:val="427"/>
    <w:qFormat/>
    <w:uiPriority w:val="0"/>
    <w:rPr>
      <w:rFonts w:ascii="Times New Roman" w:hAnsi="Times New Roman" w:eastAsia="仿宋体"/>
      <w:kern w:val="2"/>
      <w:sz w:val="24"/>
    </w:rPr>
  </w:style>
  <w:style w:type="character" w:customStyle="1" w:styleId="772">
    <w:name w:val="样式4 Char"/>
    <w:link w:val="370"/>
    <w:qFormat/>
    <w:uiPriority w:val="0"/>
    <w:rPr>
      <w:rFonts w:ascii="Times New Roman" w:hAnsi="宋体"/>
      <w:spacing w:val="-12"/>
      <w:kern w:val="2"/>
      <w:position w:val="-2"/>
      <w:sz w:val="28"/>
      <w:szCs w:val="28"/>
    </w:rPr>
  </w:style>
  <w:style w:type="character" w:customStyle="1" w:styleId="773">
    <w:name w:val="结束语 Char"/>
    <w:link w:val="34"/>
    <w:qFormat/>
    <w:uiPriority w:val="0"/>
    <w:rPr>
      <w:kern w:val="2"/>
      <w:sz w:val="21"/>
      <w:szCs w:val="24"/>
    </w:rPr>
  </w:style>
  <w:style w:type="character" w:customStyle="1" w:styleId="774">
    <w:name w:val="ourfont31"/>
    <w:qFormat/>
    <w:uiPriority w:val="0"/>
    <w:rPr>
      <w:spacing w:val="20"/>
      <w:sz w:val="21"/>
      <w:szCs w:val="21"/>
    </w:rPr>
  </w:style>
  <w:style w:type="character" w:customStyle="1" w:styleId="775">
    <w:name w:val="样式 仿宋_GB2312 小四 黑色"/>
    <w:qFormat/>
    <w:uiPriority w:val="0"/>
    <w:rPr>
      <w:rFonts w:ascii="Times New Roman" w:hAnsi="Times New Roman" w:eastAsia="仿宋_GB2312" w:cs="Courier New"/>
      <w:color w:val="000000"/>
      <w:kern w:val="2"/>
      <w:sz w:val="24"/>
      <w:szCs w:val="24"/>
      <w:lang w:val="en-US" w:eastAsia="zh-CN" w:bidi="ar-SA"/>
    </w:rPr>
  </w:style>
  <w:style w:type="character" w:customStyle="1" w:styleId="776">
    <w:name w:val="样式 样式 样式 宋体 小四 行距: 多倍行距 1.4 字行2 + 黑色 + Times New Roman2 Char"/>
    <w:link w:val="777"/>
    <w:qFormat/>
    <w:uiPriority w:val="0"/>
    <w:rPr>
      <w:rFonts w:ascii="宋体" w:hAnsi="宋体" w:cs="宋体"/>
      <w:color w:val="000000"/>
      <w:kern w:val="2"/>
      <w:sz w:val="24"/>
      <w:szCs w:val="24"/>
    </w:rPr>
  </w:style>
  <w:style w:type="paragraph" w:customStyle="1" w:styleId="777">
    <w:name w:val="样式 样式 样式 宋体 小四 行距: 多倍行距 1.4 字行2 + 黑色 + Times New Roman2"/>
    <w:basedOn w:val="709"/>
    <w:link w:val="776"/>
    <w:qFormat/>
    <w:uiPriority w:val="0"/>
    <w:pPr>
      <w:spacing w:line="360" w:lineRule="auto"/>
      <w:ind w:firstLine="200"/>
    </w:pPr>
  </w:style>
  <w:style w:type="character" w:customStyle="1" w:styleId="778">
    <w:name w:val="样式 样式 样式 宋体 小四 行距: 多倍行距 1.4 字行2 + 黑色 + Times New Roman1 Char"/>
    <w:link w:val="779"/>
    <w:qFormat/>
    <w:uiPriority w:val="0"/>
    <w:rPr>
      <w:rFonts w:cs="宋体"/>
      <w:color w:val="000000"/>
      <w:kern w:val="2"/>
      <w:sz w:val="24"/>
    </w:rPr>
  </w:style>
  <w:style w:type="paragraph" w:customStyle="1" w:styleId="779">
    <w:name w:val="样式 样式 样式 宋体 小四 行距: 多倍行距 1.4 字行2 + 黑色 + Times New Roman1"/>
    <w:basedOn w:val="1"/>
    <w:link w:val="778"/>
    <w:qFormat/>
    <w:uiPriority w:val="0"/>
    <w:pPr>
      <w:spacing w:line="360" w:lineRule="auto"/>
      <w:ind w:firstLine="200" w:firstLineChars="200"/>
    </w:pPr>
    <w:rPr>
      <w:rFonts w:ascii="Calibri" w:hAnsi="Calibri" w:cs="宋体"/>
      <w:color w:val="000000"/>
      <w:sz w:val="24"/>
      <w:szCs w:val="20"/>
    </w:rPr>
  </w:style>
  <w:style w:type="character" w:customStyle="1" w:styleId="780">
    <w:name w:val="正文首行缩进 2 + Times New Roman Char"/>
    <w:link w:val="781"/>
    <w:qFormat/>
    <w:uiPriority w:val="0"/>
    <w:rPr>
      <w:rFonts w:ascii="宋体" w:hAnsi="宋体"/>
      <w:sz w:val="24"/>
      <w:szCs w:val="24"/>
    </w:rPr>
  </w:style>
  <w:style w:type="paragraph" w:customStyle="1" w:styleId="781">
    <w:name w:val="正文首行缩进 2 + Times New Roman"/>
    <w:basedOn w:val="1"/>
    <w:link w:val="780"/>
    <w:qFormat/>
    <w:uiPriority w:val="0"/>
    <w:pPr>
      <w:tabs>
        <w:tab w:val="left" w:pos="0"/>
        <w:tab w:val="left" w:pos="870"/>
        <w:tab w:val="left" w:pos="3150"/>
      </w:tabs>
      <w:autoSpaceDE w:val="0"/>
      <w:autoSpaceDN w:val="0"/>
      <w:spacing w:line="360" w:lineRule="auto"/>
      <w:ind w:firstLine="480" w:firstLineChars="200"/>
    </w:pPr>
    <w:rPr>
      <w:rFonts w:ascii="宋体" w:hAnsi="宋体"/>
      <w:kern w:val="0"/>
      <w:sz w:val="24"/>
    </w:rPr>
  </w:style>
  <w:style w:type="character" w:customStyle="1" w:styleId="782">
    <w:name w:val="标题 3 Char1"/>
    <w:qFormat/>
    <w:uiPriority w:val="0"/>
    <w:rPr>
      <w:rFonts w:eastAsia="仿宋_GB2312"/>
      <w:b/>
      <w:bCs/>
      <w:kern w:val="2"/>
      <w:sz w:val="28"/>
      <w:szCs w:val="32"/>
      <w:lang w:val="en-US" w:eastAsia="zh-CN" w:bidi="ar-SA"/>
    </w:rPr>
  </w:style>
  <w:style w:type="character" w:customStyle="1" w:styleId="783">
    <w:name w:val="环正文 Char1"/>
    <w:link w:val="545"/>
    <w:qFormat/>
    <w:uiPriority w:val="0"/>
    <w:rPr>
      <w:rFonts w:ascii="宋体" w:hAnsi="宋体" w:eastAsia="仿宋_GB2312"/>
      <w:sz w:val="24"/>
    </w:rPr>
  </w:style>
  <w:style w:type="character" w:customStyle="1" w:styleId="784">
    <w:name w:val="123YJ Char Char1"/>
    <w:qFormat/>
    <w:uiPriority w:val="0"/>
    <w:rPr>
      <w:kern w:val="2"/>
      <w:sz w:val="18"/>
      <w:szCs w:val="18"/>
    </w:rPr>
  </w:style>
  <w:style w:type="character" w:customStyle="1" w:styleId="785">
    <w:name w:val="Char Char19"/>
    <w:qFormat/>
    <w:uiPriority w:val="0"/>
    <w:rPr>
      <w:rFonts w:ascii="Times New Roman" w:hAnsi="Times New Roman" w:eastAsia="宋体" w:cs="Times New Roman"/>
      <w:szCs w:val="24"/>
      <w:shd w:val="clear" w:color="auto" w:fill="000080"/>
    </w:rPr>
  </w:style>
  <w:style w:type="character" w:customStyle="1" w:styleId="786">
    <w:name w:val="环表头 Char2"/>
    <w:link w:val="546"/>
    <w:qFormat/>
    <w:uiPriority w:val="0"/>
    <w:rPr>
      <w:rFonts w:ascii="宋体" w:hAnsi="宋体" w:eastAsia="仿宋_GB2312"/>
      <w:sz w:val="24"/>
    </w:rPr>
  </w:style>
  <w:style w:type="character" w:customStyle="1" w:styleId="787">
    <w:name w:val="Char Char24"/>
    <w:qFormat/>
    <w:uiPriority w:val="0"/>
    <w:rPr>
      <w:rFonts w:ascii="仿宋_GB2312" w:hAnsi="宋体" w:eastAsia="仿宋_GB2312"/>
      <w:kern w:val="2"/>
      <w:sz w:val="28"/>
      <w:szCs w:val="24"/>
      <w:lang w:val="en-US" w:eastAsia="zh-CN" w:bidi="ar-SA"/>
    </w:rPr>
  </w:style>
  <w:style w:type="paragraph" w:customStyle="1" w:styleId="788">
    <w:name w:val="正文（缩进）"/>
    <w:basedOn w:val="1"/>
    <w:qFormat/>
    <w:uiPriority w:val="0"/>
    <w:pPr>
      <w:adjustRightInd w:val="0"/>
      <w:snapToGrid w:val="0"/>
      <w:spacing w:line="360" w:lineRule="auto"/>
      <w:ind w:firstLine="200" w:firstLineChars="200"/>
    </w:pPr>
    <w:rPr>
      <w:snapToGrid w:val="0"/>
      <w:kern w:val="0"/>
      <w:sz w:val="24"/>
    </w:rPr>
  </w:style>
  <w:style w:type="paragraph" w:customStyle="1" w:styleId="789">
    <w:name w:val="正文单倍行距"/>
    <w:basedOn w:val="1"/>
    <w:qFormat/>
    <w:uiPriority w:val="0"/>
    <w:pPr>
      <w:tabs>
        <w:tab w:val="left" w:pos="8640"/>
      </w:tabs>
      <w:snapToGrid w:val="0"/>
      <w:ind w:firstLine="200" w:firstLineChars="200"/>
    </w:pPr>
    <w:rPr>
      <w:rFonts w:eastAsia="仿宋_GB2312"/>
      <w:sz w:val="24"/>
    </w:rPr>
  </w:style>
  <w:style w:type="paragraph" w:customStyle="1" w:styleId="790">
    <w:name w:val="ENUM"/>
    <w:basedOn w:val="1"/>
    <w:qFormat/>
    <w:uiPriority w:val="0"/>
    <w:pPr>
      <w:widowControl/>
      <w:tabs>
        <w:tab w:val="left" w:pos="840"/>
        <w:tab w:val="left" w:pos="1418"/>
      </w:tabs>
      <w:spacing w:before="60" w:after="60"/>
      <w:ind w:left="1418" w:hanging="284" w:firstLineChars="200"/>
    </w:pPr>
    <w:rPr>
      <w:rFonts w:ascii="Arial" w:hAnsi="Arial"/>
      <w:kern w:val="0"/>
      <w:sz w:val="22"/>
      <w:szCs w:val="20"/>
      <w:lang w:val="en-GB"/>
    </w:rPr>
  </w:style>
  <w:style w:type="paragraph" w:customStyle="1" w:styleId="791">
    <w:name w:val="样式 表格 + 居中"/>
    <w:basedOn w:val="1"/>
    <w:qFormat/>
    <w:uiPriority w:val="0"/>
    <w:pPr>
      <w:kinsoku w:val="0"/>
      <w:overflowPunct w:val="0"/>
      <w:adjustRightInd w:val="0"/>
      <w:snapToGrid w:val="0"/>
      <w:jc w:val="center"/>
    </w:pPr>
    <w:rPr>
      <w:snapToGrid w:val="0"/>
      <w:color w:val="000000"/>
      <w:kern w:val="0"/>
      <w:sz w:val="24"/>
    </w:rPr>
  </w:style>
  <w:style w:type="paragraph" w:customStyle="1" w:styleId="792">
    <w:name w:val="样式 宋体 首行缩进:  0.93 厘米 段前: 6 磅 段后: 6 磅 行距: 固定值 18 磅"/>
    <w:basedOn w:val="1"/>
    <w:qFormat/>
    <w:uiPriority w:val="0"/>
    <w:pPr>
      <w:snapToGrid w:val="0"/>
      <w:spacing w:before="160" w:after="160" w:line="320" w:lineRule="exact"/>
      <w:ind w:firstLine="482"/>
    </w:pPr>
    <w:rPr>
      <w:rFonts w:ascii="宋体" w:hAnsi="宋体" w:cs="宋体"/>
      <w:sz w:val="24"/>
      <w:szCs w:val="20"/>
    </w:rPr>
  </w:style>
  <w:style w:type="paragraph" w:customStyle="1" w:styleId="793">
    <w:name w:val="右侧"/>
    <w:qFormat/>
    <w:uiPriority w:val="0"/>
    <w:pPr>
      <w:spacing w:line="280" w:lineRule="exact"/>
      <w:jc w:val="right"/>
    </w:pPr>
    <w:rPr>
      <w:rFonts w:ascii="Batang" w:hAnsi="Batang" w:eastAsia="宋体" w:cs="Times New Roman"/>
      <w:color w:val="000000"/>
      <w:sz w:val="18"/>
      <w:lang w:val="en-US" w:eastAsia="zh-CN" w:bidi="ar-SA"/>
    </w:rPr>
  </w:style>
  <w:style w:type="paragraph" w:customStyle="1" w:styleId="794">
    <w:name w:val="表左"/>
    <w:basedOn w:val="1"/>
    <w:qFormat/>
    <w:uiPriority w:val="0"/>
    <w:pPr>
      <w:spacing w:line="280" w:lineRule="exact"/>
      <w:jc w:val="left"/>
    </w:pPr>
    <w:rPr>
      <w:rFonts w:ascii="宋体"/>
      <w:color w:val="000000"/>
      <w:sz w:val="18"/>
    </w:rPr>
  </w:style>
  <w:style w:type="paragraph" w:customStyle="1" w:styleId="795">
    <w:name w:val="文本匡小五号 Char"/>
    <w:qFormat/>
    <w:uiPriority w:val="0"/>
    <w:pPr>
      <w:snapToGrid w:val="0"/>
      <w:spacing w:line="100" w:lineRule="atLeast"/>
      <w:jc w:val="center"/>
    </w:pPr>
    <w:rPr>
      <w:rFonts w:ascii="Times New Roman" w:hAnsi="Times New Roman" w:eastAsia="仿宋_GB2312" w:cs="Times New Roman"/>
      <w:snapToGrid w:val="0"/>
      <w:sz w:val="21"/>
      <w:szCs w:val="21"/>
      <w:lang w:val="en-US" w:eastAsia="zh-CN" w:bidi="ar-SA"/>
    </w:rPr>
  </w:style>
  <w:style w:type="paragraph" w:customStyle="1" w:styleId="796">
    <w:name w:val="MTDisplayEquation"/>
    <w:basedOn w:val="762"/>
    <w:next w:val="1"/>
    <w:qFormat/>
    <w:uiPriority w:val="0"/>
    <w:pPr>
      <w:tabs>
        <w:tab w:val="center" w:pos="4160"/>
        <w:tab w:val="right" w:pos="8300"/>
      </w:tabs>
    </w:pPr>
  </w:style>
  <w:style w:type="paragraph" w:customStyle="1" w:styleId="797">
    <w:name w:val="表格文字中"/>
    <w:basedOn w:val="1"/>
    <w:next w:val="16"/>
    <w:qFormat/>
    <w:uiPriority w:val="0"/>
    <w:pPr>
      <w:keepNext/>
      <w:tabs>
        <w:tab w:val="left" w:pos="1727"/>
        <w:tab w:val="left" w:pos="1884"/>
      </w:tabs>
      <w:snapToGrid w:val="0"/>
      <w:jc w:val="center"/>
    </w:pPr>
    <w:rPr>
      <w:rFonts w:ascii="宋体" w:hAnsi="宋体"/>
      <w:kern w:val="0"/>
      <w:sz w:val="24"/>
    </w:rPr>
  </w:style>
  <w:style w:type="paragraph" w:customStyle="1" w:styleId="798">
    <w:name w:val="正文样式一"/>
    <w:basedOn w:val="1"/>
    <w:qFormat/>
    <w:uiPriority w:val="0"/>
    <w:pPr>
      <w:adjustRightInd w:val="0"/>
      <w:spacing w:line="400" w:lineRule="atLeast"/>
      <w:ind w:firstLine="510"/>
      <w:textAlignment w:val="baseline"/>
    </w:pPr>
    <w:rPr>
      <w:kern w:val="0"/>
      <w:sz w:val="24"/>
      <w:szCs w:val="20"/>
    </w:rPr>
  </w:style>
  <w:style w:type="paragraph" w:customStyle="1" w:styleId="799">
    <w:name w:val="表、图名宋旭峰"/>
    <w:basedOn w:val="333"/>
    <w:qFormat/>
    <w:uiPriority w:val="0"/>
    <w:pPr>
      <w:spacing w:line="360" w:lineRule="auto"/>
      <w:ind w:firstLine="0" w:firstLineChars="0"/>
    </w:pPr>
    <w:rPr>
      <w:rFonts w:ascii="黑体"/>
      <w:spacing w:val="0"/>
      <w:kern w:val="2"/>
      <w:sz w:val="21"/>
      <w:szCs w:val="21"/>
    </w:rPr>
  </w:style>
  <w:style w:type="paragraph" w:customStyle="1" w:styleId="800">
    <w:name w:val="标题样式2"/>
    <w:basedOn w:val="1"/>
    <w:qFormat/>
    <w:uiPriority w:val="0"/>
    <w:pPr>
      <w:adjustRightInd w:val="0"/>
      <w:spacing w:line="480" w:lineRule="atLeast"/>
      <w:textAlignment w:val="baseline"/>
    </w:pPr>
    <w:rPr>
      <w:rFonts w:ascii="新宋体" w:hAnsi="新宋体" w:eastAsia="仿宋_GB2312"/>
      <w:kern w:val="0"/>
      <w:sz w:val="28"/>
      <w:szCs w:val="20"/>
    </w:rPr>
  </w:style>
  <w:style w:type="paragraph" w:customStyle="1" w:styleId="801">
    <w:name w:val="表体"/>
    <w:basedOn w:val="1"/>
    <w:qFormat/>
    <w:uiPriority w:val="0"/>
    <w:pPr>
      <w:overflowPunct w:val="0"/>
      <w:adjustRightInd w:val="0"/>
      <w:spacing w:line="300" w:lineRule="atLeast"/>
      <w:jc w:val="center"/>
      <w:textAlignment w:val="baseline"/>
    </w:pPr>
    <w:rPr>
      <w:color w:val="000000"/>
      <w:kern w:val="24"/>
      <w:sz w:val="18"/>
      <w:szCs w:val="20"/>
    </w:rPr>
  </w:style>
  <w:style w:type="paragraph" w:customStyle="1" w:styleId="802">
    <w:name w:val="条(三级)"/>
    <w:basedOn w:val="1"/>
    <w:next w:val="1"/>
    <w:qFormat/>
    <w:uiPriority w:val="0"/>
    <w:pPr>
      <w:keepNext/>
      <w:keepLines/>
      <w:adjustRightInd w:val="0"/>
      <w:spacing w:line="460" w:lineRule="exact"/>
      <w:jc w:val="left"/>
      <w:textAlignment w:val="baseline"/>
    </w:pPr>
    <w:rPr>
      <w:rFonts w:ascii="宋体" w:hAnsi="Arial"/>
      <w:spacing w:val="3"/>
      <w:kern w:val="24"/>
      <w:sz w:val="24"/>
      <w:szCs w:val="20"/>
    </w:rPr>
  </w:style>
  <w:style w:type="paragraph" w:customStyle="1" w:styleId="803">
    <w:name w:val="couv"/>
    <w:basedOn w:val="1"/>
    <w:qFormat/>
    <w:uiPriority w:val="0"/>
    <w:pPr>
      <w:widowControl/>
      <w:spacing w:before="120" w:after="120"/>
      <w:ind w:firstLine="200" w:firstLineChars="200"/>
      <w:jc w:val="center"/>
    </w:pPr>
    <w:rPr>
      <w:b/>
      <w:kern w:val="0"/>
      <w:sz w:val="40"/>
      <w:szCs w:val="20"/>
      <w:lang w:val="en-GB"/>
    </w:rPr>
  </w:style>
  <w:style w:type="paragraph" w:customStyle="1" w:styleId="804">
    <w:name w:val="文本框5号两端齐"/>
    <w:basedOn w:val="1"/>
    <w:qFormat/>
    <w:uiPriority w:val="0"/>
    <w:pPr>
      <w:widowControl/>
    </w:pPr>
    <w:rPr>
      <w:rFonts w:eastAsia="仿宋_GB2312"/>
      <w:szCs w:val="21"/>
    </w:rPr>
  </w:style>
  <w:style w:type="paragraph" w:customStyle="1" w:styleId="805">
    <w:name w:val="正文图小四"/>
    <w:basedOn w:val="1"/>
    <w:qFormat/>
    <w:uiPriority w:val="0"/>
    <w:pPr>
      <w:adjustRightInd w:val="0"/>
      <w:snapToGrid w:val="0"/>
      <w:jc w:val="center"/>
      <w:textAlignment w:val="baseline"/>
    </w:pPr>
    <w:rPr>
      <w:rFonts w:ascii="宋体"/>
      <w:kern w:val="0"/>
      <w:sz w:val="24"/>
    </w:rPr>
  </w:style>
  <w:style w:type="paragraph" w:customStyle="1" w:styleId="806">
    <w:name w:val="样式 正文(首行缩进) + 8 磅 加粗 首行缩进:  2 字符"/>
    <w:basedOn w:val="1"/>
    <w:qFormat/>
    <w:uiPriority w:val="0"/>
    <w:pPr>
      <w:adjustRightInd w:val="0"/>
      <w:snapToGrid w:val="0"/>
      <w:ind w:firstLine="200" w:firstLineChars="200"/>
    </w:pPr>
    <w:rPr>
      <w:rFonts w:cs="宋体"/>
      <w:b/>
      <w:bCs/>
      <w:snapToGrid w:val="0"/>
      <w:kern w:val="0"/>
      <w:sz w:val="16"/>
      <w:szCs w:val="20"/>
    </w:rPr>
  </w:style>
  <w:style w:type="paragraph" w:customStyle="1" w:styleId="807">
    <w:name w:val="puce"/>
    <w:basedOn w:val="1"/>
    <w:qFormat/>
    <w:uiPriority w:val="0"/>
    <w:pPr>
      <w:widowControl/>
      <w:tabs>
        <w:tab w:val="left" w:pos="780"/>
        <w:tab w:val="left" w:pos="1200"/>
      </w:tabs>
      <w:adjustRightInd w:val="0"/>
      <w:snapToGrid w:val="0"/>
      <w:spacing w:line="360" w:lineRule="auto"/>
      <w:ind w:firstLine="480" w:firstLineChars="200"/>
    </w:pPr>
    <w:rPr>
      <w:rFonts w:ascii="Arial" w:hAnsi="Arial"/>
      <w:snapToGrid w:val="0"/>
      <w:color w:val="FF00FF"/>
      <w:kern w:val="0"/>
      <w:sz w:val="24"/>
    </w:rPr>
  </w:style>
  <w:style w:type="paragraph" w:customStyle="1" w:styleId="808">
    <w:name w:val="框图内容"/>
    <w:basedOn w:val="1"/>
    <w:qFormat/>
    <w:uiPriority w:val="0"/>
    <w:pPr>
      <w:jc w:val="center"/>
    </w:pPr>
    <w:rPr>
      <w:rFonts w:ascii="宋体"/>
      <w:lang w:val="en-GB"/>
    </w:rPr>
  </w:style>
  <w:style w:type="paragraph" w:customStyle="1" w:styleId="809">
    <w:name w:val="Char Char Char Char Char Char Char Char Char Char Char Char Char Char Char Char Char Char Char Char Char Char Char Char Char Char Char Char Char Char Char Char Char Char Char Char Char Char Char Char Char Char"/>
    <w:basedOn w:val="1"/>
    <w:qFormat/>
    <w:uiPriority w:val="0"/>
  </w:style>
  <w:style w:type="paragraph" w:customStyle="1" w:styleId="810">
    <w:name w:val="注×："/>
    <w:qFormat/>
    <w:uiPriority w:val="0"/>
    <w:pPr>
      <w:widowControl w:val="0"/>
      <w:tabs>
        <w:tab w:val="left" w:pos="630"/>
        <w:tab w:val="left" w:pos="720"/>
      </w:tabs>
      <w:autoSpaceDE w:val="0"/>
      <w:autoSpaceDN w:val="0"/>
      <w:ind w:left="720" w:hanging="720"/>
      <w:jc w:val="both"/>
    </w:pPr>
    <w:rPr>
      <w:rFonts w:ascii="宋体" w:hAnsi="Times New Roman" w:eastAsia="宋体" w:cs="Times New Roman"/>
      <w:sz w:val="18"/>
      <w:lang w:val="en-US" w:eastAsia="zh-CN" w:bidi="ar-SA"/>
    </w:rPr>
  </w:style>
  <w:style w:type="paragraph" w:customStyle="1" w:styleId="811">
    <w:name w:val="封面正文"/>
    <w:qFormat/>
    <w:uiPriority w:val="0"/>
    <w:pPr>
      <w:jc w:val="both"/>
    </w:pPr>
    <w:rPr>
      <w:rFonts w:ascii="Times New Roman" w:hAnsi="Times New Roman" w:eastAsia="宋体" w:cs="Times New Roman"/>
      <w:lang w:val="en-US" w:eastAsia="zh-CN" w:bidi="ar-SA"/>
    </w:rPr>
  </w:style>
  <w:style w:type="paragraph" w:customStyle="1" w:styleId="812">
    <w:name w:val="注解"/>
    <w:qFormat/>
    <w:uiPriority w:val="0"/>
    <w:pPr>
      <w:widowControl w:val="0"/>
      <w:autoSpaceDE w:val="0"/>
      <w:autoSpaceDN w:val="0"/>
      <w:adjustRightInd w:val="0"/>
      <w:jc w:val="center"/>
    </w:pPr>
    <w:rPr>
      <w:rFonts w:ascii="宋体" w:hAnsi="Arial Black" w:eastAsia="宋体" w:cs="Times New Roman"/>
      <w:kern w:val="2"/>
      <w:sz w:val="21"/>
      <w:lang w:val="en-US" w:eastAsia="zh-CN" w:bidi="ar-SA"/>
    </w:rPr>
  </w:style>
  <w:style w:type="paragraph" w:customStyle="1" w:styleId="813">
    <w:name w:val="样式 标题 1标题 1宋旭峰标题1章节H1h11headingHeader 1st Pageh1 chapte..."/>
    <w:basedOn w:val="4"/>
    <w:qFormat/>
    <w:uiPriority w:val="0"/>
    <w:pPr>
      <w:tabs>
        <w:tab w:val="left" w:pos="360"/>
      </w:tabs>
      <w:adjustRightInd w:val="0"/>
      <w:snapToGrid w:val="0"/>
      <w:spacing w:before="0" w:after="0" w:line="360" w:lineRule="auto"/>
      <w:ind w:left="360" w:hanging="360"/>
      <w:jc w:val="left"/>
    </w:pPr>
    <w:rPr>
      <w:rFonts w:eastAsia="黑体"/>
      <w:kern w:val="2"/>
      <w:sz w:val="32"/>
      <w:szCs w:val="30"/>
    </w:rPr>
  </w:style>
  <w:style w:type="paragraph" w:customStyle="1" w:styleId="814">
    <w:name w:val="默认段落字体 Para Char Char Char Char Char Char Char Char Char Char Char Char Char Char Char Char"/>
    <w:basedOn w:val="1"/>
    <w:qFormat/>
    <w:uiPriority w:val="0"/>
  </w:style>
  <w:style w:type="paragraph" w:customStyle="1" w:styleId="815">
    <w:name w:val="公式样式1"/>
    <w:basedOn w:val="1"/>
    <w:qFormat/>
    <w:uiPriority w:val="0"/>
    <w:pPr>
      <w:adjustRightInd w:val="0"/>
      <w:snapToGrid w:val="0"/>
      <w:jc w:val="center"/>
    </w:pPr>
    <w:rPr>
      <w:rFonts w:ascii="仿宋_GB2312" w:eastAsia="仿宋_GB2312"/>
    </w:rPr>
  </w:style>
  <w:style w:type="paragraph" w:customStyle="1" w:styleId="816">
    <w:name w:val="a1"/>
    <w:basedOn w:val="1"/>
    <w:qFormat/>
    <w:uiPriority w:val="0"/>
    <w:pPr>
      <w:widowControl/>
      <w:spacing w:before="100" w:beforeAutospacing="1" w:after="100" w:afterAutospacing="1"/>
      <w:jc w:val="left"/>
    </w:pPr>
    <w:rPr>
      <w:rFonts w:ascii="宋体" w:hAnsi="宋体"/>
      <w:kern w:val="0"/>
      <w:sz w:val="24"/>
    </w:rPr>
  </w:style>
  <w:style w:type="paragraph" w:customStyle="1" w:styleId="817">
    <w:name w:val="样式 小四 加粗 行距: 1.5 倍行距"/>
    <w:basedOn w:val="1"/>
    <w:qFormat/>
    <w:uiPriority w:val="0"/>
    <w:pPr>
      <w:spacing w:line="360" w:lineRule="auto"/>
    </w:pPr>
    <w:rPr>
      <w:rFonts w:cs="宋体"/>
      <w:b/>
      <w:bCs/>
      <w:sz w:val="24"/>
      <w:szCs w:val="20"/>
    </w:rPr>
  </w:style>
  <w:style w:type="paragraph" w:customStyle="1" w:styleId="818">
    <w:name w:val="Char Char Char Char Char Char1 Char"/>
    <w:basedOn w:val="1"/>
    <w:qFormat/>
    <w:uiPriority w:val="0"/>
  </w:style>
  <w:style w:type="paragraph" w:customStyle="1" w:styleId="819">
    <w:name w:val="M"/>
    <w:basedOn w:val="4"/>
    <w:qFormat/>
    <w:uiPriority w:val="0"/>
    <w:pPr>
      <w:keepLines w:val="0"/>
      <w:widowControl/>
      <w:tabs>
        <w:tab w:val="left" w:pos="360"/>
        <w:tab w:val="left" w:pos="2260"/>
        <w:tab w:val="left" w:pos="2820"/>
        <w:tab w:val="left" w:pos="3420"/>
      </w:tabs>
      <w:adjustRightInd w:val="0"/>
      <w:snapToGrid w:val="0"/>
      <w:spacing w:before="0" w:after="0" w:line="240" w:lineRule="auto"/>
      <w:ind w:left="851" w:right="-28" w:hanging="851"/>
    </w:pPr>
    <w:rPr>
      <w:rFonts w:ascii="Arial" w:hAnsi="Arial"/>
      <w:b w:val="0"/>
      <w:bCs w:val="0"/>
      <w:kern w:val="2"/>
      <w:sz w:val="22"/>
      <w:szCs w:val="20"/>
      <w:lang w:val="en-GB"/>
    </w:rPr>
  </w:style>
  <w:style w:type="character" w:customStyle="1" w:styleId="820">
    <w:name w:val="HTML 地址 Char1"/>
    <w:qFormat/>
    <w:uiPriority w:val="99"/>
    <w:rPr>
      <w:rFonts w:ascii="Times New Roman" w:hAnsi="Times New Roman"/>
      <w:i/>
      <w:iCs/>
      <w:kern w:val="2"/>
      <w:sz w:val="21"/>
      <w:szCs w:val="24"/>
    </w:rPr>
  </w:style>
  <w:style w:type="paragraph" w:customStyle="1" w:styleId="821">
    <w:name w:val="样式 标题 3 + 黑体 四号"/>
    <w:basedOn w:val="2"/>
    <w:qFormat/>
    <w:uiPriority w:val="0"/>
    <w:pPr>
      <w:numPr>
        <w:ilvl w:val="0"/>
        <w:numId w:val="0"/>
      </w:numPr>
      <w:tabs>
        <w:tab w:val="left" w:pos="1742"/>
      </w:tabs>
      <w:adjustRightInd/>
      <w:spacing w:before="160" w:after="160" w:line="360" w:lineRule="auto"/>
      <w:ind w:left="1742" w:hanging="420"/>
      <w:textAlignment w:val="auto"/>
    </w:pPr>
    <w:rPr>
      <w:rFonts w:ascii="黑体" w:hAnsi="黑体" w:eastAsia="黑体"/>
      <w:bCs/>
      <w:kern w:val="2"/>
      <w:szCs w:val="32"/>
    </w:rPr>
  </w:style>
  <w:style w:type="paragraph" w:customStyle="1" w:styleId="822">
    <w:name w:val="环标1"/>
    <w:basedOn w:val="4"/>
    <w:link w:val="1783"/>
    <w:qFormat/>
    <w:uiPriority w:val="0"/>
    <w:pPr>
      <w:keepNext w:val="0"/>
      <w:keepLines w:val="0"/>
      <w:tabs>
        <w:tab w:val="left" w:pos="360"/>
      </w:tabs>
      <w:adjustRightInd w:val="0"/>
      <w:spacing w:before="0" w:after="0" w:line="312" w:lineRule="atLeast"/>
      <w:ind w:left="360" w:hanging="360"/>
      <w:jc w:val="left"/>
      <w:textAlignment w:val="baseline"/>
    </w:pPr>
    <w:rPr>
      <w:rFonts w:ascii="黑体" w:hAnsi="Courier New" w:eastAsia="黑体"/>
      <w:b w:val="0"/>
      <w:bCs w:val="0"/>
      <w:sz w:val="32"/>
      <w:szCs w:val="20"/>
    </w:rPr>
  </w:style>
  <w:style w:type="paragraph" w:customStyle="1" w:styleId="823">
    <w:name w:val="样式 正文(首行缩进) + 8 磅 加粗 首行缩进:  2 字符1"/>
    <w:basedOn w:val="1"/>
    <w:qFormat/>
    <w:uiPriority w:val="0"/>
    <w:pPr>
      <w:adjustRightInd w:val="0"/>
      <w:snapToGrid w:val="0"/>
      <w:ind w:firstLine="200" w:firstLineChars="200"/>
    </w:pPr>
    <w:rPr>
      <w:rFonts w:cs="宋体"/>
      <w:b/>
      <w:bCs/>
      <w:snapToGrid w:val="0"/>
      <w:kern w:val="0"/>
      <w:sz w:val="16"/>
      <w:szCs w:val="20"/>
    </w:rPr>
  </w:style>
  <w:style w:type="paragraph" w:customStyle="1" w:styleId="824">
    <w:name w:val="流程图"/>
    <w:basedOn w:val="1"/>
    <w:qFormat/>
    <w:uiPriority w:val="0"/>
    <w:rPr>
      <w:szCs w:val="18"/>
    </w:rPr>
  </w:style>
  <w:style w:type="paragraph" w:customStyle="1" w:styleId="825">
    <w:name w:val="注："/>
    <w:next w:val="1"/>
    <w:qFormat/>
    <w:uiPriority w:val="0"/>
    <w:pPr>
      <w:widowControl w:val="0"/>
      <w:tabs>
        <w:tab w:val="left" w:pos="895"/>
      </w:tabs>
      <w:autoSpaceDE w:val="0"/>
      <w:autoSpaceDN w:val="0"/>
      <w:ind w:left="895" w:hanging="420"/>
      <w:jc w:val="both"/>
    </w:pPr>
    <w:rPr>
      <w:rFonts w:ascii="宋体" w:hAnsi="Times New Roman" w:eastAsia="宋体" w:cs="Times New Roman"/>
      <w:sz w:val="18"/>
      <w:lang w:val="en-US" w:eastAsia="zh-CN" w:bidi="ar-SA"/>
    </w:rPr>
  </w:style>
  <w:style w:type="paragraph" w:customStyle="1" w:styleId="826">
    <w:name w:val="目录"/>
    <w:basedOn w:val="1"/>
    <w:qFormat/>
    <w:uiPriority w:val="0"/>
    <w:pPr>
      <w:tabs>
        <w:tab w:val="right" w:leader="dot" w:pos="8505"/>
      </w:tabs>
      <w:overflowPunct w:val="0"/>
      <w:adjustRightInd w:val="0"/>
      <w:spacing w:line="360" w:lineRule="auto"/>
      <w:ind w:left="568" w:right="851" w:hanging="284"/>
      <w:textAlignment w:val="baseline"/>
    </w:pPr>
    <w:rPr>
      <w:kern w:val="0"/>
      <w:sz w:val="28"/>
      <w:szCs w:val="20"/>
    </w:rPr>
  </w:style>
  <w:style w:type="paragraph" w:customStyle="1" w:styleId="827">
    <w:name w:val="样式19"/>
    <w:basedOn w:val="5"/>
    <w:qFormat/>
    <w:uiPriority w:val="0"/>
    <w:pPr>
      <w:keepNext w:val="0"/>
      <w:keepLines w:val="0"/>
      <w:numPr>
        <w:ilvl w:val="0"/>
        <w:numId w:val="0"/>
      </w:numPr>
      <w:tabs>
        <w:tab w:val="left" w:pos="630"/>
        <w:tab w:val="left" w:pos="840"/>
        <w:tab w:val="left" w:pos="1287"/>
        <w:tab w:val="left" w:pos="1322"/>
        <w:tab w:val="left" w:pos="3920"/>
        <w:tab w:val="left" w:pos="5670"/>
      </w:tabs>
      <w:autoSpaceDE/>
      <w:autoSpaceDN/>
      <w:adjustRightInd/>
      <w:snapToGrid w:val="0"/>
      <w:spacing w:before="60" w:after="60" w:line="520" w:lineRule="exact"/>
      <w:ind w:left="1322" w:firstLine="567"/>
      <w:textAlignment w:val="auto"/>
    </w:pPr>
    <w:rPr>
      <w:rFonts w:ascii="Times New Roman" w:hAnsi="Times New Roman" w:eastAsia="华文行楷"/>
      <w:bCs/>
      <w:color w:val="000000"/>
      <w:kern w:val="0"/>
      <w:sz w:val="28"/>
      <w:szCs w:val="30"/>
    </w:rPr>
  </w:style>
  <w:style w:type="paragraph" w:customStyle="1" w:styleId="828">
    <w:name w:val="BG1"/>
    <w:basedOn w:val="1"/>
    <w:qFormat/>
    <w:uiPriority w:val="0"/>
    <w:pPr>
      <w:autoSpaceDE w:val="0"/>
      <w:autoSpaceDN w:val="0"/>
      <w:jc w:val="center"/>
    </w:pPr>
    <w:rPr>
      <w:color w:val="000000"/>
      <w:kern w:val="0"/>
    </w:rPr>
  </w:style>
  <w:style w:type="paragraph" w:customStyle="1" w:styleId="829">
    <w:name w:val="文本匡小五号 Char Char"/>
    <w:qFormat/>
    <w:uiPriority w:val="0"/>
    <w:pPr>
      <w:jc w:val="center"/>
    </w:pPr>
    <w:rPr>
      <w:rFonts w:ascii="Times New Roman" w:hAnsi="Times New Roman" w:eastAsia="仿宋_GB2312" w:cs="Times New Roman"/>
      <w:sz w:val="18"/>
      <w:szCs w:val="24"/>
      <w:lang w:val="en-US" w:eastAsia="zh-CN" w:bidi="ar-SA"/>
    </w:rPr>
  </w:style>
  <w:style w:type="paragraph" w:customStyle="1" w:styleId="830">
    <w:name w:val="样式 标题 2标题21.1H2h2第一层条2Header 2nd PageA.B.C.h2 main head..."/>
    <w:basedOn w:val="5"/>
    <w:qFormat/>
    <w:uiPriority w:val="0"/>
    <w:pPr>
      <w:numPr>
        <w:ilvl w:val="0"/>
        <w:numId w:val="0"/>
      </w:numPr>
      <w:tabs>
        <w:tab w:val="left" w:pos="1322"/>
      </w:tabs>
      <w:autoSpaceDE/>
      <w:autoSpaceDN/>
      <w:adjustRightInd/>
      <w:snapToGrid w:val="0"/>
      <w:spacing w:before="0" w:after="0" w:line="500" w:lineRule="exact"/>
      <w:ind w:left="1322" w:hanging="420"/>
      <w:textAlignment w:val="auto"/>
    </w:pPr>
    <w:rPr>
      <w:rFonts w:ascii="Times New Roman" w:hAnsi="Times New Roman" w:eastAsia="黑体"/>
      <w:color w:val="000000"/>
      <w:kern w:val="2"/>
      <w:sz w:val="28"/>
      <w:szCs w:val="30"/>
    </w:rPr>
  </w:style>
  <w:style w:type="paragraph" w:customStyle="1" w:styleId="831">
    <w:name w:val="样式 标题 2二级标题标题 lxb2标题21.1H2h2第一层条二级标题 Char单位名4.1SeHea..."/>
    <w:basedOn w:val="718"/>
    <w:next w:val="718"/>
    <w:qFormat/>
    <w:uiPriority w:val="0"/>
    <w:pPr>
      <w:ind w:firstLine="0" w:firstLineChars="0"/>
    </w:pPr>
    <w:rPr>
      <w:rFonts w:eastAsia="黑体" w:cs="宋体"/>
      <w:b/>
    </w:rPr>
  </w:style>
  <w:style w:type="paragraph" w:customStyle="1" w:styleId="832">
    <w:name w:val="2 Char Char Char Char Char Char Char Char Char Char"/>
    <w:basedOn w:val="1"/>
    <w:qFormat/>
    <w:uiPriority w:val="0"/>
  </w:style>
  <w:style w:type="paragraph" w:customStyle="1" w:styleId="833">
    <w:name w:val="正文居中"/>
    <w:basedOn w:val="16"/>
    <w:qFormat/>
    <w:uiPriority w:val="0"/>
    <w:pPr>
      <w:overflowPunct/>
      <w:autoSpaceDE/>
      <w:autoSpaceDN/>
      <w:spacing w:before="48"/>
      <w:ind w:firstLine="480" w:firstLineChars="200"/>
    </w:pPr>
    <w:rPr>
      <w:sz w:val="24"/>
      <w:szCs w:val="24"/>
      <w:lang w:val="zh-CN"/>
    </w:rPr>
  </w:style>
  <w:style w:type="paragraph" w:customStyle="1" w:styleId="834">
    <w:name w:val="框图格式2"/>
    <w:basedOn w:val="1"/>
    <w:qFormat/>
    <w:uiPriority w:val="0"/>
    <w:rPr>
      <w:sz w:val="18"/>
    </w:rPr>
  </w:style>
  <w:style w:type="paragraph" w:customStyle="1" w:styleId="835">
    <w:name w:val="目录3"/>
    <w:basedOn w:val="1"/>
    <w:next w:val="1"/>
    <w:qFormat/>
    <w:uiPriority w:val="0"/>
    <w:pPr>
      <w:widowControl/>
      <w:tabs>
        <w:tab w:val="left" w:leader="dot" w:pos="8492"/>
      </w:tabs>
      <w:spacing w:line="748" w:lineRule="atLeast"/>
      <w:ind w:left="419" w:firstLine="419"/>
    </w:pPr>
    <w:rPr>
      <w:rFonts w:ascii="宋体"/>
      <w:color w:val="000000"/>
      <w:kern w:val="0"/>
      <w:szCs w:val="20"/>
      <w:u w:color="000000"/>
    </w:rPr>
  </w:style>
  <w:style w:type="paragraph" w:customStyle="1" w:styleId="836">
    <w:name w:val="表号"/>
    <w:basedOn w:val="1"/>
    <w:link w:val="1674"/>
    <w:qFormat/>
    <w:uiPriority w:val="0"/>
    <w:pPr>
      <w:adjustRightInd w:val="0"/>
      <w:snapToGrid w:val="0"/>
      <w:ind w:firstLine="480" w:firstLineChars="200"/>
    </w:pPr>
    <w:rPr>
      <w:snapToGrid w:val="0"/>
      <w:color w:val="000000"/>
      <w:kern w:val="0"/>
      <w:sz w:val="24"/>
    </w:rPr>
  </w:style>
  <w:style w:type="paragraph" w:customStyle="1" w:styleId="837">
    <w:name w:val="图文字"/>
    <w:basedOn w:val="1"/>
    <w:qFormat/>
    <w:uiPriority w:val="0"/>
    <w:pPr>
      <w:spacing w:line="280" w:lineRule="exact"/>
      <w:jc w:val="center"/>
    </w:pPr>
    <w:rPr>
      <w:rFonts w:ascii="宋体" w:hAnsi="宋体"/>
    </w:rPr>
  </w:style>
  <w:style w:type="paragraph" w:customStyle="1" w:styleId="838">
    <w:name w:val="表格内容1"/>
    <w:basedOn w:val="1"/>
    <w:qFormat/>
    <w:uiPriority w:val="0"/>
    <w:pPr>
      <w:adjustRightInd w:val="0"/>
      <w:snapToGrid w:val="0"/>
      <w:spacing w:beforeLines="15" w:afterLines="15" w:line="240" w:lineRule="exact"/>
      <w:jc w:val="center"/>
    </w:pPr>
    <w:rPr>
      <w:rFonts w:ascii="宋体" w:hAnsi="宋体"/>
      <w:snapToGrid w:val="0"/>
      <w:kern w:val="0"/>
    </w:rPr>
  </w:style>
  <w:style w:type="paragraph" w:customStyle="1" w:styleId="839">
    <w:name w:val="样式（大表格）"/>
    <w:basedOn w:val="190"/>
    <w:qFormat/>
    <w:uiPriority w:val="0"/>
    <w:pPr>
      <w:adjustRightInd w:val="0"/>
      <w:snapToGrid w:val="0"/>
    </w:pPr>
    <w:rPr>
      <w:rFonts w:ascii="Times New Roman" w:eastAsia="宋体"/>
      <w:b/>
      <w:bCs/>
      <w:color w:val="FF0000"/>
      <w:sz w:val="24"/>
    </w:rPr>
  </w:style>
  <w:style w:type="paragraph" w:customStyle="1" w:styleId="840">
    <w:name w:val="正文图"/>
    <w:basedOn w:val="1"/>
    <w:qFormat/>
    <w:uiPriority w:val="0"/>
    <w:pPr>
      <w:adjustRightInd w:val="0"/>
      <w:snapToGrid w:val="0"/>
      <w:spacing w:before="40"/>
      <w:jc w:val="center"/>
      <w:textAlignment w:val="baseline"/>
    </w:pPr>
    <w:rPr>
      <w:rFonts w:ascii="宋体"/>
      <w:kern w:val="0"/>
      <w:sz w:val="24"/>
      <w:szCs w:val="20"/>
    </w:rPr>
  </w:style>
  <w:style w:type="character" w:customStyle="1" w:styleId="841">
    <w:name w:val="脚注文本 Char"/>
    <w:link w:val="70"/>
    <w:qFormat/>
    <w:uiPriority w:val="0"/>
    <w:rPr>
      <w:rFonts w:ascii="宋体" w:hAnsi="Times New Roman"/>
      <w:kern w:val="2"/>
      <w:sz w:val="18"/>
    </w:rPr>
  </w:style>
  <w:style w:type="paragraph" w:customStyle="1" w:styleId="842">
    <w:name w:val="正文表标题"/>
    <w:next w:val="1"/>
    <w:qFormat/>
    <w:uiPriority w:val="0"/>
    <w:pPr>
      <w:spacing w:beforeLines="50" w:afterLines="50"/>
      <w:jc w:val="center"/>
    </w:pPr>
    <w:rPr>
      <w:rFonts w:ascii="Times New Roman" w:hAnsi="Times New Roman" w:eastAsia="黑体" w:cs="Times New Roman"/>
      <w:sz w:val="21"/>
      <w:lang w:val="en-US" w:eastAsia="zh-CN" w:bidi="ar-SA"/>
    </w:rPr>
  </w:style>
  <w:style w:type="paragraph" w:customStyle="1" w:styleId="843">
    <w:name w:val="谏壁标题3（chen）"/>
    <w:basedOn w:val="1"/>
    <w:qFormat/>
    <w:uiPriority w:val="0"/>
    <w:pPr>
      <w:keepNext/>
      <w:keepLines/>
      <w:spacing w:before="100" w:after="120" w:line="360" w:lineRule="auto"/>
      <w:outlineLvl w:val="2"/>
    </w:pPr>
    <w:rPr>
      <w:rFonts w:eastAsia="黑体"/>
      <w:sz w:val="30"/>
      <w:szCs w:val="32"/>
    </w:rPr>
  </w:style>
  <w:style w:type="paragraph" w:customStyle="1" w:styleId="844">
    <w:name w:val="Char3 Char Char Char Char Char Char Char Char Char Char"/>
    <w:basedOn w:val="1"/>
    <w:qFormat/>
    <w:uiPriority w:val="0"/>
    <w:pPr>
      <w:spacing w:line="340" w:lineRule="exact"/>
      <w:ind w:firstLine="10" w:firstLineChars="4"/>
    </w:pPr>
    <w:rPr>
      <w:sz w:val="28"/>
      <w:szCs w:val="28"/>
    </w:rPr>
  </w:style>
  <w:style w:type="paragraph" w:customStyle="1" w:styleId="845">
    <w:name w:val="文本框五号"/>
    <w:qFormat/>
    <w:uiPriority w:val="0"/>
    <w:pPr>
      <w:adjustRightInd w:val="0"/>
      <w:spacing w:line="240" w:lineRule="atLeast"/>
      <w:jc w:val="center"/>
    </w:pPr>
    <w:rPr>
      <w:rFonts w:ascii="Times New Roman" w:hAnsi="Times New Roman" w:eastAsia="仿宋_GB2312" w:cs="Times New Roman"/>
      <w:snapToGrid w:val="0"/>
      <w:kern w:val="2"/>
      <w:sz w:val="21"/>
      <w:szCs w:val="21"/>
      <w:lang w:val="en-US" w:eastAsia="zh-CN" w:bidi="ar-SA"/>
    </w:rPr>
  </w:style>
  <w:style w:type="paragraph" w:customStyle="1" w:styleId="846">
    <w:name w:val="样式 宋体 首行缩进:  0.93 厘米 段前: 6 磅 段后: 6 磅 行距: 固定值 16 磅"/>
    <w:basedOn w:val="1"/>
    <w:qFormat/>
    <w:uiPriority w:val="0"/>
    <w:pPr>
      <w:snapToGrid w:val="0"/>
      <w:spacing w:before="160" w:after="160" w:line="320" w:lineRule="exact"/>
      <w:ind w:firstLine="527"/>
    </w:pPr>
    <w:rPr>
      <w:rFonts w:ascii="宋体" w:hAnsi="宋体" w:cs="宋体"/>
      <w:sz w:val="24"/>
      <w:szCs w:val="20"/>
    </w:rPr>
  </w:style>
  <w:style w:type="paragraph" w:customStyle="1" w:styleId="847">
    <w:name w:val="样式 标题 3 + 五号 加粗 段前: 0 磅 段后: 0 磅 行距: 单倍行距"/>
    <w:basedOn w:val="2"/>
    <w:qFormat/>
    <w:uiPriority w:val="0"/>
    <w:pPr>
      <w:numPr>
        <w:ilvl w:val="0"/>
        <w:numId w:val="0"/>
      </w:numPr>
      <w:tabs>
        <w:tab w:val="left" w:pos="1742"/>
      </w:tabs>
      <w:adjustRightInd/>
      <w:spacing w:line="240" w:lineRule="auto"/>
      <w:ind w:left="1742" w:hanging="420"/>
      <w:textAlignment w:val="auto"/>
    </w:pPr>
    <w:rPr>
      <w:rFonts w:cs="宋体"/>
      <w:b w:val="0"/>
      <w:bCs/>
      <w:kern w:val="2"/>
      <w:szCs w:val="21"/>
    </w:rPr>
  </w:style>
  <w:style w:type="paragraph" w:customStyle="1" w:styleId="848">
    <w:name w:val="表格标注"/>
    <w:basedOn w:val="838"/>
    <w:qFormat/>
    <w:uiPriority w:val="0"/>
    <w:pPr>
      <w:spacing w:beforeLines="20"/>
    </w:pPr>
  </w:style>
  <w:style w:type="paragraph" w:customStyle="1" w:styleId="849">
    <w:name w:val="样式 仿宋_GB2312 小四1"/>
    <w:basedOn w:val="1"/>
    <w:qFormat/>
    <w:uiPriority w:val="0"/>
    <w:pPr>
      <w:adjustRightInd w:val="0"/>
      <w:spacing w:line="360" w:lineRule="auto"/>
      <w:ind w:firstLine="480" w:firstLineChars="200"/>
      <w:textAlignment w:val="baseline"/>
    </w:pPr>
    <w:rPr>
      <w:rFonts w:eastAsia="仿宋_GB2312"/>
      <w:kern w:val="0"/>
      <w:sz w:val="24"/>
    </w:rPr>
  </w:style>
  <w:style w:type="paragraph" w:customStyle="1" w:styleId="850">
    <w:name w:val="——"/>
    <w:basedOn w:val="851"/>
    <w:qFormat/>
    <w:uiPriority w:val="0"/>
    <w:pPr>
      <w:ind w:left="0" w:firstLine="660" w:firstLineChars="300"/>
    </w:pPr>
  </w:style>
  <w:style w:type="paragraph" w:customStyle="1" w:styleId="851">
    <w:name w:val="Texte"/>
    <w:basedOn w:val="1"/>
    <w:qFormat/>
    <w:uiPriority w:val="0"/>
    <w:pPr>
      <w:widowControl/>
      <w:spacing w:before="120" w:after="120"/>
      <w:ind w:left="851" w:firstLine="200" w:firstLineChars="200"/>
    </w:pPr>
    <w:rPr>
      <w:rFonts w:ascii="Arial" w:hAnsi="Arial"/>
      <w:kern w:val="0"/>
      <w:sz w:val="22"/>
      <w:szCs w:val="20"/>
      <w:lang w:val="en-GB"/>
    </w:rPr>
  </w:style>
  <w:style w:type="paragraph" w:customStyle="1" w:styleId="852">
    <w:name w:val="二级标题 Char Char Char"/>
    <w:basedOn w:val="1"/>
    <w:next w:val="1"/>
    <w:qFormat/>
    <w:uiPriority w:val="0"/>
    <w:pPr>
      <w:spacing w:line="529" w:lineRule="exact"/>
      <w:ind w:firstLine="200" w:firstLineChars="200"/>
    </w:pPr>
    <w:rPr>
      <w:sz w:val="28"/>
      <w:szCs w:val="28"/>
    </w:rPr>
  </w:style>
  <w:style w:type="paragraph" w:customStyle="1" w:styleId="853">
    <w:name w:val="样式 正文缩进正文（首行缩进两字）正文（首行缩进两字） Char Char Char Char Char Char Char..."/>
    <w:basedOn w:val="3"/>
    <w:qFormat/>
    <w:uiPriority w:val="0"/>
    <w:pPr>
      <w:tabs>
        <w:tab w:val="left" w:pos="3360"/>
      </w:tabs>
      <w:spacing w:line="360" w:lineRule="auto"/>
      <w:ind w:firstLine="480"/>
      <w:textAlignment w:val="baseline"/>
    </w:pPr>
    <w:rPr>
      <w:rFonts w:ascii="楷体_GB2312" w:eastAsia="楷体_GB2312"/>
      <w:snapToGrid w:val="0"/>
      <w:color w:val="auto"/>
      <w:kern w:val="0"/>
      <w:sz w:val="24"/>
    </w:rPr>
  </w:style>
  <w:style w:type="paragraph" w:customStyle="1" w:styleId="854">
    <w:name w:val="图表名"/>
    <w:basedOn w:val="1"/>
    <w:qFormat/>
    <w:uiPriority w:val="0"/>
    <w:pPr>
      <w:adjustRightInd w:val="0"/>
      <w:snapToGrid w:val="0"/>
      <w:spacing w:line="360" w:lineRule="auto"/>
      <w:jc w:val="center"/>
    </w:pPr>
    <w:rPr>
      <w:rFonts w:eastAsia="黑体"/>
      <w:snapToGrid w:val="0"/>
      <w:color w:val="000000"/>
      <w:kern w:val="0"/>
      <w:sz w:val="28"/>
      <w:szCs w:val="28"/>
    </w:rPr>
  </w:style>
  <w:style w:type="paragraph" w:customStyle="1" w:styleId="855">
    <w:name w:val="右五"/>
    <w:basedOn w:val="856"/>
    <w:next w:val="1"/>
    <w:qFormat/>
    <w:uiPriority w:val="0"/>
    <w:pPr>
      <w:jc w:val="right"/>
    </w:pPr>
  </w:style>
  <w:style w:type="paragraph" w:customStyle="1" w:styleId="856">
    <w:name w:val="左五"/>
    <w:basedOn w:val="1"/>
    <w:qFormat/>
    <w:uiPriority w:val="0"/>
    <w:pPr>
      <w:adjustRightInd w:val="0"/>
      <w:snapToGrid w:val="0"/>
      <w:spacing w:line="280" w:lineRule="exact"/>
      <w:jc w:val="left"/>
    </w:pPr>
    <w:rPr>
      <w:rFonts w:ascii="宋体" w:hAnsi="Symusic"/>
      <w:color w:val="000000"/>
      <w:sz w:val="18"/>
    </w:rPr>
  </w:style>
  <w:style w:type="paragraph" w:customStyle="1" w:styleId="857">
    <w:name w:val="標準インデント　2"/>
    <w:basedOn w:val="3"/>
    <w:qFormat/>
    <w:uiPriority w:val="0"/>
    <w:pPr>
      <w:overflowPunct w:val="0"/>
      <w:autoSpaceDE w:val="0"/>
      <w:autoSpaceDN w:val="0"/>
      <w:snapToGrid/>
      <w:spacing w:line="240" w:lineRule="auto"/>
      <w:ind w:left="2900" w:hanging="2038" w:firstLineChars="0"/>
      <w:jc w:val="left"/>
      <w:textAlignment w:val="baseline"/>
    </w:pPr>
    <w:rPr>
      <w:rFonts w:ascii="Times New Roman" w:eastAsia="MS Mincho"/>
      <w:color w:val="auto"/>
      <w:kern w:val="0"/>
      <w:sz w:val="20"/>
      <w:lang w:eastAsia="ja-JP"/>
    </w:rPr>
  </w:style>
  <w:style w:type="paragraph" w:customStyle="1" w:styleId="858">
    <w:name w:val="谏壁标题1(chen）"/>
    <w:basedOn w:val="1"/>
    <w:qFormat/>
    <w:uiPriority w:val="0"/>
    <w:pPr>
      <w:keepNext/>
      <w:keepLines/>
      <w:pageBreakBefore/>
      <w:spacing w:after="300" w:line="360" w:lineRule="auto"/>
      <w:outlineLvl w:val="0"/>
    </w:pPr>
    <w:rPr>
      <w:rFonts w:eastAsia="黑体"/>
      <w:bCs/>
      <w:kern w:val="44"/>
      <w:sz w:val="36"/>
      <w:szCs w:val="44"/>
    </w:rPr>
  </w:style>
  <w:style w:type="character" w:customStyle="1" w:styleId="859">
    <w:name w:val="签名 Char"/>
    <w:link w:val="61"/>
    <w:qFormat/>
    <w:uiPriority w:val="0"/>
    <w:rPr>
      <w:rFonts w:ascii="Times New Roman" w:hAnsi="Times New Roman"/>
      <w:kern w:val="2"/>
      <w:sz w:val="21"/>
      <w:szCs w:val="24"/>
    </w:rPr>
  </w:style>
  <w:style w:type="paragraph" w:customStyle="1" w:styleId="860">
    <w:name w:val="Char3 Char Char Char Char Char Char"/>
    <w:basedOn w:val="1"/>
    <w:qFormat/>
    <w:uiPriority w:val="0"/>
    <w:pPr>
      <w:spacing w:line="340" w:lineRule="exact"/>
      <w:ind w:firstLine="10" w:firstLineChars="4"/>
    </w:pPr>
    <w:rPr>
      <w:sz w:val="28"/>
      <w:szCs w:val="28"/>
    </w:rPr>
  </w:style>
  <w:style w:type="paragraph" w:customStyle="1" w:styleId="861">
    <w:name w:val="样式9"/>
    <w:basedOn w:val="2"/>
    <w:qFormat/>
    <w:uiPriority w:val="0"/>
    <w:pPr>
      <w:numPr>
        <w:ilvl w:val="0"/>
        <w:numId w:val="0"/>
      </w:numPr>
      <w:tabs>
        <w:tab w:val="left" w:pos="1742"/>
      </w:tabs>
      <w:snapToGrid w:val="0"/>
      <w:spacing w:line="360" w:lineRule="auto"/>
      <w:ind w:left="1742" w:hanging="420"/>
      <w:textAlignment w:val="auto"/>
    </w:pPr>
    <w:rPr>
      <w:rFonts w:eastAsia="黑体"/>
      <w:b w:val="0"/>
      <w:bCs/>
      <w:kern w:val="2"/>
      <w:szCs w:val="28"/>
    </w:rPr>
  </w:style>
  <w:style w:type="paragraph" w:customStyle="1" w:styleId="862">
    <w:name w:val="样式 标题 4 + 四号 段前: 1 行"/>
    <w:basedOn w:val="6"/>
    <w:qFormat/>
    <w:uiPriority w:val="0"/>
    <w:pPr>
      <w:keepNext/>
      <w:keepLines/>
      <w:widowControl/>
      <w:numPr>
        <w:ilvl w:val="3"/>
        <w:numId w:val="4"/>
      </w:numPr>
      <w:tabs>
        <w:tab w:val="left" w:pos="1680"/>
      </w:tabs>
      <w:spacing w:beforeLines="100" w:line="420" w:lineRule="exact"/>
      <w:ind w:left="560" w:firstLine="0" w:firstLineChars="0"/>
    </w:pPr>
    <w:rPr>
      <w:rFonts w:ascii="Arial" w:hAnsi="Arial" w:eastAsia="黑体"/>
      <w:bCs w:val="0"/>
      <w:kern w:val="0"/>
      <w:sz w:val="28"/>
      <w:szCs w:val="20"/>
    </w:rPr>
  </w:style>
  <w:style w:type="paragraph" w:customStyle="1" w:styleId="863">
    <w:name w:val="左侧"/>
    <w:qFormat/>
    <w:uiPriority w:val="0"/>
    <w:pPr>
      <w:spacing w:line="280" w:lineRule="exact"/>
      <w:jc w:val="center"/>
    </w:pPr>
    <w:rPr>
      <w:rFonts w:ascii="Batang" w:hAnsi="Batang" w:eastAsia="宋体" w:cs="Times New Roman"/>
      <w:color w:val="000000"/>
      <w:sz w:val="21"/>
      <w:lang w:val="en-US" w:eastAsia="zh-CN" w:bidi="ar-SA"/>
    </w:rPr>
  </w:style>
  <w:style w:type="paragraph" w:customStyle="1" w:styleId="864">
    <w:name w:val="hhcwt标题2"/>
    <w:basedOn w:val="1"/>
    <w:link w:val="1182"/>
    <w:qFormat/>
    <w:uiPriority w:val="0"/>
    <w:pPr>
      <w:keepNext/>
      <w:keepLines/>
      <w:spacing w:before="120" w:after="120" w:line="336" w:lineRule="auto"/>
      <w:outlineLvl w:val="1"/>
    </w:pPr>
    <w:rPr>
      <w:rFonts w:eastAsia="黑体" w:cs="宋体"/>
      <w:sz w:val="32"/>
      <w:szCs w:val="20"/>
    </w:rPr>
  </w:style>
  <w:style w:type="paragraph" w:customStyle="1" w:styleId="865">
    <w:name w:val="正文仿宋小四"/>
    <w:basedOn w:val="1"/>
    <w:qFormat/>
    <w:uiPriority w:val="0"/>
    <w:pPr>
      <w:adjustRightInd w:val="0"/>
      <w:snapToGrid w:val="0"/>
      <w:spacing w:line="360" w:lineRule="auto"/>
      <w:ind w:firstLine="480" w:firstLineChars="200"/>
    </w:pPr>
    <w:rPr>
      <w:rFonts w:eastAsia="仿宋_GB2312"/>
      <w:sz w:val="24"/>
    </w:rPr>
  </w:style>
  <w:style w:type="paragraph" w:customStyle="1" w:styleId="866">
    <w:name w:val="样式 图表 + 首行缩进:  2 字符1"/>
    <w:basedOn w:val="1"/>
    <w:qFormat/>
    <w:uiPriority w:val="0"/>
    <w:pPr>
      <w:adjustRightInd w:val="0"/>
      <w:snapToGrid w:val="0"/>
      <w:spacing w:beforeLines="20" w:afterLines="20"/>
      <w:ind w:left="-102" w:leftChars="-50" w:right="-105" w:rightChars="-50" w:hanging="3"/>
      <w:jc w:val="center"/>
    </w:pPr>
    <w:rPr>
      <w:rFonts w:eastAsia="仿宋_GB2312"/>
      <w:color w:val="000000"/>
    </w:rPr>
  </w:style>
  <w:style w:type="paragraph" w:customStyle="1" w:styleId="867">
    <w:name w:val="AAAAAAAAAAAA"/>
    <w:basedOn w:val="1"/>
    <w:qFormat/>
    <w:uiPriority w:val="0"/>
    <w:pPr>
      <w:jc w:val="center"/>
    </w:pPr>
    <w:rPr>
      <w:rFonts w:hAnsi="宋体"/>
      <w:bCs/>
      <w:szCs w:val="21"/>
    </w:rPr>
  </w:style>
  <w:style w:type="paragraph" w:customStyle="1" w:styleId="868">
    <w:name w:val="正文图五"/>
    <w:basedOn w:val="1"/>
    <w:qFormat/>
    <w:uiPriority w:val="0"/>
    <w:pPr>
      <w:adjustRightInd w:val="0"/>
      <w:snapToGrid w:val="0"/>
      <w:jc w:val="center"/>
    </w:pPr>
    <w:rPr>
      <w:rFonts w:eastAsia="仿宋_GB2312"/>
      <w:snapToGrid w:val="0"/>
      <w:spacing w:val="6"/>
      <w:szCs w:val="20"/>
    </w:rPr>
  </w:style>
  <w:style w:type="paragraph" w:customStyle="1" w:styleId="869">
    <w:name w:val="Char Char Char Char Char Char Char Char Char Char Char Char Char"/>
    <w:basedOn w:val="1"/>
    <w:qFormat/>
    <w:uiPriority w:val="0"/>
    <w:pPr>
      <w:tabs>
        <w:tab w:val="left" w:pos="432"/>
      </w:tabs>
      <w:ind w:left="432" w:hanging="432"/>
    </w:pPr>
  </w:style>
  <w:style w:type="paragraph" w:customStyle="1" w:styleId="870">
    <w:name w:val="表中居中文字!"/>
    <w:basedOn w:val="1"/>
    <w:qFormat/>
    <w:uiPriority w:val="0"/>
    <w:pPr>
      <w:adjustRightInd w:val="0"/>
      <w:snapToGrid w:val="0"/>
      <w:jc w:val="center"/>
    </w:pPr>
    <w:rPr>
      <w:rFonts w:ascii="宋体" w:hAnsi="宋体" w:cs="Arial"/>
      <w:snapToGrid w:val="0"/>
      <w:kern w:val="0"/>
      <w:sz w:val="24"/>
    </w:rPr>
  </w:style>
  <w:style w:type="paragraph" w:customStyle="1" w:styleId="871">
    <w:name w:val="样式 题注 + 首行缩进:  2 字符"/>
    <w:basedOn w:val="24"/>
    <w:qFormat/>
    <w:uiPriority w:val="0"/>
    <w:pPr>
      <w:widowControl w:val="0"/>
      <w:spacing w:line="520" w:lineRule="exact"/>
    </w:pPr>
    <w:rPr>
      <w:rFonts w:ascii="Arial" w:hAnsi="Arial" w:eastAsia="黑体" w:cs="Times New Roman"/>
      <w:b w:val="0"/>
      <w:kern w:val="2"/>
      <w:szCs w:val="20"/>
    </w:rPr>
  </w:style>
  <w:style w:type="paragraph" w:customStyle="1" w:styleId="872">
    <w:name w:val="样式2 Char"/>
    <w:basedOn w:val="3"/>
    <w:qFormat/>
    <w:uiPriority w:val="0"/>
    <w:pPr>
      <w:widowControl/>
      <w:spacing w:line="360" w:lineRule="auto"/>
      <w:ind w:firstLine="567" w:firstLineChars="0"/>
      <w:textAlignment w:val="baseline"/>
    </w:pPr>
    <w:rPr>
      <w:rFonts w:ascii="Times New Roman" w:eastAsia="宋体"/>
      <w:snapToGrid w:val="0"/>
      <w:color w:val="auto"/>
      <w:kern w:val="0"/>
      <w:sz w:val="24"/>
    </w:rPr>
  </w:style>
  <w:style w:type="paragraph" w:customStyle="1" w:styleId="873">
    <w:name w:val="MG"/>
    <w:basedOn w:val="4"/>
    <w:qFormat/>
    <w:uiPriority w:val="0"/>
    <w:pPr>
      <w:keepLines w:val="0"/>
      <w:widowControl/>
      <w:tabs>
        <w:tab w:val="left" w:pos="360"/>
        <w:tab w:val="left" w:pos="2260"/>
        <w:tab w:val="left" w:pos="2820"/>
        <w:tab w:val="left" w:pos="3420"/>
      </w:tabs>
      <w:adjustRightInd w:val="0"/>
      <w:snapToGrid w:val="0"/>
      <w:spacing w:before="0" w:after="0" w:line="240" w:lineRule="auto"/>
      <w:ind w:left="851" w:right="-28" w:hanging="851"/>
    </w:pPr>
    <w:rPr>
      <w:rFonts w:ascii="Arial" w:hAnsi="Arial"/>
      <w:bCs w:val="0"/>
      <w:kern w:val="2"/>
      <w:sz w:val="22"/>
      <w:szCs w:val="20"/>
      <w:lang w:val="en-GB"/>
    </w:rPr>
  </w:style>
  <w:style w:type="paragraph" w:customStyle="1" w:styleId="874">
    <w:name w:val="Char Char Char1 Char Char Char Char Char Char Char Char Char Char Char Char Char Char Char1 Char Char Char Char Char Char Char Char Char Char Char Char Char Char Char Char Char Char Char Char Char Char Char Char Char Char Char Char Char Char"/>
    <w:basedOn w:val="1"/>
    <w:qFormat/>
    <w:uiPriority w:val="0"/>
    <w:pPr>
      <w:spacing w:line="240" w:lineRule="exact"/>
      <w:ind w:firstLine="200" w:firstLineChars="200"/>
    </w:pPr>
    <w:rPr>
      <w:sz w:val="28"/>
      <w:szCs w:val="28"/>
    </w:rPr>
  </w:style>
  <w:style w:type="paragraph" w:customStyle="1" w:styleId="875">
    <w:name w:val="表 头"/>
    <w:basedOn w:val="1"/>
    <w:link w:val="1314"/>
    <w:qFormat/>
    <w:uiPriority w:val="0"/>
    <w:pPr>
      <w:adjustRightInd w:val="0"/>
      <w:spacing w:before="120" w:after="120" w:line="360" w:lineRule="atLeast"/>
      <w:jc w:val="center"/>
    </w:pPr>
    <w:rPr>
      <w:rFonts w:eastAsia="黑体"/>
      <w:spacing w:val="10"/>
      <w:kern w:val="0"/>
      <w:sz w:val="24"/>
      <w:szCs w:val="20"/>
    </w:rPr>
  </w:style>
  <w:style w:type="paragraph" w:customStyle="1" w:styleId="876">
    <w:name w:val="文本框五号1.5倍行距"/>
    <w:basedOn w:val="877"/>
    <w:qFormat/>
    <w:uiPriority w:val="0"/>
    <w:pPr>
      <w:spacing w:line="360" w:lineRule="auto"/>
    </w:pPr>
  </w:style>
  <w:style w:type="paragraph" w:customStyle="1" w:styleId="877">
    <w:name w:val="文本框五号 Char"/>
    <w:qFormat/>
    <w:uiPriority w:val="0"/>
    <w:pPr>
      <w:jc w:val="center"/>
    </w:pPr>
    <w:rPr>
      <w:rFonts w:ascii="Times New Roman" w:hAnsi="Times New Roman" w:eastAsia="仿宋_GB2312" w:cs="Times New Roman"/>
      <w:kern w:val="2"/>
      <w:sz w:val="21"/>
      <w:szCs w:val="21"/>
      <w:lang w:val="en-US" w:eastAsia="zh-CN" w:bidi="ar-SA"/>
    </w:rPr>
  </w:style>
  <w:style w:type="paragraph" w:customStyle="1" w:styleId="878">
    <w:name w:val="表名1"/>
    <w:basedOn w:val="879"/>
    <w:qFormat/>
    <w:uiPriority w:val="0"/>
    <w:pPr>
      <w:keepNext/>
      <w:overflowPunct w:val="0"/>
      <w:adjustRightInd w:val="0"/>
      <w:snapToGrid w:val="0"/>
      <w:spacing w:line="240" w:lineRule="auto"/>
      <w:textAlignment w:val="baseline"/>
    </w:pPr>
    <w:rPr>
      <w:rFonts w:ascii="Times New Roman" w:hAnsi="Times New Roman"/>
      <w:kern w:val="24"/>
      <w:sz w:val="21"/>
      <w:szCs w:val="21"/>
    </w:rPr>
  </w:style>
  <w:style w:type="paragraph" w:customStyle="1" w:styleId="879">
    <w:name w:val="表名"/>
    <w:basedOn w:val="1"/>
    <w:qFormat/>
    <w:uiPriority w:val="0"/>
    <w:pPr>
      <w:spacing w:line="360" w:lineRule="auto"/>
      <w:jc w:val="center"/>
    </w:pPr>
    <w:rPr>
      <w:rFonts w:ascii="黑体" w:hAnsi="宋体" w:eastAsia="黑体"/>
      <w:sz w:val="18"/>
      <w:szCs w:val="20"/>
    </w:rPr>
  </w:style>
  <w:style w:type="paragraph" w:customStyle="1" w:styleId="880">
    <w:name w:val="样式 仿宋_GB2312 小四 居中 行距: 固定值 20 磅"/>
    <w:basedOn w:val="1"/>
    <w:qFormat/>
    <w:uiPriority w:val="0"/>
    <w:pPr>
      <w:spacing w:line="400" w:lineRule="exact"/>
      <w:jc w:val="center"/>
    </w:pPr>
    <w:rPr>
      <w:rFonts w:ascii="仿宋_GB2312" w:hAnsi="宋体" w:eastAsia="仿宋_GB2312" w:cs="宋体"/>
      <w:sz w:val="24"/>
      <w:szCs w:val="20"/>
    </w:rPr>
  </w:style>
  <w:style w:type="paragraph" w:customStyle="1" w:styleId="881">
    <w:name w:val="BBBBBBBBBB"/>
    <w:basedOn w:val="1"/>
    <w:qFormat/>
    <w:uiPriority w:val="0"/>
    <w:pPr>
      <w:spacing w:line="324" w:lineRule="auto"/>
      <w:jc w:val="center"/>
    </w:pPr>
    <w:rPr>
      <w:rFonts w:hAnsi="宋体"/>
      <w:b/>
      <w:bCs/>
      <w:szCs w:val="21"/>
    </w:rPr>
  </w:style>
  <w:style w:type="paragraph" w:customStyle="1" w:styleId="882">
    <w:name w:val="谏壁表头（chen）"/>
    <w:basedOn w:val="1"/>
    <w:qFormat/>
    <w:uiPriority w:val="0"/>
    <w:pPr>
      <w:spacing w:line="360" w:lineRule="auto"/>
      <w:jc w:val="center"/>
    </w:pPr>
    <w:rPr>
      <w:b/>
      <w:bCs/>
      <w:sz w:val="24"/>
    </w:rPr>
  </w:style>
  <w:style w:type="paragraph" w:customStyle="1" w:styleId="883">
    <w:name w:val="谏壁chen表格内文字"/>
    <w:basedOn w:val="1"/>
    <w:link w:val="1576"/>
    <w:qFormat/>
    <w:uiPriority w:val="0"/>
    <w:pPr>
      <w:spacing w:line="0" w:lineRule="atLeast"/>
      <w:jc w:val="center"/>
    </w:pPr>
    <w:rPr>
      <w:szCs w:val="21"/>
    </w:rPr>
  </w:style>
  <w:style w:type="paragraph" w:customStyle="1" w:styleId="884">
    <w:name w:val="正文仿宋"/>
    <w:basedOn w:val="1"/>
    <w:qFormat/>
    <w:uiPriority w:val="0"/>
    <w:pPr>
      <w:adjustRightInd w:val="0"/>
      <w:snapToGrid w:val="0"/>
      <w:spacing w:line="360" w:lineRule="auto"/>
      <w:ind w:firstLine="567"/>
    </w:pPr>
    <w:rPr>
      <w:rFonts w:eastAsia="仿宋_GB2312"/>
      <w:snapToGrid w:val="0"/>
      <w:kern w:val="0"/>
      <w:sz w:val="24"/>
      <w:szCs w:val="20"/>
    </w:rPr>
  </w:style>
  <w:style w:type="paragraph" w:customStyle="1" w:styleId="885">
    <w:name w:val="Char Char Char1 Char Char Char1 Char Char Char Char Char Char1 Char Char Char1 Char"/>
    <w:basedOn w:val="1"/>
    <w:qFormat/>
    <w:uiPriority w:val="0"/>
  </w:style>
  <w:style w:type="paragraph" w:customStyle="1" w:styleId="886">
    <w:name w:val="湛江码头表"/>
    <w:basedOn w:val="1"/>
    <w:qFormat/>
    <w:uiPriority w:val="0"/>
    <w:pPr>
      <w:jc w:val="center"/>
    </w:pPr>
    <w:rPr>
      <w:rFonts w:eastAsia="仿宋_GB2312"/>
      <w:kern w:val="0"/>
      <w:lang w:eastAsia="zh-TW"/>
    </w:rPr>
  </w:style>
  <w:style w:type="paragraph" w:customStyle="1" w:styleId="88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88">
    <w:name w:val="表体宋旭峰"/>
    <w:basedOn w:val="47"/>
    <w:qFormat/>
    <w:uiPriority w:val="0"/>
    <w:pPr>
      <w:overflowPunct w:val="0"/>
      <w:spacing w:line="280" w:lineRule="atLeast"/>
      <w:jc w:val="center"/>
      <w:textAlignment w:val="baseline"/>
    </w:pPr>
    <w:rPr>
      <w:rFonts w:cs="Courier New"/>
      <w:snapToGrid w:val="0"/>
      <w:kern w:val="24"/>
      <w:sz w:val="18"/>
      <w:szCs w:val="24"/>
    </w:rPr>
  </w:style>
  <w:style w:type="paragraph" w:customStyle="1" w:styleId="889">
    <w:name w:val="谏壁标题4(chen)"/>
    <w:basedOn w:val="1"/>
    <w:qFormat/>
    <w:uiPriority w:val="0"/>
    <w:pPr>
      <w:snapToGrid w:val="0"/>
      <w:spacing w:beforeLines="50" w:line="360" w:lineRule="auto"/>
      <w:outlineLvl w:val="3"/>
    </w:pPr>
    <w:rPr>
      <w:rFonts w:eastAsia="楷体_GB2312"/>
      <w:sz w:val="28"/>
    </w:rPr>
  </w:style>
  <w:style w:type="paragraph" w:customStyle="1" w:styleId="890">
    <w:name w:val="Char3 Char Char Char Char Char Char Char Char"/>
    <w:basedOn w:val="1"/>
    <w:qFormat/>
    <w:uiPriority w:val="0"/>
    <w:pPr>
      <w:spacing w:line="340" w:lineRule="exact"/>
      <w:ind w:firstLine="10" w:firstLineChars="4"/>
    </w:pPr>
    <w:rPr>
      <w:sz w:val="28"/>
      <w:szCs w:val="28"/>
    </w:rPr>
  </w:style>
  <w:style w:type="paragraph" w:customStyle="1" w:styleId="891">
    <w:name w:val="Char Char Char Char Char Char Char Char Char Char Char Char"/>
    <w:basedOn w:val="1"/>
    <w:qFormat/>
    <w:uiPriority w:val="0"/>
    <w:rPr>
      <w:szCs w:val="21"/>
    </w:rPr>
  </w:style>
  <w:style w:type="paragraph" w:customStyle="1" w:styleId="892">
    <w:name w:val="表格文字2"/>
    <w:basedOn w:val="1"/>
    <w:qFormat/>
    <w:uiPriority w:val="0"/>
    <w:pPr>
      <w:tabs>
        <w:tab w:val="left" w:pos="277"/>
        <w:tab w:val="left" w:pos="600"/>
        <w:tab w:val="left" w:pos="780"/>
        <w:tab w:val="left" w:pos="2517"/>
      </w:tabs>
      <w:adjustRightInd w:val="0"/>
      <w:spacing w:before="60"/>
      <w:jc w:val="center"/>
      <w:textAlignment w:val="baseline"/>
    </w:pPr>
    <w:rPr>
      <w:kern w:val="0"/>
      <w:szCs w:val="21"/>
    </w:rPr>
  </w:style>
  <w:style w:type="character" w:customStyle="1" w:styleId="893">
    <w:name w:val="称呼 Char1"/>
    <w:semiHidden/>
    <w:qFormat/>
    <w:uiPriority w:val="99"/>
    <w:rPr>
      <w:rFonts w:ascii="Arial" w:hAnsi="Arial" w:eastAsia="仿宋_GB2312"/>
      <w:kern w:val="2"/>
      <w:sz w:val="21"/>
      <w:szCs w:val="22"/>
    </w:rPr>
  </w:style>
  <w:style w:type="paragraph" w:customStyle="1" w:styleId="894">
    <w:name w:val="Char Char Char Char Char Char Char Char Char"/>
    <w:basedOn w:val="1"/>
    <w:qFormat/>
    <w:uiPriority w:val="0"/>
  </w:style>
  <w:style w:type="paragraph" w:customStyle="1" w:styleId="895">
    <w:name w:val="2级标题"/>
    <w:basedOn w:val="5"/>
    <w:qFormat/>
    <w:uiPriority w:val="0"/>
    <w:pPr>
      <w:keepNext w:val="0"/>
      <w:keepLines w:val="0"/>
      <w:numPr>
        <w:ilvl w:val="0"/>
        <w:numId w:val="0"/>
      </w:numPr>
      <w:tabs>
        <w:tab w:val="left" w:pos="1322"/>
        <w:tab w:val="left" w:pos="3564"/>
      </w:tabs>
      <w:autoSpaceDE/>
      <w:autoSpaceDN/>
      <w:snapToGrid w:val="0"/>
      <w:spacing w:before="50" w:after="0" w:line="500" w:lineRule="exact"/>
      <w:ind w:left="1322" w:hanging="420"/>
      <w:textAlignment w:val="auto"/>
    </w:pPr>
    <w:rPr>
      <w:rFonts w:ascii="黑体" w:eastAsia="黑体"/>
      <w:b w:val="0"/>
      <w:snapToGrid w:val="0"/>
      <w:color w:val="000000"/>
      <w:kern w:val="0"/>
      <w:sz w:val="28"/>
      <w:szCs w:val="28"/>
    </w:rPr>
  </w:style>
  <w:style w:type="paragraph" w:customStyle="1" w:styleId="896">
    <w:name w:val="文-5"/>
    <w:basedOn w:val="1"/>
    <w:qFormat/>
    <w:uiPriority w:val="0"/>
    <w:pPr>
      <w:tabs>
        <w:tab w:val="right" w:leader="dot" w:pos="8789"/>
      </w:tabs>
      <w:spacing w:before="120"/>
      <w:ind w:left="1276" w:firstLine="482"/>
    </w:pPr>
    <w:rPr>
      <w:sz w:val="24"/>
      <w:szCs w:val="20"/>
    </w:rPr>
  </w:style>
  <w:style w:type="paragraph" w:customStyle="1" w:styleId="897">
    <w:name w:val="Char Char Char1 Char Char Char Char Char Char Char Char Char Char Char Char Char Char Char Char"/>
    <w:basedOn w:val="1"/>
    <w:qFormat/>
    <w:uiPriority w:val="0"/>
    <w:rPr>
      <w:szCs w:val="21"/>
    </w:rPr>
  </w:style>
  <w:style w:type="paragraph" w:customStyle="1" w:styleId="898">
    <w:name w:val="目录1"/>
    <w:basedOn w:val="62"/>
    <w:next w:val="62"/>
    <w:qFormat/>
    <w:uiPriority w:val="0"/>
    <w:pPr>
      <w:widowControl/>
      <w:tabs>
        <w:tab w:val="left" w:leader="dot" w:pos="8492"/>
        <w:tab w:val="right" w:leader="dot" w:pos="8525"/>
        <w:tab w:val="right" w:leader="dot" w:pos="9175"/>
      </w:tabs>
      <w:adjustRightInd w:val="0"/>
      <w:spacing w:afterLines="50" w:line="360" w:lineRule="auto"/>
      <w:textAlignment w:val="baseline"/>
    </w:pPr>
    <w:rPr>
      <w:rFonts w:ascii="宋体" w:hAnsi="Times New Roman" w:eastAsia="仿宋_GB2312"/>
      <w:b w:val="0"/>
      <w:caps w:val="0"/>
      <w:color w:val="000000"/>
      <w:kern w:val="0"/>
      <w:sz w:val="24"/>
      <w:szCs w:val="21"/>
      <w:u w:color="000000"/>
    </w:rPr>
  </w:style>
  <w:style w:type="paragraph" w:customStyle="1" w:styleId="899">
    <w:name w:val="样式 表格 + 左  25 字符1"/>
    <w:basedOn w:val="190"/>
    <w:qFormat/>
    <w:uiPriority w:val="0"/>
    <w:pPr>
      <w:widowControl/>
      <w:jc w:val="center"/>
    </w:pPr>
    <w:rPr>
      <w:rFonts w:ascii="Times New Roman" w:hAnsi="宋体" w:eastAsia="宋体" w:cs="宋体"/>
      <w:b/>
      <w:bCs/>
      <w:kern w:val="0"/>
      <w:sz w:val="18"/>
      <w:szCs w:val="20"/>
    </w:rPr>
  </w:style>
  <w:style w:type="paragraph" w:customStyle="1" w:styleId="900">
    <w:name w:val="1级标题"/>
    <w:basedOn w:val="4"/>
    <w:qFormat/>
    <w:uiPriority w:val="0"/>
    <w:pPr>
      <w:keepNext w:val="0"/>
      <w:keepLines w:val="0"/>
      <w:tabs>
        <w:tab w:val="left" w:pos="360"/>
      </w:tabs>
      <w:adjustRightInd w:val="0"/>
      <w:snapToGrid w:val="0"/>
      <w:spacing w:before="0" w:after="0" w:line="360" w:lineRule="auto"/>
      <w:ind w:left="360" w:hanging="360"/>
    </w:pPr>
    <w:rPr>
      <w:rFonts w:ascii="黑体" w:eastAsia="黑体"/>
      <w:b w:val="0"/>
      <w:sz w:val="32"/>
      <w:szCs w:val="30"/>
    </w:rPr>
  </w:style>
  <w:style w:type="paragraph" w:customStyle="1" w:styleId="901">
    <w:name w:val="正文图竖五"/>
    <w:basedOn w:val="1"/>
    <w:qFormat/>
    <w:uiPriority w:val="0"/>
    <w:pPr>
      <w:jc w:val="center"/>
    </w:pPr>
    <w:rPr>
      <w:rFonts w:eastAsia="仿宋_GB2312"/>
      <w:color w:val="000000"/>
      <w:kern w:val="0"/>
      <w:szCs w:val="21"/>
    </w:rPr>
  </w:style>
  <w:style w:type="paragraph" w:customStyle="1" w:styleId="902">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903">
    <w:name w:val="依据文字"/>
    <w:basedOn w:val="59"/>
    <w:qFormat/>
    <w:uiPriority w:val="0"/>
    <w:pPr>
      <w:tabs>
        <w:tab w:val="left" w:pos="420"/>
        <w:tab w:val="left" w:pos="870"/>
        <w:tab w:val="left" w:pos="3150"/>
        <w:tab w:val="clear" w:pos="630"/>
        <w:tab w:val="clear" w:pos="1085"/>
      </w:tabs>
      <w:autoSpaceDE w:val="0"/>
      <w:autoSpaceDN w:val="0"/>
      <w:adjustRightInd w:val="0"/>
      <w:snapToGrid w:val="0"/>
      <w:spacing w:beforeLines="25" w:line="336" w:lineRule="auto"/>
      <w:ind w:left="0" w:right="0" w:firstLine="527"/>
      <w:textAlignment w:val="baseline"/>
    </w:pPr>
    <w:rPr>
      <w:rFonts w:hAnsi="宋体"/>
      <w:sz w:val="24"/>
    </w:rPr>
  </w:style>
  <w:style w:type="paragraph" w:customStyle="1" w:styleId="904">
    <w:name w:val="正文样式11"/>
    <w:basedOn w:val="1"/>
    <w:qFormat/>
    <w:uiPriority w:val="0"/>
    <w:pPr>
      <w:spacing w:line="360" w:lineRule="auto"/>
      <w:ind w:firstLine="480" w:firstLineChars="200"/>
    </w:pPr>
    <w:rPr>
      <w:rFonts w:ascii="宋体" w:hAnsi="宋体" w:cs="Arial"/>
      <w:bCs/>
      <w:color w:val="000000"/>
      <w:sz w:val="24"/>
    </w:rPr>
  </w:style>
  <w:style w:type="character" w:customStyle="1" w:styleId="905">
    <w:name w:val="结束语 Char1"/>
    <w:qFormat/>
    <w:uiPriority w:val="99"/>
    <w:rPr>
      <w:rFonts w:ascii="Times New Roman" w:hAnsi="Times New Roman"/>
      <w:kern w:val="2"/>
      <w:sz w:val="21"/>
      <w:szCs w:val="24"/>
    </w:rPr>
  </w:style>
  <w:style w:type="character" w:customStyle="1" w:styleId="906">
    <w:name w:val="信息标题 Char"/>
    <w:link w:val="82"/>
    <w:qFormat/>
    <w:uiPriority w:val="0"/>
    <w:rPr>
      <w:rFonts w:ascii="Arial" w:hAnsi="Arial" w:cs="Arial"/>
      <w:kern w:val="2"/>
      <w:sz w:val="24"/>
      <w:szCs w:val="24"/>
      <w:shd w:val="pct20" w:color="auto" w:fill="auto"/>
    </w:rPr>
  </w:style>
  <w:style w:type="paragraph" w:customStyle="1" w:styleId="907">
    <w:name w:val="页号"/>
    <w:basedOn w:val="57"/>
    <w:qFormat/>
    <w:uiPriority w:val="0"/>
    <w:pPr>
      <w:tabs>
        <w:tab w:val="center" w:pos="4320"/>
        <w:tab w:val="right" w:pos="8640"/>
        <w:tab w:val="clear" w:pos="4153"/>
        <w:tab w:val="clear" w:pos="8306"/>
      </w:tabs>
      <w:adjustRightInd w:val="0"/>
      <w:snapToGrid/>
      <w:spacing w:line="360" w:lineRule="auto"/>
      <w:jc w:val="center"/>
      <w:textAlignment w:val="baseline"/>
    </w:pPr>
    <w:rPr>
      <w:rFonts w:ascii="宋体" w:hAnsi="Arial"/>
      <w:spacing w:val="3"/>
      <w:kern w:val="24"/>
      <w:sz w:val="24"/>
      <w:szCs w:val="20"/>
    </w:rPr>
  </w:style>
  <w:style w:type="paragraph" w:customStyle="1" w:styleId="908">
    <w:name w:val="tt3"/>
    <w:basedOn w:val="1"/>
    <w:qFormat/>
    <w:uiPriority w:val="0"/>
    <w:pPr>
      <w:widowControl/>
      <w:spacing w:before="100" w:beforeAutospacing="1" w:after="100" w:afterAutospacing="1"/>
      <w:jc w:val="left"/>
    </w:pPr>
    <w:rPr>
      <w:rFonts w:ascii="宋体" w:hAnsi="宋体"/>
      <w:kern w:val="0"/>
      <w:sz w:val="24"/>
    </w:rPr>
  </w:style>
  <w:style w:type="paragraph" w:customStyle="1" w:styleId="909">
    <w:name w:val="表中"/>
    <w:qFormat/>
    <w:uiPriority w:val="0"/>
    <w:pPr>
      <w:adjustRightInd w:val="0"/>
      <w:snapToGrid w:val="0"/>
      <w:jc w:val="center"/>
    </w:pPr>
    <w:rPr>
      <w:rFonts w:ascii="Times New Roman" w:hAnsi="Times New Roman" w:eastAsia="宋体" w:cs="Times New Roman"/>
      <w:kern w:val="44"/>
      <w:sz w:val="18"/>
      <w:lang w:val="en-US" w:eastAsia="zh-CN" w:bidi="ar-SA"/>
    </w:rPr>
  </w:style>
  <w:style w:type="paragraph" w:customStyle="1" w:styleId="910">
    <w:name w:val="正文999"/>
    <w:basedOn w:val="1"/>
    <w:qFormat/>
    <w:uiPriority w:val="0"/>
    <w:pPr>
      <w:spacing w:line="360" w:lineRule="auto"/>
      <w:ind w:firstLine="480" w:firstLineChars="200"/>
    </w:pPr>
    <w:rPr>
      <w:rFonts w:ascii="宋体" w:hAnsi="宋体"/>
      <w:sz w:val="24"/>
    </w:rPr>
  </w:style>
  <w:style w:type="paragraph" w:customStyle="1" w:styleId="911">
    <w:name w:val="Char 正文"/>
    <w:basedOn w:val="4"/>
    <w:qFormat/>
    <w:uiPriority w:val="0"/>
    <w:pPr>
      <w:tabs>
        <w:tab w:val="left" w:pos="360"/>
      </w:tabs>
      <w:adjustRightInd w:val="0"/>
      <w:snapToGrid w:val="0"/>
      <w:spacing w:before="0" w:after="0" w:line="348" w:lineRule="auto"/>
      <w:ind w:left="360" w:hanging="360"/>
    </w:pPr>
    <w:rPr>
      <w:rFonts w:ascii="Tahoma" w:hAnsi="Tahoma"/>
      <w:bCs w:val="0"/>
      <w:sz w:val="24"/>
      <w:szCs w:val="20"/>
    </w:rPr>
  </w:style>
  <w:style w:type="paragraph" w:customStyle="1" w:styleId="912">
    <w:name w:val="样式 标题 2 + 段后: 0.5 行"/>
    <w:basedOn w:val="5"/>
    <w:qFormat/>
    <w:uiPriority w:val="0"/>
    <w:pPr>
      <w:keepNext w:val="0"/>
      <w:keepLines w:val="0"/>
      <w:numPr>
        <w:ilvl w:val="0"/>
        <w:numId w:val="0"/>
      </w:numPr>
      <w:tabs>
        <w:tab w:val="left" w:pos="630"/>
        <w:tab w:val="left" w:pos="840"/>
        <w:tab w:val="left" w:pos="1287"/>
        <w:tab w:val="left" w:pos="1322"/>
        <w:tab w:val="left" w:pos="3920"/>
        <w:tab w:val="left" w:pos="5670"/>
      </w:tabs>
      <w:autoSpaceDE/>
      <w:autoSpaceDN/>
      <w:snapToGrid w:val="0"/>
      <w:spacing w:before="60" w:after="0" w:line="240" w:lineRule="auto"/>
      <w:ind w:left="1322" w:firstLine="567"/>
      <w:textAlignment w:val="auto"/>
    </w:pPr>
    <w:rPr>
      <w:rFonts w:ascii="Times New Roman" w:hAnsi="Times New Roman" w:eastAsia="仿宋_GB2312"/>
      <w:color w:val="000000"/>
      <w:kern w:val="2"/>
      <w:sz w:val="28"/>
      <w:szCs w:val="32"/>
    </w:rPr>
  </w:style>
  <w:style w:type="paragraph" w:customStyle="1" w:styleId="913">
    <w:name w:val="图框"/>
    <w:basedOn w:val="1"/>
    <w:qFormat/>
    <w:uiPriority w:val="0"/>
    <w:pPr>
      <w:jc w:val="center"/>
    </w:pPr>
    <w:rPr>
      <w:szCs w:val="21"/>
    </w:rPr>
  </w:style>
  <w:style w:type="paragraph" w:customStyle="1" w:styleId="914">
    <w:name w:val="样式 首行缩进:  0.85 厘米 行距: 固定值 23 磅"/>
    <w:basedOn w:val="1"/>
    <w:qFormat/>
    <w:uiPriority w:val="0"/>
    <w:pPr>
      <w:spacing w:line="480" w:lineRule="exact"/>
      <w:ind w:firstLine="560" w:firstLineChars="200"/>
    </w:pPr>
    <w:rPr>
      <w:rFonts w:eastAsia="仿宋_GB2312"/>
      <w:color w:val="000000"/>
      <w:sz w:val="28"/>
      <w:szCs w:val="20"/>
    </w:rPr>
  </w:style>
  <w:style w:type="paragraph" w:customStyle="1" w:styleId="915">
    <w:name w:val="GM"/>
    <w:basedOn w:val="4"/>
    <w:qFormat/>
    <w:uiPriority w:val="0"/>
    <w:pPr>
      <w:keepLines w:val="0"/>
      <w:widowControl/>
      <w:tabs>
        <w:tab w:val="left" w:pos="360"/>
        <w:tab w:val="left" w:pos="2260"/>
        <w:tab w:val="left" w:pos="2820"/>
        <w:tab w:val="left" w:pos="3420"/>
      </w:tabs>
      <w:adjustRightInd w:val="0"/>
      <w:snapToGrid w:val="0"/>
      <w:spacing w:before="0" w:after="0" w:line="240" w:lineRule="auto"/>
      <w:ind w:left="851" w:right="-28" w:hanging="851"/>
    </w:pPr>
    <w:rPr>
      <w:rFonts w:ascii="Arial" w:hAnsi="Arial"/>
      <w:bCs w:val="0"/>
      <w:kern w:val="2"/>
      <w:sz w:val="22"/>
      <w:szCs w:val="20"/>
      <w:lang w:val="en-GB"/>
    </w:rPr>
  </w:style>
  <w:style w:type="paragraph" w:customStyle="1" w:styleId="916">
    <w:name w:val="样式10"/>
    <w:basedOn w:val="2"/>
    <w:qFormat/>
    <w:uiPriority w:val="0"/>
    <w:pPr>
      <w:numPr>
        <w:ilvl w:val="0"/>
        <w:numId w:val="0"/>
      </w:numPr>
      <w:tabs>
        <w:tab w:val="left" w:pos="1742"/>
      </w:tabs>
      <w:snapToGrid w:val="0"/>
      <w:spacing w:line="360" w:lineRule="auto"/>
      <w:ind w:left="1742" w:hanging="420"/>
      <w:textAlignment w:val="auto"/>
    </w:pPr>
    <w:rPr>
      <w:rFonts w:eastAsia="黑体"/>
      <w:bCs/>
      <w:kern w:val="2"/>
      <w:sz w:val="24"/>
      <w:szCs w:val="24"/>
    </w:rPr>
  </w:style>
  <w:style w:type="paragraph" w:customStyle="1" w:styleId="917">
    <w:name w:val="谏壁表头"/>
    <w:basedOn w:val="457"/>
    <w:qFormat/>
    <w:uiPriority w:val="0"/>
    <w:pPr>
      <w:ind w:firstLine="482"/>
      <w:jc w:val="center"/>
    </w:pPr>
    <w:rPr>
      <w:rFonts w:ascii="Calibri" w:hAnsi="Calibri"/>
      <w:b/>
    </w:rPr>
  </w:style>
  <w:style w:type="paragraph" w:customStyle="1" w:styleId="918">
    <w:name w:val="Char Char Char Char Char Char Char Char Char1 Char Char Char Char1"/>
    <w:basedOn w:val="1"/>
    <w:qFormat/>
    <w:uiPriority w:val="0"/>
    <w:pPr>
      <w:spacing w:line="400" w:lineRule="exact"/>
    </w:pPr>
    <w:rPr>
      <w:szCs w:val="21"/>
    </w:rPr>
  </w:style>
  <w:style w:type="paragraph" w:customStyle="1" w:styleId="919">
    <w:name w:val="表内式样"/>
    <w:qFormat/>
    <w:uiPriority w:val="0"/>
    <w:pPr>
      <w:keepLines/>
      <w:widowControl w:val="0"/>
      <w:kinsoku w:val="0"/>
      <w:overflowPunct w:val="0"/>
      <w:adjustRightInd w:val="0"/>
      <w:spacing w:line="360" w:lineRule="atLeast"/>
      <w:jc w:val="center"/>
    </w:pPr>
    <w:rPr>
      <w:rFonts w:ascii="宋体" w:hAnsi="Times New Roman" w:eastAsia="宋体" w:cs="Times New Roman"/>
      <w:kern w:val="21"/>
      <w:sz w:val="21"/>
      <w:lang w:val="en-US" w:eastAsia="zh-CN" w:bidi="ar-SA"/>
    </w:rPr>
  </w:style>
  <w:style w:type="paragraph" w:customStyle="1" w:styleId="920">
    <w:name w:val="Content"/>
    <w:basedOn w:val="1"/>
    <w:qFormat/>
    <w:uiPriority w:val="0"/>
    <w:pPr>
      <w:widowControl/>
      <w:tabs>
        <w:tab w:val="left" w:pos="9480"/>
        <w:tab w:val="left" w:pos="9600"/>
      </w:tabs>
      <w:spacing w:before="120" w:after="120" w:line="240" w:lineRule="atLeast"/>
      <w:jc w:val="center"/>
    </w:pPr>
    <w:rPr>
      <w:rFonts w:ascii="Arial" w:hAnsi="Arial"/>
      <w:b/>
      <w:kern w:val="0"/>
      <w:sz w:val="28"/>
      <w:szCs w:val="20"/>
      <w:lang w:val="fr-FR"/>
    </w:rPr>
  </w:style>
  <w:style w:type="paragraph" w:customStyle="1" w:styleId="921">
    <w:name w:val="00000000000000"/>
    <w:basedOn w:val="5"/>
    <w:qFormat/>
    <w:uiPriority w:val="0"/>
    <w:pPr>
      <w:keepNext w:val="0"/>
      <w:keepLines w:val="0"/>
      <w:numPr>
        <w:ilvl w:val="0"/>
        <w:numId w:val="0"/>
      </w:numPr>
      <w:tabs>
        <w:tab w:val="left" w:pos="1322"/>
        <w:tab w:val="left" w:pos="2670"/>
      </w:tabs>
      <w:autoSpaceDE/>
      <w:autoSpaceDN/>
      <w:snapToGrid w:val="0"/>
      <w:spacing w:beforeLines="50" w:after="0" w:line="500" w:lineRule="exact"/>
      <w:ind w:left="1322" w:firstLine="480" w:firstLineChars="200"/>
      <w:textAlignment w:val="auto"/>
      <w:outlineLvl w:val="9"/>
    </w:pPr>
    <w:rPr>
      <w:rFonts w:hAnsi="宋体" w:eastAsia="宋体"/>
      <w:b w:val="0"/>
      <w:bCs/>
      <w:color w:val="000000"/>
      <w:kern w:val="18"/>
      <w:szCs w:val="21"/>
    </w:rPr>
  </w:style>
  <w:style w:type="paragraph" w:customStyle="1" w:styleId="922">
    <w:name w:val="文本框文字"/>
    <w:basedOn w:val="1"/>
    <w:qFormat/>
    <w:uiPriority w:val="0"/>
    <w:pPr>
      <w:adjustRightInd w:val="0"/>
      <w:jc w:val="center"/>
      <w:textAlignment w:val="baseline"/>
    </w:pPr>
    <w:rPr>
      <w:kern w:val="0"/>
      <w:szCs w:val="20"/>
    </w:rPr>
  </w:style>
  <w:style w:type="paragraph" w:customStyle="1" w:styleId="923">
    <w:name w:val="谏壁标题2(chen）"/>
    <w:basedOn w:val="1"/>
    <w:qFormat/>
    <w:uiPriority w:val="0"/>
    <w:pPr>
      <w:keepNext/>
      <w:keepLines/>
      <w:spacing w:after="120" w:line="360" w:lineRule="auto"/>
      <w:outlineLvl w:val="1"/>
    </w:pPr>
    <w:rPr>
      <w:rFonts w:eastAsia="黑体"/>
      <w:sz w:val="32"/>
      <w:szCs w:val="32"/>
    </w:rPr>
  </w:style>
  <w:style w:type="paragraph" w:customStyle="1" w:styleId="924">
    <w:name w:val="text2"/>
    <w:basedOn w:val="1"/>
    <w:qFormat/>
    <w:uiPriority w:val="0"/>
    <w:pPr>
      <w:widowControl/>
      <w:spacing w:before="100" w:beforeAutospacing="1" w:after="100" w:afterAutospacing="1"/>
      <w:jc w:val="left"/>
    </w:pPr>
    <w:rPr>
      <w:rFonts w:ascii="宋体" w:hAnsi="宋体" w:cs="宋体"/>
      <w:color w:val="666666"/>
      <w:kern w:val="0"/>
      <w:sz w:val="24"/>
    </w:rPr>
  </w:style>
  <w:style w:type="paragraph" w:customStyle="1" w:styleId="925">
    <w:name w:val="正文段落"/>
    <w:basedOn w:val="1"/>
    <w:link w:val="1535"/>
    <w:qFormat/>
    <w:uiPriority w:val="0"/>
    <w:pPr>
      <w:autoSpaceDE w:val="0"/>
      <w:autoSpaceDN w:val="0"/>
      <w:adjustRightInd w:val="0"/>
      <w:spacing w:line="360" w:lineRule="auto"/>
      <w:ind w:firstLine="499"/>
      <w:textAlignment w:val="baseline"/>
    </w:pPr>
    <w:rPr>
      <w:rFonts w:ascii="宋体" w:hAnsi="Tms Rmn"/>
      <w:kern w:val="0"/>
      <w:sz w:val="28"/>
      <w:szCs w:val="20"/>
    </w:rPr>
  </w:style>
  <w:style w:type="paragraph" w:customStyle="1" w:styleId="926">
    <w:name w:val="段落"/>
    <w:basedOn w:val="1"/>
    <w:qFormat/>
    <w:uiPriority w:val="0"/>
    <w:pPr>
      <w:spacing w:line="360" w:lineRule="auto"/>
      <w:ind w:firstLine="200" w:firstLineChars="200"/>
    </w:pPr>
    <w:rPr>
      <w:sz w:val="24"/>
    </w:rPr>
  </w:style>
  <w:style w:type="paragraph" w:customStyle="1" w:styleId="927">
    <w:name w:val="文-1"/>
    <w:basedOn w:val="1"/>
    <w:qFormat/>
    <w:uiPriority w:val="0"/>
    <w:pPr>
      <w:spacing w:before="120"/>
      <w:ind w:left="851" w:firstLine="482"/>
    </w:pPr>
    <w:rPr>
      <w:sz w:val="24"/>
      <w:szCs w:val="20"/>
    </w:rPr>
  </w:style>
  <w:style w:type="paragraph" w:customStyle="1" w:styleId="928">
    <w:name w:val="样式 样式 表格 + (符号) 宋体 五号 居中 + 小五"/>
    <w:basedOn w:val="1"/>
    <w:qFormat/>
    <w:uiPriority w:val="0"/>
    <w:pPr>
      <w:kinsoku w:val="0"/>
      <w:overflowPunct w:val="0"/>
      <w:adjustRightInd w:val="0"/>
      <w:snapToGrid w:val="0"/>
      <w:jc w:val="center"/>
    </w:pPr>
    <w:rPr>
      <w:snapToGrid w:val="0"/>
      <w:kern w:val="0"/>
      <w:sz w:val="18"/>
      <w:szCs w:val="21"/>
    </w:rPr>
  </w:style>
  <w:style w:type="paragraph" w:customStyle="1" w:styleId="929">
    <w:name w:val="标-4"/>
    <w:basedOn w:val="1"/>
    <w:qFormat/>
    <w:uiPriority w:val="0"/>
    <w:pPr>
      <w:spacing w:before="120"/>
      <w:ind w:left="851" w:hanging="851"/>
    </w:pPr>
    <w:rPr>
      <w:sz w:val="24"/>
      <w:szCs w:val="20"/>
    </w:rPr>
  </w:style>
  <w:style w:type="paragraph" w:customStyle="1" w:styleId="930">
    <w:name w:val="wg"/>
    <w:basedOn w:val="1"/>
    <w:qFormat/>
    <w:uiPriority w:val="0"/>
    <w:rPr>
      <w:sz w:val="28"/>
      <w:szCs w:val="20"/>
    </w:rPr>
  </w:style>
  <w:style w:type="paragraph" w:customStyle="1" w:styleId="931">
    <w:name w:val="正文 首行缩进:  2 字符"/>
    <w:basedOn w:val="1"/>
    <w:qFormat/>
    <w:uiPriority w:val="0"/>
    <w:pPr>
      <w:ind w:firstLine="579" w:firstLineChars="200"/>
    </w:pPr>
    <w:rPr>
      <w:sz w:val="28"/>
      <w:szCs w:val="20"/>
    </w:rPr>
  </w:style>
  <w:style w:type="character" w:customStyle="1" w:styleId="932">
    <w:name w:val="标题 Char1"/>
    <w:qFormat/>
    <w:uiPriority w:val="0"/>
    <w:rPr>
      <w:rFonts w:ascii="Arial" w:hAnsi="Arial" w:eastAsia="宋体" w:cs="Arial"/>
      <w:b/>
      <w:bCs/>
      <w:kern w:val="2"/>
      <w:sz w:val="32"/>
      <w:szCs w:val="32"/>
      <w:lang w:val="en-US" w:eastAsia="zh-CN" w:bidi="ar-SA"/>
    </w:rPr>
  </w:style>
  <w:style w:type="paragraph" w:customStyle="1" w:styleId="933">
    <w:name w:val="IDC A-Head (2nd Line)"/>
    <w:basedOn w:val="1"/>
    <w:next w:val="1"/>
    <w:qFormat/>
    <w:uiPriority w:val="0"/>
    <w:pPr>
      <w:widowControl/>
      <w:jc w:val="center"/>
    </w:pPr>
    <w:rPr>
      <w:caps/>
      <w:kern w:val="0"/>
      <w:sz w:val="24"/>
      <w:szCs w:val="20"/>
    </w:rPr>
  </w:style>
  <w:style w:type="character" w:customStyle="1" w:styleId="934">
    <w:name w:val="目录 1 Char"/>
    <w:link w:val="62"/>
    <w:qFormat/>
    <w:uiPriority w:val="39"/>
    <w:rPr>
      <w:b/>
      <w:bCs/>
      <w:caps/>
      <w:kern w:val="2"/>
    </w:rPr>
  </w:style>
  <w:style w:type="paragraph" w:customStyle="1" w:styleId="935">
    <w:name w:val="图注"/>
    <w:basedOn w:val="1"/>
    <w:next w:val="1"/>
    <w:qFormat/>
    <w:uiPriority w:val="0"/>
    <w:pPr>
      <w:spacing w:before="120" w:line="320" w:lineRule="atLeast"/>
      <w:ind w:left="7" w:leftChars="-27" w:hanging="72" w:hangingChars="30"/>
      <w:jc w:val="center"/>
    </w:pPr>
    <w:rPr>
      <w:rFonts w:ascii="宋体" w:hAnsi="宋体"/>
      <w:bCs/>
      <w:color w:val="000000"/>
      <w:kern w:val="0"/>
      <w:sz w:val="24"/>
    </w:rPr>
  </w:style>
  <w:style w:type="paragraph" w:customStyle="1" w:styleId="936">
    <w:name w:val="heading"/>
    <w:basedOn w:val="1"/>
    <w:next w:val="1"/>
    <w:qFormat/>
    <w:uiPriority w:val="0"/>
    <w:pPr>
      <w:keepNext/>
      <w:keepLines/>
      <w:tabs>
        <w:tab w:val="left" w:pos="576"/>
      </w:tabs>
      <w:spacing w:line="360" w:lineRule="auto"/>
      <w:ind w:left="576"/>
      <w:outlineLvl w:val="1"/>
    </w:pPr>
    <w:rPr>
      <w:rFonts w:ascii="宋体" w:hAnsi="Arial Black" w:cs="宋体"/>
      <w:sz w:val="24"/>
    </w:rPr>
  </w:style>
  <w:style w:type="paragraph" w:customStyle="1" w:styleId="937">
    <w:name w:val="封面"/>
    <w:basedOn w:val="1"/>
    <w:qFormat/>
    <w:uiPriority w:val="0"/>
    <w:pPr>
      <w:adjustRightInd w:val="0"/>
      <w:spacing w:before="60" w:line="360" w:lineRule="auto"/>
      <w:ind w:firstLine="482"/>
      <w:jc w:val="center"/>
      <w:textAlignment w:val="baseline"/>
    </w:pPr>
    <w:rPr>
      <w:rFonts w:ascii="Arial" w:hAnsi="Arial" w:eastAsia="仿宋_GB2312"/>
      <w:b/>
      <w:kern w:val="0"/>
      <w:sz w:val="30"/>
      <w:szCs w:val="20"/>
    </w:rPr>
  </w:style>
  <w:style w:type="paragraph" w:customStyle="1" w:styleId="938">
    <w:name w:val="项目段落"/>
    <w:basedOn w:val="1"/>
    <w:qFormat/>
    <w:uiPriority w:val="0"/>
    <w:pPr>
      <w:spacing w:before="60" w:line="360" w:lineRule="auto"/>
      <w:ind w:left="476" w:firstLine="482"/>
    </w:pPr>
    <w:rPr>
      <w:rFonts w:ascii="Arial" w:hAnsi="Arial" w:eastAsia="仿宋_GB2312"/>
      <w:kern w:val="0"/>
      <w:sz w:val="24"/>
      <w:szCs w:val="20"/>
    </w:rPr>
  </w:style>
  <w:style w:type="paragraph" w:customStyle="1" w:styleId="939">
    <w:name w:val="源程序"/>
    <w:qFormat/>
    <w:uiPriority w:val="0"/>
    <w:pPr>
      <w:widowControl w:val="0"/>
      <w:kinsoku w:val="0"/>
      <w:wordWrap w:val="0"/>
      <w:overflowPunct w:val="0"/>
      <w:autoSpaceDE w:val="0"/>
      <w:autoSpaceDN w:val="0"/>
      <w:adjustRightInd w:val="0"/>
      <w:ind w:left="482"/>
    </w:pPr>
    <w:rPr>
      <w:rFonts w:ascii="Courier New" w:hAnsi="Courier New" w:eastAsia="仿宋_GB2312" w:cs="Times New Roman"/>
      <w:snapToGrid w:val="0"/>
      <w:sz w:val="24"/>
      <w:lang w:val="en-US" w:eastAsia="zh-CN" w:bidi="ar-SA"/>
    </w:rPr>
  </w:style>
  <w:style w:type="paragraph" w:customStyle="1" w:styleId="940">
    <w:name w:val="样式6"/>
    <w:basedOn w:val="1"/>
    <w:next w:val="1"/>
    <w:qFormat/>
    <w:uiPriority w:val="0"/>
    <w:pPr>
      <w:spacing w:line="360" w:lineRule="auto"/>
      <w:ind w:firstLine="560"/>
    </w:pPr>
    <w:rPr>
      <w:rFonts w:ascii="宋体" w:hAnsi="宋体" w:cs="宋体"/>
      <w:sz w:val="24"/>
    </w:rPr>
  </w:style>
  <w:style w:type="paragraph" w:customStyle="1" w:styleId="941">
    <w:name w:val="样式a"/>
    <w:basedOn w:val="1"/>
    <w:qFormat/>
    <w:uiPriority w:val="0"/>
    <w:pPr>
      <w:adjustRightInd w:val="0"/>
      <w:snapToGrid w:val="0"/>
      <w:spacing w:line="420" w:lineRule="exact"/>
      <w:ind w:firstLine="200" w:firstLineChars="200"/>
      <w:textAlignment w:val="baseline"/>
    </w:pPr>
    <w:rPr>
      <w:kern w:val="0"/>
      <w:sz w:val="24"/>
    </w:rPr>
  </w:style>
  <w:style w:type="character" w:customStyle="1" w:styleId="942">
    <w:name w:val="标题3 Char"/>
    <w:qFormat/>
    <w:uiPriority w:val="0"/>
    <w:rPr>
      <w:rFonts w:eastAsia="黑体"/>
      <w:kern w:val="2"/>
      <w:sz w:val="24"/>
      <w:szCs w:val="24"/>
      <w:lang w:val="en-US" w:eastAsia="zh-CN"/>
    </w:rPr>
  </w:style>
  <w:style w:type="character" w:customStyle="1" w:styleId="943">
    <w:name w:val="16p"/>
    <w:qFormat/>
    <w:uiPriority w:val="0"/>
  </w:style>
  <w:style w:type="paragraph" w:customStyle="1" w:styleId="944">
    <w:name w:val="图编号"/>
    <w:basedOn w:val="194"/>
    <w:qFormat/>
    <w:uiPriority w:val="0"/>
    <w:pPr>
      <w:tabs>
        <w:tab w:val="left" w:pos="763"/>
        <w:tab w:val="left" w:pos="1440"/>
      </w:tabs>
      <w:spacing w:before="300" w:after="300" w:line="360" w:lineRule="auto"/>
      <w:ind w:left="400" w:leftChars="400" w:hanging="200" w:hangingChars="200"/>
    </w:pPr>
    <w:rPr>
      <w:rFonts w:ascii="Times New Roman" w:hAnsi="Times New Roman" w:eastAsia="宋体"/>
      <w:kern w:val="2"/>
    </w:rPr>
  </w:style>
  <w:style w:type="character" w:customStyle="1" w:styleId="945">
    <w:name w:val="style191"/>
    <w:qFormat/>
    <w:uiPriority w:val="0"/>
    <w:rPr>
      <w:b/>
      <w:bCs/>
      <w:color w:val="FF0000"/>
    </w:rPr>
  </w:style>
  <w:style w:type="character" w:customStyle="1" w:styleId="946">
    <w:name w:val="表内文字"/>
    <w:qFormat/>
    <w:uiPriority w:val="0"/>
    <w:rPr>
      <w:rFonts w:ascii="宋体" w:hAnsi="宋体" w:eastAsia="宋体"/>
      <w:sz w:val="21"/>
      <w:szCs w:val="21"/>
    </w:rPr>
  </w:style>
  <w:style w:type="character" w:customStyle="1" w:styleId="947">
    <w:name w:val="td1"/>
    <w:qFormat/>
    <w:uiPriority w:val="0"/>
    <w:rPr>
      <w:color w:val="000000"/>
      <w:sz w:val="21"/>
      <w:szCs w:val="21"/>
    </w:rPr>
  </w:style>
  <w:style w:type="character" w:customStyle="1" w:styleId="948">
    <w:name w:val="css-text3"/>
    <w:qFormat/>
    <w:uiPriority w:val="0"/>
  </w:style>
  <w:style w:type="character" w:customStyle="1" w:styleId="949">
    <w:name w:val="s lh15"/>
    <w:qFormat/>
    <w:uiPriority w:val="0"/>
  </w:style>
  <w:style w:type="paragraph" w:customStyle="1" w:styleId="950">
    <w:name w:val="样式 楷体_GB2312 居中"/>
    <w:basedOn w:val="1"/>
    <w:qFormat/>
    <w:uiPriority w:val="0"/>
    <w:pPr>
      <w:spacing w:line="360" w:lineRule="auto"/>
      <w:jc w:val="center"/>
    </w:pPr>
    <w:rPr>
      <w:rFonts w:ascii="楷体_GB2312" w:eastAsia="楷体_GB2312"/>
      <w:szCs w:val="20"/>
      <w:lang w:bidi="ar-OM"/>
    </w:rPr>
  </w:style>
  <w:style w:type="paragraph" w:customStyle="1" w:styleId="951">
    <w:name w:val="5 Char"/>
    <w:basedOn w:val="1"/>
    <w:qFormat/>
    <w:uiPriority w:val="0"/>
    <w:rPr>
      <w:sz w:val="24"/>
    </w:rPr>
  </w:style>
  <w:style w:type="paragraph" w:customStyle="1" w:styleId="952">
    <w:name w:val="wj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3">
    <w:name w:val="表序号"/>
    <w:basedOn w:val="7"/>
    <w:qFormat/>
    <w:uiPriority w:val="0"/>
    <w:pPr>
      <w:numPr>
        <w:ilvl w:val="4"/>
        <w:numId w:val="4"/>
      </w:numPr>
      <w:tabs>
        <w:tab w:val="left" w:pos="3093"/>
      </w:tabs>
      <w:spacing w:before="0" w:after="0" w:line="360" w:lineRule="auto"/>
      <w:ind w:left="3093"/>
      <w:jc w:val="center"/>
    </w:pPr>
    <w:rPr>
      <w:rFonts w:ascii="宋体" w:hAnsi="Arial"/>
      <w:bCs w:val="0"/>
      <w:kern w:val="2"/>
      <w:sz w:val="24"/>
      <w:szCs w:val="20"/>
    </w:rPr>
  </w:style>
  <w:style w:type="paragraph" w:customStyle="1" w:styleId="954">
    <w:name w:val="公式"/>
    <w:qFormat/>
    <w:uiPriority w:val="0"/>
    <w:pPr>
      <w:numPr>
        <w:ilvl w:val="5"/>
        <w:numId w:val="5"/>
      </w:numPr>
      <w:tabs>
        <w:tab w:val="left" w:pos="1134"/>
      </w:tabs>
      <w:ind w:left="0" w:firstLine="0"/>
      <w:jc w:val="center"/>
    </w:pPr>
    <w:rPr>
      <w:rFonts w:ascii="Times New Roman" w:hAnsi="Times New Roman" w:eastAsia="宋体" w:cs="Times New Roman"/>
      <w:sz w:val="28"/>
      <w:lang w:val="en-US" w:eastAsia="zh-CN" w:bidi="ar-SA"/>
    </w:rPr>
  </w:style>
  <w:style w:type="paragraph" w:customStyle="1" w:styleId="955">
    <w:name w:val="小五表文"/>
    <w:qFormat/>
    <w:uiPriority w:val="0"/>
    <w:pPr>
      <w:jc w:val="center"/>
    </w:pPr>
    <w:rPr>
      <w:rFonts w:ascii="Times New Roman" w:hAnsi="Times New Roman" w:eastAsia="仿宋_GB2312" w:cs="Times New Roman"/>
      <w:sz w:val="18"/>
      <w:lang w:val="en-US" w:eastAsia="zh-CN" w:bidi="ar-SA"/>
    </w:rPr>
  </w:style>
  <w:style w:type="character" w:customStyle="1" w:styleId="956">
    <w:name w:val="paragragh1"/>
    <w:qFormat/>
    <w:uiPriority w:val="0"/>
    <w:rPr>
      <w:color w:val="004040"/>
      <w:sz w:val="21"/>
      <w:szCs w:val="21"/>
    </w:rPr>
  </w:style>
  <w:style w:type="paragraph" w:customStyle="1" w:styleId="957">
    <w:name w:val="cdb"/>
    <w:basedOn w:val="1"/>
    <w:qFormat/>
    <w:uiPriority w:val="0"/>
    <w:pPr>
      <w:spacing w:before="120"/>
      <w:ind w:left="851" w:firstLine="482"/>
    </w:pPr>
    <w:rPr>
      <w:szCs w:val="20"/>
    </w:rPr>
  </w:style>
  <w:style w:type="paragraph" w:customStyle="1" w:styleId="958">
    <w:name w:val="xl74"/>
    <w:basedOn w:val="1"/>
    <w:qFormat/>
    <w:uiPriority w:val="0"/>
    <w:pPr>
      <w:widowControl/>
      <w:pBdr>
        <w:bottom w:val="single" w:color="auto" w:sz="12" w:space="0"/>
      </w:pBdr>
      <w:spacing w:before="100" w:beforeAutospacing="1" w:after="100" w:afterAutospacing="1"/>
      <w:jc w:val="left"/>
    </w:pPr>
    <w:rPr>
      <w:rFonts w:ascii="Arial Unicode MS" w:hAnsi="Arial Unicode MS"/>
      <w:kern w:val="0"/>
      <w:sz w:val="12"/>
      <w:szCs w:val="12"/>
    </w:rPr>
  </w:style>
  <w:style w:type="paragraph" w:customStyle="1" w:styleId="959">
    <w:name w:val="xl75"/>
    <w:basedOn w:val="1"/>
    <w:qFormat/>
    <w:uiPriority w:val="0"/>
    <w:pPr>
      <w:widowControl/>
      <w:spacing w:before="100" w:beforeAutospacing="1" w:after="100" w:afterAutospacing="1"/>
      <w:jc w:val="left"/>
    </w:pPr>
    <w:rPr>
      <w:kern w:val="0"/>
      <w:sz w:val="12"/>
      <w:szCs w:val="12"/>
    </w:rPr>
  </w:style>
  <w:style w:type="paragraph" w:customStyle="1" w:styleId="960">
    <w:name w:val="xl76"/>
    <w:basedOn w:val="1"/>
    <w:qFormat/>
    <w:uiPriority w:val="0"/>
    <w:pPr>
      <w:widowControl/>
      <w:spacing w:before="100" w:beforeAutospacing="1" w:after="100" w:afterAutospacing="1"/>
      <w:jc w:val="left"/>
    </w:pPr>
    <w:rPr>
      <w:rFonts w:ascii="Arial Unicode MS" w:hAnsi="Arial Unicode MS"/>
      <w:kern w:val="0"/>
      <w:sz w:val="16"/>
      <w:szCs w:val="16"/>
    </w:rPr>
  </w:style>
  <w:style w:type="paragraph" w:customStyle="1" w:styleId="961">
    <w:name w:val="xl77"/>
    <w:basedOn w:val="1"/>
    <w:qFormat/>
    <w:uiPriority w:val="0"/>
    <w:pPr>
      <w:widowControl/>
      <w:spacing w:before="100" w:beforeAutospacing="1" w:after="100" w:afterAutospacing="1"/>
      <w:jc w:val="left"/>
    </w:pPr>
    <w:rPr>
      <w:rFonts w:ascii="Arial Unicode MS" w:hAnsi="Arial Unicode MS"/>
      <w:kern w:val="0"/>
      <w:sz w:val="12"/>
      <w:szCs w:val="12"/>
    </w:rPr>
  </w:style>
  <w:style w:type="paragraph" w:customStyle="1" w:styleId="962">
    <w:name w:val="xl78"/>
    <w:basedOn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963">
    <w:name w:val="xl79"/>
    <w:basedOn w:val="1"/>
    <w:qFormat/>
    <w:uiPriority w:val="0"/>
    <w:pPr>
      <w:widowControl/>
      <w:pBdr>
        <w:bottom w:val="single" w:color="auto" w:sz="12" w:space="0"/>
      </w:pBdr>
      <w:spacing w:before="100" w:beforeAutospacing="1" w:after="100" w:afterAutospacing="1"/>
      <w:jc w:val="left"/>
      <w:textAlignment w:val="center"/>
    </w:pPr>
    <w:rPr>
      <w:kern w:val="0"/>
      <w:sz w:val="12"/>
      <w:szCs w:val="12"/>
    </w:rPr>
  </w:style>
  <w:style w:type="paragraph" w:customStyle="1" w:styleId="964">
    <w:name w:val="xl80"/>
    <w:basedOn w:val="1"/>
    <w:qFormat/>
    <w:uiPriority w:val="0"/>
    <w:pPr>
      <w:widowControl/>
      <w:pBdr>
        <w:left w:val="single" w:color="auto" w:sz="12" w:space="0"/>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65">
    <w:name w:val="xl81"/>
    <w:basedOn w:val="1"/>
    <w:qFormat/>
    <w:uiPriority w:val="0"/>
    <w:pPr>
      <w:widowControl/>
      <w:pBdr>
        <w:left w:val="single" w:color="auto" w:sz="12" w:space="0"/>
        <w:bottom w:val="single" w:color="auto" w:sz="12" w:space="0"/>
        <w:right w:val="single" w:color="auto" w:sz="4" w:space="0"/>
      </w:pBdr>
      <w:spacing w:before="100" w:beforeAutospacing="1" w:after="100" w:afterAutospacing="1"/>
      <w:jc w:val="center"/>
    </w:pPr>
    <w:rPr>
      <w:rFonts w:ascii="Arial Unicode MS" w:hAnsi="Arial Unicode MS"/>
      <w:kern w:val="0"/>
      <w:sz w:val="12"/>
      <w:szCs w:val="12"/>
    </w:rPr>
  </w:style>
  <w:style w:type="paragraph" w:customStyle="1" w:styleId="966">
    <w:name w:val="xl82"/>
    <w:basedOn w:val="1"/>
    <w:qFormat/>
    <w:uiPriority w:val="0"/>
    <w:pPr>
      <w:widowControl/>
      <w:pBdr>
        <w:left w:val="single" w:color="auto" w:sz="12" w:space="0"/>
        <w:bottom w:val="single" w:color="auto" w:sz="12" w:space="0"/>
      </w:pBdr>
      <w:spacing w:before="100" w:beforeAutospacing="1" w:after="100" w:afterAutospacing="1"/>
      <w:jc w:val="right"/>
      <w:textAlignment w:val="center"/>
    </w:pPr>
    <w:rPr>
      <w:rFonts w:ascii="Arial Unicode MS" w:hAnsi="Arial Unicode MS"/>
      <w:kern w:val="0"/>
      <w:sz w:val="12"/>
      <w:szCs w:val="12"/>
    </w:rPr>
  </w:style>
  <w:style w:type="paragraph" w:customStyle="1" w:styleId="967">
    <w:name w:val="xl83"/>
    <w:basedOn w:val="1"/>
    <w:qFormat/>
    <w:uiPriority w:val="0"/>
    <w:pPr>
      <w:widowControl/>
      <w:pBdr>
        <w:top w:val="single" w:color="auto" w:sz="12" w:space="0"/>
        <w:lef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68">
    <w:name w:val="xl84"/>
    <w:basedOn w:val="1"/>
    <w:qFormat/>
    <w:uiPriority w:val="0"/>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69">
    <w:name w:val="xl85"/>
    <w:basedOn w:val="1"/>
    <w:qFormat/>
    <w:uiPriority w:val="0"/>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70">
    <w:name w:val="xl86"/>
    <w:basedOn w:val="1"/>
    <w:qFormat/>
    <w:uiPriority w:val="0"/>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971">
    <w:name w:val="xl87"/>
    <w:basedOn w:val="1"/>
    <w:qFormat/>
    <w:uiPriority w:val="0"/>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972">
    <w:name w:val="xl88"/>
    <w:basedOn w:val="1"/>
    <w:qFormat/>
    <w:uiPriority w:val="0"/>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73">
    <w:name w:val="xl89"/>
    <w:basedOn w:val="1"/>
    <w:qFormat/>
    <w:uiPriority w:val="0"/>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974">
    <w:name w:val="xl90"/>
    <w:basedOn w:val="1"/>
    <w:qFormat/>
    <w:uiPriority w:val="0"/>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75">
    <w:name w:val="xl91"/>
    <w:basedOn w:val="1"/>
    <w:qFormat/>
    <w:uiPriority w:val="0"/>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76">
    <w:name w:val="xl92"/>
    <w:basedOn w:val="1"/>
    <w:qFormat/>
    <w:uiPriority w:val="0"/>
    <w:pPr>
      <w:widowControl/>
      <w:pBdr>
        <w:top w:val="single" w:color="auto" w:sz="12" w:space="0"/>
        <w:left w:val="single" w:color="auto" w:sz="12" w:space="0"/>
        <w:right w:val="single" w:color="auto" w:sz="4"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77">
    <w:name w:val="xl93"/>
    <w:basedOn w:val="1"/>
    <w:qFormat/>
    <w:uiPriority w:val="0"/>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978">
    <w:name w:val="xl94"/>
    <w:basedOn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79">
    <w:name w:val="xl95"/>
    <w:basedOn w:val="1"/>
    <w:qFormat/>
    <w:uiPriority w:val="0"/>
    <w:pPr>
      <w:widowControl/>
      <w:spacing w:before="100" w:beforeAutospacing="1" w:after="100" w:afterAutospacing="1"/>
      <w:jc w:val="right"/>
    </w:pPr>
    <w:rPr>
      <w:rFonts w:ascii="Arial Unicode MS" w:hAnsi="Arial Unicode MS"/>
      <w:kern w:val="0"/>
      <w:sz w:val="12"/>
      <w:szCs w:val="12"/>
    </w:rPr>
  </w:style>
  <w:style w:type="paragraph" w:customStyle="1" w:styleId="980">
    <w:name w:val="xl96"/>
    <w:basedOn w:val="1"/>
    <w:qFormat/>
    <w:uiPriority w:val="0"/>
    <w:pPr>
      <w:widowControl/>
      <w:pBdr>
        <w:left w:val="single" w:color="auto" w:sz="12" w:space="0"/>
        <w:bottom w:val="single" w:color="auto" w:sz="12" w:space="0"/>
        <w:right w:val="single" w:color="auto" w:sz="4" w:space="0"/>
      </w:pBdr>
      <w:spacing w:before="100" w:beforeAutospacing="1" w:after="100" w:afterAutospacing="1"/>
      <w:jc w:val="center"/>
    </w:pPr>
    <w:rPr>
      <w:rFonts w:ascii="Arial Unicode MS" w:hAnsi="Arial Unicode MS"/>
      <w:kern w:val="0"/>
      <w:sz w:val="12"/>
      <w:szCs w:val="12"/>
    </w:rPr>
  </w:style>
  <w:style w:type="paragraph" w:customStyle="1" w:styleId="981">
    <w:name w:val="xl97"/>
    <w:basedOn w:val="1"/>
    <w:qFormat/>
    <w:uiPriority w:val="0"/>
    <w:pPr>
      <w:widowControl/>
      <w:pBdr>
        <w:top w:val="single" w:color="auto" w:sz="12" w:space="0"/>
        <w:righ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82">
    <w:name w:val="xl98"/>
    <w:basedOn w:val="1"/>
    <w:qFormat/>
    <w:uiPriority w:val="0"/>
    <w:pPr>
      <w:widowControl/>
      <w:pBdr>
        <w:righ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83">
    <w:name w:val="xl99"/>
    <w:basedOn w:val="1"/>
    <w:qFormat/>
    <w:uiPriority w:val="0"/>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84">
    <w:name w:val="xl100"/>
    <w:basedOn w:val="1"/>
    <w:qFormat/>
    <w:uiPriority w:val="0"/>
    <w:pPr>
      <w:widowControl/>
      <w:spacing w:before="100" w:beforeAutospacing="1" w:after="100" w:afterAutospacing="1"/>
      <w:jc w:val="left"/>
    </w:pPr>
    <w:rPr>
      <w:rFonts w:ascii="Arial Unicode MS" w:hAnsi="Arial Unicode MS"/>
      <w:kern w:val="0"/>
      <w:sz w:val="12"/>
      <w:szCs w:val="12"/>
    </w:rPr>
  </w:style>
  <w:style w:type="paragraph" w:customStyle="1" w:styleId="985">
    <w:name w:val="xl101"/>
    <w:basedOn w:val="1"/>
    <w:qFormat/>
    <w:uiPriority w:val="0"/>
    <w:pPr>
      <w:widowControl/>
      <w:pBdr>
        <w:left w:val="single" w:color="auto" w:sz="4" w:space="0"/>
        <w:righ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986">
    <w:name w:val="xl102"/>
    <w:basedOn w:val="1"/>
    <w:qFormat/>
    <w:uiPriority w:val="0"/>
    <w:pPr>
      <w:widowControl/>
      <w:pBdr>
        <w:left w:val="single" w:color="auto" w:sz="4" w:space="0"/>
        <w:bottom w:val="single" w:color="auto" w:sz="12" w:space="0"/>
        <w:right w:val="single" w:color="auto" w:sz="12" w:space="0"/>
      </w:pBdr>
      <w:spacing w:before="100" w:beforeAutospacing="1" w:after="100" w:afterAutospacing="1"/>
      <w:jc w:val="center"/>
      <w:textAlignment w:val="center"/>
    </w:pPr>
    <w:rPr>
      <w:kern w:val="0"/>
      <w:sz w:val="12"/>
      <w:szCs w:val="12"/>
    </w:rPr>
  </w:style>
  <w:style w:type="paragraph" w:customStyle="1" w:styleId="987">
    <w:name w:val="xl103"/>
    <w:basedOn w:val="1"/>
    <w:qFormat/>
    <w:uiPriority w:val="0"/>
    <w:pPr>
      <w:widowControl/>
      <w:pBdr>
        <w:left w:val="single" w:color="auto" w:sz="4" w:space="0"/>
        <w:righ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88">
    <w:name w:val="xl104"/>
    <w:basedOn w:val="1"/>
    <w:qFormat/>
    <w:uiPriority w:val="0"/>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989">
    <w:name w:val="xl105"/>
    <w:basedOn w:val="1"/>
    <w:qFormat/>
    <w:uiPriority w:val="0"/>
    <w:pPr>
      <w:widowControl/>
      <w:spacing w:before="100" w:beforeAutospacing="1" w:after="100" w:afterAutospacing="1"/>
      <w:jc w:val="center"/>
      <w:textAlignment w:val="center"/>
    </w:pPr>
    <w:rPr>
      <w:rFonts w:ascii="Arial Unicode MS" w:hAnsi="Arial Unicode MS"/>
      <w:kern w:val="0"/>
    </w:rPr>
  </w:style>
  <w:style w:type="paragraph" w:customStyle="1" w:styleId="990">
    <w:name w:val="xl106"/>
    <w:basedOn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91">
    <w:name w:val="xl107"/>
    <w:basedOn w:val="1"/>
    <w:qFormat/>
    <w:uiPriority w:val="0"/>
    <w:pPr>
      <w:widowControl/>
      <w:pBdr>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992">
    <w:name w:val="xl108"/>
    <w:basedOn w:val="1"/>
    <w:qFormat/>
    <w:uiPriority w:val="0"/>
    <w:pPr>
      <w:widowControl/>
      <w:pBdr>
        <w:bottom w:val="single" w:color="auto" w:sz="8"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93">
    <w:name w:val="xl109"/>
    <w:basedOn w:val="1"/>
    <w:qFormat/>
    <w:uiPriority w:val="0"/>
    <w:pPr>
      <w:widowControl/>
      <w:pBdr>
        <w:top w:val="single" w:color="auto" w:sz="12"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994">
    <w:name w:val="xl110"/>
    <w:basedOn w:val="1"/>
    <w:qFormat/>
    <w:uiPriority w:val="0"/>
    <w:pPr>
      <w:widowControl/>
      <w:pBdr>
        <w:top w:val="single" w:color="auto" w:sz="12" w:space="0"/>
        <w:bottom w:val="single" w:color="auto" w:sz="8" w:space="0"/>
      </w:pBdr>
      <w:spacing w:before="100" w:beforeAutospacing="1" w:after="100" w:afterAutospacing="1"/>
      <w:jc w:val="center"/>
      <w:textAlignment w:val="center"/>
    </w:pPr>
    <w:rPr>
      <w:rFonts w:ascii="Arial Unicode MS" w:hAnsi="Arial Unicode MS"/>
      <w:kern w:val="0"/>
    </w:rPr>
  </w:style>
  <w:style w:type="paragraph" w:customStyle="1" w:styleId="995">
    <w:name w:val="xl111"/>
    <w:basedOn w:val="1"/>
    <w:qFormat/>
    <w:uiPriority w:val="0"/>
    <w:pPr>
      <w:widowControl/>
      <w:pBdr>
        <w:top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996">
    <w:name w:val="xl112"/>
    <w:basedOn w:val="1"/>
    <w:qFormat/>
    <w:uiPriority w:val="0"/>
    <w:pPr>
      <w:widowControl/>
      <w:pBdr>
        <w:right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997">
    <w:name w:val="xl113"/>
    <w:basedOn w:val="1"/>
    <w:qFormat/>
    <w:uiPriority w:val="0"/>
    <w:pPr>
      <w:widowControl/>
      <w:pBdr>
        <w:top w:val="single" w:color="auto" w:sz="8" w:space="0"/>
        <w:bottom w:val="single" w:color="auto" w:sz="12" w:space="0"/>
      </w:pBdr>
      <w:spacing w:before="100" w:beforeAutospacing="1" w:after="100" w:afterAutospacing="1"/>
      <w:jc w:val="left"/>
    </w:pPr>
    <w:rPr>
      <w:rFonts w:ascii="Arial Unicode MS" w:hAnsi="Arial Unicode MS"/>
      <w:kern w:val="0"/>
      <w:sz w:val="16"/>
      <w:szCs w:val="16"/>
    </w:rPr>
  </w:style>
  <w:style w:type="paragraph" w:customStyle="1" w:styleId="998">
    <w:name w:val="xl114"/>
    <w:basedOn w:val="1"/>
    <w:qFormat/>
    <w:uiPriority w:val="0"/>
    <w:pPr>
      <w:widowControl/>
      <w:pBdr>
        <w:left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999">
    <w:name w:val="xl116"/>
    <w:basedOn w:val="1"/>
    <w:qFormat/>
    <w:uiPriority w:val="0"/>
    <w:pPr>
      <w:widowControl/>
      <w:pBdr>
        <w:bottom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1000">
    <w:name w:val="xl117"/>
    <w:basedOn w:val="1"/>
    <w:qFormat/>
    <w:uiPriority w:val="0"/>
    <w:pPr>
      <w:widowControl/>
      <w:pBdr>
        <w:left w:val="single" w:color="auto" w:sz="8" w:space="0"/>
      </w:pBdr>
      <w:spacing w:before="100" w:beforeAutospacing="1" w:after="100" w:afterAutospacing="1"/>
      <w:jc w:val="left"/>
    </w:pPr>
    <w:rPr>
      <w:rFonts w:ascii="Arial Unicode MS" w:hAnsi="Arial Unicode MS"/>
      <w:kern w:val="0"/>
    </w:rPr>
  </w:style>
  <w:style w:type="paragraph" w:customStyle="1" w:styleId="1001">
    <w:name w:val="xl118"/>
    <w:basedOn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002">
    <w:name w:val="xl119"/>
    <w:basedOn w:val="1"/>
    <w:qFormat/>
    <w:uiPriority w:val="0"/>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1003">
    <w:name w:val="xl120"/>
    <w:basedOn w:val="1"/>
    <w:qFormat/>
    <w:uiPriority w:val="0"/>
    <w:pPr>
      <w:widowControl/>
      <w:spacing w:before="100" w:beforeAutospacing="1" w:after="100" w:afterAutospacing="1"/>
      <w:jc w:val="left"/>
      <w:textAlignment w:val="center"/>
    </w:pPr>
    <w:rPr>
      <w:rFonts w:ascii="Arial Unicode MS" w:hAnsi="Arial Unicode MS"/>
      <w:kern w:val="0"/>
      <w:sz w:val="12"/>
      <w:szCs w:val="12"/>
    </w:rPr>
  </w:style>
  <w:style w:type="paragraph" w:customStyle="1" w:styleId="1004">
    <w:name w:val="xl121"/>
    <w:basedOn w:val="1"/>
    <w:qFormat/>
    <w:uiPriority w:val="0"/>
    <w:pPr>
      <w:widowControl/>
      <w:spacing w:before="100" w:beforeAutospacing="1" w:after="100" w:afterAutospacing="1"/>
      <w:jc w:val="left"/>
    </w:pPr>
    <w:rPr>
      <w:rFonts w:ascii="Arial Unicode MS" w:hAnsi="Arial Unicode MS"/>
      <w:kern w:val="0"/>
      <w:sz w:val="16"/>
      <w:szCs w:val="16"/>
    </w:rPr>
  </w:style>
  <w:style w:type="paragraph" w:customStyle="1" w:styleId="1005">
    <w:name w:val="xl122"/>
    <w:basedOn w:val="1"/>
    <w:qFormat/>
    <w:uiPriority w:val="0"/>
    <w:pPr>
      <w:widowControl/>
      <w:pBdr>
        <w:left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06">
    <w:name w:val="xl123"/>
    <w:basedOn w:val="1"/>
    <w:qFormat/>
    <w:uiPriority w:val="0"/>
    <w:pPr>
      <w:widowControl/>
      <w:pBdr>
        <w:top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1007">
    <w:name w:val="xl124"/>
    <w:basedOn w:val="1"/>
    <w:qFormat/>
    <w:uiPriority w:val="0"/>
    <w:pPr>
      <w:widowControl/>
      <w:pBdr>
        <w:left w:val="single" w:color="auto" w:sz="4" w:space="0"/>
        <w:bottom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1008">
    <w:name w:val="xl125"/>
    <w:basedOn w:val="1"/>
    <w:qFormat/>
    <w:uiPriority w:val="0"/>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1009">
    <w:name w:val="xl126"/>
    <w:basedOn w:val="1"/>
    <w:qFormat/>
    <w:uiPriority w:val="0"/>
    <w:pPr>
      <w:widowControl/>
      <w:pBdr>
        <w:left w:val="single" w:color="auto" w:sz="4" w:space="0"/>
        <w:bottom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1010">
    <w:name w:val="xl127"/>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11">
    <w:name w:val="xl128"/>
    <w:basedOn w:val="1"/>
    <w:qFormat/>
    <w:uiPriority w:val="0"/>
    <w:pPr>
      <w:widowControl/>
      <w:pBdr>
        <w:bottom w:val="single" w:color="auto" w:sz="8"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012">
    <w:name w:val="xl129"/>
    <w:basedOn w:val="1"/>
    <w:qFormat/>
    <w:uiPriority w:val="0"/>
    <w:pPr>
      <w:widowControl/>
      <w:pBdr>
        <w:right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13">
    <w:name w:val="xl130"/>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14">
    <w:name w:val="xl131"/>
    <w:basedOn w:val="1"/>
    <w:qFormat/>
    <w:uiPriority w:val="0"/>
    <w:pPr>
      <w:widowControl/>
      <w:pBdr>
        <w:left w:val="single" w:color="auto" w:sz="4" w:space="0"/>
        <w:right w:val="single" w:color="auto" w:sz="8" w:space="0"/>
      </w:pBdr>
      <w:spacing w:before="100" w:beforeAutospacing="1" w:after="100" w:afterAutospacing="1"/>
      <w:jc w:val="left"/>
    </w:pPr>
    <w:rPr>
      <w:rFonts w:ascii="Arial Unicode MS" w:hAnsi="Arial Unicode MS"/>
      <w:kern w:val="0"/>
    </w:rPr>
  </w:style>
  <w:style w:type="paragraph" w:customStyle="1" w:styleId="1015">
    <w:name w:val="xl132"/>
    <w:basedOn w:val="1"/>
    <w:qFormat/>
    <w:uiPriority w:val="0"/>
    <w:pPr>
      <w:widowControl/>
      <w:pBdr>
        <w:top w:val="single" w:color="auto" w:sz="12" w:space="0"/>
        <w:left w:val="single" w:color="auto" w:sz="4" w:space="0"/>
      </w:pBdr>
      <w:spacing w:before="100" w:beforeAutospacing="1" w:after="100" w:afterAutospacing="1"/>
      <w:jc w:val="left"/>
    </w:pPr>
    <w:rPr>
      <w:rFonts w:ascii="Arial Unicode MS" w:hAnsi="Arial Unicode MS"/>
      <w:kern w:val="0"/>
      <w:sz w:val="16"/>
      <w:szCs w:val="16"/>
    </w:rPr>
  </w:style>
  <w:style w:type="paragraph" w:customStyle="1" w:styleId="1016">
    <w:name w:val="xl133"/>
    <w:basedOn w:val="1"/>
    <w:qFormat/>
    <w:uiPriority w:val="0"/>
    <w:pPr>
      <w:widowControl/>
      <w:pBdr>
        <w:right w:val="single" w:color="auto" w:sz="4" w:space="0"/>
      </w:pBdr>
      <w:spacing w:before="100" w:beforeAutospacing="1" w:after="100" w:afterAutospacing="1"/>
      <w:jc w:val="center"/>
    </w:pPr>
    <w:rPr>
      <w:rFonts w:ascii="Arial Unicode MS" w:hAnsi="Arial Unicode MS"/>
      <w:kern w:val="0"/>
      <w:sz w:val="12"/>
      <w:szCs w:val="12"/>
    </w:rPr>
  </w:style>
  <w:style w:type="paragraph" w:customStyle="1" w:styleId="1017">
    <w:name w:val="xl134"/>
    <w:basedOn w:val="1"/>
    <w:qFormat/>
    <w:uiPriority w:val="0"/>
    <w:pPr>
      <w:widowControl/>
      <w:spacing w:before="100" w:beforeAutospacing="1" w:after="100" w:afterAutospacing="1"/>
      <w:jc w:val="left"/>
    </w:pPr>
    <w:rPr>
      <w:rFonts w:ascii="Arial Unicode MS" w:hAnsi="Arial Unicode MS"/>
      <w:kern w:val="0"/>
      <w:sz w:val="20"/>
      <w:szCs w:val="20"/>
    </w:rPr>
  </w:style>
  <w:style w:type="paragraph" w:customStyle="1" w:styleId="1018">
    <w:name w:val="xl135"/>
    <w:basedOn w:val="1"/>
    <w:qFormat/>
    <w:uiPriority w:val="0"/>
    <w:pPr>
      <w:widowControl/>
      <w:spacing w:before="100" w:beforeAutospacing="1" w:after="100" w:afterAutospacing="1"/>
      <w:jc w:val="center"/>
    </w:pPr>
    <w:rPr>
      <w:rFonts w:ascii="Arial Unicode MS" w:hAnsi="Arial Unicode MS"/>
      <w:kern w:val="0"/>
      <w:sz w:val="16"/>
      <w:szCs w:val="16"/>
    </w:rPr>
  </w:style>
  <w:style w:type="paragraph" w:customStyle="1" w:styleId="1019">
    <w:name w:val="xl136"/>
    <w:basedOn w:val="1"/>
    <w:qFormat/>
    <w:uiPriority w:val="0"/>
    <w:pPr>
      <w:widowControl/>
      <w:spacing w:before="100" w:beforeAutospacing="1" w:after="100" w:afterAutospacing="1"/>
      <w:jc w:val="left"/>
    </w:pPr>
    <w:rPr>
      <w:rFonts w:ascii="Arial Unicode MS" w:hAnsi="Arial Unicode MS"/>
      <w:kern w:val="0"/>
      <w:sz w:val="12"/>
      <w:szCs w:val="12"/>
    </w:rPr>
  </w:style>
  <w:style w:type="paragraph" w:customStyle="1" w:styleId="1020">
    <w:name w:val="xl137"/>
    <w:basedOn w:val="1"/>
    <w:qFormat/>
    <w:uiPriority w:val="0"/>
    <w:pPr>
      <w:widowControl/>
      <w:pBdr>
        <w:bottom w:val="single" w:color="auto" w:sz="8" w:space="0"/>
      </w:pBdr>
      <w:spacing w:before="100" w:beforeAutospacing="1" w:after="100" w:afterAutospacing="1"/>
      <w:jc w:val="left"/>
    </w:pPr>
    <w:rPr>
      <w:rFonts w:ascii="Arial Unicode MS" w:hAnsi="Arial Unicode MS"/>
      <w:kern w:val="0"/>
      <w:sz w:val="12"/>
      <w:szCs w:val="12"/>
    </w:rPr>
  </w:style>
  <w:style w:type="paragraph" w:customStyle="1" w:styleId="1021">
    <w:name w:val="xl138"/>
    <w:basedOn w:val="1"/>
    <w:qFormat/>
    <w:uiPriority w:val="0"/>
    <w:pPr>
      <w:widowControl/>
      <w:pBdr>
        <w:left w:val="single" w:color="auto" w:sz="4" w:space="0"/>
        <w:bottom w:val="single" w:color="auto" w:sz="8" w:space="0"/>
      </w:pBdr>
      <w:spacing w:before="100" w:beforeAutospacing="1" w:after="100" w:afterAutospacing="1"/>
      <w:jc w:val="center"/>
      <w:textAlignment w:val="center"/>
    </w:pPr>
    <w:rPr>
      <w:kern w:val="0"/>
      <w:sz w:val="12"/>
      <w:szCs w:val="12"/>
    </w:rPr>
  </w:style>
  <w:style w:type="paragraph" w:customStyle="1" w:styleId="1022">
    <w:name w:val="xl139"/>
    <w:basedOn w:val="1"/>
    <w:qFormat/>
    <w:uiPriority w:val="0"/>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1023">
    <w:name w:val="xl140"/>
    <w:basedOn w:val="1"/>
    <w:qFormat/>
    <w:uiPriority w:val="0"/>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1024">
    <w:name w:val="xl141"/>
    <w:basedOn w:val="1"/>
    <w:qFormat/>
    <w:uiPriority w:val="0"/>
    <w:pPr>
      <w:widowControl/>
      <w:spacing w:before="100" w:beforeAutospacing="1" w:after="100" w:afterAutospacing="1"/>
      <w:jc w:val="left"/>
    </w:pPr>
    <w:rPr>
      <w:rFonts w:ascii="Arial Unicode MS" w:hAnsi="Arial Unicode MS"/>
      <w:kern w:val="0"/>
      <w:sz w:val="16"/>
      <w:szCs w:val="16"/>
    </w:rPr>
  </w:style>
  <w:style w:type="paragraph" w:customStyle="1" w:styleId="1025">
    <w:name w:val="xl142"/>
    <w:basedOn w:val="1"/>
    <w:qFormat/>
    <w:uiPriority w:val="0"/>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26">
    <w:name w:val="xl143"/>
    <w:basedOn w:val="1"/>
    <w:qFormat/>
    <w:uiPriority w:val="0"/>
    <w:pPr>
      <w:widowControl/>
      <w:pBdr>
        <w:top w:val="single" w:color="auto" w:sz="8" w:space="0"/>
        <w:left w:val="single" w:color="auto" w:sz="4"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27">
    <w:name w:val="xl144"/>
    <w:basedOn w:val="1"/>
    <w:qFormat/>
    <w:uiPriority w:val="0"/>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28">
    <w:name w:val="xl145"/>
    <w:basedOn w:val="1"/>
    <w:qFormat/>
    <w:uiPriority w:val="0"/>
    <w:pPr>
      <w:widowControl/>
      <w:spacing w:before="100" w:beforeAutospacing="1" w:after="100" w:afterAutospacing="1"/>
      <w:jc w:val="left"/>
    </w:pPr>
    <w:rPr>
      <w:rFonts w:ascii="Arial Unicode MS" w:hAnsi="Arial Unicode MS"/>
      <w:kern w:val="0"/>
      <w:sz w:val="16"/>
      <w:szCs w:val="16"/>
    </w:rPr>
  </w:style>
  <w:style w:type="paragraph" w:customStyle="1" w:styleId="1029">
    <w:name w:val="xl146"/>
    <w:basedOn w:val="1"/>
    <w:qFormat/>
    <w:uiPriority w:val="0"/>
    <w:pPr>
      <w:widowControl/>
      <w:spacing w:before="100" w:beforeAutospacing="1" w:after="100" w:afterAutospacing="1"/>
      <w:jc w:val="left"/>
    </w:pPr>
    <w:rPr>
      <w:rFonts w:ascii="Arial Unicode MS" w:hAnsi="Arial Unicode MS"/>
      <w:kern w:val="0"/>
      <w:sz w:val="16"/>
      <w:szCs w:val="16"/>
    </w:rPr>
  </w:style>
  <w:style w:type="paragraph" w:customStyle="1" w:styleId="1030">
    <w:name w:val="xl147"/>
    <w:basedOn w:val="1"/>
    <w:qFormat/>
    <w:uiPriority w:val="0"/>
    <w:pPr>
      <w:widowControl/>
      <w:spacing w:before="100" w:beforeAutospacing="1" w:after="100" w:afterAutospacing="1"/>
      <w:jc w:val="center"/>
    </w:pPr>
    <w:rPr>
      <w:rFonts w:ascii="Arial Unicode MS" w:hAnsi="Arial Unicode MS"/>
      <w:kern w:val="0"/>
    </w:rPr>
  </w:style>
  <w:style w:type="paragraph" w:customStyle="1" w:styleId="1031">
    <w:name w:val="xl148"/>
    <w:basedOn w:val="1"/>
    <w:qFormat/>
    <w:uiPriority w:val="0"/>
    <w:pPr>
      <w:widowControl/>
      <w:pBdr>
        <w:bottom w:val="single" w:color="auto" w:sz="8" w:space="0"/>
      </w:pBdr>
      <w:spacing w:before="100" w:beforeAutospacing="1" w:after="100" w:afterAutospacing="1"/>
      <w:jc w:val="left"/>
    </w:pPr>
    <w:rPr>
      <w:rFonts w:ascii="Arial Unicode MS" w:hAnsi="Arial Unicode MS"/>
      <w:kern w:val="0"/>
    </w:rPr>
  </w:style>
  <w:style w:type="paragraph" w:customStyle="1" w:styleId="1032">
    <w:name w:val="xl149"/>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rPr>
  </w:style>
  <w:style w:type="paragraph" w:customStyle="1" w:styleId="1033">
    <w:name w:val="xl150"/>
    <w:basedOn w:val="1"/>
    <w:qFormat/>
    <w:uiPriority w:val="0"/>
    <w:pPr>
      <w:widowControl/>
      <w:pBdr>
        <w:bottom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1034">
    <w:name w:val="xl151"/>
    <w:basedOn w:val="1"/>
    <w:qFormat/>
    <w:uiPriority w:val="0"/>
    <w:pPr>
      <w:widowControl/>
      <w:spacing w:before="100" w:beforeAutospacing="1" w:after="100" w:afterAutospacing="1"/>
      <w:jc w:val="left"/>
    </w:pPr>
    <w:rPr>
      <w:kern w:val="0"/>
      <w:sz w:val="16"/>
      <w:szCs w:val="16"/>
    </w:rPr>
  </w:style>
  <w:style w:type="paragraph" w:customStyle="1" w:styleId="1035">
    <w:name w:val="xl152"/>
    <w:basedOn w:val="1"/>
    <w:qFormat/>
    <w:uiPriority w:val="0"/>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1036">
    <w:name w:val="xl153"/>
    <w:basedOn w:val="1"/>
    <w:qFormat/>
    <w:uiPriority w:val="0"/>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1037">
    <w:name w:val="xl154"/>
    <w:basedOn w:val="1"/>
    <w:qFormat/>
    <w:uiPriority w:val="0"/>
    <w:pPr>
      <w:widowControl/>
      <w:pBdr>
        <w:left w:val="single" w:color="auto" w:sz="12" w:space="0"/>
        <w:bottom w:val="single" w:color="auto" w:sz="8" w:space="0"/>
      </w:pBdr>
      <w:spacing w:before="100" w:beforeAutospacing="1" w:after="100" w:afterAutospacing="1"/>
      <w:jc w:val="center"/>
    </w:pPr>
    <w:rPr>
      <w:rFonts w:ascii="Arial Unicode MS" w:hAnsi="Arial Unicode MS"/>
      <w:kern w:val="0"/>
      <w:sz w:val="12"/>
      <w:szCs w:val="12"/>
    </w:rPr>
  </w:style>
  <w:style w:type="paragraph" w:customStyle="1" w:styleId="1038">
    <w:name w:val="xl1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1039">
    <w:name w:val="xl156"/>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1040">
    <w:name w:val="xl15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1041">
    <w:name w:val="xl158"/>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16"/>
      <w:szCs w:val="16"/>
    </w:rPr>
  </w:style>
  <w:style w:type="paragraph" w:customStyle="1" w:styleId="1042">
    <w:name w:val="xl159"/>
    <w:basedOn w:val="1"/>
    <w:qFormat/>
    <w:uiPriority w:val="0"/>
    <w:pPr>
      <w:widowControl/>
      <w:pBdr>
        <w:right w:val="single" w:color="auto" w:sz="4" w:space="0"/>
      </w:pBdr>
      <w:spacing w:before="100" w:beforeAutospacing="1" w:after="100" w:afterAutospacing="1"/>
      <w:jc w:val="left"/>
    </w:pPr>
    <w:rPr>
      <w:rFonts w:ascii="Arial Unicode MS" w:hAnsi="Arial Unicode MS"/>
      <w:kern w:val="0"/>
    </w:rPr>
  </w:style>
  <w:style w:type="paragraph" w:customStyle="1" w:styleId="1043">
    <w:name w:val="xl160"/>
    <w:basedOn w:val="1"/>
    <w:qFormat/>
    <w:uiPriority w:val="0"/>
    <w:pPr>
      <w:widowControl/>
      <w:spacing w:before="100" w:beforeAutospacing="1" w:after="100" w:afterAutospacing="1"/>
      <w:jc w:val="center"/>
      <w:textAlignment w:val="center"/>
    </w:pPr>
    <w:rPr>
      <w:rFonts w:ascii="Arial Unicode MS" w:hAnsi="Arial Unicode MS"/>
      <w:kern w:val="0"/>
    </w:rPr>
  </w:style>
  <w:style w:type="paragraph" w:customStyle="1" w:styleId="1044">
    <w:name w:val="xl161"/>
    <w:basedOn w:val="1"/>
    <w:qFormat/>
    <w:uiPriority w:val="0"/>
    <w:pPr>
      <w:widowControl/>
      <w:spacing w:before="100" w:beforeAutospacing="1" w:after="100" w:afterAutospacing="1"/>
      <w:jc w:val="center"/>
      <w:textAlignment w:val="center"/>
    </w:pPr>
    <w:rPr>
      <w:rFonts w:ascii="Arial Unicode MS" w:hAnsi="Arial Unicode MS"/>
      <w:kern w:val="0"/>
    </w:rPr>
  </w:style>
  <w:style w:type="paragraph" w:customStyle="1" w:styleId="1045">
    <w:name w:val="xl162"/>
    <w:basedOn w:val="1"/>
    <w:qFormat/>
    <w:uiPriority w:val="0"/>
    <w:pPr>
      <w:widowControl/>
      <w:pBdr>
        <w:bottom w:val="single" w:color="auto" w:sz="12" w:space="0"/>
        <w:right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1046">
    <w:name w:val="xl163"/>
    <w:basedOn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1047">
    <w:name w:val="xl164"/>
    <w:basedOn w:val="1"/>
    <w:qFormat/>
    <w:uiPriority w:val="0"/>
    <w:pPr>
      <w:widowControl/>
      <w:pBdr>
        <w:left w:val="single" w:color="auto" w:sz="12" w:space="0"/>
        <w:bottom w:val="single" w:color="auto" w:sz="12" w:space="0"/>
      </w:pBdr>
      <w:spacing w:before="100" w:beforeAutospacing="1" w:after="100" w:afterAutospacing="1"/>
      <w:jc w:val="center"/>
    </w:pPr>
    <w:rPr>
      <w:rFonts w:ascii="Arial Unicode MS" w:hAnsi="Arial Unicode MS"/>
      <w:kern w:val="0"/>
    </w:rPr>
  </w:style>
  <w:style w:type="paragraph" w:customStyle="1" w:styleId="1048">
    <w:name w:val="xl165"/>
    <w:basedOn w:val="1"/>
    <w:qFormat/>
    <w:uiPriority w:val="0"/>
    <w:pPr>
      <w:widowControl/>
      <w:pBdr>
        <w:top w:val="single" w:color="auto" w:sz="12"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1049">
    <w:name w:val="xl166"/>
    <w:basedOn w:val="1"/>
    <w:qFormat/>
    <w:uiPriority w:val="0"/>
    <w:pPr>
      <w:widowControl/>
      <w:pBdr>
        <w:left w:val="single" w:color="auto" w:sz="12" w:space="0"/>
        <w:bottom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1050">
    <w:name w:val="xl167"/>
    <w:basedOn w:val="1"/>
    <w:qFormat/>
    <w:uiPriority w:val="0"/>
    <w:pPr>
      <w:widowControl/>
      <w:pBdr>
        <w:bottom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1051">
    <w:name w:val="xl168"/>
    <w:basedOn w:val="1"/>
    <w:qFormat/>
    <w:uiPriority w:val="0"/>
    <w:pPr>
      <w:widowControl/>
      <w:pBdr>
        <w:bottom w:val="single" w:color="auto" w:sz="12"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1052">
    <w:name w:val="xl169"/>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1053">
    <w:name w:val="xl170"/>
    <w:basedOn w:val="1"/>
    <w:qFormat/>
    <w:uiPriority w:val="0"/>
    <w:pPr>
      <w:widowControl/>
      <w:pBdr>
        <w:left w:val="single" w:color="auto" w:sz="4" w:space="0"/>
        <w:bottom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1054">
    <w:name w:val="xl171"/>
    <w:basedOn w:val="1"/>
    <w:qFormat/>
    <w:uiPriority w:val="0"/>
    <w:pPr>
      <w:widowControl/>
      <w:pBdr>
        <w:bottom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1055">
    <w:name w:val="xl172"/>
    <w:basedOn w:val="1"/>
    <w:qFormat/>
    <w:uiPriority w:val="0"/>
    <w:pPr>
      <w:widowControl/>
      <w:pBdr>
        <w:top w:val="single" w:color="auto" w:sz="12" w:space="0"/>
        <w:left w:val="single" w:color="auto" w:sz="12"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1056">
    <w:name w:val="xl173"/>
    <w:basedOn w:val="1"/>
    <w:qFormat/>
    <w:uiPriority w:val="0"/>
    <w:pPr>
      <w:widowControl/>
      <w:spacing w:before="100" w:beforeAutospacing="1" w:after="100" w:afterAutospacing="1"/>
      <w:jc w:val="center"/>
      <w:textAlignment w:val="center"/>
    </w:pPr>
    <w:rPr>
      <w:rFonts w:ascii="Arial Unicode MS" w:hAnsi="Arial Unicode MS"/>
      <w:kern w:val="0"/>
    </w:rPr>
  </w:style>
  <w:style w:type="paragraph" w:customStyle="1" w:styleId="1057">
    <w:name w:val="xl174"/>
    <w:basedOn w:val="1"/>
    <w:qFormat/>
    <w:uiPriority w:val="0"/>
    <w:pPr>
      <w:widowControl/>
      <w:spacing w:before="100" w:beforeAutospacing="1" w:after="100" w:afterAutospacing="1"/>
      <w:jc w:val="center"/>
    </w:pPr>
    <w:rPr>
      <w:rFonts w:ascii="Arial Unicode MS" w:hAnsi="Arial Unicode MS"/>
      <w:kern w:val="0"/>
      <w:sz w:val="16"/>
      <w:szCs w:val="16"/>
    </w:rPr>
  </w:style>
  <w:style w:type="paragraph" w:customStyle="1" w:styleId="1058">
    <w:name w:val="xl175"/>
    <w:basedOn w:val="1"/>
    <w:qFormat/>
    <w:uiPriority w:val="0"/>
    <w:pPr>
      <w:widowControl/>
      <w:pBdr>
        <w:left w:val="single" w:color="auto" w:sz="12" w:space="0"/>
        <w:right w:val="single" w:color="auto" w:sz="4" w:space="0"/>
      </w:pBdr>
      <w:spacing w:before="100" w:beforeAutospacing="1" w:after="100" w:afterAutospacing="1"/>
      <w:jc w:val="left"/>
    </w:pPr>
    <w:rPr>
      <w:rFonts w:ascii="Arial Unicode MS" w:hAnsi="Arial Unicode MS"/>
      <w:kern w:val="0"/>
    </w:rPr>
  </w:style>
  <w:style w:type="paragraph" w:customStyle="1" w:styleId="1059">
    <w:name w:val="xl176"/>
    <w:basedOn w:val="1"/>
    <w:qFormat/>
    <w:uiPriority w:val="0"/>
    <w:pPr>
      <w:widowControl/>
      <w:pBdr>
        <w:top w:val="single" w:color="auto" w:sz="12" w:space="0"/>
        <w:left w:val="single" w:color="auto" w:sz="12" w:space="0"/>
      </w:pBdr>
      <w:spacing w:before="100" w:beforeAutospacing="1" w:after="100" w:afterAutospacing="1"/>
      <w:jc w:val="left"/>
    </w:pPr>
    <w:rPr>
      <w:rFonts w:ascii="Arial Unicode MS" w:hAnsi="Arial Unicode MS"/>
      <w:kern w:val="0"/>
    </w:rPr>
  </w:style>
  <w:style w:type="paragraph" w:customStyle="1" w:styleId="1060">
    <w:name w:val="xl177"/>
    <w:basedOn w:val="1"/>
    <w:qFormat/>
    <w:uiPriority w:val="0"/>
    <w:pPr>
      <w:widowControl/>
      <w:pBdr>
        <w:left w:val="single" w:color="auto" w:sz="4" w:space="0"/>
      </w:pBdr>
      <w:spacing w:before="100" w:beforeAutospacing="1" w:after="100" w:afterAutospacing="1"/>
      <w:jc w:val="center"/>
    </w:pPr>
    <w:rPr>
      <w:rFonts w:ascii="Arial Unicode MS" w:hAnsi="Arial Unicode MS"/>
      <w:kern w:val="0"/>
      <w:sz w:val="12"/>
      <w:szCs w:val="12"/>
    </w:rPr>
  </w:style>
  <w:style w:type="paragraph" w:customStyle="1" w:styleId="1061">
    <w:name w:val="xl178"/>
    <w:basedOn w:val="1"/>
    <w:qFormat/>
    <w:uiPriority w:val="0"/>
    <w:pPr>
      <w:widowControl/>
      <w:spacing w:before="100" w:beforeAutospacing="1" w:after="100" w:afterAutospacing="1"/>
      <w:jc w:val="center"/>
    </w:pPr>
    <w:rPr>
      <w:rFonts w:ascii="Arial Unicode MS" w:hAnsi="Arial Unicode MS"/>
      <w:kern w:val="0"/>
      <w:sz w:val="12"/>
      <w:szCs w:val="12"/>
    </w:rPr>
  </w:style>
  <w:style w:type="paragraph" w:customStyle="1" w:styleId="1062">
    <w:name w:val="xl1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63">
    <w:name w:val="xl18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64">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65">
    <w:name w:val="xl1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066">
    <w:name w:val="xl1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67">
    <w:name w:val="xl1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68">
    <w:name w:val="xl185"/>
    <w:basedOn w:val="1"/>
    <w:qFormat/>
    <w:uiPriority w:val="0"/>
    <w:pPr>
      <w:widowControl/>
      <w:pBdr>
        <w:bottom w:val="single" w:color="auto" w:sz="12" w:space="0"/>
        <w:right w:val="single" w:color="auto" w:sz="4"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069">
    <w:name w:val="xl1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16"/>
      <w:szCs w:val="16"/>
    </w:rPr>
  </w:style>
  <w:style w:type="paragraph" w:customStyle="1" w:styleId="1070">
    <w:name w:val="xl1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071">
    <w:name w:val="xl188"/>
    <w:basedOn w:val="1"/>
    <w:qFormat/>
    <w:uiPriority w:val="0"/>
    <w:pPr>
      <w:widowControl/>
      <w:spacing w:before="100" w:beforeAutospacing="1" w:after="100" w:afterAutospacing="1"/>
      <w:jc w:val="left"/>
      <w:textAlignment w:val="center"/>
    </w:pPr>
    <w:rPr>
      <w:kern w:val="0"/>
      <w:sz w:val="12"/>
      <w:szCs w:val="12"/>
    </w:rPr>
  </w:style>
  <w:style w:type="paragraph" w:customStyle="1" w:styleId="1072">
    <w:name w:val="xl189"/>
    <w:basedOn w:val="1"/>
    <w:qFormat/>
    <w:uiPriority w:val="0"/>
    <w:pPr>
      <w:widowControl/>
      <w:pBdr>
        <w:bottom w:val="single" w:color="auto" w:sz="12"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1073">
    <w:name w:val="xl190"/>
    <w:basedOn w:val="1"/>
    <w:qFormat/>
    <w:uiPriority w:val="0"/>
    <w:pPr>
      <w:widowControl/>
      <w:pBdr>
        <w:top w:val="single" w:color="auto" w:sz="12" w:space="0"/>
      </w:pBdr>
      <w:spacing w:before="100" w:beforeAutospacing="1" w:after="100" w:afterAutospacing="1"/>
      <w:jc w:val="left"/>
      <w:textAlignment w:val="center"/>
    </w:pPr>
    <w:rPr>
      <w:rFonts w:ascii="Arial Unicode MS" w:hAnsi="Arial Unicode MS"/>
      <w:kern w:val="0"/>
      <w:sz w:val="12"/>
      <w:szCs w:val="12"/>
    </w:rPr>
  </w:style>
  <w:style w:type="paragraph" w:customStyle="1" w:styleId="1074">
    <w:name w:val="xl1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75">
    <w:name w:val="xl1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76">
    <w:name w:val="xl1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16"/>
      <w:szCs w:val="16"/>
    </w:rPr>
  </w:style>
  <w:style w:type="paragraph" w:customStyle="1" w:styleId="1077">
    <w:name w:val="xl194"/>
    <w:basedOn w:val="1"/>
    <w:qFormat/>
    <w:uiPriority w:val="0"/>
    <w:pPr>
      <w:widowControl/>
      <w:spacing w:before="100" w:beforeAutospacing="1" w:after="100" w:afterAutospacing="1"/>
      <w:jc w:val="center"/>
    </w:pPr>
    <w:rPr>
      <w:kern w:val="0"/>
      <w:sz w:val="16"/>
      <w:szCs w:val="16"/>
    </w:rPr>
  </w:style>
  <w:style w:type="paragraph" w:customStyle="1" w:styleId="1078">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rPr>
  </w:style>
  <w:style w:type="paragraph" w:customStyle="1" w:styleId="1079">
    <w:name w:val="xl196"/>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kern w:val="0"/>
    </w:rPr>
  </w:style>
  <w:style w:type="paragraph" w:customStyle="1" w:styleId="1080">
    <w:name w:val="xl197"/>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rPr>
  </w:style>
  <w:style w:type="paragraph" w:customStyle="1" w:styleId="1081">
    <w:name w:val="xl198"/>
    <w:basedOn w:val="1"/>
    <w:qFormat/>
    <w:uiPriority w:val="0"/>
    <w:pPr>
      <w:widowControl/>
      <w:pBdr>
        <w:bottom w:val="single" w:color="auto" w:sz="8" w:space="0"/>
      </w:pBdr>
      <w:spacing w:before="100" w:beforeAutospacing="1" w:after="100" w:afterAutospacing="1"/>
      <w:jc w:val="center"/>
    </w:pPr>
    <w:rPr>
      <w:rFonts w:ascii="Arial Unicode MS" w:hAnsi="Arial Unicode MS"/>
      <w:kern w:val="0"/>
      <w:sz w:val="16"/>
      <w:szCs w:val="16"/>
    </w:rPr>
  </w:style>
  <w:style w:type="paragraph" w:customStyle="1" w:styleId="1082">
    <w:name w:val="style12"/>
    <w:basedOn w:val="1"/>
    <w:qFormat/>
    <w:uiPriority w:val="0"/>
    <w:pPr>
      <w:widowControl/>
      <w:spacing w:before="100" w:beforeAutospacing="1" w:after="100" w:afterAutospacing="1"/>
      <w:jc w:val="left"/>
    </w:pPr>
    <w:rPr>
      <w:rFonts w:ascii="Arial" w:hAnsi="Arial" w:cs="Arial"/>
      <w:color w:val="666666"/>
      <w:kern w:val="0"/>
      <w:sz w:val="18"/>
      <w:szCs w:val="18"/>
    </w:rPr>
  </w:style>
  <w:style w:type="character" w:customStyle="1" w:styleId="1083">
    <w:name w:val="style61"/>
    <w:qFormat/>
    <w:uiPriority w:val="0"/>
    <w:rPr>
      <w:sz w:val="45"/>
      <w:szCs w:val="45"/>
    </w:rPr>
  </w:style>
  <w:style w:type="character" w:customStyle="1" w:styleId="1084">
    <w:name w:val="al11"/>
    <w:qFormat/>
    <w:uiPriority w:val="0"/>
    <w:rPr>
      <w:color w:val="333333"/>
      <w:sz w:val="18"/>
      <w:szCs w:val="18"/>
    </w:rPr>
  </w:style>
  <w:style w:type="character" w:customStyle="1" w:styleId="1085">
    <w:name w:val="grame"/>
    <w:qFormat/>
    <w:uiPriority w:val="0"/>
  </w:style>
  <w:style w:type="character" w:customStyle="1" w:styleId="1086">
    <w:name w:val="td21"/>
    <w:qFormat/>
    <w:uiPriority w:val="0"/>
    <w:rPr>
      <w:sz w:val="21"/>
      <w:szCs w:val="21"/>
      <w:u w:val="none"/>
    </w:rPr>
  </w:style>
  <w:style w:type="paragraph" w:customStyle="1" w:styleId="1087">
    <w:name w:val="高表内"/>
    <w:basedOn w:val="47"/>
    <w:qFormat/>
    <w:uiPriority w:val="0"/>
    <w:pPr>
      <w:autoSpaceDE w:val="0"/>
      <w:adjustRightInd w:val="0"/>
      <w:snapToGrid w:val="0"/>
      <w:jc w:val="center"/>
      <w:textAlignment w:val="baseline"/>
    </w:pPr>
    <w:rPr>
      <w:rFonts w:ascii="Arial" w:hAnsi="Arial" w:eastAsia="楷体_GB2312"/>
      <w:sz w:val="24"/>
      <w:szCs w:val="24"/>
    </w:rPr>
  </w:style>
  <w:style w:type="character" w:customStyle="1" w:styleId="1088">
    <w:name w:val="haogao1"/>
    <w:qFormat/>
    <w:uiPriority w:val="0"/>
  </w:style>
  <w:style w:type="character" w:customStyle="1" w:styleId="1089">
    <w:name w:val="unnamed2"/>
    <w:qFormat/>
    <w:uiPriority w:val="0"/>
  </w:style>
  <w:style w:type="character" w:customStyle="1" w:styleId="1090">
    <w:name w:val="unnamed3"/>
    <w:qFormat/>
    <w:uiPriority w:val="0"/>
  </w:style>
  <w:style w:type="character" w:customStyle="1" w:styleId="1091">
    <w:name w:val="a11"/>
    <w:qFormat/>
    <w:uiPriority w:val="0"/>
  </w:style>
  <w:style w:type="paragraph" w:customStyle="1" w:styleId="1092">
    <w:name w:val="高表标"/>
    <w:basedOn w:val="1"/>
    <w:qFormat/>
    <w:uiPriority w:val="0"/>
    <w:pPr>
      <w:snapToGrid w:val="0"/>
      <w:spacing w:line="300" w:lineRule="auto"/>
      <w:jc w:val="right"/>
    </w:pPr>
    <w:rPr>
      <w:rFonts w:ascii="Arial" w:hAnsi="Arial" w:eastAsia="黑体"/>
      <w:bCs/>
      <w:sz w:val="24"/>
    </w:rPr>
  </w:style>
  <w:style w:type="paragraph" w:customStyle="1" w:styleId="1093">
    <w:name w:val="高段文"/>
    <w:basedOn w:val="1"/>
    <w:uiPriority w:val="0"/>
    <w:pPr>
      <w:spacing w:line="300" w:lineRule="auto"/>
      <w:ind w:firstLine="200" w:firstLineChars="200"/>
    </w:pPr>
    <w:rPr>
      <w:rFonts w:ascii="Arial" w:hAnsi="Arial" w:eastAsia="楷体_GB2312"/>
      <w:sz w:val="28"/>
      <w:szCs w:val="28"/>
    </w:rPr>
  </w:style>
  <w:style w:type="character" w:customStyle="1" w:styleId="1094">
    <w:name w:val="高表单 Char Char"/>
    <w:qFormat/>
    <w:uiPriority w:val="0"/>
    <w:rPr>
      <w:rFonts w:ascii="Arial" w:hAnsi="Arial" w:eastAsia="宋体"/>
      <w:kern w:val="2"/>
      <w:sz w:val="21"/>
      <w:szCs w:val="21"/>
      <w:lang w:val="en-US" w:eastAsia="zh-CN" w:bidi="ar-SA"/>
    </w:rPr>
  </w:style>
  <w:style w:type="paragraph" w:customStyle="1" w:styleId="1095">
    <w:name w:val="参加人员"/>
    <w:basedOn w:val="1"/>
    <w:link w:val="1096"/>
    <w:qFormat/>
    <w:uiPriority w:val="0"/>
    <w:pPr>
      <w:spacing w:line="360" w:lineRule="auto"/>
    </w:pPr>
    <w:rPr>
      <w:sz w:val="24"/>
      <w:szCs w:val="20"/>
    </w:rPr>
  </w:style>
  <w:style w:type="character" w:customStyle="1" w:styleId="1096">
    <w:name w:val="参加人员 Char"/>
    <w:link w:val="1095"/>
    <w:qFormat/>
    <w:uiPriority w:val="0"/>
    <w:rPr>
      <w:rFonts w:ascii="Times New Roman" w:hAnsi="Times New Roman"/>
      <w:kern w:val="2"/>
      <w:sz w:val="24"/>
    </w:rPr>
  </w:style>
  <w:style w:type="paragraph" w:customStyle="1" w:styleId="1097">
    <w:name w:val="表格的文字"/>
    <w:basedOn w:val="1"/>
    <w:qFormat/>
    <w:uiPriority w:val="0"/>
    <w:pPr>
      <w:spacing w:line="300" w:lineRule="exact"/>
      <w:jc w:val="center"/>
    </w:pPr>
    <w:rPr>
      <w:rFonts w:ascii="仿宋_GB2312" w:eastAsia="仿宋_GB2312"/>
      <w:bCs/>
      <w:szCs w:val="20"/>
    </w:rPr>
  </w:style>
  <w:style w:type="character" w:customStyle="1" w:styleId="1098">
    <w:name w:val="indetail1"/>
    <w:qFormat/>
    <w:uiPriority w:val="0"/>
    <w:rPr>
      <w:sz w:val="18"/>
      <w:szCs w:val="18"/>
      <w:bdr w:val="single" w:color="E2E2E2" w:sz="6" w:space="0"/>
    </w:rPr>
  </w:style>
  <w:style w:type="paragraph" w:customStyle="1" w:styleId="1099">
    <w:name w:val="正文缩进3"/>
    <w:basedOn w:val="1"/>
    <w:qFormat/>
    <w:uiPriority w:val="0"/>
    <w:pPr>
      <w:adjustRightInd w:val="0"/>
      <w:ind w:firstLine="420" w:firstLineChars="200"/>
      <w:textAlignment w:val="baseline"/>
    </w:pPr>
    <w:rPr>
      <w:rFonts w:hint="eastAsia" w:hAnsi="宋体"/>
      <w:sz w:val="24"/>
      <w:szCs w:val="20"/>
    </w:rPr>
  </w:style>
  <w:style w:type="paragraph" w:customStyle="1" w:styleId="1100">
    <w:name w:val="页眉左"/>
    <w:basedOn w:val="60"/>
    <w:qFormat/>
    <w:uiPriority w:val="0"/>
    <w:pPr>
      <w:pBdr>
        <w:bottom w:val="none" w:color="auto" w:sz="0" w:space="0"/>
      </w:pBdr>
      <w:adjustRightInd w:val="0"/>
      <w:snapToGrid/>
      <w:spacing w:before="60" w:after="60" w:line="240" w:lineRule="atLeast"/>
      <w:jc w:val="left"/>
      <w:textAlignment w:val="baseline"/>
    </w:pPr>
    <w:rPr>
      <w:sz w:val="22"/>
      <w:szCs w:val="20"/>
      <w:lang w:val="en-GB"/>
    </w:rPr>
  </w:style>
  <w:style w:type="character" w:customStyle="1" w:styleId="1101">
    <w:name w:val="Char Char6"/>
    <w:qFormat/>
    <w:uiPriority w:val="0"/>
    <w:rPr>
      <w:rFonts w:eastAsia="仿宋_GB2312"/>
      <w:b/>
      <w:bCs/>
      <w:kern w:val="2"/>
      <w:sz w:val="28"/>
      <w:szCs w:val="24"/>
      <w:lang w:val="en-US" w:eastAsia="zh-CN" w:bidi="ar-SA"/>
    </w:rPr>
  </w:style>
  <w:style w:type="character" w:customStyle="1" w:styleId="1102">
    <w:name w:val="Char Char2"/>
    <w:qFormat/>
    <w:uiPriority w:val="0"/>
    <w:rPr>
      <w:rFonts w:eastAsia="宋体"/>
      <w:spacing w:val="40"/>
      <w:kern w:val="2"/>
      <w:sz w:val="28"/>
      <w:szCs w:val="28"/>
      <w:lang w:val="en-US" w:eastAsia="zh-CN" w:bidi="ar-SA"/>
    </w:rPr>
  </w:style>
  <w:style w:type="character" w:customStyle="1" w:styleId="1103">
    <w:name w:val="图表文字 Char"/>
    <w:link w:val="677"/>
    <w:qFormat/>
    <w:uiPriority w:val="0"/>
    <w:rPr>
      <w:rFonts w:ascii="仿宋_GB2312" w:hAnsi="Times New Roman" w:eastAsia="仿宋_GB2312"/>
      <w:bCs/>
      <w:kern w:val="2"/>
      <w:sz w:val="24"/>
    </w:rPr>
  </w:style>
  <w:style w:type="paragraph" w:customStyle="1" w:styleId="1104">
    <w:name w:val="表前文字"/>
    <w:basedOn w:val="1"/>
    <w:qFormat/>
    <w:uiPriority w:val="0"/>
    <w:pPr>
      <w:jc w:val="center"/>
    </w:pPr>
    <w:rPr>
      <w:rFonts w:ascii="宋体" w:hAnsi="宋体"/>
      <w:sz w:val="24"/>
      <w:szCs w:val="21"/>
    </w:rPr>
  </w:style>
  <w:style w:type="paragraph" w:customStyle="1" w:styleId="1105">
    <w:name w:val="Char Char Char Char Char Char Char Char Char1 Char Char Char Char Char Char Char Char1 Char Char Char"/>
    <w:basedOn w:val="1"/>
    <w:qFormat/>
    <w:uiPriority w:val="0"/>
    <w:pPr>
      <w:snapToGrid w:val="0"/>
      <w:spacing w:line="360" w:lineRule="auto"/>
      <w:ind w:firstLine="200" w:firstLineChars="200"/>
    </w:pPr>
    <w:rPr>
      <w:rFonts w:eastAsia="仿宋_GB2312"/>
      <w:sz w:val="24"/>
    </w:rPr>
  </w:style>
  <w:style w:type="paragraph" w:customStyle="1" w:styleId="1106">
    <w:name w:val="Char Char Char Char Char Char Char Char Char1 Char Char Char Char Char Char"/>
    <w:basedOn w:val="1"/>
    <w:qFormat/>
    <w:uiPriority w:val="0"/>
    <w:rPr>
      <w:szCs w:val="21"/>
    </w:rPr>
  </w:style>
  <w:style w:type="character" w:customStyle="1" w:styleId="1107">
    <w:name w:val="未命名11"/>
    <w:qFormat/>
    <w:uiPriority w:val="0"/>
    <w:rPr>
      <w:rFonts w:hint="eastAsia" w:ascii="宋体" w:hAnsi="宋体" w:eastAsia="宋体"/>
      <w:sz w:val="18"/>
      <w:szCs w:val="18"/>
    </w:rPr>
  </w:style>
  <w:style w:type="paragraph" w:customStyle="1" w:styleId="1108">
    <w:name w:val="b14-1-no"/>
    <w:basedOn w:val="1"/>
    <w:qFormat/>
    <w:uiPriority w:val="0"/>
    <w:pPr>
      <w:widowControl/>
      <w:spacing w:before="100" w:beforeAutospacing="1" w:after="100" w:afterAutospacing="1" w:line="270" w:lineRule="atLeast"/>
      <w:jc w:val="left"/>
    </w:pPr>
    <w:rPr>
      <w:rFonts w:eastAsia="Arial Unicode MS" w:cs="Arial Unicode MS"/>
      <w:color w:val="2E2E2E"/>
      <w:kern w:val="0"/>
      <w:sz w:val="20"/>
      <w:szCs w:val="20"/>
    </w:rPr>
  </w:style>
  <w:style w:type="character" w:customStyle="1" w:styleId="1109">
    <w:name w:val="b14-1-no1"/>
    <w:qFormat/>
    <w:uiPriority w:val="0"/>
    <w:rPr>
      <w:rFonts w:hint="default"/>
      <w:color w:val="2E2E2E"/>
      <w:sz w:val="20"/>
      <w:szCs w:val="20"/>
      <w:u w:val="none"/>
    </w:rPr>
  </w:style>
  <w:style w:type="character" w:customStyle="1" w:styleId="1110">
    <w:name w:val="title1"/>
    <w:qFormat/>
    <w:uiPriority w:val="0"/>
    <w:rPr>
      <w:b/>
      <w:bCs/>
      <w:color w:val="336699"/>
      <w:sz w:val="24"/>
      <w:szCs w:val="24"/>
    </w:rPr>
  </w:style>
  <w:style w:type="character" w:customStyle="1" w:styleId="1111">
    <w:name w:val="m_b21"/>
    <w:qFormat/>
    <w:uiPriority w:val="0"/>
    <w:rPr>
      <w:b/>
      <w:bCs/>
      <w:sz w:val="26"/>
      <w:szCs w:val="26"/>
    </w:rPr>
  </w:style>
  <w:style w:type="character" w:customStyle="1" w:styleId="1112">
    <w:name w:val="m_b11"/>
    <w:qFormat/>
    <w:uiPriority w:val="0"/>
    <w:rPr>
      <w:b/>
      <w:bCs/>
      <w:sz w:val="24"/>
      <w:szCs w:val="24"/>
    </w:rPr>
  </w:style>
  <w:style w:type="character" w:customStyle="1" w:styleId="1113">
    <w:name w:val="m11"/>
    <w:qFormat/>
    <w:uiPriority w:val="0"/>
    <w:rPr>
      <w:sz w:val="24"/>
      <w:szCs w:val="24"/>
    </w:rPr>
  </w:style>
  <w:style w:type="character" w:customStyle="1" w:styleId="1114">
    <w:name w:val="p14"/>
    <w:qFormat/>
    <w:uiPriority w:val="0"/>
  </w:style>
  <w:style w:type="paragraph" w:customStyle="1" w:styleId="1115">
    <w:name w:val="9"/>
    <w:basedOn w:val="1"/>
    <w:next w:val="53"/>
    <w:qFormat/>
    <w:uiPriority w:val="0"/>
    <w:pPr>
      <w:spacing w:line="500" w:lineRule="exact"/>
      <w:ind w:firstLine="560" w:firstLineChars="200"/>
    </w:pPr>
    <w:rPr>
      <w:rFonts w:ascii="仿宋_GB2312" w:eastAsia="仿宋_GB2312"/>
      <w:color w:val="000000"/>
      <w:sz w:val="28"/>
    </w:rPr>
  </w:style>
  <w:style w:type="character" w:customStyle="1" w:styleId="1116">
    <w:name w:val="font1"/>
    <w:qFormat/>
    <w:uiPriority w:val="0"/>
    <w:rPr>
      <w:rFonts w:hint="default" w:ascii="Verdana" w:hAnsi="Verdana"/>
      <w:sz w:val="18"/>
      <w:szCs w:val="18"/>
    </w:rPr>
  </w:style>
  <w:style w:type="paragraph" w:customStyle="1" w:styleId="1117">
    <w:name w:val="样式 样式 宋体 小四 行距: 1.5 倍行距 + 首行缩进:  2 字符 段前: 7.8 磅 段后: 7.8 磅"/>
    <w:basedOn w:val="1"/>
    <w:qFormat/>
    <w:uiPriority w:val="0"/>
    <w:pPr>
      <w:snapToGrid w:val="0"/>
      <w:spacing w:beforeLines="50" w:afterLines="50" w:line="360" w:lineRule="auto"/>
      <w:ind w:firstLine="200" w:firstLineChars="200"/>
      <w:jc w:val="left"/>
    </w:pPr>
    <w:rPr>
      <w:rFonts w:ascii="宋体" w:hAnsi="宋体"/>
      <w:sz w:val="24"/>
      <w:szCs w:val="20"/>
    </w:rPr>
  </w:style>
  <w:style w:type="paragraph" w:customStyle="1" w:styleId="1118">
    <w:name w:val="Char Char Char Char Char Char Char Char Char1"/>
    <w:basedOn w:val="1"/>
    <w:qFormat/>
    <w:uiPriority w:val="0"/>
    <w:rPr>
      <w:szCs w:val="21"/>
    </w:rPr>
  </w:style>
  <w:style w:type="paragraph" w:customStyle="1" w:styleId="1119">
    <w:name w:val="+正文"/>
    <w:basedOn w:val="1"/>
    <w:link w:val="1545"/>
    <w:qFormat/>
    <w:uiPriority w:val="0"/>
    <w:pPr>
      <w:spacing w:line="360" w:lineRule="auto"/>
      <w:ind w:firstLine="200" w:firstLineChars="200"/>
    </w:pPr>
    <w:rPr>
      <w:sz w:val="28"/>
      <w:szCs w:val="28"/>
    </w:rPr>
  </w:style>
  <w:style w:type="paragraph" w:customStyle="1" w:styleId="1120">
    <w:name w:val="样式13"/>
    <w:basedOn w:val="1"/>
    <w:qFormat/>
    <w:uiPriority w:val="0"/>
    <w:pPr>
      <w:snapToGrid w:val="0"/>
      <w:jc w:val="center"/>
    </w:pPr>
    <w:rPr>
      <w:rFonts w:ascii="宋体" w:hAnsi="宋体"/>
    </w:rPr>
  </w:style>
  <w:style w:type="paragraph" w:customStyle="1" w:styleId="1121">
    <w:name w:val="Char Char Char Char Char Char Char Char Char Char"/>
    <w:basedOn w:val="1"/>
    <w:qFormat/>
    <w:uiPriority w:val="0"/>
    <w:rPr>
      <w:rFonts w:ascii="黑体" w:hAnsi="黑体" w:eastAsia="黑体"/>
      <w:b/>
      <w:spacing w:val="10"/>
      <w:sz w:val="28"/>
      <w:szCs w:val="20"/>
    </w:rPr>
  </w:style>
  <w:style w:type="paragraph" w:customStyle="1" w:styleId="1122">
    <w:name w:val="框图-1 Char"/>
    <w:basedOn w:val="1"/>
    <w:qFormat/>
    <w:uiPriority w:val="0"/>
    <w:pPr>
      <w:jc w:val="center"/>
    </w:pPr>
    <w:rPr>
      <w:rFonts w:eastAsia="仿宋_GB2312"/>
      <w:bCs/>
      <w:snapToGrid w:val="0"/>
      <w:color w:val="000000"/>
      <w:kern w:val="0"/>
    </w:rPr>
  </w:style>
  <w:style w:type="paragraph" w:customStyle="1" w:styleId="1123">
    <w:name w:val="Char Char Char Char Char Char Char Char Char1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1124">
    <w:name w:val="Char Char Char Char Char Char Char Char Char Char Char Char Char1"/>
    <w:basedOn w:val="1"/>
    <w:qFormat/>
    <w:uiPriority w:val="0"/>
    <w:rPr>
      <w:sz w:val="24"/>
    </w:rPr>
  </w:style>
  <w:style w:type="paragraph" w:customStyle="1" w:styleId="1125">
    <w:name w:val="表题格式"/>
    <w:basedOn w:val="1"/>
    <w:qFormat/>
    <w:uiPriority w:val="0"/>
    <w:pPr>
      <w:spacing w:line="440" w:lineRule="exact"/>
      <w:ind w:firstLine="377" w:firstLineChars="377"/>
    </w:pPr>
    <w:rPr>
      <w:rFonts w:eastAsia="黑体"/>
      <w:kern w:val="0"/>
      <w:sz w:val="24"/>
      <w:szCs w:val="20"/>
    </w:rPr>
  </w:style>
  <w:style w:type="paragraph" w:customStyle="1" w:styleId="1126">
    <w:name w:val="Char3 Char Char Char Char Char Char Char Char Char"/>
    <w:basedOn w:val="1"/>
    <w:qFormat/>
    <w:uiPriority w:val="0"/>
    <w:rPr>
      <w:szCs w:val="21"/>
    </w:rPr>
  </w:style>
  <w:style w:type="paragraph" w:customStyle="1" w:styleId="1127">
    <w:name w:val="11 Char Char Char Char Char Char Char Char Char Char Char Char Char Char Char1 Char"/>
    <w:basedOn w:val="1"/>
    <w:qFormat/>
    <w:uiPriority w:val="0"/>
    <w:pPr>
      <w:snapToGrid w:val="0"/>
      <w:spacing w:line="360" w:lineRule="auto"/>
      <w:ind w:firstLine="200" w:firstLineChars="200"/>
    </w:pPr>
    <w:rPr>
      <w:rFonts w:eastAsia="仿宋_GB2312"/>
      <w:sz w:val="24"/>
    </w:rPr>
  </w:style>
  <w:style w:type="paragraph" w:customStyle="1" w:styleId="1128">
    <w:name w:val="标题正4"/>
    <w:basedOn w:val="1"/>
    <w:qFormat/>
    <w:uiPriority w:val="0"/>
    <w:pPr>
      <w:spacing w:line="300" w:lineRule="exact"/>
      <w:jc w:val="center"/>
    </w:pPr>
    <w:rPr>
      <w:rFonts w:ascii="宋体" w:hAnsi="宋体"/>
      <w:color w:val="000000"/>
    </w:rPr>
  </w:style>
  <w:style w:type="character" w:customStyle="1" w:styleId="1129">
    <w:name w:val="标题 21"/>
    <w:qFormat/>
    <w:uiPriority w:val="0"/>
    <w:rPr>
      <w:rFonts w:ascii="黑体" w:hAnsi="Arial" w:eastAsia="黑体"/>
      <w:kern w:val="2"/>
      <w:sz w:val="36"/>
      <w:szCs w:val="32"/>
      <w:lang w:val="en-US" w:eastAsia="zh-CN" w:bidi="ar-SA"/>
    </w:rPr>
  </w:style>
  <w:style w:type="paragraph" w:customStyle="1" w:styleId="1130">
    <w:name w:val="条"/>
    <w:basedOn w:val="1"/>
    <w:uiPriority w:val="0"/>
    <w:pPr>
      <w:spacing w:line="360" w:lineRule="auto"/>
    </w:pPr>
    <w:rPr>
      <w:szCs w:val="20"/>
    </w:rPr>
  </w:style>
  <w:style w:type="character" w:customStyle="1" w:styleId="1131">
    <w:name w:val="zjgblk1"/>
    <w:qFormat/>
    <w:uiPriority w:val="0"/>
    <w:rPr>
      <w:rFonts w:hint="default"/>
      <w:color w:val="000000"/>
      <w:sz w:val="18"/>
      <w:szCs w:val="18"/>
      <w:u w:val="none"/>
    </w:rPr>
  </w:style>
  <w:style w:type="paragraph" w:customStyle="1" w:styleId="1132">
    <w:name w:val="Char Char Char Char Char Char Char Char Char1 Char Char Char"/>
    <w:basedOn w:val="1"/>
    <w:qFormat/>
    <w:uiPriority w:val="0"/>
    <w:rPr>
      <w:szCs w:val="21"/>
    </w:rPr>
  </w:style>
  <w:style w:type="paragraph" w:customStyle="1" w:styleId="1133">
    <w:name w:val="字元 字元3"/>
    <w:basedOn w:val="1"/>
    <w:qFormat/>
    <w:uiPriority w:val="0"/>
    <w:rPr>
      <w:sz w:val="24"/>
    </w:rPr>
  </w:style>
  <w:style w:type="paragraph" w:customStyle="1" w:styleId="1134">
    <w:name w:val="文字"/>
    <w:basedOn w:val="1"/>
    <w:link w:val="1307"/>
    <w:qFormat/>
    <w:uiPriority w:val="0"/>
    <w:pPr>
      <w:widowControl/>
      <w:spacing w:afterLines="50" w:line="360" w:lineRule="auto"/>
      <w:ind w:firstLine="420"/>
    </w:pPr>
    <w:rPr>
      <w:kern w:val="0"/>
      <w:sz w:val="24"/>
    </w:rPr>
  </w:style>
  <w:style w:type="character" w:customStyle="1" w:styleId="1135">
    <w:name w:val="f_heading1"/>
    <w:qFormat/>
    <w:uiPriority w:val="0"/>
  </w:style>
  <w:style w:type="character" w:customStyle="1" w:styleId="1136">
    <w:name w:val="环正文 Char"/>
    <w:qFormat/>
    <w:uiPriority w:val="0"/>
    <w:rPr>
      <w:rFonts w:ascii="仿宋_GB2312" w:hAnsi="宋体" w:eastAsia="仿宋_GB2312"/>
      <w:kern w:val="2"/>
      <w:sz w:val="28"/>
      <w:lang w:val="en-US" w:eastAsia="zh-CN" w:bidi="ar-SA"/>
    </w:rPr>
  </w:style>
  <w:style w:type="character" w:customStyle="1" w:styleId="1137">
    <w:name w:val="环表头 Char3"/>
    <w:qFormat/>
    <w:uiPriority w:val="0"/>
    <w:rPr>
      <w:rFonts w:eastAsia="仿宋_GB2312"/>
      <w:color w:val="0000FF"/>
      <w:kern w:val="2"/>
      <w:sz w:val="24"/>
      <w:lang w:val="en-US" w:eastAsia="zh-CN" w:bidi="ar-SA"/>
    </w:rPr>
  </w:style>
  <w:style w:type="paragraph" w:customStyle="1" w:styleId="1138">
    <w:name w:val="正文修改"/>
    <w:basedOn w:val="1"/>
    <w:qFormat/>
    <w:uiPriority w:val="0"/>
    <w:pPr>
      <w:spacing w:line="500" w:lineRule="exact"/>
      <w:ind w:firstLine="560" w:firstLineChars="200"/>
    </w:pPr>
    <w:rPr>
      <w:rFonts w:ascii="Arial" w:hAnsi="Arial" w:eastAsia="仿宋_GB2312" w:cs="宋体"/>
      <w:color w:val="000000"/>
      <w:sz w:val="28"/>
      <w:szCs w:val="20"/>
    </w:rPr>
  </w:style>
  <w:style w:type="character" w:customStyle="1" w:styleId="1139">
    <w:name w:val="Char4 Char Char Char Char"/>
    <w:link w:val="590"/>
    <w:qFormat/>
    <w:uiPriority w:val="0"/>
    <w:rPr>
      <w:rFonts w:ascii="Times New Roman" w:hAnsi="Times New Roman" w:eastAsia="仿宋_GB2312"/>
      <w:kern w:val="2"/>
      <w:sz w:val="24"/>
      <w:szCs w:val="24"/>
    </w:rPr>
  </w:style>
  <w:style w:type="character" w:customStyle="1" w:styleId="1140">
    <w:name w:val="批注文字 Char1"/>
    <w:semiHidden/>
    <w:qFormat/>
    <w:uiPriority w:val="0"/>
    <w:rPr>
      <w:rFonts w:ascii="Times New Roman" w:hAnsi="Times New Roman" w:eastAsia="宋体" w:cs="Times New Roman"/>
      <w:szCs w:val="24"/>
    </w:rPr>
  </w:style>
  <w:style w:type="character" w:customStyle="1" w:styleId="1141">
    <w:name w:val="正文文本缩进 3 Char1"/>
    <w:qFormat/>
    <w:uiPriority w:val="0"/>
    <w:rPr>
      <w:rFonts w:ascii="Times New Roman" w:hAnsi="Times New Roman" w:eastAsia="宋体" w:cs="Times New Roman"/>
      <w:sz w:val="16"/>
      <w:szCs w:val="16"/>
    </w:rPr>
  </w:style>
  <w:style w:type="character" w:customStyle="1" w:styleId="1142">
    <w:name w:val="正文首行缩进 2 Char2"/>
    <w:semiHidden/>
    <w:qFormat/>
    <w:uiPriority w:val="99"/>
  </w:style>
  <w:style w:type="character" w:customStyle="1" w:styleId="1143">
    <w:name w:val="正文文本 Char1"/>
    <w:semiHidden/>
    <w:qFormat/>
    <w:uiPriority w:val="0"/>
    <w:rPr>
      <w:rFonts w:ascii="Times New Roman" w:hAnsi="Times New Roman" w:eastAsia="宋体" w:cs="Times New Roman"/>
      <w:szCs w:val="24"/>
    </w:rPr>
  </w:style>
  <w:style w:type="character" w:customStyle="1" w:styleId="1144">
    <w:name w:val="正文首行缩进 Char1"/>
    <w:qFormat/>
    <w:uiPriority w:val="0"/>
  </w:style>
  <w:style w:type="character" w:customStyle="1" w:styleId="1145">
    <w:name w:val="电子邮件签名 Char1"/>
    <w:semiHidden/>
    <w:qFormat/>
    <w:uiPriority w:val="99"/>
    <w:rPr>
      <w:rFonts w:ascii="Times New Roman" w:hAnsi="Times New Roman" w:eastAsia="宋体" w:cs="Times New Roman"/>
      <w:szCs w:val="24"/>
    </w:rPr>
  </w:style>
  <w:style w:type="character" w:customStyle="1" w:styleId="1146">
    <w:name w:val="副标题 Char1"/>
    <w:qFormat/>
    <w:uiPriority w:val="0"/>
    <w:rPr>
      <w:rFonts w:ascii="Cambria" w:hAnsi="Cambria" w:eastAsia="宋体" w:cs="Times New Roman"/>
      <w:b/>
      <w:bCs/>
      <w:kern w:val="28"/>
      <w:sz w:val="32"/>
      <w:szCs w:val="32"/>
    </w:rPr>
  </w:style>
  <w:style w:type="character" w:customStyle="1" w:styleId="1147">
    <w:name w:val="日期 Char1"/>
    <w:semiHidden/>
    <w:qFormat/>
    <w:uiPriority w:val="0"/>
    <w:rPr>
      <w:rFonts w:ascii="Times New Roman" w:hAnsi="Times New Roman" w:eastAsia="宋体" w:cs="Times New Roman"/>
      <w:szCs w:val="24"/>
    </w:rPr>
  </w:style>
  <w:style w:type="character" w:customStyle="1" w:styleId="1148">
    <w:name w:val="页脚 Char1"/>
    <w:semiHidden/>
    <w:qFormat/>
    <w:uiPriority w:val="0"/>
    <w:rPr>
      <w:rFonts w:ascii="Times New Roman" w:hAnsi="Times New Roman" w:eastAsia="宋体" w:cs="Times New Roman"/>
      <w:sz w:val="18"/>
      <w:szCs w:val="18"/>
    </w:rPr>
  </w:style>
  <w:style w:type="character" w:customStyle="1" w:styleId="1149">
    <w:name w:val="文档结构图 Char1"/>
    <w:semiHidden/>
    <w:qFormat/>
    <w:uiPriority w:val="0"/>
    <w:rPr>
      <w:rFonts w:ascii="宋体" w:hAnsi="Times New Roman" w:eastAsia="宋体" w:cs="Times New Roman"/>
      <w:sz w:val="18"/>
      <w:szCs w:val="18"/>
    </w:rPr>
  </w:style>
  <w:style w:type="character" w:customStyle="1" w:styleId="1150">
    <w:name w:val="正文文本缩进 2 Char1"/>
    <w:qFormat/>
    <w:uiPriority w:val="0"/>
    <w:rPr>
      <w:rFonts w:ascii="Times New Roman" w:hAnsi="Times New Roman" w:eastAsia="宋体" w:cs="Times New Roman"/>
      <w:szCs w:val="24"/>
    </w:rPr>
  </w:style>
  <w:style w:type="character" w:customStyle="1" w:styleId="1151">
    <w:name w:val="标题 Char2"/>
    <w:qFormat/>
    <w:uiPriority w:val="10"/>
    <w:rPr>
      <w:rFonts w:ascii="Cambria" w:hAnsi="Cambria" w:eastAsia="宋体" w:cs="Times New Roman"/>
      <w:b/>
      <w:bCs/>
      <w:sz w:val="32"/>
      <w:szCs w:val="32"/>
    </w:rPr>
  </w:style>
  <w:style w:type="character" w:customStyle="1" w:styleId="1152">
    <w:name w:val="正文文本 2 Char1"/>
    <w:semiHidden/>
    <w:qFormat/>
    <w:uiPriority w:val="0"/>
    <w:rPr>
      <w:rFonts w:ascii="Times New Roman" w:hAnsi="Times New Roman" w:eastAsia="宋体" w:cs="Times New Roman"/>
      <w:szCs w:val="24"/>
    </w:rPr>
  </w:style>
  <w:style w:type="character" w:customStyle="1" w:styleId="1153">
    <w:name w:val="HTML 预设格式 Char1"/>
    <w:semiHidden/>
    <w:qFormat/>
    <w:uiPriority w:val="99"/>
    <w:rPr>
      <w:rFonts w:ascii="Courier New" w:hAnsi="Courier New" w:eastAsia="宋体" w:cs="Courier New"/>
      <w:sz w:val="20"/>
      <w:szCs w:val="20"/>
    </w:rPr>
  </w:style>
  <w:style w:type="character" w:customStyle="1" w:styleId="1154">
    <w:name w:val="批注框文本 Char1"/>
    <w:semiHidden/>
    <w:qFormat/>
    <w:uiPriority w:val="0"/>
    <w:rPr>
      <w:rFonts w:ascii="Times New Roman" w:hAnsi="Times New Roman" w:eastAsia="宋体" w:cs="Times New Roman"/>
      <w:sz w:val="18"/>
      <w:szCs w:val="18"/>
    </w:rPr>
  </w:style>
  <w:style w:type="character" w:customStyle="1" w:styleId="1155">
    <w:name w:val="正文文本 3 Char1"/>
    <w:semiHidden/>
    <w:qFormat/>
    <w:uiPriority w:val="0"/>
    <w:rPr>
      <w:rFonts w:ascii="Times New Roman" w:hAnsi="Times New Roman" w:eastAsia="宋体" w:cs="Times New Roman"/>
      <w:sz w:val="16"/>
      <w:szCs w:val="16"/>
    </w:rPr>
  </w:style>
  <w:style w:type="character" w:customStyle="1" w:styleId="1156">
    <w:name w:val="纯文本 Char3"/>
    <w:semiHidden/>
    <w:qFormat/>
    <w:uiPriority w:val="99"/>
    <w:rPr>
      <w:rFonts w:ascii="宋体" w:hAnsi="Courier New" w:eastAsia="宋体" w:cs="Courier New"/>
      <w:szCs w:val="21"/>
    </w:rPr>
  </w:style>
  <w:style w:type="paragraph" w:customStyle="1" w:styleId="1157">
    <w:name w:val="8"/>
    <w:basedOn w:val="1"/>
    <w:qFormat/>
    <w:uiPriority w:val="0"/>
    <w:pPr>
      <w:tabs>
        <w:tab w:val="left" w:pos="432"/>
      </w:tabs>
      <w:ind w:left="432" w:hanging="432"/>
    </w:pPr>
  </w:style>
  <w:style w:type="paragraph" w:customStyle="1" w:styleId="1158">
    <w:name w:val="Bullet"/>
    <w:qFormat/>
    <w:uiPriority w:val="0"/>
    <w:pPr>
      <w:widowControl w:val="0"/>
      <w:autoSpaceDE w:val="0"/>
      <w:autoSpaceDN w:val="0"/>
      <w:adjustRightInd w:val="0"/>
      <w:ind w:left="720"/>
    </w:pPr>
    <w:rPr>
      <w:rFonts w:ascii="MingLiU" w:hAnsi="Times New Roman" w:eastAsia="MingLiU" w:cs="Times New Roman"/>
      <w:color w:val="000000"/>
      <w:sz w:val="24"/>
      <w:lang w:val="en-US" w:eastAsia="zh-TW" w:bidi="ar-SA"/>
    </w:rPr>
  </w:style>
  <w:style w:type="paragraph" w:customStyle="1" w:styleId="1159">
    <w:name w:val="Char1 Char Char Char Char Char Char3"/>
    <w:basedOn w:val="1"/>
    <w:qFormat/>
    <w:uiPriority w:val="0"/>
    <w:rPr>
      <w:rFonts w:ascii="Tahoma" w:hAnsi="Tahoma"/>
      <w:sz w:val="24"/>
      <w:szCs w:val="20"/>
    </w:rPr>
  </w:style>
  <w:style w:type="paragraph" w:customStyle="1" w:styleId="1160">
    <w:name w:val="正文＋2缩进"/>
    <w:basedOn w:val="36"/>
    <w:qFormat/>
    <w:uiPriority w:val="0"/>
    <w:pPr>
      <w:spacing w:line="240" w:lineRule="auto"/>
      <w:ind w:firstLine="200" w:firstLineChars="200"/>
      <w:jc w:val="left"/>
    </w:pPr>
    <w:rPr>
      <w:rFonts w:ascii="宋体" w:hAnsi="宋体" w:eastAsia="宋体" w:cs="宋体"/>
      <w:sz w:val="28"/>
      <w:szCs w:val="24"/>
      <w:lang w:val="en-GB"/>
    </w:rPr>
  </w:style>
  <w:style w:type="paragraph" w:customStyle="1" w:styleId="1161">
    <w:name w:val="标题06"/>
    <w:basedOn w:val="1"/>
    <w:qFormat/>
    <w:uiPriority w:val="0"/>
    <w:pPr>
      <w:adjustRightInd w:val="0"/>
      <w:spacing w:before="2040" w:line="400" w:lineRule="atLeast"/>
      <w:textAlignment w:val="baseline"/>
    </w:pPr>
    <w:rPr>
      <w:rFonts w:eastAsia="黑体"/>
      <w:spacing w:val="10"/>
      <w:kern w:val="0"/>
      <w:sz w:val="28"/>
      <w:szCs w:val="20"/>
    </w:rPr>
  </w:style>
  <w:style w:type="paragraph" w:customStyle="1" w:styleId="1162">
    <w:name w:val="p15"/>
    <w:basedOn w:val="1"/>
    <w:qFormat/>
    <w:uiPriority w:val="0"/>
    <w:pPr>
      <w:widowControl/>
      <w:spacing w:line="360" w:lineRule="auto"/>
      <w:ind w:firstLine="420"/>
    </w:pPr>
    <w:rPr>
      <w:rFonts w:ascii="仿宋_GB2312" w:hAnsi="宋体" w:eastAsia="仿宋_GB2312" w:cs="宋体"/>
      <w:kern w:val="0"/>
      <w:sz w:val="28"/>
      <w:szCs w:val="28"/>
    </w:rPr>
  </w:style>
  <w:style w:type="paragraph" w:customStyle="1" w:styleId="1163">
    <w:name w:val="p16"/>
    <w:basedOn w:val="1"/>
    <w:qFormat/>
    <w:uiPriority w:val="0"/>
    <w:pPr>
      <w:widowControl/>
      <w:snapToGrid w:val="0"/>
      <w:spacing w:before="48" w:after="24" w:line="500" w:lineRule="atLeast"/>
      <w:ind w:left="6" w:firstLine="420"/>
    </w:pPr>
    <w:rPr>
      <w:rFonts w:ascii="仿宋_GB2312" w:hAnsi="宋体" w:eastAsia="仿宋_GB2312" w:cs="宋体"/>
      <w:b/>
      <w:bCs/>
      <w:i/>
      <w:iCs/>
      <w:kern w:val="0"/>
      <w:sz w:val="24"/>
    </w:rPr>
  </w:style>
  <w:style w:type="table" w:customStyle="1" w:styleId="1164">
    <w:name w:val="网格型1"/>
    <w:basedOn w:val="106"/>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65">
    <w:name w:val="st"/>
    <w:qFormat/>
    <w:uiPriority w:val="0"/>
  </w:style>
  <w:style w:type="paragraph" w:customStyle="1" w:styleId="1166">
    <w:name w:val="Char Char Char Char Char Char Char Char Char1 Char"/>
    <w:basedOn w:val="1"/>
    <w:qFormat/>
    <w:uiPriority w:val="0"/>
    <w:rPr>
      <w:sz w:val="24"/>
    </w:rPr>
  </w:style>
  <w:style w:type="paragraph" w:customStyle="1" w:styleId="1167">
    <w:name w:val="Char Char30 Char Char"/>
    <w:basedOn w:val="1"/>
    <w:qFormat/>
    <w:uiPriority w:val="0"/>
    <w:pPr>
      <w:tabs>
        <w:tab w:val="left" w:pos="432"/>
      </w:tabs>
      <w:ind w:left="432" w:hanging="432"/>
    </w:pPr>
  </w:style>
  <w:style w:type="paragraph" w:customStyle="1" w:styleId="1168">
    <w:name w:val="Char Char30"/>
    <w:basedOn w:val="1"/>
    <w:qFormat/>
    <w:uiPriority w:val="0"/>
    <w:pPr>
      <w:tabs>
        <w:tab w:val="left" w:pos="432"/>
      </w:tabs>
      <w:ind w:left="432" w:hanging="432"/>
    </w:pPr>
  </w:style>
  <w:style w:type="paragraph" w:customStyle="1" w:styleId="1169">
    <w:name w:val="Char31"/>
    <w:basedOn w:val="1"/>
    <w:qFormat/>
    <w:uiPriority w:val="0"/>
    <w:pPr>
      <w:spacing w:line="240" w:lineRule="exact"/>
      <w:ind w:firstLine="200" w:firstLineChars="200"/>
    </w:pPr>
    <w:rPr>
      <w:sz w:val="28"/>
      <w:szCs w:val="28"/>
    </w:rPr>
  </w:style>
  <w:style w:type="paragraph" w:customStyle="1" w:styleId="1170">
    <w:name w:val="修订1"/>
    <w:hidden/>
    <w:semiHidden/>
    <w:qFormat/>
    <w:uiPriority w:val="0"/>
    <w:rPr>
      <w:rFonts w:ascii="Times New Roman" w:hAnsi="Times New Roman" w:eastAsia="宋体" w:cs="Times New Roman"/>
      <w:kern w:val="2"/>
      <w:sz w:val="21"/>
      <w:szCs w:val="24"/>
      <w:lang w:val="en-US" w:eastAsia="zh-CN" w:bidi="ar-SA"/>
    </w:rPr>
  </w:style>
  <w:style w:type="paragraph" w:customStyle="1" w:styleId="1171">
    <w:name w:val="Char Char30 Char Char1"/>
    <w:basedOn w:val="1"/>
    <w:qFormat/>
    <w:uiPriority w:val="0"/>
    <w:pPr>
      <w:tabs>
        <w:tab w:val="left" w:pos="432"/>
      </w:tabs>
      <w:ind w:left="432" w:hanging="432"/>
    </w:pPr>
  </w:style>
  <w:style w:type="paragraph" w:customStyle="1" w:styleId="1172">
    <w:name w:val="Char4 Char Char Char3"/>
    <w:basedOn w:val="1"/>
    <w:qFormat/>
    <w:uiPriority w:val="0"/>
    <w:rPr>
      <w:rFonts w:eastAsia="仿宋_GB2312"/>
      <w:sz w:val="28"/>
    </w:rPr>
  </w:style>
  <w:style w:type="paragraph" w:customStyle="1" w:styleId="1173">
    <w:name w:val="Char32"/>
    <w:basedOn w:val="1"/>
    <w:qFormat/>
    <w:uiPriority w:val="0"/>
    <w:pPr>
      <w:spacing w:line="240" w:lineRule="exact"/>
      <w:ind w:firstLine="200" w:firstLineChars="200"/>
    </w:pPr>
    <w:rPr>
      <w:sz w:val="28"/>
      <w:szCs w:val="28"/>
    </w:rPr>
  </w:style>
  <w:style w:type="character" w:customStyle="1" w:styleId="1174">
    <w:name w:val="word1"/>
    <w:qFormat/>
    <w:uiPriority w:val="0"/>
    <w:rPr>
      <w:sz w:val="20"/>
      <w:szCs w:val="20"/>
    </w:rPr>
  </w:style>
  <w:style w:type="character" w:customStyle="1" w:styleId="1175">
    <w:name w:val="注释 Char"/>
    <w:link w:val="1176"/>
    <w:qFormat/>
    <w:uiPriority w:val="0"/>
    <w:rPr>
      <w:rFonts w:ascii="宋体" w:eastAsia="仿宋_GB2312" w:cs="宋体"/>
      <w:snapToGrid w:val="0"/>
      <w:spacing w:val="4"/>
      <w:sz w:val="24"/>
    </w:rPr>
  </w:style>
  <w:style w:type="paragraph" w:customStyle="1" w:styleId="1176">
    <w:name w:val="注释"/>
    <w:basedOn w:val="1"/>
    <w:link w:val="1175"/>
    <w:qFormat/>
    <w:uiPriority w:val="0"/>
    <w:pPr>
      <w:adjustRightInd w:val="0"/>
      <w:spacing w:beforeLines="50"/>
      <w:ind w:firstLine="200" w:firstLineChars="200"/>
      <w:textAlignment w:val="baseline"/>
    </w:pPr>
    <w:rPr>
      <w:rFonts w:ascii="宋体" w:hAnsi="Calibri" w:eastAsia="仿宋_GB2312" w:cs="宋体"/>
      <w:snapToGrid w:val="0"/>
      <w:spacing w:val="4"/>
      <w:kern w:val="0"/>
      <w:sz w:val="24"/>
      <w:szCs w:val="20"/>
    </w:rPr>
  </w:style>
  <w:style w:type="character" w:customStyle="1" w:styleId="1177">
    <w:name w:val="Char Char21"/>
    <w:qFormat/>
    <w:uiPriority w:val="0"/>
    <w:rPr>
      <w:rFonts w:ascii="仿宋_GB2312" w:eastAsia="仿宋_GB2312"/>
      <w:kern w:val="2"/>
      <w:sz w:val="84"/>
      <w:lang w:val="en-US" w:eastAsia="zh-CN" w:bidi="ar-SA"/>
    </w:rPr>
  </w:style>
  <w:style w:type="character" w:customStyle="1" w:styleId="1178">
    <w:name w:val="middle1"/>
    <w:qFormat/>
    <w:uiPriority w:val="0"/>
    <w:rPr>
      <w:sz w:val="22"/>
      <w:szCs w:val="22"/>
    </w:rPr>
  </w:style>
  <w:style w:type="character" w:customStyle="1" w:styleId="1179">
    <w:name w:val="Char Char61"/>
    <w:qFormat/>
    <w:uiPriority w:val="0"/>
    <w:rPr>
      <w:rFonts w:eastAsia="仿宋_GB2312"/>
      <w:b/>
      <w:bCs/>
      <w:kern w:val="2"/>
      <w:sz w:val="28"/>
      <w:szCs w:val="24"/>
      <w:lang w:val="en-US" w:eastAsia="zh-CN" w:bidi="ar-SA"/>
    </w:rPr>
  </w:style>
  <w:style w:type="character" w:customStyle="1" w:styleId="1180">
    <w:name w:val="大港正文 Char"/>
    <w:link w:val="1181"/>
    <w:qFormat/>
    <w:uiPriority w:val="0"/>
    <w:rPr>
      <w:rFonts w:ascii="宋体" w:hAnsi="宋体"/>
      <w:sz w:val="24"/>
      <w:szCs w:val="24"/>
    </w:rPr>
  </w:style>
  <w:style w:type="paragraph" w:customStyle="1" w:styleId="1181">
    <w:name w:val="大港正文"/>
    <w:basedOn w:val="1"/>
    <w:next w:val="1"/>
    <w:link w:val="1180"/>
    <w:qFormat/>
    <w:uiPriority w:val="0"/>
    <w:pPr>
      <w:adjustRightInd w:val="0"/>
      <w:snapToGrid w:val="0"/>
      <w:spacing w:line="360" w:lineRule="auto"/>
      <w:ind w:firstLine="540" w:firstLineChars="225"/>
    </w:pPr>
    <w:rPr>
      <w:rFonts w:ascii="宋体" w:hAnsi="宋体"/>
      <w:kern w:val="0"/>
      <w:sz w:val="24"/>
    </w:rPr>
  </w:style>
  <w:style w:type="character" w:customStyle="1" w:styleId="1182">
    <w:name w:val="hhcwt标题2 Char"/>
    <w:link w:val="864"/>
    <w:qFormat/>
    <w:uiPriority w:val="0"/>
    <w:rPr>
      <w:rFonts w:ascii="Times New Roman" w:hAnsi="Times New Roman" w:eastAsia="黑体" w:cs="宋体"/>
      <w:kern w:val="2"/>
      <w:sz w:val="32"/>
    </w:rPr>
  </w:style>
  <w:style w:type="character" w:customStyle="1" w:styleId="1183">
    <w:name w:val="表格字体 Char Char"/>
    <w:link w:val="1184"/>
    <w:qFormat/>
    <w:uiPriority w:val="0"/>
    <w:rPr>
      <w:rFonts w:cs="宋体"/>
      <w:kern w:val="2"/>
      <w:sz w:val="21"/>
    </w:rPr>
  </w:style>
  <w:style w:type="paragraph" w:customStyle="1" w:styleId="1184">
    <w:name w:val="表格字体"/>
    <w:basedOn w:val="1"/>
    <w:link w:val="1183"/>
    <w:qFormat/>
    <w:uiPriority w:val="0"/>
    <w:rPr>
      <w:rFonts w:ascii="Calibri" w:hAnsi="Calibri" w:cs="宋体"/>
      <w:szCs w:val="20"/>
    </w:rPr>
  </w:style>
  <w:style w:type="character" w:customStyle="1" w:styleId="1185">
    <w:name w:val="hhcwt表格内文字 Char"/>
    <w:link w:val="1186"/>
    <w:qFormat/>
    <w:uiPriority w:val="0"/>
    <w:rPr>
      <w:rFonts w:eastAsia="仿宋_GB2312" w:cs="宋体"/>
      <w:kern w:val="2"/>
      <w:sz w:val="21"/>
      <w:szCs w:val="21"/>
    </w:rPr>
  </w:style>
  <w:style w:type="paragraph" w:customStyle="1" w:styleId="1186">
    <w:name w:val="hhcwt表格内文字"/>
    <w:basedOn w:val="1"/>
    <w:link w:val="1185"/>
    <w:qFormat/>
    <w:uiPriority w:val="0"/>
    <w:pPr>
      <w:jc w:val="center"/>
    </w:pPr>
    <w:rPr>
      <w:rFonts w:ascii="Calibri" w:hAnsi="Calibri" w:eastAsia="仿宋_GB2312" w:cs="宋体"/>
      <w:szCs w:val="21"/>
    </w:rPr>
  </w:style>
  <w:style w:type="character" w:customStyle="1" w:styleId="1187">
    <w:name w:val="hhcwt标题3 Char Char"/>
    <w:qFormat/>
    <w:uiPriority w:val="0"/>
    <w:rPr>
      <w:rFonts w:eastAsia="宋体"/>
      <w:b/>
      <w:bCs/>
      <w:kern w:val="2"/>
      <w:sz w:val="28"/>
      <w:lang w:val="en-US" w:eastAsia="zh-CN" w:bidi="ar-SA"/>
    </w:rPr>
  </w:style>
  <w:style w:type="character" w:customStyle="1" w:styleId="1188">
    <w:name w:val="123YJ Char Char"/>
    <w:qFormat/>
    <w:uiPriority w:val="0"/>
    <w:rPr>
      <w:rFonts w:eastAsia="宋体"/>
      <w:kern w:val="2"/>
      <w:sz w:val="18"/>
      <w:szCs w:val="18"/>
      <w:lang w:val="en-US" w:eastAsia="zh-CN" w:bidi="ar-SA"/>
    </w:rPr>
  </w:style>
  <w:style w:type="character" w:customStyle="1" w:styleId="1189">
    <w:name w:val="标题 3 Char Char Char Char Char Char Char Char Char1 Char Char Char"/>
    <w:qFormat/>
    <w:uiPriority w:val="0"/>
    <w:rPr>
      <w:rFonts w:eastAsia="宋体"/>
      <w:b/>
      <w:bCs/>
      <w:kern w:val="2"/>
      <w:sz w:val="32"/>
      <w:szCs w:val="32"/>
      <w:lang w:val="en-US" w:eastAsia="zh-CN" w:bidi="ar-SA"/>
    </w:rPr>
  </w:style>
  <w:style w:type="character" w:customStyle="1" w:styleId="1190">
    <w:name w:val="金兰 Char"/>
    <w:link w:val="1191"/>
    <w:qFormat/>
    <w:uiPriority w:val="0"/>
    <w:rPr>
      <w:rFonts w:cs="宋体"/>
      <w:sz w:val="28"/>
      <w:szCs w:val="28"/>
    </w:rPr>
  </w:style>
  <w:style w:type="paragraph" w:customStyle="1" w:styleId="1191">
    <w:name w:val="金兰"/>
    <w:basedOn w:val="1"/>
    <w:link w:val="1190"/>
    <w:qFormat/>
    <w:uiPriority w:val="0"/>
    <w:pPr>
      <w:topLinePunct/>
      <w:spacing w:line="480" w:lineRule="exact"/>
      <w:ind w:firstLine="560" w:firstLineChars="200"/>
      <w:jc w:val="left"/>
    </w:pPr>
    <w:rPr>
      <w:rFonts w:ascii="Calibri" w:hAnsi="Calibri" w:cs="宋体"/>
      <w:kern w:val="0"/>
      <w:sz w:val="28"/>
      <w:szCs w:val="28"/>
    </w:rPr>
  </w:style>
  <w:style w:type="character" w:customStyle="1" w:styleId="1192">
    <w:name w:val="节标题 1.1 Char Char1"/>
    <w:qFormat/>
    <w:uiPriority w:val="0"/>
  </w:style>
  <w:style w:type="paragraph" w:customStyle="1" w:styleId="1193">
    <w:name w:val="Char Char Char Char Char Char Char Char Char1 Char Char Char Char2"/>
    <w:basedOn w:val="1"/>
    <w:qFormat/>
    <w:uiPriority w:val="0"/>
    <w:rPr>
      <w:szCs w:val="21"/>
    </w:rPr>
  </w:style>
  <w:style w:type="paragraph" w:customStyle="1" w:styleId="1194">
    <w:name w:val="行文"/>
    <w:basedOn w:val="1"/>
    <w:qFormat/>
    <w:uiPriority w:val="0"/>
    <w:pPr>
      <w:adjustRightInd w:val="0"/>
      <w:spacing w:line="480" w:lineRule="exact"/>
      <w:ind w:firstLine="624"/>
      <w:textAlignment w:val="baseline"/>
    </w:pPr>
    <w:rPr>
      <w:rFonts w:eastAsia="仿宋_GB2312"/>
      <w:spacing w:val="8"/>
      <w:kern w:val="0"/>
      <w:sz w:val="30"/>
      <w:szCs w:val="20"/>
    </w:rPr>
  </w:style>
  <w:style w:type="paragraph" w:customStyle="1" w:styleId="1195">
    <w:name w:val="3级标题"/>
    <w:basedOn w:val="1"/>
    <w:qFormat/>
    <w:uiPriority w:val="0"/>
    <w:pPr>
      <w:spacing w:before="300" w:line="460" w:lineRule="exact"/>
      <w:outlineLvl w:val="2"/>
    </w:pPr>
    <w:rPr>
      <w:b/>
      <w:sz w:val="24"/>
    </w:rPr>
  </w:style>
  <w:style w:type="paragraph" w:customStyle="1" w:styleId="1196">
    <w:name w:val="样式 表格正文 + 段前: 20 磅"/>
    <w:basedOn w:val="1"/>
    <w:qFormat/>
    <w:uiPriority w:val="0"/>
    <w:pPr>
      <w:spacing w:line="360" w:lineRule="exact"/>
      <w:jc w:val="center"/>
    </w:pPr>
    <w:rPr>
      <w:szCs w:val="21"/>
    </w:rPr>
  </w:style>
  <w:style w:type="paragraph" w:customStyle="1" w:styleId="1197">
    <w:name w:val="正文小四"/>
    <w:link w:val="1519"/>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1198">
    <w:name w:val="目录B"/>
    <w:basedOn w:val="77"/>
    <w:qFormat/>
    <w:uiPriority w:val="0"/>
    <w:pPr>
      <w:tabs>
        <w:tab w:val="left" w:pos="2835"/>
        <w:tab w:val="left" w:pos="8505"/>
        <w:tab w:val="right" w:leader="dot" w:pos="9016"/>
        <w:tab w:val="right" w:leader="dot" w:pos="9175"/>
      </w:tabs>
      <w:ind w:firstLine="216" w:firstLineChars="108"/>
    </w:pPr>
    <w:rPr>
      <w:rFonts w:ascii="Times New Roman" w:hAnsi="Times New Roman"/>
    </w:rPr>
  </w:style>
  <w:style w:type="paragraph" w:customStyle="1" w:styleId="1199">
    <w:name w:val="正文大"/>
    <w:basedOn w:val="1"/>
    <w:qFormat/>
    <w:uiPriority w:val="0"/>
    <w:pPr>
      <w:adjustRightInd w:val="0"/>
      <w:spacing w:line="480" w:lineRule="exact"/>
      <w:ind w:firstLine="601"/>
      <w:textAlignment w:val="baseline"/>
    </w:pPr>
    <w:rPr>
      <w:rFonts w:eastAsia="楷体_GB2312"/>
      <w:spacing w:val="8"/>
      <w:kern w:val="0"/>
      <w:sz w:val="28"/>
      <w:szCs w:val="20"/>
    </w:rPr>
  </w:style>
  <w:style w:type="paragraph" w:customStyle="1" w:styleId="1200">
    <w:name w:val="我的正文 Char"/>
    <w:basedOn w:val="1"/>
    <w:next w:val="1"/>
    <w:qFormat/>
    <w:uiPriority w:val="0"/>
    <w:pPr>
      <w:spacing w:line="520" w:lineRule="exact"/>
      <w:ind w:firstLine="540" w:firstLineChars="225"/>
    </w:pPr>
    <w:rPr>
      <w:sz w:val="24"/>
    </w:rPr>
  </w:style>
  <w:style w:type="paragraph" w:customStyle="1" w:styleId="1201">
    <w:name w:val="图形"/>
    <w:basedOn w:val="3"/>
    <w:qFormat/>
    <w:uiPriority w:val="0"/>
    <w:pPr>
      <w:snapToGrid/>
      <w:spacing w:line="240" w:lineRule="auto"/>
      <w:ind w:firstLine="0" w:firstLineChars="0"/>
      <w:textAlignment w:val="baseline"/>
    </w:pPr>
    <w:rPr>
      <w:rFonts w:ascii="Times New Roman" w:eastAsia="楷体_GB2312"/>
      <w:color w:val="auto"/>
      <w:spacing w:val="8"/>
      <w:kern w:val="0"/>
    </w:rPr>
  </w:style>
  <w:style w:type="paragraph" w:customStyle="1" w:styleId="1202">
    <w:name w:val="说明文字"/>
    <w:basedOn w:val="1"/>
    <w:qFormat/>
    <w:uiPriority w:val="0"/>
    <w:pPr>
      <w:adjustRightInd w:val="0"/>
      <w:spacing w:line="360" w:lineRule="atLeast"/>
      <w:ind w:firstLine="601"/>
      <w:textAlignment w:val="baseline"/>
      <w:outlineLvl w:val="0"/>
    </w:pPr>
    <w:rPr>
      <w:rFonts w:eastAsia="楷体_GB2312"/>
      <w:color w:val="FF0000"/>
      <w:spacing w:val="8"/>
      <w:kern w:val="0"/>
      <w:sz w:val="28"/>
      <w:szCs w:val="20"/>
      <w:shd w:val="pct10" w:color="auto" w:fill="FFFFFF"/>
    </w:rPr>
  </w:style>
  <w:style w:type="paragraph" w:customStyle="1" w:styleId="1203">
    <w:name w:val="Char5"/>
    <w:basedOn w:val="1"/>
    <w:qFormat/>
    <w:uiPriority w:val="0"/>
  </w:style>
  <w:style w:type="paragraph" w:customStyle="1" w:styleId="1204">
    <w:name w:val="Char3 Char Char Char Char Char Char Char Char Char Char1"/>
    <w:basedOn w:val="1"/>
    <w:qFormat/>
    <w:uiPriority w:val="0"/>
    <w:pPr>
      <w:spacing w:line="340" w:lineRule="exact"/>
      <w:ind w:firstLine="10" w:firstLineChars="4"/>
    </w:pPr>
    <w:rPr>
      <w:sz w:val="28"/>
      <w:szCs w:val="28"/>
    </w:rPr>
  </w:style>
  <w:style w:type="paragraph" w:customStyle="1" w:styleId="1205">
    <w:name w:val="第×段"/>
    <w:basedOn w:val="1"/>
    <w:qFormat/>
    <w:uiPriority w:val="0"/>
    <w:pPr>
      <w:widowControl/>
      <w:adjustRightInd w:val="0"/>
      <w:textAlignment w:val="baseline"/>
    </w:pPr>
    <w:rPr>
      <w:rFonts w:eastAsia="楷体_GB2312"/>
      <w:b/>
      <w:color w:val="0000FF"/>
      <w:spacing w:val="8"/>
      <w:kern w:val="0"/>
      <w:sz w:val="24"/>
      <w:szCs w:val="20"/>
    </w:rPr>
  </w:style>
  <w:style w:type="paragraph" w:customStyle="1" w:styleId="1206">
    <w:name w:val="Char3 Char Char Char1"/>
    <w:basedOn w:val="1"/>
    <w:qFormat/>
    <w:uiPriority w:val="0"/>
    <w:pPr>
      <w:spacing w:line="340" w:lineRule="exact"/>
      <w:ind w:firstLine="10" w:firstLineChars="4"/>
    </w:pPr>
    <w:rPr>
      <w:sz w:val="28"/>
      <w:szCs w:val="28"/>
    </w:rPr>
  </w:style>
  <w:style w:type="paragraph" w:customStyle="1" w:styleId="1207">
    <w:name w:val="标题x"/>
    <w:basedOn w:val="5"/>
    <w:qFormat/>
    <w:uiPriority w:val="0"/>
    <w:pPr>
      <w:numPr>
        <w:ilvl w:val="0"/>
        <w:numId w:val="0"/>
      </w:numPr>
      <w:tabs>
        <w:tab w:val="left" w:pos="1322"/>
      </w:tabs>
      <w:autoSpaceDE/>
      <w:autoSpaceDN/>
      <w:adjustRightInd/>
      <w:spacing w:before="260" w:after="260" w:line="416" w:lineRule="auto"/>
      <w:ind w:left="1322" w:hanging="420"/>
      <w:textAlignment w:val="auto"/>
    </w:pPr>
    <w:rPr>
      <w:rFonts w:ascii="Arial" w:eastAsia="黑体"/>
      <w:bCs/>
      <w:kern w:val="2"/>
      <w:sz w:val="32"/>
      <w:szCs w:val="32"/>
    </w:rPr>
  </w:style>
  <w:style w:type="paragraph" w:customStyle="1" w:styleId="1208">
    <w:name w:val="项目"/>
    <w:basedOn w:val="1"/>
    <w:qFormat/>
    <w:uiPriority w:val="0"/>
    <w:pPr>
      <w:adjustRightInd w:val="0"/>
      <w:spacing w:line="400" w:lineRule="exact"/>
      <w:jc w:val="left"/>
      <w:textAlignment w:val="baseline"/>
    </w:pPr>
    <w:rPr>
      <w:rFonts w:eastAsia="楷体_GB2312"/>
      <w:spacing w:val="8"/>
      <w:kern w:val="0"/>
      <w:sz w:val="28"/>
      <w:szCs w:val="20"/>
    </w:rPr>
  </w:style>
  <w:style w:type="paragraph" w:customStyle="1" w:styleId="1209">
    <w:name w:val="正文文本3"/>
    <w:basedOn w:val="1"/>
    <w:qFormat/>
    <w:uiPriority w:val="0"/>
    <w:pPr>
      <w:spacing w:after="120"/>
    </w:pPr>
    <w:rPr>
      <w:rFonts w:hint="eastAsia"/>
      <w:szCs w:val="20"/>
    </w:rPr>
  </w:style>
  <w:style w:type="paragraph" w:customStyle="1" w:styleId="1210">
    <w:name w:val="四级标题"/>
    <w:basedOn w:val="387"/>
    <w:qFormat/>
    <w:uiPriority w:val="0"/>
    <w:pPr>
      <w:ind w:firstLine="0" w:firstLineChars="0"/>
    </w:pPr>
    <w:rPr>
      <w:snapToGrid w:val="0"/>
      <w:kern w:val="2"/>
      <w:szCs w:val="20"/>
    </w:rPr>
  </w:style>
  <w:style w:type="paragraph" w:customStyle="1" w:styleId="1211">
    <w:name w:val="Char3 Char Char Char Char Char Char Char Char1"/>
    <w:basedOn w:val="1"/>
    <w:qFormat/>
    <w:uiPriority w:val="0"/>
    <w:pPr>
      <w:spacing w:line="340" w:lineRule="exact"/>
      <w:ind w:firstLine="10" w:firstLineChars="4"/>
    </w:pPr>
    <w:rPr>
      <w:sz w:val="28"/>
      <w:szCs w:val="28"/>
    </w:rPr>
  </w:style>
  <w:style w:type="paragraph" w:customStyle="1" w:styleId="1212">
    <w:name w:val="文档正文"/>
    <w:basedOn w:val="1"/>
    <w:qFormat/>
    <w:uiPriority w:val="0"/>
    <w:pPr>
      <w:adjustRightInd w:val="0"/>
      <w:spacing w:line="480" w:lineRule="atLeast"/>
      <w:ind w:firstLine="567"/>
      <w:textAlignment w:val="baseline"/>
    </w:pPr>
    <w:rPr>
      <w:rFonts w:ascii="宋体"/>
      <w:kern w:val="0"/>
      <w:sz w:val="24"/>
      <w:szCs w:val="20"/>
    </w:rPr>
  </w:style>
  <w:style w:type="paragraph" w:customStyle="1" w:styleId="1213">
    <w:name w:val="Char3 Char Char Char Char Char Char1"/>
    <w:basedOn w:val="1"/>
    <w:qFormat/>
    <w:uiPriority w:val="0"/>
    <w:pPr>
      <w:spacing w:line="340" w:lineRule="exact"/>
      <w:ind w:firstLine="10" w:firstLineChars="4"/>
    </w:pPr>
    <w:rPr>
      <w:sz w:val="28"/>
      <w:szCs w:val="28"/>
    </w:rPr>
  </w:style>
  <w:style w:type="paragraph" w:customStyle="1" w:styleId="1214">
    <w:name w:val="Char Char Char Char11"/>
    <w:basedOn w:val="1"/>
    <w:qFormat/>
    <w:uiPriority w:val="0"/>
    <w:rPr>
      <w:sz w:val="24"/>
    </w:rPr>
  </w:style>
  <w:style w:type="paragraph" w:customStyle="1" w:styleId="1215">
    <w:name w:val="项目段落1"/>
    <w:basedOn w:val="938"/>
    <w:qFormat/>
    <w:uiPriority w:val="0"/>
    <w:pPr>
      <w:numPr>
        <w:ilvl w:val="0"/>
        <w:numId w:val="6"/>
      </w:numPr>
      <w:tabs>
        <w:tab w:val="left" w:pos="1280"/>
      </w:tabs>
      <w:spacing w:line="240" w:lineRule="auto"/>
    </w:pPr>
  </w:style>
  <w:style w:type="paragraph" w:customStyle="1" w:styleId="1216">
    <w:name w:val="第×节"/>
    <w:basedOn w:val="1"/>
    <w:qFormat/>
    <w:uiPriority w:val="0"/>
    <w:pPr>
      <w:widowControl/>
      <w:adjustRightInd w:val="0"/>
      <w:textAlignment w:val="baseline"/>
    </w:pPr>
    <w:rPr>
      <w:rFonts w:eastAsia="文鼎CS行楷"/>
      <w:color w:val="008000"/>
      <w:spacing w:val="8"/>
      <w:kern w:val="0"/>
      <w:sz w:val="30"/>
      <w:szCs w:val="20"/>
    </w:rPr>
  </w:style>
  <w:style w:type="paragraph" w:customStyle="1" w:styleId="1217">
    <w:name w:val="样式 标题 3 + (西文) Times New Roman (中文) 宋体 小三"/>
    <w:basedOn w:val="5"/>
    <w:qFormat/>
    <w:uiPriority w:val="0"/>
    <w:pPr>
      <w:numPr>
        <w:ilvl w:val="0"/>
        <w:numId w:val="0"/>
      </w:numPr>
      <w:tabs>
        <w:tab w:val="left" w:pos="1322"/>
      </w:tabs>
      <w:autoSpaceDE/>
      <w:autoSpaceDN/>
      <w:adjustRightInd/>
      <w:spacing w:before="260" w:after="260" w:line="416" w:lineRule="auto"/>
      <w:ind w:left="1322" w:hanging="420"/>
      <w:textAlignment w:val="auto"/>
    </w:pPr>
    <w:rPr>
      <w:rFonts w:ascii="Arial" w:eastAsia="黑体"/>
      <w:bCs/>
      <w:kern w:val="2"/>
      <w:sz w:val="32"/>
      <w:szCs w:val="32"/>
    </w:rPr>
  </w:style>
  <w:style w:type="paragraph" w:customStyle="1" w:styleId="1218">
    <w:name w:val="hhcwt正文"/>
    <w:basedOn w:val="1"/>
    <w:qFormat/>
    <w:uiPriority w:val="0"/>
    <w:pPr>
      <w:spacing w:line="360" w:lineRule="auto"/>
      <w:ind w:firstLine="480" w:firstLineChars="200"/>
    </w:pPr>
    <w:rPr>
      <w:rFonts w:cs="宋体"/>
      <w:sz w:val="24"/>
      <w:szCs w:val="20"/>
    </w:rPr>
  </w:style>
  <w:style w:type="paragraph" w:customStyle="1" w:styleId="1219">
    <w:name w:val="第×章"/>
    <w:basedOn w:val="1"/>
    <w:qFormat/>
    <w:uiPriority w:val="0"/>
    <w:pPr>
      <w:widowControl/>
      <w:adjustRightInd w:val="0"/>
      <w:textAlignment w:val="baseline"/>
    </w:pPr>
    <w:rPr>
      <w:rFonts w:ascii="楷体_GB2312" w:eastAsia="楷体_GB2312"/>
      <w:b/>
      <w:color w:val="800080"/>
      <w:spacing w:val="8"/>
      <w:kern w:val="0"/>
      <w:sz w:val="32"/>
      <w:szCs w:val="20"/>
    </w:rPr>
  </w:style>
  <w:style w:type="paragraph" w:customStyle="1" w:styleId="1220">
    <w:name w:val="！正文"/>
    <w:basedOn w:val="1"/>
    <w:qFormat/>
    <w:uiPriority w:val="0"/>
    <w:pPr>
      <w:spacing w:line="360" w:lineRule="auto"/>
      <w:ind w:firstLine="480" w:firstLineChars="200"/>
    </w:pPr>
    <w:rPr>
      <w:rFonts w:cs="宋体"/>
      <w:sz w:val="24"/>
      <w:szCs w:val="20"/>
    </w:rPr>
  </w:style>
  <w:style w:type="paragraph" w:customStyle="1" w:styleId="1221">
    <w:name w:val="Char Char Char Char Char Char Char Char Char Char Char Char1"/>
    <w:basedOn w:val="1"/>
    <w:qFormat/>
    <w:uiPriority w:val="0"/>
    <w:rPr>
      <w:szCs w:val="21"/>
    </w:rPr>
  </w:style>
  <w:style w:type="paragraph" w:customStyle="1" w:styleId="1222">
    <w:name w:val="价格变化趋"/>
    <w:basedOn w:val="1"/>
    <w:qFormat/>
    <w:uiPriority w:val="0"/>
    <w:pPr>
      <w:adjustRightInd w:val="0"/>
      <w:spacing w:line="315" w:lineRule="atLeast"/>
      <w:jc w:val="left"/>
      <w:textAlignment w:val="baseline"/>
    </w:pPr>
    <w:rPr>
      <w:rFonts w:ascii="宋体"/>
      <w:kern w:val="0"/>
      <w:szCs w:val="20"/>
    </w:rPr>
  </w:style>
  <w:style w:type="paragraph" w:customStyle="1" w:styleId="1223">
    <w:name w:val="Char Char Char1 Char Char Char Char Char Char Char Char Char Char Char Char Char Char Char Char1"/>
    <w:basedOn w:val="1"/>
    <w:qFormat/>
    <w:uiPriority w:val="0"/>
    <w:rPr>
      <w:szCs w:val="21"/>
    </w:rPr>
  </w:style>
  <w:style w:type="paragraph" w:customStyle="1" w:styleId="1224">
    <w:name w:val="Char Char Char1 Char Char Char Char Char Char Char Char Char Char Char Char Char Char Char1 Char Char Char Char Char Char Char Char Char Char Char Char Char Char Char Char Char Char Char Char Char Char Char Char Char Char Char Char Char Char1"/>
    <w:basedOn w:val="1"/>
    <w:qFormat/>
    <w:uiPriority w:val="0"/>
    <w:pPr>
      <w:spacing w:line="240" w:lineRule="exact"/>
      <w:ind w:firstLine="200" w:firstLineChars="200"/>
    </w:pPr>
    <w:rPr>
      <w:sz w:val="28"/>
      <w:szCs w:val="28"/>
    </w:rPr>
  </w:style>
  <w:style w:type="paragraph" w:customStyle="1" w:styleId="1225">
    <w:name w:val="Char1 Char Char Char Char Char Char Char Char Char Char Char Char Char Char Char"/>
    <w:basedOn w:val="1"/>
    <w:qFormat/>
    <w:uiPriority w:val="0"/>
    <w:pPr>
      <w:spacing w:line="180" w:lineRule="auto"/>
      <w:ind w:firstLine="200" w:firstLineChars="200"/>
      <w:jc w:val="left"/>
    </w:pPr>
    <w:rPr>
      <w:rFonts w:eastAsia="仿宋_GB2312"/>
      <w:sz w:val="24"/>
    </w:rPr>
  </w:style>
  <w:style w:type="paragraph" w:customStyle="1" w:styleId="1226">
    <w:name w:val="0"/>
    <w:basedOn w:val="1"/>
    <w:qFormat/>
    <w:uiPriority w:val="0"/>
    <w:pPr>
      <w:widowControl/>
      <w:snapToGrid w:val="0"/>
    </w:pPr>
    <w:rPr>
      <w:kern w:val="0"/>
      <w:sz w:val="24"/>
      <w:szCs w:val="20"/>
    </w:rPr>
  </w:style>
  <w:style w:type="paragraph" w:customStyle="1" w:styleId="1227">
    <w:name w:val="Char Char Char1 Char1"/>
    <w:basedOn w:val="1"/>
    <w:qFormat/>
    <w:uiPriority w:val="0"/>
    <w:pPr>
      <w:snapToGrid w:val="0"/>
      <w:spacing w:line="360" w:lineRule="auto"/>
      <w:ind w:firstLine="200" w:firstLineChars="200"/>
    </w:pPr>
    <w:rPr>
      <w:rFonts w:eastAsia="仿宋_GB2312"/>
      <w:sz w:val="24"/>
    </w:rPr>
  </w:style>
  <w:style w:type="paragraph" w:customStyle="1" w:styleId="1228">
    <w:name w:val="Char Char Char Char Char Char Char2"/>
    <w:basedOn w:val="1"/>
    <w:qFormat/>
    <w:uiPriority w:val="0"/>
  </w:style>
  <w:style w:type="paragraph" w:customStyle="1" w:styleId="1229">
    <w:name w:val="Char Char Char Char3"/>
    <w:basedOn w:val="1"/>
    <w:qFormat/>
    <w:uiPriority w:val="0"/>
    <w:rPr>
      <w:sz w:val="24"/>
    </w:rPr>
  </w:style>
  <w:style w:type="paragraph" w:customStyle="1" w:styleId="1230">
    <w:name w:val="标题 X"/>
    <w:basedOn w:val="5"/>
    <w:qFormat/>
    <w:uiPriority w:val="0"/>
    <w:pPr>
      <w:numPr>
        <w:ilvl w:val="0"/>
        <w:numId w:val="0"/>
      </w:numPr>
      <w:tabs>
        <w:tab w:val="left" w:pos="1322"/>
      </w:tabs>
      <w:autoSpaceDE/>
      <w:autoSpaceDN/>
      <w:adjustRightInd/>
      <w:spacing w:before="260" w:after="260" w:line="416" w:lineRule="auto"/>
      <w:ind w:left="1322" w:hanging="420"/>
      <w:textAlignment w:val="auto"/>
    </w:pPr>
    <w:rPr>
      <w:rFonts w:ascii="Arial" w:eastAsia="黑体"/>
      <w:bCs/>
      <w:kern w:val="2"/>
      <w:sz w:val="32"/>
      <w:szCs w:val="32"/>
    </w:rPr>
  </w:style>
  <w:style w:type="paragraph" w:customStyle="1" w:styleId="1231">
    <w:name w:val="Char21"/>
    <w:basedOn w:val="1"/>
    <w:qFormat/>
    <w:uiPriority w:val="0"/>
    <w:pPr>
      <w:spacing w:line="240" w:lineRule="exact"/>
      <w:ind w:firstLine="200" w:firstLineChars="200"/>
    </w:pPr>
    <w:rPr>
      <w:sz w:val="28"/>
      <w:szCs w:val="28"/>
    </w:rPr>
  </w:style>
  <w:style w:type="paragraph" w:customStyle="1" w:styleId="1232">
    <w:name w:val="表后文"/>
    <w:basedOn w:val="1"/>
    <w:link w:val="1316"/>
    <w:qFormat/>
    <w:uiPriority w:val="0"/>
    <w:pPr>
      <w:adjustRightInd w:val="0"/>
      <w:spacing w:before="120" w:line="400" w:lineRule="exact"/>
      <w:ind w:firstLine="601" w:firstLineChars="200"/>
      <w:textAlignment w:val="baseline"/>
    </w:pPr>
    <w:rPr>
      <w:rFonts w:eastAsia="楷体_GB2312"/>
      <w:spacing w:val="8"/>
      <w:kern w:val="0"/>
      <w:sz w:val="28"/>
      <w:szCs w:val="20"/>
    </w:rPr>
  </w:style>
  <w:style w:type="paragraph" w:customStyle="1" w:styleId="1233">
    <w:name w:val="纯文本4"/>
    <w:basedOn w:val="1"/>
    <w:qFormat/>
    <w:uiPriority w:val="0"/>
    <w:pPr>
      <w:adjustRightInd w:val="0"/>
      <w:textAlignment w:val="baseline"/>
    </w:pPr>
    <w:rPr>
      <w:rFonts w:ascii="宋体" w:hAnsi="Courier New"/>
      <w:szCs w:val="20"/>
    </w:rPr>
  </w:style>
  <w:style w:type="paragraph" w:customStyle="1" w:styleId="1234">
    <w:name w:val="Char12"/>
    <w:basedOn w:val="1"/>
    <w:qFormat/>
    <w:uiPriority w:val="0"/>
    <w:rPr>
      <w:szCs w:val="21"/>
    </w:rPr>
  </w:style>
  <w:style w:type="paragraph" w:customStyle="1" w:styleId="1235">
    <w:name w:val="标题 x"/>
    <w:basedOn w:val="5"/>
    <w:qFormat/>
    <w:uiPriority w:val="0"/>
    <w:pPr>
      <w:numPr>
        <w:ilvl w:val="0"/>
        <w:numId w:val="0"/>
      </w:numPr>
      <w:tabs>
        <w:tab w:val="left" w:pos="1322"/>
      </w:tabs>
      <w:autoSpaceDE/>
      <w:autoSpaceDN/>
      <w:adjustRightInd/>
      <w:spacing w:before="260" w:after="260" w:line="416" w:lineRule="auto"/>
      <w:ind w:left="1322" w:hanging="420"/>
      <w:textAlignment w:val="auto"/>
    </w:pPr>
    <w:rPr>
      <w:rFonts w:ascii="Arial" w:eastAsia="黑体"/>
      <w:bCs/>
      <w:kern w:val="2"/>
      <w:sz w:val="32"/>
      <w:szCs w:val="32"/>
    </w:rPr>
  </w:style>
  <w:style w:type="paragraph" w:customStyle="1" w:styleId="1236">
    <w:name w:val="样式 标题 2 + 首行缩进:  2 字符"/>
    <w:basedOn w:val="5"/>
    <w:qFormat/>
    <w:uiPriority w:val="0"/>
    <w:pPr>
      <w:numPr>
        <w:ilvl w:val="0"/>
        <w:numId w:val="0"/>
      </w:numPr>
      <w:tabs>
        <w:tab w:val="left" w:pos="1322"/>
      </w:tabs>
      <w:autoSpaceDE/>
      <w:autoSpaceDN/>
      <w:adjustRightInd/>
      <w:spacing w:before="260" w:after="260" w:line="416" w:lineRule="auto"/>
      <w:ind w:left="1322" w:hanging="420"/>
      <w:textAlignment w:val="auto"/>
    </w:pPr>
    <w:rPr>
      <w:rFonts w:ascii="Arial" w:eastAsia="黑体"/>
      <w:bCs/>
      <w:kern w:val="2"/>
      <w:sz w:val="32"/>
      <w:szCs w:val="32"/>
    </w:rPr>
  </w:style>
  <w:style w:type="paragraph" w:customStyle="1" w:styleId="1237">
    <w:name w:val="草稿"/>
    <w:basedOn w:val="1"/>
    <w:qFormat/>
    <w:uiPriority w:val="0"/>
    <w:pPr>
      <w:tabs>
        <w:tab w:val="left" w:pos="5015"/>
      </w:tabs>
      <w:adjustRightInd w:val="0"/>
      <w:ind w:firstLine="500"/>
      <w:textAlignment w:val="baseline"/>
    </w:pPr>
    <w:rPr>
      <w:color w:val="0000FF"/>
      <w:kern w:val="0"/>
      <w:sz w:val="24"/>
      <w:szCs w:val="20"/>
    </w:rPr>
  </w:style>
  <w:style w:type="paragraph" w:customStyle="1" w:styleId="1238">
    <w:name w:val="表后"/>
    <w:basedOn w:val="1"/>
    <w:next w:val="1"/>
    <w:qFormat/>
    <w:uiPriority w:val="0"/>
    <w:pPr>
      <w:adjustRightInd w:val="0"/>
      <w:spacing w:before="120" w:line="400" w:lineRule="exact"/>
      <w:ind w:firstLine="601"/>
      <w:textAlignment w:val="baseline"/>
    </w:pPr>
    <w:rPr>
      <w:rFonts w:eastAsia="楷体_GB2312"/>
      <w:spacing w:val="8"/>
      <w:kern w:val="0"/>
      <w:sz w:val="28"/>
      <w:szCs w:val="20"/>
    </w:rPr>
  </w:style>
  <w:style w:type="paragraph" w:customStyle="1" w:styleId="1239">
    <w:name w:val="Char Char Char Char Char Char Char Char Char1 Char Char Char Char Char Char Char"/>
    <w:basedOn w:val="1"/>
    <w:qFormat/>
    <w:uiPriority w:val="0"/>
    <w:rPr>
      <w:szCs w:val="21"/>
    </w:rPr>
  </w:style>
  <w:style w:type="paragraph" w:customStyle="1" w:styleId="1240">
    <w:name w:val="Char Char Char Char Char Char Char Char Char1 Char Char Char Char Char Char Char Char1 Char Char Char1"/>
    <w:basedOn w:val="1"/>
    <w:qFormat/>
    <w:uiPriority w:val="0"/>
    <w:pPr>
      <w:snapToGrid w:val="0"/>
      <w:spacing w:line="360" w:lineRule="auto"/>
      <w:ind w:firstLine="200" w:firstLineChars="200"/>
    </w:pPr>
    <w:rPr>
      <w:rFonts w:eastAsia="仿宋_GB2312"/>
      <w:sz w:val="24"/>
    </w:rPr>
  </w:style>
  <w:style w:type="character" w:customStyle="1" w:styleId="1241">
    <w:name w:val="Char Char131"/>
    <w:semiHidden/>
    <w:qFormat/>
    <w:uiPriority w:val="0"/>
    <w:rPr>
      <w:rFonts w:ascii="宋体" w:hAnsi="Times New Roman"/>
      <w:kern w:val="2"/>
      <w:sz w:val="28"/>
      <w:szCs w:val="24"/>
    </w:rPr>
  </w:style>
  <w:style w:type="paragraph" w:customStyle="1" w:styleId="1242">
    <w:name w:val="－列表"/>
    <w:basedOn w:val="69"/>
    <w:semiHidden/>
    <w:qFormat/>
    <w:uiPriority w:val="0"/>
    <w:pPr>
      <w:widowControl/>
      <w:overflowPunct w:val="0"/>
      <w:autoSpaceDE w:val="0"/>
      <w:autoSpaceDN w:val="0"/>
      <w:adjustRightInd w:val="0"/>
      <w:snapToGrid w:val="0"/>
      <w:spacing w:line="240" w:lineRule="auto"/>
      <w:jc w:val="both"/>
      <w:textAlignment w:val="baseline"/>
    </w:pPr>
    <w:rPr>
      <w:rFonts w:hAnsi="Arial"/>
      <w:snapToGrid w:val="0"/>
      <w:spacing w:val="-4"/>
      <w:kern w:val="0"/>
      <w:sz w:val="22"/>
    </w:rPr>
  </w:style>
  <w:style w:type="paragraph" w:customStyle="1" w:styleId="1243">
    <w:name w:val="正文首缩"/>
    <w:basedOn w:val="1"/>
    <w:next w:val="6"/>
    <w:semiHidden/>
    <w:qFormat/>
    <w:uiPriority w:val="0"/>
    <w:pPr>
      <w:adjustRightInd w:val="0"/>
      <w:spacing w:line="324" w:lineRule="auto"/>
      <w:ind w:firstLine="425"/>
      <w:jc w:val="left"/>
      <w:textAlignment w:val="baseline"/>
    </w:pPr>
    <w:rPr>
      <w:kern w:val="0"/>
      <w:sz w:val="28"/>
      <w:szCs w:val="20"/>
    </w:rPr>
  </w:style>
  <w:style w:type="paragraph" w:customStyle="1" w:styleId="1244">
    <w:name w:val="列表符号（圆点）"/>
    <w:basedOn w:val="6"/>
    <w:semiHidden/>
    <w:qFormat/>
    <w:uiPriority w:val="0"/>
    <w:pPr>
      <w:keepNext/>
      <w:keepLines/>
      <w:numPr>
        <w:ilvl w:val="0"/>
        <w:numId w:val="7"/>
      </w:numPr>
      <w:spacing w:before="280" w:after="290" w:line="376" w:lineRule="auto"/>
      <w:ind w:firstLine="0" w:firstLineChars="0"/>
    </w:pPr>
    <w:rPr>
      <w:rFonts w:ascii="Cambria" w:hAnsi="Cambria"/>
      <w:b/>
      <w:sz w:val="28"/>
    </w:rPr>
  </w:style>
  <w:style w:type="paragraph" w:customStyle="1" w:styleId="1245">
    <w:name w:val="表文"/>
    <w:basedOn w:val="1"/>
    <w:semiHidden/>
    <w:qFormat/>
    <w:uiPriority w:val="0"/>
    <w:pPr>
      <w:adjustRightInd w:val="0"/>
      <w:spacing w:before="80" w:line="324" w:lineRule="auto"/>
      <w:jc w:val="center"/>
      <w:textAlignment w:val="baseline"/>
    </w:pPr>
    <w:rPr>
      <w:kern w:val="0"/>
      <w:szCs w:val="20"/>
    </w:rPr>
  </w:style>
  <w:style w:type="paragraph" w:customStyle="1" w:styleId="1246">
    <w:name w:val="Atext-absatz-a"/>
    <w:basedOn w:val="1"/>
    <w:semiHidden/>
    <w:qFormat/>
    <w:uiPriority w:val="0"/>
    <w:pPr>
      <w:widowControl/>
      <w:tabs>
        <w:tab w:val="right" w:leader="dot" w:pos="7938"/>
      </w:tabs>
      <w:spacing w:after="120"/>
      <w:ind w:left="2520" w:leftChars="1050"/>
      <w:jc w:val="left"/>
    </w:pPr>
    <w:rPr>
      <w:rFonts w:ascii="Arial" w:hAnsi="Arial" w:cs="Arial"/>
      <w:snapToGrid w:val="0"/>
      <w:kern w:val="0"/>
      <w:sz w:val="20"/>
      <w:szCs w:val="20"/>
      <w:lang w:val="de-DE"/>
    </w:rPr>
  </w:style>
  <w:style w:type="paragraph" w:customStyle="1" w:styleId="1247">
    <w:name w:val="样式 四号 首行缩进:  2 字符"/>
    <w:basedOn w:val="1"/>
    <w:qFormat/>
    <w:uiPriority w:val="0"/>
    <w:pPr>
      <w:ind w:firstLine="200" w:firstLineChars="200"/>
    </w:pPr>
    <w:rPr>
      <w:sz w:val="28"/>
      <w:szCs w:val="20"/>
    </w:rPr>
  </w:style>
  <w:style w:type="paragraph" w:customStyle="1" w:styleId="1248">
    <w:name w:val="首行-2"/>
    <w:basedOn w:val="1"/>
    <w:next w:val="1"/>
    <w:semiHidden/>
    <w:qFormat/>
    <w:uiPriority w:val="0"/>
    <w:pPr>
      <w:spacing w:line="360" w:lineRule="auto"/>
      <w:ind w:firstLine="200" w:firstLineChars="200"/>
    </w:pPr>
    <w:rPr>
      <w:sz w:val="28"/>
      <w:szCs w:val="20"/>
    </w:rPr>
  </w:style>
  <w:style w:type="paragraph" w:customStyle="1" w:styleId="1249">
    <w:name w:val="样式 列表 + 首行缩进:  2 字符"/>
    <w:basedOn w:val="69"/>
    <w:semiHidden/>
    <w:qFormat/>
    <w:uiPriority w:val="0"/>
    <w:pPr>
      <w:keepNext/>
      <w:spacing w:line="240" w:lineRule="auto"/>
    </w:pPr>
    <w:rPr>
      <w:rFonts w:ascii="Times New Roman" w:hAnsi="Times New Roman"/>
      <w:sz w:val="21"/>
      <w:szCs w:val="21"/>
    </w:rPr>
  </w:style>
  <w:style w:type="paragraph" w:customStyle="1" w:styleId="1250">
    <w:name w:val="Char Char Char Char Char Char Char Char Char Char Char Char Char Char1 Char Char Char Char"/>
    <w:basedOn w:val="1"/>
    <w:semiHidden/>
    <w:qFormat/>
    <w:uiPriority w:val="0"/>
    <w:rPr>
      <w:szCs w:val="21"/>
    </w:rPr>
  </w:style>
  <w:style w:type="paragraph" w:customStyle="1" w:styleId="1251">
    <w:name w:val="样式 宋体 四号 加粗 行距: 1.5 倍行距"/>
    <w:basedOn w:val="1"/>
    <w:semiHidden/>
    <w:qFormat/>
    <w:uiPriority w:val="0"/>
    <w:pPr>
      <w:spacing w:line="360" w:lineRule="auto"/>
      <w:ind w:right="100" w:rightChars="100"/>
    </w:pPr>
    <w:rPr>
      <w:rFonts w:ascii="宋体" w:hAnsi="宋体" w:cs="宋体"/>
      <w:b/>
      <w:bCs/>
      <w:sz w:val="28"/>
      <w:szCs w:val="20"/>
    </w:rPr>
  </w:style>
  <w:style w:type="paragraph" w:customStyle="1" w:styleId="1252">
    <w:name w:val="wenzi"/>
    <w:basedOn w:val="1"/>
    <w:semiHidden/>
    <w:qFormat/>
    <w:uiPriority w:val="0"/>
    <w:pPr>
      <w:widowControl/>
      <w:spacing w:before="100" w:beforeAutospacing="1" w:after="100" w:afterAutospacing="1" w:line="360" w:lineRule="atLeast"/>
      <w:jc w:val="left"/>
    </w:pPr>
    <w:rPr>
      <w:rFonts w:ascii="宋体" w:hAnsi="宋体"/>
      <w:color w:val="000000"/>
      <w:kern w:val="0"/>
      <w:sz w:val="18"/>
      <w:szCs w:val="18"/>
    </w:rPr>
  </w:style>
  <w:style w:type="paragraph" w:customStyle="1" w:styleId="1253">
    <w:name w:val="style6"/>
    <w:basedOn w:val="1"/>
    <w:semiHidden/>
    <w:qFormat/>
    <w:uiPriority w:val="0"/>
    <w:pPr>
      <w:widowControl/>
      <w:spacing w:before="100" w:beforeAutospacing="1" w:after="100" w:afterAutospacing="1"/>
      <w:jc w:val="left"/>
    </w:pPr>
    <w:rPr>
      <w:rFonts w:ascii="宋体" w:hAnsi="宋体" w:cs="宋体"/>
      <w:kern w:val="0"/>
      <w:sz w:val="24"/>
    </w:rPr>
  </w:style>
  <w:style w:type="character" w:customStyle="1" w:styleId="1254">
    <w:name w:val="style8"/>
    <w:semiHidden/>
    <w:qFormat/>
    <w:uiPriority w:val="0"/>
  </w:style>
  <w:style w:type="paragraph" w:customStyle="1" w:styleId="1255">
    <w:name w:val="一级标题"/>
    <w:basedOn w:val="1"/>
    <w:link w:val="1936"/>
    <w:qFormat/>
    <w:uiPriority w:val="0"/>
    <w:pPr>
      <w:numPr>
        <w:ilvl w:val="0"/>
        <w:numId w:val="8"/>
      </w:numPr>
      <w:snapToGrid w:val="0"/>
      <w:spacing w:beforeLines="50" w:afterLines="50" w:line="360" w:lineRule="auto"/>
      <w:outlineLvl w:val="0"/>
    </w:pPr>
    <w:rPr>
      <w:rFonts w:hAnsi="宋体"/>
      <w:b/>
      <w:sz w:val="32"/>
      <w:szCs w:val="32"/>
    </w:rPr>
  </w:style>
  <w:style w:type="paragraph" w:customStyle="1" w:styleId="1256">
    <w:name w:val="二级标题"/>
    <w:basedOn w:val="1"/>
    <w:qFormat/>
    <w:uiPriority w:val="0"/>
    <w:pPr>
      <w:numPr>
        <w:ilvl w:val="1"/>
        <w:numId w:val="8"/>
      </w:numPr>
      <w:snapToGrid w:val="0"/>
      <w:spacing w:beforeLines="50" w:afterLines="50" w:line="360" w:lineRule="auto"/>
      <w:outlineLvl w:val="1"/>
    </w:pPr>
    <w:rPr>
      <w:rFonts w:hAnsi="宋体"/>
      <w:b/>
      <w:sz w:val="28"/>
      <w:szCs w:val="28"/>
    </w:rPr>
  </w:style>
  <w:style w:type="table" w:customStyle="1" w:styleId="1257">
    <w:name w:val="表格主题1"/>
    <w:basedOn w:val="10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58">
    <w:name w:val="古典型 11"/>
    <w:basedOn w:val="106"/>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259">
    <w:name w:val="古典型 21"/>
    <w:basedOn w:val="106"/>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1260">
    <w:name w:val="列表符号"/>
    <w:basedOn w:val="1243"/>
    <w:next w:val="1"/>
    <w:qFormat/>
    <w:uiPriority w:val="0"/>
    <w:pPr>
      <w:keepNext/>
      <w:suppressAutoHyphens/>
      <w:wordWrap w:val="0"/>
      <w:overflowPunct w:val="0"/>
      <w:spacing w:line="326" w:lineRule="auto"/>
    </w:pPr>
    <w:rPr>
      <w:spacing w:val="-2"/>
    </w:rPr>
  </w:style>
  <w:style w:type="paragraph" w:customStyle="1" w:styleId="1261">
    <w:name w:val="对齐2"/>
    <w:basedOn w:val="1"/>
    <w:qFormat/>
    <w:uiPriority w:val="0"/>
    <w:pPr>
      <w:keepNext/>
      <w:tabs>
        <w:tab w:val="left" w:pos="3360"/>
      </w:tabs>
      <w:spacing w:line="324" w:lineRule="auto"/>
      <w:ind w:firstLine="840"/>
    </w:pPr>
    <w:rPr>
      <w:sz w:val="28"/>
      <w:szCs w:val="20"/>
    </w:rPr>
  </w:style>
  <w:style w:type="paragraph" w:customStyle="1" w:styleId="1262">
    <w:name w:val="题注图"/>
    <w:basedOn w:val="1"/>
    <w:next w:val="1"/>
    <w:qFormat/>
    <w:uiPriority w:val="0"/>
    <w:pPr>
      <w:adjustRightInd w:val="0"/>
      <w:spacing w:line="324" w:lineRule="auto"/>
      <w:ind w:firstLine="556"/>
      <w:jc w:val="center"/>
      <w:textAlignment w:val="baseline"/>
    </w:pPr>
    <w:rPr>
      <w:kern w:val="0"/>
      <w:sz w:val="28"/>
      <w:szCs w:val="20"/>
    </w:rPr>
  </w:style>
  <w:style w:type="paragraph" w:customStyle="1" w:styleId="1263">
    <w:name w:val="传真标题"/>
    <w:basedOn w:val="1"/>
    <w:qFormat/>
    <w:uiPriority w:val="0"/>
    <w:pPr>
      <w:widowControl/>
      <w:tabs>
        <w:tab w:val="left" w:pos="540"/>
      </w:tabs>
      <w:spacing w:before="60" w:after="60" w:line="160" w:lineRule="atLeast"/>
      <w:ind w:left="-360" w:firstLine="360"/>
      <w:jc w:val="left"/>
    </w:pPr>
    <w:rPr>
      <w:rFonts w:ascii="楷体_GB2312" w:hAnsi="宋体" w:eastAsia="楷体_GB2312"/>
      <w:kern w:val="0"/>
      <w:sz w:val="24"/>
      <w:szCs w:val="20"/>
    </w:rPr>
  </w:style>
  <w:style w:type="character" w:customStyle="1" w:styleId="1264">
    <w:name w:val="文本 Char"/>
    <w:link w:val="1265"/>
    <w:qFormat/>
    <w:uiPriority w:val="0"/>
    <w:rPr>
      <w:kern w:val="2"/>
      <w:sz w:val="24"/>
    </w:rPr>
  </w:style>
  <w:style w:type="paragraph" w:customStyle="1" w:styleId="1265">
    <w:name w:val="文本"/>
    <w:basedOn w:val="1"/>
    <w:link w:val="1264"/>
    <w:qFormat/>
    <w:uiPriority w:val="0"/>
    <w:pPr>
      <w:adjustRightInd w:val="0"/>
      <w:snapToGrid w:val="0"/>
      <w:spacing w:line="360" w:lineRule="auto"/>
      <w:ind w:firstLine="200" w:firstLineChars="200"/>
    </w:pPr>
    <w:rPr>
      <w:rFonts w:ascii="Calibri" w:hAnsi="Calibri"/>
      <w:sz w:val="24"/>
      <w:szCs w:val="20"/>
    </w:rPr>
  </w:style>
  <w:style w:type="paragraph" w:customStyle="1" w:styleId="1266">
    <w:name w:val="Char Char Char Char Char Char Char Char Char1 Char Char Char Char Char Char2"/>
    <w:basedOn w:val="1"/>
    <w:qFormat/>
    <w:uiPriority w:val="0"/>
    <w:rPr>
      <w:rFonts w:ascii="仿宋_GB2312" w:eastAsia="仿宋_GB2312"/>
      <w:sz w:val="28"/>
      <w:szCs w:val="20"/>
    </w:rPr>
  </w:style>
  <w:style w:type="paragraph" w:customStyle="1" w:styleId="1267">
    <w:name w:val="表格靠左"/>
    <w:basedOn w:val="1"/>
    <w:qFormat/>
    <w:uiPriority w:val="0"/>
    <w:pPr>
      <w:spacing w:line="360" w:lineRule="auto"/>
      <w:ind w:left="20" w:leftChars="20" w:right="10" w:rightChars="10"/>
    </w:pPr>
    <w:rPr>
      <w:sz w:val="24"/>
      <w:szCs w:val="20"/>
    </w:rPr>
  </w:style>
  <w:style w:type="paragraph" w:customStyle="1" w:styleId="1268">
    <w:name w:val="Char Char Char Char Char Char3"/>
    <w:basedOn w:val="1"/>
    <w:qFormat/>
    <w:uiPriority w:val="0"/>
    <w:rPr>
      <w:sz w:val="24"/>
    </w:rPr>
  </w:style>
  <w:style w:type="paragraph" w:customStyle="1" w:styleId="1269">
    <w:name w:val="Char Char Char1 Char Char Char Char Char Char Char"/>
    <w:basedOn w:val="1"/>
    <w:qFormat/>
    <w:uiPriority w:val="0"/>
    <w:rPr>
      <w:rFonts w:ascii="Tahoma" w:hAnsi="Tahoma"/>
      <w:sz w:val="24"/>
      <w:szCs w:val="20"/>
    </w:rPr>
  </w:style>
  <w:style w:type="paragraph" w:customStyle="1" w:styleId="1270">
    <w:name w:val="样式11"/>
    <w:basedOn w:val="1"/>
    <w:qFormat/>
    <w:uiPriority w:val="0"/>
    <w:pPr>
      <w:tabs>
        <w:tab w:val="left" w:pos="720"/>
      </w:tabs>
      <w:adjustRightInd w:val="0"/>
      <w:snapToGrid w:val="0"/>
      <w:spacing w:line="312" w:lineRule="auto"/>
      <w:ind w:left="720" w:hanging="720"/>
    </w:pPr>
    <w:rPr>
      <w:rFonts w:ascii="仿宋_GB2312" w:eastAsia="仿宋_GB2312"/>
      <w:sz w:val="28"/>
      <w:szCs w:val="20"/>
    </w:rPr>
  </w:style>
  <w:style w:type="paragraph" w:customStyle="1" w:styleId="1271">
    <w:name w:val="Char Char Char1 Char Char Char Char Char Char Char Char"/>
    <w:basedOn w:val="1"/>
    <w:qFormat/>
    <w:uiPriority w:val="0"/>
  </w:style>
  <w:style w:type="paragraph" w:customStyle="1" w:styleId="1272">
    <w:name w:val="BL_BasicText"/>
    <w:basedOn w:val="1"/>
    <w:qFormat/>
    <w:uiPriority w:val="0"/>
    <w:pPr>
      <w:widowControl/>
      <w:adjustRightInd w:val="0"/>
      <w:snapToGrid w:val="0"/>
      <w:jc w:val="left"/>
    </w:pPr>
    <w:rPr>
      <w:rFonts w:ascii="Futura Bk" w:hAnsi="Futura Bk" w:eastAsia="Times"/>
      <w:kern w:val="0"/>
      <w:sz w:val="24"/>
      <w:szCs w:val="20"/>
      <w:lang w:eastAsia="en-US"/>
    </w:rPr>
  </w:style>
  <w:style w:type="paragraph" w:customStyle="1" w:styleId="1273">
    <w:name w:val="Char Char Char Char Char Char Char Char Char Char Char Char Char2"/>
    <w:basedOn w:val="1"/>
    <w:qFormat/>
    <w:uiPriority w:val="0"/>
    <w:pPr>
      <w:spacing w:line="360" w:lineRule="auto"/>
      <w:ind w:firstLine="200" w:firstLineChars="200"/>
    </w:pPr>
    <w:rPr>
      <w:rFonts w:ascii="宋体" w:hAnsi="宋体" w:cs="宋体"/>
      <w:sz w:val="24"/>
    </w:rPr>
  </w:style>
  <w:style w:type="paragraph" w:customStyle="1" w:styleId="1274">
    <w:name w:val="正文编号小标题次"/>
    <w:basedOn w:val="1"/>
    <w:qFormat/>
    <w:uiPriority w:val="0"/>
    <w:pPr>
      <w:widowControl/>
      <w:kinsoku w:val="0"/>
      <w:autoSpaceDE w:val="0"/>
      <w:autoSpaceDN w:val="0"/>
      <w:adjustRightInd w:val="0"/>
      <w:snapToGrid w:val="0"/>
      <w:jc w:val="center"/>
    </w:pPr>
    <w:rPr>
      <w:rFonts w:ascii="宋体" w:hAnsi="宋体"/>
      <w:spacing w:val="10"/>
      <w:kern w:val="0"/>
      <w:sz w:val="24"/>
    </w:rPr>
  </w:style>
  <w:style w:type="paragraph" w:customStyle="1" w:styleId="1275">
    <w:name w:val="日期2"/>
    <w:basedOn w:val="1"/>
    <w:next w:val="1"/>
    <w:qFormat/>
    <w:uiPriority w:val="0"/>
    <w:pPr>
      <w:adjustRightInd w:val="0"/>
      <w:spacing w:line="360" w:lineRule="atLeast"/>
      <w:textAlignment w:val="baseline"/>
    </w:pPr>
    <w:rPr>
      <w:rFonts w:ascii="宋体"/>
      <w:spacing w:val="20"/>
      <w:kern w:val="0"/>
      <w:sz w:val="28"/>
      <w:szCs w:val="20"/>
    </w:rPr>
  </w:style>
  <w:style w:type="paragraph" w:customStyle="1" w:styleId="1276">
    <w:name w:val="列出段落1"/>
    <w:basedOn w:val="1"/>
    <w:qFormat/>
    <w:uiPriority w:val="0"/>
    <w:pPr>
      <w:ind w:firstLine="420" w:firstLineChars="200"/>
    </w:pPr>
    <w:rPr>
      <w:rFonts w:ascii="Calibri" w:hAnsi="Calibri"/>
      <w:szCs w:val="22"/>
    </w:rPr>
  </w:style>
  <w:style w:type="paragraph" w:customStyle="1" w:styleId="1277">
    <w:name w:val="样式 宋体 小四 行距: 1.5 倍行距1"/>
    <w:basedOn w:val="1"/>
    <w:qFormat/>
    <w:uiPriority w:val="0"/>
    <w:pPr>
      <w:adjustRightInd w:val="0"/>
      <w:snapToGrid w:val="0"/>
      <w:spacing w:line="360" w:lineRule="auto"/>
    </w:pPr>
    <w:rPr>
      <w:rFonts w:ascii="宋体" w:hAnsi="宋体" w:cs="宋体"/>
      <w:kern w:val="0"/>
      <w:sz w:val="28"/>
      <w:szCs w:val="28"/>
    </w:rPr>
  </w:style>
  <w:style w:type="paragraph" w:customStyle="1" w:styleId="1278">
    <w:name w:val="样式 样式 首行缩进:  2 字符1 + 首行缩进:  2 字符 段前: 0.2 行"/>
    <w:basedOn w:val="1"/>
    <w:qFormat/>
    <w:uiPriority w:val="0"/>
    <w:pPr>
      <w:spacing w:line="440" w:lineRule="exact"/>
      <w:ind w:firstLine="200" w:firstLineChars="200"/>
    </w:pPr>
    <w:rPr>
      <w:sz w:val="24"/>
      <w:szCs w:val="20"/>
    </w:rPr>
  </w:style>
  <w:style w:type="paragraph" w:customStyle="1" w:styleId="1279">
    <w:name w:val="表X"/>
    <w:basedOn w:val="47"/>
    <w:qFormat/>
    <w:uiPriority w:val="0"/>
    <w:pPr>
      <w:keepNext/>
      <w:tabs>
        <w:tab w:val="left" w:pos="432"/>
      </w:tabs>
      <w:adjustRightInd w:val="0"/>
      <w:spacing w:before="240"/>
      <w:ind w:left="432" w:hanging="432"/>
      <w:jc w:val="left"/>
      <w:outlineLvl w:val="8"/>
    </w:pPr>
    <w:rPr>
      <w:rFonts w:ascii="Courier New"/>
      <w:sz w:val="28"/>
    </w:rPr>
  </w:style>
  <w:style w:type="paragraph" w:customStyle="1" w:styleId="1280">
    <w:name w:val="文本123-II"/>
    <w:basedOn w:val="6"/>
    <w:qFormat/>
    <w:uiPriority w:val="0"/>
    <w:pPr>
      <w:tabs>
        <w:tab w:val="left" w:pos="180"/>
      </w:tabs>
      <w:spacing w:beforeLines="50" w:line="240" w:lineRule="auto"/>
      <w:ind w:left="180" w:hanging="180" w:firstLineChars="0"/>
    </w:pPr>
    <w:rPr>
      <w:rFonts w:eastAsia="宋体"/>
      <w:bCs w:val="0"/>
      <w:szCs w:val="24"/>
    </w:rPr>
  </w:style>
  <w:style w:type="paragraph" w:customStyle="1" w:styleId="1281">
    <w:name w:val="样式 样式 正文缩进正文（首行缩进两字）文本条款 + 段前: 0.4 行 + 非加粗"/>
    <w:basedOn w:val="1282"/>
    <w:qFormat/>
    <w:uiPriority w:val="0"/>
    <w:pPr>
      <w:tabs>
        <w:tab w:val="left" w:pos="180"/>
      </w:tabs>
      <w:ind w:left="180" w:hanging="180"/>
    </w:pPr>
    <w:rPr>
      <w:rFonts w:eastAsia="宋体"/>
      <w:b w:val="0"/>
      <w:sz w:val="24"/>
      <w:szCs w:val="24"/>
    </w:rPr>
  </w:style>
  <w:style w:type="paragraph" w:customStyle="1" w:styleId="1282">
    <w:name w:val="样式 正文缩进正文（首行缩进两字）文本条款 + 段前: 0.4 行"/>
    <w:basedOn w:val="3"/>
    <w:qFormat/>
    <w:uiPriority w:val="0"/>
    <w:pPr>
      <w:adjustRightInd/>
      <w:snapToGrid/>
      <w:spacing w:beforeLines="30" w:line="288" w:lineRule="auto"/>
      <w:ind w:firstLine="0" w:firstLineChars="0"/>
      <w:outlineLvl w:val="6"/>
    </w:pPr>
    <w:rPr>
      <w:rFonts w:ascii="Times New Roman" w:eastAsia="黑体"/>
      <w:b/>
      <w:color w:val="auto"/>
      <w:szCs w:val="20"/>
    </w:rPr>
  </w:style>
  <w:style w:type="paragraph" w:customStyle="1" w:styleId="1283">
    <w:name w:val="样式 文本123 + 段前: 0.2 行1"/>
    <w:basedOn w:val="254"/>
    <w:qFormat/>
    <w:uiPriority w:val="0"/>
    <w:pPr>
      <w:tabs>
        <w:tab w:val="left" w:pos="180"/>
        <w:tab w:val="clear" w:pos="425"/>
      </w:tabs>
      <w:snapToGrid w:val="0"/>
      <w:spacing w:beforeLines="20" w:line="480" w:lineRule="exact"/>
      <w:ind w:left="0" w:firstLine="510"/>
    </w:pPr>
  </w:style>
  <w:style w:type="paragraph" w:customStyle="1" w:styleId="1284">
    <w:name w:val="样式 表标题 + 段前: 0.5 行1"/>
    <w:basedOn w:val="543"/>
    <w:qFormat/>
    <w:uiPriority w:val="0"/>
    <w:pPr>
      <w:tabs>
        <w:tab w:val="left" w:pos="840"/>
        <w:tab w:val="clear" w:pos="0"/>
      </w:tabs>
      <w:adjustRightInd w:val="0"/>
      <w:snapToGrid w:val="0"/>
      <w:spacing w:beforeLines="50" w:after="0" w:line="480" w:lineRule="exact"/>
    </w:pPr>
    <w:rPr>
      <w:rFonts w:eastAsia="黑体"/>
      <w:b w:val="0"/>
      <w:sz w:val="28"/>
    </w:rPr>
  </w:style>
  <w:style w:type="paragraph" w:customStyle="1" w:styleId="1285">
    <w:name w:val="项目符号1"/>
    <w:basedOn w:val="1"/>
    <w:qFormat/>
    <w:uiPriority w:val="0"/>
    <w:pPr>
      <w:tabs>
        <w:tab w:val="left" w:pos="675"/>
      </w:tabs>
      <w:overflowPunct w:val="0"/>
      <w:snapToGrid w:val="0"/>
      <w:spacing w:line="480" w:lineRule="exact"/>
      <w:ind w:left="435" w:hanging="285"/>
    </w:pPr>
    <w:rPr>
      <w:rFonts w:ascii="Arial" w:hAnsi="Arial" w:eastAsia="仿宋_GB2312"/>
      <w:sz w:val="28"/>
      <w:szCs w:val="20"/>
    </w:rPr>
  </w:style>
  <w:style w:type="paragraph" w:customStyle="1" w:styleId="1286">
    <w:name w:val="大标题"/>
    <w:basedOn w:val="4"/>
    <w:qFormat/>
    <w:uiPriority w:val="0"/>
    <w:pPr>
      <w:tabs>
        <w:tab w:val="left" w:pos="432"/>
        <w:tab w:val="left" w:pos="8640"/>
      </w:tabs>
      <w:spacing w:afterLines="100" w:line="480" w:lineRule="auto"/>
      <w:ind w:left="432" w:firstLine="200" w:firstLineChars="200"/>
      <w:jc w:val="center"/>
    </w:pPr>
    <w:rPr>
      <w:color w:val="000000"/>
    </w:rPr>
  </w:style>
  <w:style w:type="paragraph" w:customStyle="1" w:styleId="1287">
    <w:name w:val="my1"/>
    <w:basedOn w:val="62"/>
    <w:qFormat/>
    <w:uiPriority w:val="0"/>
    <w:pPr>
      <w:tabs>
        <w:tab w:val="left" w:pos="432"/>
        <w:tab w:val="right" w:leader="dot" w:pos="9060"/>
        <w:tab w:val="right" w:leader="dot" w:pos="9175"/>
      </w:tabs>
      <w:spacing w:after="0" w:line="300" w:lineRule="auto"/>
      <w:ind w:left="432" w:hanging="432"/>
    </w:pPr>
    <w:rPr>
      <w:rFonts w:ascii="仿宋_GB2312" w:hAnsi="Times New Roman" w:eastAsia="仿宋_GB2312"/>
      <w:b w:val="0"/>
      <w:kern w:val="44"/>
      <w:sz w:val="21"/>
      <w:szCs w:val="28"/>
    </w:rPr>
  </w:style>
  <w:style w:type="paragraph" w:customStyle="1" w:styleId="1288">
    <w:name w:val="Table Title Char1 Char"/>
    <w:basedOn w:val="1"/>
    <w:qFormat/>
    <w:uiPriority w:val="0"/>
    <w:pPr>
      <w:widowControl/>
      <w:snapToGrid w:val="0"/>
      <w:spacing w:beforeLines="50" w:afterLines="50" w:line="400" w:lineRule="exact"/>
      <w:jc w:val="center"/>
    </w:pPr>
    <w:rPr>
      <w:sz w:val="24"/>
      <w:lang w:eastAsia="en-US"/>
    </w:rPr>
  </w:style>
  <w:style w:type="paragraph" w:customStyle="1" w:styleId="1289">
    <w:name w:val="WPS Plain"/>
    <w:qFormat/>
    <w:uiPriority w:val="0"/>
    <w:rPr>
      <w:rFonts w:ascii="Times New Roman" w:hAnsi="Times New Roman" w:eastAsia="宋体" w:cs="Times New Roman"/>
      <w:lang w:val="en-US" w:eastAsia="zh-CN" w:bidi="ar-SA"/>
    </w:rPr>
  </w:style>
  <w:style w:type="paragraph" w:customStyle="1" w:styleId="1290">
    <w:name w:val="字元 字元2"/>
    <w:basedOn w:val="1"/>
    <w:qFormat/>
    <w:uiPriority w:val="0"/>
    <w:rPr>
      <w:sz w:val="24"/>
    </w:rPr>
  </w:style>
  <w:style w:type="table" w:customStyle="1" w:styleId="1291">
    <w:name w:val="灰度表格1221"/>
    <w:basedOn w:val="10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92">
    <w:name w:val="Char1 Char Char Char3"/>
    <w:basedOn w:val="1"/>
    <w:qFormat/>
    <w:uiPriority w:val="0"/>
    <w:rPr>
      <w:szCs w:val="21"/>
    </w:rPr>
  </w:style>
  <w:style w:type="character" w:customStyle="1" w:styleId="1293">
    <w:name w:val="tit2"/>
    <w:qFormat/>
    <w:uiPriority w:val="0"/>
    <w:rPr>
      <w:rFonts w:hint="default"/>
      <w:b/>
      <w:bCs/>
      <w:sz w:val="48"/>
      <w:szCs w:val="48"/>
    </w:rPr>
  </w:style>
  <w:style w:type="character" w:customStyle="1" w:styleId="1294">
    <w:name w:val="font21"/>
    <w:qFormat/>
    <w:uiPriority w:val="0"/>
    <w:rPr>
      <w:rFonts w:hint="eastAsia" w:ascii="仿宋_GB2312" w:eastAsia="仿宋_GB2312"/>
      <w:color w:val="000000"/>
      <w:sz w:val="20"/>
      <w:szCs w:val="20"/>
      <w:u w:val="none"/>
    </w:rPr>
  </w:style>
  <w:style w:type="character" w:customStyle="1" w:styleId="1295">
    <w:name w:val="font31"/>
    <w:qFormat/>
    <w:uiPriority w:val="0"/>
    <w:rPr>
      <w:rFonts w:hint="eastAsia" w:ascii="仿宋_GB2312" w:eastAsia="仿宋_GB2312"/>
      <w:color w:val="000000"/>
      <w:sz w:val="20"/>
      <w:szCs w:val="20"/>
      <w:u w:val="none"/>
      <w:vertAlign w:val="subscript"/>
    </w:rPr>
  </w:style>
  <w:style w:type="character" w:customStyle="1" w:styleId="1296">
    <w:name w:val="font41"/>
    <w:qFormat/>
    <w:uiPriority w:val="0"/>
    <w:rPr>
      <w:rFonts w:hint="default" w:ascii="Arial Unicode MS" w:hAnsi="Arial Unicode MS"/>
      <w:color w:val="000000"/>
      <w:sz w:val="20"/>
      <w:szCs w:val="20"/>
      <w:u w:val="none"/>
      <w:vertAlign w:val="subscript"/>
    </w:rPr>
  </w:style>
  <w:style w:type="paragraph" w:customStyle="1" w:styleId="1297">
    <w:name w:val="样式 (中文) 楷体_GB2312 四号 黑色"/>
    <w:basedOn w:val="1"/>
    <w:qFormat/>
    <w:uiPriority w:val="0"/>
    <w:pPr>
      <w:ind w:firstLine="560" w:firstLineChars="200"/>
    </w:pPr>
    <w:rPr>
      <w:rFonts w:eastAsia="楷体_GB2312"/>
      <w:color w:val="000000"/>
      <w:sz w:val="28"/>
      <w:szCs w:val="20"/>
    </w:rPr>
  </w:style>
  <w:style w:type="character" w:customStyle="1" w:styleId="1298">
    <w:name w:val="标题 2 Char Char Char"/>
    <w:qFormat/>
    <w:uiPriority w:val="0"/>
    <w:rPr>
      <w:rFonts w:ascii="仿宋_GB2312" w:hAnsi="宋体" w:eastAsia="仿宋_GB2312"/>
      <w:b/>
      <w:kern w:val="2"/>
      <w:sz w:val="28"/>
      <w:lang w:val="en-US" w:eastAsia="zh-CN" w:bidi="ar-SA"/>
    </w:rPr>
  </w:style>
  <w:style w:type="paragraph" w:customStyle="1" w:styleId="1299">
    <w:name w:val="小四表文居中"/>
    <w:qFormat/>
    <w:uiPriority w:val="0"/>
    <w:pPr>
      <w:widowControl w:val="0"/>
      <w:jc w:val="center"/>
    </w:pPr>
    <w:rPr>
      <w:rFonts w:ascii="仿宋_GB2312" w:hAnsi="Times New Roman" w:eastAsia="仿宋_GB2312" w:cs="Times New Roman"/>
      <w:kern w:val="2"/>
      <w:sz w:val="24"/>
      <w:szCs w:val="24"/>
      <w:lang w:val="en-US" w:eastAsia="zh-CN" w:bidi="ar-SA"/>
    </w:rPr>
  </w:style>
  <w:style w:type="character" w:customStyle="1" w:styleId="1300">
    <w:name w:val="f241"/>
    <w:qFormat/>
    <w:uiPriority w:val="0"/>
    <w:rPr>
      <w:sz w:val="36"/>
      <w:szCs w:val="36"/>
    </w:rPr>
  </w:style>
  <w:style w:type="paragraph" w:customStyle="1" w:styleId="1301">
    <w:name w:val="图文文字"/>
    <w:qFormat/>
    <w:uiPriority w:val="0"/>
    <w:pPr>
      <w:jc w:val="center"/>
    </w:pPr>
    <w:rPr>
      <w:rFonts w:ascii="Times New Roman" w:hAnsi="Times New Roman" w:eastAsia="宋体" w:cs="Times New Roman"/>
      <w:sz w:val="21"/>
      <w:lang w:val="en-US" w:eastAsia="zh-CN" w:bidi="ar-SA"/>
    </w:rPr>
  </w:style>
  <w:style w:type="paragraph" w:customStyle="1" w:styleId="1302">
    <w:name w:val="样式一"/>
    <w:basedOn w:val="1"/>
    <w:qFormat/>
    <w:uiPriority w:val="0"/>
    <w:pPr>
      <w:tabs>
        <w:tab w:val="left" w:pos="525"/>
      </w:tabs>
      <w:spacing w:beforeLines="50" w:afterLines="50" w:line="300" w:lineRule="auto"/>
      <w:ind w:left="525" w:hanging="525"/>
    </w:pPr>
    <w:rPr>
      <w:rFonts w:eastAsia="黑体"/>
      <w:sz w:val="28"/>
    </w:rPr>
  </w:style>
  <w:style w:type="paragraph" w:customStyle="1" w:styleId="1303">
    <w:name w:val="首行缩进2字"/>
    <w:basedOn w:val="1"/>
    <w:qFormat/>
    <w:uiPriority w:val="0"/>
    <w:pPr>
      <w:widowControl/>
      <w:spacing w:before="100" w:beforeAutospacing="1" w:after="100" w:afterAutospacing="1"/>
      <w:jc w:val="left"/>
    </w:pPr>
    <w:rPr>
      <w:rFonts w:ascii="Arial Unicode MS" w:eastAsia="Arial Unicode MS"/>
      <w:kern w:val="0"/>
      <w:sz w:val="24"/>
    </w:rPr>
  </w:style>
  <w:style w:type="character" w:customStyle="1" w:styleId="1304">
    <w:name w:val="a2-l1"/>
    <w:qFormat/>
    <w:uiPriority w:val="0"/>
    <w:rPr>
      <w:color w:val="003366"/>
      <w:sz w:val="18"/>
      <w:szCs w:val="18"/>
    </w:rPr>
  </w:style>
  <w:style w:type="character" w:customStyle="1" w:styleId="1305">
    <w:name w:val="wz14"/>
    <w:qFormat/>
    <w:uiPriority w:val="0"/>
  </w:style>
  <w:style w:type="paragraph" w:customStyle="1" w:styleId="1306">
    <w:name w:val="新表"/>
    <w:basedOn w:val="1"/>
    <w:qFormat/>
    <w:uiPriority w:val="0"/>
    <w:pPr>
      <w:spacing w:line="360" w:lineRule="exact"/>
    </w:pPr>
    <w:rPr>
      <w:rFonts w:ascii="仿宋_GB2312" w:hAnsi="宋体" w:eastAsia="仿宋_GB2312"/>
      <w:kern w:val="0"/>
      <w:sz w:val="24"/>
      <w:szCs w:val="28"/>
    </w:rPr>
  </w:style>
  <w:style w:type="character" w:customStyle="1" w:styleId="1307">
    <w:name w:val="文字 Char"/>
    <w:link w:val="1134"/>
    <w:qFormat/>
    <w:uiPriority w:val="0"/>
    <w:rPr>
      <w:rFonts w:ascii="Times New Roman" w:hAnsi="Times New Roman"/>
      <w:sz w:val="24"/>
      <w:szCs w:val="24"/>
    </w:rPr>
  </w:style>
  <w:style w:type="character" w:customStyle="1" w:styleId="1308">
    <w:name w:val="正文-1 Char"/>
    <w:link w:val="401"/>
    <w:qFormat/>
    <w:uiPriority w:val="0"/>
    <w:rPr>
      <w:rFonts w:ascii="Times New Roman" w:hAnsi="Times New Roman"/>
      <w:kern w:val="2"/>
      <w:sz w:val="24"/>
    </w:rPr>
  </w:style>
  <w:style w:type="paragraph" w:customStyle="1" w:styleId="1309">
    <w:name w:val="样式 (中文) 华文楷体 四号 首行缩进:  1.01 厘米 行距: 1.5 倍行距"/>
    <w:basedOn w:val="1"/>
    <w:link w:val="1310"/>
    <w:semiHidden/>
    <w:qFormat/>
    <w:uiPriority w:val="0"/>
    <w:pPr>
      <w:widowControl/>
      <w:snapToGrid w:val="0"/>
      <w:spacing w:line="360" w:lineRule="auto"/>
      <w:ind w:firstLine="200" w:firstLineChars="200"/>
      <w:jc w:val="left"/>
    </w:pPr>
    <w:rPr>
      <w:rFonts w:ascii="宋体" w:hAnsi="宋体" w:cs="宋体"/>
      <w:kern w:val="0"/>
      <w:sz w:val="28"/>
    </w:rPr>
  </w:style>
  <w:style w:type="character" w:customStyle="1" w:styleId="1310">
    <w:name w:val="样式 (中文) 华文楷体 四号 首行缩进:  1.01 厘米 行距: 1.5 倍行距 Char"/>
    <w:link w:val="1309"/>
    <w:semiHidden/>
    <w:qFormat/>
    <w:uiPriority w:val="0"/>
    <w:rPr>
      <w:rFonts w:ascii="宋体" w:hAnsi="宋体" w:cs="宋体"/>
      <w:sz w:val="28"/>
      <w:szCs w:val="24"/>
    </w:rPr>
  </w:style>
  <w:style w:type="character" w:customStyle="1" w:styleId="1311">
    <w:name w:val="环正文 Char4"/>
    <w:qFormat/>
    <w:uiPriority w:val="0"/>
    <w:rPr>
      <w:rFonts w:ascii="仿宋_GB2312" w:hAnsi="宋体" w:eastAsia="仿宋_GB2312"/>
      <w:color w:val="0000FF"/>
      <w:kern w:val="2"/>
      <w:sz w:val="28"/>
      <w:lang w:bidi="ar-SA"/>
    </w:rPr>
  </w:style>
  <w:style w:type="paragraph" w:customStyle="1" w:styleId="1312">
    <w:name w:val="正文（行首缩进2字）"/>
    <w:basedOn w:val="1"/>
    <w:link w:val="1313"/>
    <w:qFormat/>
    <w:uiPriority w:val="0"/>
    <w:pPr>
      <w:spacing w:line="500" w:lineRule="exact"/>
      <w:ind w:firstLine="200" w:firstLineChars="200"/>
    </w:pPr>
    <w:rPr>
      <w:sz w:val="24"/>
    </w:rPr>
  </w:style>
  <w:style w:type="character" w:customStyle="1" w:styleId="1313">
    <w:name w:val="正文（行首缩进2字） Char"/>
    <w:link w:val="1312"/>
    <w:qFormat/>
    <w:uiPriority w:val="0"/>
    <w:rPr>
      <w:rFonts w:ascii="Times New Roman" w:hAnsi="Times New Roman"/>
      <w:kern w:val="2"/>
      <w:sz w:val="24"/>
      <w:szCs w:val="24"/>
    </w:rPr>
  </w:style>
  <w:style w:type="character" w:customStyle="1" w:styleId="1314">
    <w:name w:val="表 头 Char"/>
    <w:link w:val="875"/>
    <w:qFormat/>
    <w:uiPriority w:val="0"/>
    <w:rPr>
      <w:rFonts w:ascii="Times New Roman" w:hAnsi="Times New Roman" w:eastAsia="黑体"/>
      <w:spacing w:val="10"/>
      <w:sz w:val="24"/>
    </w:rPr>
  </w:style>
  <w:style w:type="character" w:customStyle="1" w:styleId="1315">
    <w:name w:val="正文缩进 Char2"/>
    <w:qFormat/>
    <w:uiPriority w:val="0"/>
    <w:rPr>
      <w:rFonts w:ascii="黑体" w:hAnsi="黑体" w:eastAsia="宋体"/>
      <w:b/>
      <w:spacing w:val="10"/>
      <w:kern w:val="44"/>
      <w:sz w:val="21"/>
      <w:lang w:val="en-US" w:eastAsia="zh-CN" w:bidi="ar-SA"/>
    </w:rPr>
  </w:style>
  <w:style w:type="character" w:customStyle="1" w:styleId="1316">
    <w:name w:val="表后文 Char"/>
    <w:link w:val="1232"/>
    <w:qFormat/>
    <w:uiPriority w:val="0"/>
    <w:rPr>
      <w:rFonts w:ascii="Times New Roman" w:hAnsi="Times New Roman" w:eastAsia="楷体_GB2312"/>
      <w:spacing w:val="8"/>
      <w:sz w:val="28"/>
    </w:rPr>
  </w:style>
  <w:style w:type="character" w:customStyle="1" w:styleId="1317">
    <w:name w:val="f3"/>
    <w:qFormat/>
    <w:uiPriority w:val="0"/>
  </w:style>
  <w:style w:type="character" w:customStyle="1" w:styleId="1318">
    <w:name w:val="font_141"/>
    <w:qFormat/>
    <w:uiPriority w:val="0"/>
    <w:rPr>
      <w:rFonts w:hint="default" w:ascii="ˎ̥" w:hAnsi="ˎ̥"/>
      <w:sz w:val="21"/>
    </w:rPr>
  </w:style>
  <w:style w:type="paragraph" w:customStyle="1" w:styleId="1319">
    <w:name w:val="页眉3"/>
    <w:basedOn w:val="1"/>
    <w:qFormat/>
    <w:uiPriority w:val="0"/>
    <w:pPr>
      <w:pBdr>
        <w:bottom w:val="single" w:color="auto" w:sz="6" w:space="1"/>
      </w:pBdr>
      <w:tabs>
        <w:tab w:val="center" w:pos="4153"/>
        <w:tab w:val="right" w:pos="8306"/>
      </w:tabs>
      <w:snapToGrid w:val="0"/>
      <w:jc w:val="center"/>
    </w:pPr>
    <w:rPr>
      <w:rFonts w:hint="eastAsia" w:ascii="仿宋_GB2312" w:hAnsi="宋体" w:eastAsia="仿宋_GB2312"/>
      <w:sz w:val="18"/>
      <w:szCs w:val="28"/>
    </w:rPr>
  </w:style>
  <w:style w:type="paragraph" w:customStyle="1" w:styleId="1320">
    <w:name w:val="标题 12"/>
    <w:basedOn w:val="1"/>
    <w:next w:val="1"/>
    <w:qFormat/>
    <w:uiPriority w:val="0"/>
    <w:pPr>
      <w:keepNext/>
      <w:keepLines/>
      <w:spacing w:before="240" w:after="120" w:line="500" w:lineRule="atLeast"/>
      <w:ind w:right="100" w:rightChars="100"/>
    </w:pPr>
    <w:rPr>
      <w:rFonts w:hint="eastAsia" w:ascii="仿宋_GB2312" w:hAnsi="宋体" w:eastAsia="楷体_GB2312"/>
      <w:b/>
      <w:color w:val="FF0000"/>
      <w:kern w:val="44"/>
      <w:sz w:val="28"/>
      <w:szCs w:val="28"/>
    </w:rPr>
  </w:style>
  <w:style w:type="paragraph" w:customStyle="1" w:styleId="1321">
    <w:name w:val="正文缩进2"/>
    <w:basedOn w:val="1"/>
    <w:qFormat/>
    <w:uiPriority w:val="0"/>
    <w:pPr>
      <w:spacing w:line="500" w:lineRule="atLeast"/>
      <w:ind w:firstLine="420" w:firstLineChars="200"/>
    </w:pPr>
    <w:rPr>
      <w:rFonts w:hint="eastAsia" w:ascii="仿宋_GB2312" w:hAnsi="宋体" w:eastAsia="仿宋_GB2312"/>
      <w:spacing w:val="-18"/>
      <w:sz w:val="28"/>
      <w:szCs w:val="28"/>
    </w:rPr>
  </w:style>
  <w:style w:type="paragraph" w:customStyle="1" w:styleId="1322">
    <w:name w:val="lz正文"/>
    <w:basedOn w:val="1"/>
    <w:qFormat/>
    <w:uiPriority w:val="0"/>
    <w:pPr>
      <w:adjustRightInd w:val="0"/>
      <w:snapToGrid w:val="0"/>
      <w:spacing w:line="360" w:lineRule="auto"/>
      <w:ind w:firstLine="480" w:firstLineChars="200"/>
    </w:pPr>
    <w:rPr>
      <w:rFonts w:ascii="仿宋_GB2312" w:hAnsi="宋体" w:eastAsia="仿宋_GB2312"/>
      <w:sz w:val="28"/>
      <w:szCs w:val="28"/>
    </w:rPr>
  </w:style>
  <w:style w:type="paragraph" w:customStyle="1" w:styleId="1323">
    <w:name w:val="样式 标题 4 + 行距: 多倍行距 1.3 字行"/>
    <w:basedOn w:val="6"/>
    <w:qFormat/>
    <w:uiPriority w:val="0"/>
    <w:pPr>
      <w:keepNext/>
      <w:keepLines/>
      <w:tabs>
        <w:tab w:val="left" w:pos="1200"/>
      </w:tabs>
      <w:snapToGrid w:val="0"/>
      <w:spacing w:before="20" w:after="20" w:line="300" w:lineRule="auto"/>
      <w:ind w:left="1200" w:leftChars="400" w:hanging="360" w:hangingChars="200"/>
    </w:pPr>
    <w:rPr>
      <w:rFonts w:ascii="仿宋_GB2312" w:hAnsi="Arial"/>
      <w:bCs w:val="0"/>
      <w:sz w:val="28"/>
    </w:rPr>
  </w:style>
  <w:style w:type="paragraph" w:customStyle="1" w:styleId="1324">
    <w:name w:val="标题 42"/>
    <w:basedOn w:val="1"/>
    <w:next w:val="1"/>
    <w:qFormat/>
    <w:uiPriority w:val="0"/>
    <w:pPr>
      <w:keepNext/>
      <w:keepLines/>
      <w:spacing w:line="500" w:lineRule="atLeast"/>
    </w:pPr>
    <w:rPr>
      <w:rFonts w:hint="eastAsia" w:ascii="仿宋_GB2312" w:hAnsi="Arial" w:eastAsia="仿宋_GB2312"/>
      <w:sz w:val="28"/>
      <w:szCs w:val="28"/>
    </w:rPr>
  </w:style>
  <w:style w:type="paragraph" w:customStyle="1" w:styleId="1325">
    <w:name w:val="批注主题 Char Char"/>
    <w:basedOn w:val="14"/>
    <w:next w:val="14"/>
    <w:qFormat/>
    <w:uiPriority w:val="0"/>
    <w:rPr>
      <w:rFonts w:ascii="仿宋_GB2312" w:hAnsi="宋体" w:eastAsia="仿宋_GB2312"/>
      <w:b/>
      <w:kern w:val="2"/>
      <w:sz w:val="28"/>
      <w:szCs w:val="28"/>
    </w:rPr>
  </w:style>
  <w:style w:type="paragraph" w:customStyle="1" w:styleId="1326">
    <w:name w:val="正文 居中"/>
    <w:basedOn w:val="1"/>
    <w:qFormat/>
    <w:uiPriority w:val="0"/>
    <w:pPr>
      <w:spacing w:before="48" w:after="48" w:line="360" w:lineRule="auto"/>
      <w:jc w:val="center"/>
    </w:pPr>
    <w:rPr>
      <w:rFonts w:ascii="宋体" w:hAnsi="宋体" w:eastAsia="仿宋_GB2312"/>
      <w:snapToGrid w:val="0"/>
      <w:kern w:val="0"/>
      <w:sz w:val="24"/>
      <w:szCs w:val="28"/>
    </w:rPr>
  </w:style>
  <w:style w:type="paragraph" w:customStyle="1" w:styleId="1327">
    <w:name w:val="5文章(治)"/>
    <w:basedOn w:val="1"/>
    <w:qFormat/>
    <w:uiPriority w:val="0"/>
    <w:pPr>
      <w:spacing w:line="500" w:lineRule="exact"/>
    </w:pPr>
    <w:rPr>
      <w:rFonts w:hint="eastAsia" w:ascii="仿宋_GB2312" w:hAnsi="宋体" w:eastAsia="仿宋_GB2312"/>
      <w:sz w:val="28"/>
      <w:szCs w:val="28"/>
    </w:rPr>
  </w:style>
  <w:style w:type="paragraph" w:customStyle="1" w:styleId="1328">
    <w:name w:val="表格两端对齐"/>
    <w:basedOn w:val="1329"/>
    <w:qFormat/>
    <w:uiPriority w:val="0"/>
    <w:pPr>
      <w:spacing w:line="360" w:lineRule="auto"/>
    </w:pPr>
  </w:style>
  <w:style w:type="paragraph" w:customStyle="1" w:styleId="1329">
    <w:name w:val="表格居中"/>
    <w:basedOn w:val="1"/>
    <w:qFormat/>
    <w:uiPriority w:val="0"/>
    <w:pPr>
      <w:jc w:val="center"/>
    </w:pPr>
    <w:rPr>
      <w:rFonts w:ascii="宋体" w:hAnsi="宋体" w:eastAsia="仿宋_GB2312"/>
      <w:snapToGrid w:val="0"/>
      <w:kern w:val="18"/>
      <w:sz w:val="28"/>
      <w:szCs w:val="28"/>
      <w:u w:color="FF0000"/>
    </w:rPr>
  </w:style>
  <w:style w:type="paragraph" w:customStyle="1" w:styleId="1330">
    <w:name w:val="列表2"/>
    <w:basedOn w:val="1"/>
    <w:qFormat/>
    <w:uiPriority w:val="0"/>
    <w:pPr>
      <w:spacing w:line="240" w:lineRule="exact"/>
      <w:jc w:val="center"/>
    </w:pPr>
    <w:rPr>
      <w:rFonts w:hint="eastAsia" w:ascii="仿宋_GB2312" w:hAnsi="宋体" w:eastAsia="仿宋_GB2312"/>
      <w:sz w:val="28"/>
      <w:szCs w:val="28"/>
    </w:rPr>
  </w:style>
  <w:style w:type="paragraph" w:customStyle="1" w:styleId="1331">
    <w:name w:val="8说明(治)"/>
    <w:basedOn w:val="1"/>
    <w:next w:val="1327"/>
    <w:qFormat/>
    <w:uiPriority w:val="0"/>
    <w:pPr>
      <w:ind w:firstLine="480" w:firstLineChars="200"/>
    </w:pPr>
    <w:rPr>
      <w:rFonts w:ascii="仿宋_GB2312" w:hAnsi="宋体" w:eastAsia="楷体_GB2312"/>
      <w:sz w:val="24"/>
      <w:szCs w:val="28"/>
    </w:rPr>
  </w:style>
  <w:style w:type="paragraph" w:customStyle="1" w:styleId="1332">
    <w:name w:val="6表(图)头(治)"/>
    <w:next w:val="1"/>
    <w:qFormat/>
    <w:uiPriority w:val="0"/>
    <w:pPr>
      <w:widowControl w:val="0"/>
      <w:spacing w:line="500" w:lineRule="exact"/>
      <w:ind w:firstLine="560" w:firstLineChars="200"/>
      <w:jc w:val="center"/>
    </w:pPr>
    <w:rPr>
      <w:rFonts w:ascii="宋体" w:hAnsi="宋体" w:eastAsia="宋体" w:cs="Times New Roman"/>
      <w:sz w:val="28"/>
      <w:lang w:val="en-US" w:eastAsia="zh-CN" w:bidi="ar-SA"/>
    </w:rPr>
  </w:style>
  <w:style w:type="character" w:customStyle="1" w:styleId="1333">
    <w:name w:val="表格题注 Char"/>
    <w:qFormat/>
    <w:uiPriority w:val="0"/>
    <w:rPr>
      <w:rFonts w:ascii="宋体" w:hAnsi="宋体" w:eastAsia="宋体" w:cs="宋体"/>
      <w:snapToGrid w:val="0"/>
      <w:kern w:val="24"/>
      <w:sz w:val="24"/>
      <w:szCs w:val="24"/>
      <w:lang w:val="en-US" w:eastAsia="zh-CN" w:bidi="ar-SA"/>
    </w:rPr>
  </w:style>
  <w:style w:type="paragraph" w:customStyle="1" w:styleId="1334">
    <w:name w:val="字元 字元1 Char Char Char"/>
    <w:basedOn w:val="1"/>
    <w:qFormat/>
    <w:uiPriority w:val="0"/>
    <w:pPr>
      <w:snapToGrid w:val="0"/>
      <w:spacing w:line="360" w:lineRule="auto"/>
      <w:ind w:firstLine="200" w:firstLineChars="200"/>
    </w:pPr>
    <w:rPr>
      <w:rFonts w:eastAsia="仿宋_GB2312"/>
      <w:sz w:val="24"/>
    </w:rPr>
  </w:style>
  <w:style w:type="paragraph" w:customStyle="1" w:styleId="1335">
    <w:name w:val="Char Char Char Char Char Char Char Char Char Char1"/>
    <w:basedOn w:val="1"/>
    <w:qFormat/>
    <w:uiPriority w:val="0"/>
  </w:style>
  <w:style w:type="paragraph" w:customStyle="1" w:styleId="1336">
    <w:name w:val="nh"/>
    <w:basedOn w:val="1"/>
    <w:qFormat/>
    <w:uiPriority w:val="0"/>
    <w:pPr>
      <w:spacing w:line="360" w:lineRule="auto"/>
      <w:ind w:firstLine="480" w:firstLineChars="200"/>
    </w:pPr>
    <w:rPr>
      <w:sz w:val="24"/>
    </w:rPr>
  </w:style>
  <w:style w:type="paragraph" w:customStyle="1" w:styleId="1337">
    <w:name w:val="bg"/>
    <w:basedOn w:val="1"/>
    <w:qFormat/>
    <w:uiPriority w:val="0"/>
    <w:pPr>
      <w:jc w:val="center"/>
    </w:pPr>
    <w:rPr>
      <w:rFonts w:ascii="仿宋_GB2312" w:eastAsia="仿宋_GB2312"/>
      <w:szCs w:val="21"/>
    </w:rPr>
  </w:style>
  <w:style w:type="paragraph" w:customStyle="1" w:styleId="1338">
    <w:name w:val="bgbt"/>
    <w:basedOn w:val="1"/>
    <w:qFormat/>
    <w:uiPriority w:val="0"/>
    <w:pPr>
      <w:spacing w:line="360" w:lineRule="auto"/>
      <w:jc w:val="center"/>
    </w:pPr>
    <w:rPr>
      <w:bCs/>
      <w:sz w:val="24"/>
      <w:szCs w:val="20"/>
    </w:rPr>
  </w:style>
  <w:style w:type="paragraph" w:customStyle="1" w:styleId="1339">
    <w:name w:val="Char Char Char1 Char Char Char Char1"/>
    <w:basedOn w:val="1"/>
    <w:qFormat/>
    <w:uiPriority w:val="0"/>
  </w:style>
  <w:style w:type="paragraph" w:customStyle="1" w:styleId="1340">
    <w:name w:val="清洁生产正文"/>
    <w:basedOn w:val="1"/>
    <w:qFormat/>
    <w:uiPriority w:val="0"/>
    <w:pPr>
      <w:tabs>
        <w:tab w:val="left" w:pos="3255"/>
      </w:tabs>
      <w:autoSpaceDE w:val="0"/>
      <w:autoSpaceDN w:val="0"/>
      <w:adjustRightInd w:val="0"/>
      <w:ind w:firstLine="560" w:firstLineChars="200"/>
      <w:jc w:val="left"/>
    </w:pPr>
    <w:rPr>
      <w:rFonts w:eastAsia="仿宋_GB2312"/>
      <w:color w:val="000000"/>
      <w:sz w:val="28"/>
      <w:szCs w:val="28"/>
    </w:rPr>
  </w:style>
  <w:style w:type="paragraph" w:customStyle="1" w:styleId="1341">
    <w:name w:val="样式 表格标题新 + 段前: 0.5 行"/>
    <w:basedOn w:val="653"/>
    <w:qFormat/>
    <w:uiPriority w:val="0"/>
    <w:pPr>
      <w:spacing w:before="249" w:line="500" w:lineRule="exact"/>
    </w:pPr>
    <w:rPr>
      <w:bCs/>
    </w:rPr>
  </w:style>
  <w:style w:type="paragraph" w:customStyle="1" w:styleId="1342">
    <w:name w:val="基准标题"/>
    <w:basedOn w:val="36"/>
    <w:next w:val="36"/>
    <w:qFormat/>
    <w:uiPriority w:val="0"/>
    <w:pPr>
      <w:spacing w:line="240" w:lineRule="auto"/>
    </w:pPr>
    <w:rPr>
      <w:szCs w:val="24"/>
    </w:rPr>
  </w:style>
  <w:style w:type="paragraph" w:customStyle="1" w:styleId="1343">
    <w:name w:val="Char Char Char Char Char Char Char Char Char Char Char Char Char Char Char Char Char Char Char"/>
    <w:basedOn w:val="1"/>
    <w:qFormat/>
    <w:uiPriority w:val="0"/>
    <w:rPr>
      <w:sz w:val="24"/>
    </w:rPr>
  </w:style>
  <w:style w:type="paragraph" w:customStyle="1" w:styleId="1344">
    <w:name w:val="Char Char1 Char Char Char Char1"/>
    <w:basedOn w:val="1"/>
    <w:qFormat/>
    <w:uiPriority w:val="0"/>
    <w:rPr>
      <w:sz w:val="24"/>
    </w:rPr>
  </w:style>
  <w:style w:type="paragraph" w:customStyle="1" w:styleId="1345">
    <w:name w:val="表格下方正文"/>
    <w:basedOn w:val="1"/>
    <w:qFormat/>
    <w:uiPriority w:val="0"/>
    <w:pPr>
      <w:spacing w:before="260" w:line="440" w:lineRule="exact"/>
      <w:ind w:firstLine="200" w:firstLineChars="200"/>
    </w:pPr>
    <w:rPr>
      <w:kern w:val="0"/>
      <w:sz w:val="24"/>
      <w:szCs w:val="20"/>
    </w:rPr>
  </w:style>
  <w:style w:type="character" w:customStyle="1" w:styleId="1346">
    <w:name w:val="skyzhi1"/>
    <w:qFormat/>
    <w:uiPriority w:val="0"/>
    <w:rPr>
      <w:sz w:val="21"/>
      <w:szCs w:val="21"/>
    </w:rPr>
  </w:style>
  <w:style w:type="paragraph" w:customStyle="1" w:styleId="1347">
    <w:name w:val="msolistparagraph"/>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348">
    <w:name w:val="样式 仿宋_GB2312 首行缩进:  0.99 厘米"/>
    <w:basedOn w:val="1"/>
    <w:qFormat/>
    <w:uiPriority w:val="0"/>
    <w:pPr>
      <w:spacing w:line="300" w:lineRule="exact"/>
      <w:jc w:val="center"/>
    </w:pPr>
    <w:rPr>
      <w:rFonts w:ascii="仿宋_GB2312" w:hAnsi="宋体" w:eastAsia="仿宋_GB2312" w:cs="宋体"/>
      <w:szCs w:val="21"/>
    </w:rPr>
  </w:style>
  <w:style w:type="paragraph" w:customStyle="1" w:styleId="1349">
    <w:name w:val="样式 仿宋_GB2312 红色 首行缩进:  0.98 厘米"/>
    <w:basedOn w:val="1"/>
    <w:qFormat/>
    <w:uiPriority w:val="0"/>
    <w:pPr>
      <w:spacing w:line="500" w:lineRule="exact"/>
      <w:ind w:firstLine="556"/>
    </w:pPr>
    <w:rPr>
      <w:rFonts w:ascii="仿宋_GB2312" w:eastAsia="仿宋_GB2312" w:cs="宋体"/>
      <w:color w:val="FF0000"/>
      <w:sz w:val="28"/>
      <w:szCs w:val="28"/>
    </w:rPr>
  </w:style>
  <w:style w:type="paragraph" w:customStyle="1" w:styleId="1350">
    <w:name w:val="Header Base"/>
    <w:basedOn w:val="1"/>
    <w:qFormat/>
    <w:uiPriority w:val="0"/>
    <w:pPr>
      <w:keepLines/>
      <w:widowControl/>
      <w:tabs>
        <w:tab w:val="center" w:pos="4320"/>
        <w:tab w:val="right" w:pos="8640"/>
      </w:tabs>
      <w:spacing w:line="180" w:lineRule="atLeast"/>
    </w:pPr>
    <w:rPr>
      <w:rFonts w:ascii="Arial" w:hAnsi="Arial"/>
      <w:spacing w:val="-5"/>
      <w:kern w:val="0"/>
      <w:sz w:val="20"/>
      <w:szCs w:val="20"/>
    </w:rPr>
  </w:style>
  <w:style w:type="character" w:customStyle="1" w:styleId="1351">
    <w:name w:val="Char Char8"/>
    <w:qFormat/>
    <w:uiPriority w:val="0"/>
    <w:rPr>
      <w:rFonts w:ascii="仿宋_GB2312" w:eastAsia="宋体"/>
      <w:sz w:val="21"/>
      <w:szCs w:val="21"/>
      <w:lang w:val="en-US" w:eastAsia="zh-CN" w:bidi="ar-SA"/>
    </w:rPr>
  </w:style>
  <w:style w:type="character" w:customStyle="1" w:styleId="1352">
    <w:name w:val="题注1 Char Char"/>
    <w:qFormat/>
    <w:uiPriority w:val="0"/>
    <w:rPr>
      <w:rFonts w:ascii="仿宋_GB2312" w:eastAsia="仿宋_GB2312"/>
      <w:kern w:val="2"/>
      <w:sz w:val="28"/>
      <w:szCs w:val="28"/>
      <w:lang w:val="en-US" w:eastAsia="zh-CN" w:bidi="ar-SA"/>
    </w:rPr>
  </w:style>
  <w:style w:type="paragraph" w:customStyle="1" w:styleId="1353">
    <w:name w:val="图形标题"/>
    <w:qFormat/>
    <w:uiPriority w:val="0"/>
    <w:pPr>
      <w:spacing w:beforeLines="50" w:afterLines="50"/>
      <w:jc w:val="center"/>
    </w:pPr>
    <w:rPr>
      <w:rFonts w:ascii="仿宋_GB2312" w:hAnsi="Times New Roman" w:eastAsia="仿宋_GB2312" w:cs="Times New Roman"/>
      <w:bCs/>
      <w:sz w:val="28"/>
      <w:lang w:val="en-US" w:eastAsia="zh-CN" w:bidi="ar-SA"/>
    </w:rPr>
  </w:style>
  <w:style w:type="paragraph" w:customStyle="1" w:styleId="1354">
    <w:name w:val="样式 Arial 行距: 多倍行距 1.45 字行"/>
    <w:basedOn w:val="1"/>
    <w:qFormat/>
    <w:uiPriority w:val="0"/>
    <w:pPr>
      <w:spacing w:line="500" w:lineRule="exact"/>
    </w:pPr>
    <w:rPr>
      <w:rFonts w:ascii="仿宋_GB2312" w:hAnsi="Arial" w:eastAsia="仿宋_GB2312"/>
      <w:sz w:val="28"/>
      <w:szCs w:val="28"/>
    </w:rPr>
  </w:style>
  <w:style w:type="paragraph" w:customStyle="1" w:styleId="1355">
    <w:name w:val="目录名称"/>
    <w:qFormat/>
    <w:uiPriority w:val="0"/>
    <w:pPr>
      <w:spacing w:line="360" w:lineRule="auto"/>
      <w:jc w:val="center"/>
    </w:pPr>
    <w:rPr>
      <w:rFonts w:ascii="Times New Roman" w:hAnsi="Times New Roman" w:eastAsia="黑体" w:cs="Times New Roman"/>
      <w:sz w:val="32"/>
      <w:lang w:val="en-US" w:eastAsia="zh-CN" w:bidi="ar-SA"/>
    </w:rPr>
  </w:style>
  <w:style w:type="character" w:customStyle="1" w:styleId="1356">
    <w:name w:val="环评正文文字缩进（江东模板） Char Char"/>
    <w:qFormat/>
    <w:uiPriority w:val="0"/>
    <w:rPr>
      <w:rFonts w:ascii="仿宋_GB2312" w:eastAsia="仿宋_GB2312"/>
      <w:kern w:val="2"/>
      <w:sz w:val="28"/>
      <w:szCs w:val="24"/>
      <w:lang w:val="en-US" w:eastAsia="zh-CN" w:bidi="ar-SA"/>
    </w:rPr>
  </w:style>
  <w:style w:type="character" w:customStyle="1" w:styleId="1357">
    <w:name w:val="Char Char9"/>
    <w:qFormat/>
    <w:uiPriority w:val="0"/>
    <w:rPr>
      <w:rFonts w:ascii="仿宋_GB2312" w:eastAsia="仿宋_GB2312"/>
      <w:kern w:val="2"/>
      <w:sz w:val="84"/>
      <w:lang w:val="en-US" w:eastAsia="zh-CN" w:bidi="ar-SA"/>
    </w:rPr>
  </w:style>
  <w:style w:type="character" w:customStyle="1" w:styleId="1358">
    <w:name w:val="fs"/>
    <w:qFormat/>
    <w:uiPriority w:val="0"/>
  </w:style>
  <w:style w:type="paragraph" w:customStyle="1" w:styleId="1359">
    <w:name w:val="页脚2"/>
    <w:basedOn w:val="57"/>
    <w:qFormat/>
    <w:uiPriority w:val="0"/>
    <w:pPr>
      <w:spacing w:line="240" w:lineRule="atLeast"/>
      <w:ind w:right="360"/>
      <w:jc w:val="center"/>
    </w:pPr>
    <w:rPr>
      <w:rFonts w:ascii="仿宋_GB2312"/>
      <w:sz w:val="21"/>
      <w:szCs w:val="21"/>
    </w:rPr>
  </w:style>
  <w:style w:type="character" w:customStyle="1" w:styleId="1360">
    <w:name w:val="在编文字 Char Char"/>
    <w:qFormat/>
    <w:uiPriority w:val="0"/>
    <w:rPr>
      <w:rFonts w:ascii="仿宋_GB2312" w:eastAsia="仿宋_GB2312"/>
      <w:b/>
      <w:kern w:val="2"/>
      <w:sz w:val="28"/>
      <w:szCs w:val="24"/>
      <w:lang w:val="en-US" w:eastAsia="zh-CN" w:bidi="ar-SA"/>
    </w:rPr>
  </w:style>
  <w:style w:type="paragraph" w:customStyle="1" w:styleId="1361">
    <w:name w:val="11 Char Char Char Char Char Char Char Char Char Char"/>
    <w:basedOn w:val="1"/>
    <w:qFormat/>
    <w:uiPriority w:val="0"/>
    <w:pPr>
      <w:snapToGrid w:val="0"/>
      <w:spacing w:line="360" w:lineRule="auto"/>
      <w:ind w:firstLine="200" w:firstLineChars="200"/>
    </w:pPr>
    <w:rPr>
      <w:rFonts w:eastAsia="仿宋_GB2312"/>
      <w:sz w:val="24"/>
    </w:rPr>
  </w:style>
  <w:style w:type="character" w:customStyle="1" w:styleId="1362">
    <w:name w:val="d1"/>
    <w:qFormat/>
    <w:uiPriority w:val="0"/>
    <w:rPr>
      <w:color w:val="333333"/>
    </w:rPr>
  </w:style>
  <w:style w:type="paragraph" w:customStyle="1" w:styleId="1363">
    <w:name w:val="样式 标题 3条标题1.1.1 + 段前: 0.5 行 段后: 0.5 行"/>
    <w:basedOn w:val="2"/>
    <w:qFormat/>
    <w:uiPriority w:val="0"/>
    <w:pPr>
      <w:widowControl/>
      <w:numPr>
        <w:numId w:val="0"/>
      </w:numPr>
      <w:tabs>
        <w:tab w:val="left" w:pos="720"/>
      </w:tabs>
      <w:adjustRightInd/>
      <w:spacing w:before="156" w:after="156" w:line="500" w:lineRule="exact"/>
      <w:jc w:val="left"/>
      <w:textAlignment w:val="auto"/>
    </w:pPr>
    <w:rPr>
      <w:rFonts w:ascii="仿宋_GB2312" w:eastAsia="仿宋_GB2312"/>
      <w:bCs/>
      <w:kern w:val="2"/>
    </w:rPr>
  </w:style>
  <w:style w:type="paragraph" w:customStyle="1" w:styleId="1364">
    <w:name w:val="样式 宋体 居中"/>
    <w:basedOn w:val="1"/>
    <w:qFormat/>
    <w:uiPriority w:val="0"/>
    <w:pPr>
      <w:adjustRightInd w:val="0"/>
      <w:spacing w:line="360" w:lineRule="auto"/>
      <w:jc w:val="center"/>
      <w:textAlignment w:val="baseline"/>
    </w:pPr>
    <w:rPr>
      <w:rFonts w:ascii="宋体" w:hAnsi="宋体"/>
      <w:kern w:val="21"/>
      <w:sz w:val="24"/>
      <w:szCs w:val="20"/>
    </w:rPr>
  </w:style>
  <w:style w:type="paragraph" w:customStyle="1" w:styleId="1365">
    <w:name w:val="图型标题"/>
    <w:basedOn w:val="1"/>
    <w:qFormat/>
    <w:uiPriority w:val="0"/>
    <w:pPr>
      <w:spacing w:beforeLines="50" w:afterLines="50" w:line="500" w:lineRule="exact"/>
      <w:ind w:firstLine="200" w:firstLineChars="200"/>
      <w:jc w:val="center"/>
    </w:pPr>
    <w:rPr>
      <w:rFonts w:ascii="黑体" w:eastAsia="黑体"/>
      <w:sz w:val="24"/>
    </w:rPr>
  </w:style>
  <w:style w:type="paragraph" w:customStyle="1" w:styleId="1366">
    <w:name w:val="正文 宋体 小四 行距: 1.5 倍行距"/>
    <w:basedOn w:val="1"/>
    <w:qFormat/>
    <w:uiPriority w:val="0"/>
    <w:pPr>
      <w:spacing w:line="360" w:lineRule="auto"/>
      <w:ind w:firstLine="480" w:firstLineChars="200"/>
    </w:pPr>
    <w:rPr>
      <w:rFonts w:ascii="宋体"/>
      <w:sz w:val="24"/>
      <w:szCs w:val="20"/>
    </w:rPr>
  </w:style>
  <w:style w:type="character" w:customStyle="1" w:styleId="1367">
    <w:name w:val="lineheigh20"/>
    <w:qFormat/>
    <w:uiPriority w:val="0"/>
  </w:style>
  <w:style w:type="character" w:customStyle="1" w:styleId="1368">
    <w:name w:val="gery31"/>
    <w:qFormat/>
    <w:uiPriority w:val="0"/>
    <w:rPr>
      <w:sz w:val="24"/>
      <w:szCs w:val="24"/>
    </w:rPr>
  </w:style>
  <w:style w:type="paragraph" w:customStyle="1" w:styleId="1369">
    <w:name w:val="样式 样式 标题 1 + 段前: 1.5 行 段后: 1.5 行 + 段前: 1 行 段后: 1 行"/>
    <w:basedOn w:val="1"/>
    <w:qFormat/>
    <w:uiPriority w:val="0"/>
    <w:pPr>
      <w:keepNext/>
      <w:keepLines/>
      <w:tabs>
        <w:tab w:val="left" w:pos="360"/>
      </w:tabs>
      <w:adjustRightInd w:val="0"/>
      <w:snapToGrid w:val="0"/>
      <w:spacing w:beforeLines="50" w:afterLines="50" w:line="300" w:lineRule="auto"/>
      <w:ind w:left="360" w:hanging="360" w:hangingChars="200"/>
      <w:outlineLvl w:val="0"/>
    </w:pPr>
    <w:rPr>
      <w:rFonts w:ascii="仿宋_GB2312" w:eastAsia="仿宋_GB2312" w:cs="宋体"/>
      <w:b/>
      <w:bCs/>
      <w:kern w:val="44"/>
      <w:sz w:val="32"/>
      <w:szCs w:val="20"/>
    </w:rPr>
  </w:style>
  <w:style w:type="paragraph" w:customStyle="1" w:styleId="1370">
    <w:name w:val="Char Char Char3"/>
    <w:basedOn w:val="1"/>
    <w:qFormat/>
    <w:uiPriority w:val="0"/>
    <w:rPr>
      <w:szCs w:val="21"/>
    </w:rPr>
  </w:style>
  <w:style w:type="paragraph" w:customStyle="1" w:styleId="1371">
    <w:name w:val="Char Char Char11"/>
    <w:basedOn w:val="1"/>
    <w:qFormat/>
    <w:uiPriority w:val="0"/>
    <w:rPr>
      <w:szCs w:val="21"/>
    </w:rPr>
  </w:style>
  <w:style w:type="paragraph" w:customStyle="1" w:styleId="1372">
    <w:name w:val="正文首行缩进1"/>
    <w:basedOn w:val="36"/>
    <w:qFormat/>
    <w:uiPriority w:val="0"/>
    <w:pPr>
      <w:adjustRightInd w:val="0"/>
      <w:spacing w:line="312" w:lineRule="auto"/>
      <w:ind w:firstLine="567"/>
      <w:textAlignment w:val="baseline"/>
    </w:pPr>
    <w:rPr>
      <w:rFonts w:ascii="Times New Roman" w:eastAsia="宋体"/>
      <w:kern w:val="0"/>
      <w:sz w:val="28"/>
    </w:rPr>
  </w:style>
  <w:style w:type="paragraph" w:customStyle="1" w:styleId="1373">
    <w:name w:val="表格标题2"/>
    <w:basedOn w:val="1"/>
    <w:qFormat/>
    <w:uiPriority w:val="0"/>
    <w:pPr>
      <w:tabs>
        <w:tab w:val="center" w:pos="6832"/>
        <w:tab w:val="right" w:pos="13608"/>
      </w:tabs>
      <w:spacing w:before="60"/>
    </w:pPr>
    <w:rPr>
      <w:kern w:val="0"/>
      <w:szCs w:val="20"/>
      <w:lang w:val="en-GB"/>
    </w:rPr>
  </w:style>
  <w:style w:type="character" w:customStyle="1" w:styleId="1374">
    <w:name w:val="infodetail"/>
    <w:qFormat/>
    <w:uiPriority w:val="0"/>
  </w:style>
  <w:style w:type="paragraph" w:customStyle="1" w:styleId="1375">
    <w:name w:val="Char Char Char Char Char Char Char Char Char1 Char Char Char Char Char Char1 Char"/>
    <w:basedOn w:val="1"/>
    <w:qFormat/>
    <w:uiPriority w:val="0"/>
    <w:rPr>
      <w:szCs w:val="21"/>
    </w:rPr>
  </w:style>
  <w:style w:type="paragraph" w:customStyle="1" w:styleId="1376">
    <w:name w:val="Char Char Char1 Char Char Char Char Char Char"/>
    <w:basedOn w:val="1"/>
    <w:qFormat/>
    <w:uiPriority w:val="0"/>
    <w:rPr>
      <w:rFonts w:ascii="黑体" w:hAnsi="黑体" w:eastAsia="黑体"/>
      <w:b/>
      <w:spacing w:val="10"/>
      <w:sz w:val="28"/>
      <w:szCs w:val="20"/>
    </w:rPr>
  </w:style>
  <w:style w:type="character" w:customStyle="1" w:styleId="1377">
    <w:name w:val="标题 2 Char1 Char Char"/>
    <w:qFormat/>
    <w:uiPriority w:val="0"/>
    <w:rPr>
      <w:rFonts w:ascii="仿宋_GB2312" w:hAnsi="宋体" w:eastAsia="仿宋_GB2312"/>
      <w:sz w:val="30"/>
    </w:rPr>
  </w:style>
  <w:style w:type="paragraph" w:customStyle="1" w:styleId="1378">
    <w:name w:val="主要条文"/>
    <w:basedOn w:val="1"/>
    <w:qFormat/>
    <w:uiPriority w:val="0"/>
    <w:pPr>
      <w:tabs>
        <w:tab w:val="left" w:pos="1260"/>
      </w:tabs>
      <w:ind w:left="1260" w:hanging="420"/>
    </w:pPr>
    <w:rPr>
      <w:sz w:val="24"/>
    </w:rPr>
  </w:style>
  <w:style w:type="paragraph" w:customStyle="1" w:styleId="1379">
    <w:name w:val="样式 标题 2mystyle2style2 + 四号 非加粗 居中 行距: 多倍行距 1.73 字行"/>
    <w:basedOn w:val="5"/>
    <w:qFormat/>
    <w:uiPriority w:val="0"/>
    <w:pPr>
      <w:numPr>
        <w:ilvl w:val="0"/>
        <w:numId w:val="0"/>
      </w:numPr>
      <w:autoSpaceDE/>
      <w:autoSpaceDN/>
      <w:snapToGrid w:val="0"/>
      <w:spacing w:before="260" w:after="260" w:line="415" w:lineRule="auto"/>
      <w:jc w:val="center"/>
      <w:textAlignment w:val="auto"/>
    </w:pPr>
    <w:rPr>
      <w:rFonts w:ascii="Arial" w:eastAsia="黑体" w:cs="Century"/>
      <w:b w:val="0"/>
      <w:kern w:val="2"/>
      <w:sz w:val="30"/>
    </w:rPr>
  </w:style>
  <w:style w:type="paragraph" w:customStyle="1" w:styleId="1380">
    <w:name w:val="Char Char Char Char Char Char Char Char Char1 Char Char Char1"/>
    <w:basedOn w:val="1"/>
    <w:qFormat/>
    <w:uiPriority w:val="0"/>
    <w:rPr>
      <w:szCs w:val="21"/>
    </w:rPr>
  </w:style>
  <w:style w:type="paragraph" w:customStyle="1" w:styleId="1381">
    <w:name w:val="Char Char Char Char Char Char Char Char Char1 Char Char Char Char Char Char1"/>
    <w:basedOn w:val="1"/>
    <w:qFormat/>
    <w:uiPriority w:val="0"/>
    <w:rPr>
      <w:szCs w:val="21"/>
    </w:rPr>
  </w:style>
  <w:style w:type="character" w:customStyle="1" w:styleId="1382">
    <w:name w:val="title6"/>
    <w:qFormat/>
    <w:uiPriority w:val="0"/>
  </w:style>
  <w:style w:type="paragraph" w:customStyle="1" w:styleId="1383">
    <w:name w:val="缩进2个字"/>
    <w:basedOn w:val="1"/>
    <w:qFormat/>
    <w:uiPriority w:val="0"/>
    <w:pPr>
      <w:spacing w:line="0" w:lineRule="atLeast"/>
      <w:jc w:val="center"/>
    </w:pPr>
    <w:rPr>
      <w:snapToGrid w:val="0"/>
      <w:spacing w:val="12"/>
      <w:kern w:val="24"/>
      <w:szCs w:val="20"/>
    </w:rPr>
  </w:style>
  <w:style w:type="character" w:customStyle="1" w:styleId="1384">
    <w:name w:val="main"/>
    <w:qFormat/>
    <w:uiPriority w:val="0"/>
  </w:style>
  <w:style w:type="character" w:customStyle="1" w:styleId="1385">
    <w:name w:val="infodetail1"/>
    <w:qFormat/>
    <w:uiPriority w:val="0"/>
    <w:rPr>
      <w:rFonts w:hint="default" w:ascii="ˎ̥" w:hAnsi="ˎ̥"/>
      <w:color w:val="000000"/>
      <w:sz w:val="19"/>
      <w:szCs w:val="19"/>
      <w:u w:val="none"/>
    </w:rPr>
  </w:style>
  <w:style w:type="paragraph" w:customStyle="1" w:styleId="1386">
    <w:name w:val="Char 字元 字元1"/>
    <w:basedOn w:val="1"/>
    <w:qFormat/>
    <w:uiPriority w:val="0"/>
    <w:rPr>
      <w:sz w:val="24"/>
    </w:rPr>
  </w:style>
  <w:style w:type="paragraph" w:customStyle="1" w:styleId="1387">
    <w:name w:val="11 Char 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1388">
    <w:name w:val="样式 文本123 + 段前: 0.2 行"/>
    <w:basedOn w:val="254"/>
    <w:qFormat/>
    <w:uiPriority w:val="0"/>
    <w:pPr>
      <w:tabs>
        <w:tab w:val="clear" w:pos="425"/>
      </w:tabs>
      <w:adjustRightInd w:val="0"/>
      <w:snapToGrid w:val="0"/>
      <w:spacing w:beforeLines="20" w:line="480" w:lineRule="exact"/>
      <w:ind w:left="2009" w:hanging="420"/>
    </w:pPr>
    <w:rPr>
      <w:szCs w:val="24"/>
    </w:rPr>
  </w:style>
  <w:style w:type="paragraph" w:customStyle="1" w:styleId="1389">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1390">
    <w:name w:val="zheng"/>
    <w:basedOn w:val="1"/>
    <w:qFormat/>
    <w:uiPriority w:val="0"/>
    <w:pPr>
      <w:spacing w:line="440" w:lineRule="exact"/>
      <w:ind w:firstLine="480" w:firstLineChars="200"/>
    </w:pPr>
    <w:rPr>
      <w:sz w:val="24"/>
    </w:rPr>
  </w:style>
  <w:style w:type="paragraph" w:customStyle="1" w:styleId="1391">
    <w:name w:val="b4"/>
    <w:basedOn w:val="1"/>
    <w:next w:val="1"/>
    <w:qFormat/>
    <w:uiPriority w:val="0"/>
    <w:pPr>
      <w:spacing w:line="440" w:lineRule="exact"/>
      <w:outlineLvl w:val="3"/>
    </w:pPr>
    <w:rPr>
      <w:b/>
      <w:sz w:val="24"/>
    </w:rPr>
  </w:style>
  <w:style w:type="paragraph" w:customStyle="1" w:styleId="1392">
    <w:name w:val="zw"/>
    <w:basedOn w:val="1"/>
    <w:qFormat/>
    <w:uiPriority w:val="0"/>
    <w:pPr>
      <w:spacing w:line="400" w:lineRule="exact"/>
      <w:ind w:firstLine="480" w:firstLineChars="200"/>
    </w:pPr>
    <w:rPr>
      <w:sz w:val="24"/>
    </w:rPr>
  </w:style>
  <w:style w:type="paragraph" w:customStyle="1" w:styleId="1393">
    <w:name w:val="样式 样式 正文缩进正文（首行缩进两字）正文（首行缩进两字） Char + 右  0.12 字符 + 右侧:  0.12 字符"/>
    <w:basedOn w:val="1"/>
    <w:qFormat/>
    <w:uiPriority w:val="0"/>
    <w:pPr>
      <w:snapToGrid w:val="0"/>
      <w:spacing w:line="400" w:lineRule="exact"/>
      <w:ind w:right="12" w:rightChars="12" w:firstLine="420"/>
    </w:pPr>
    <w:rPr>
      <w:rFonts w:eastAsia="楷体_GB2312" w:cs="宋体"/>
      <w:kern w:val="0"/>
      <w:sz w:val="24"/>
      <w:szCs w:val="20"/>
    </w:rPr>
  </w:style>
  <w:style w:type="paragraph" w:customStyle="1" w:styleId="1394">
    <w:name w:val="biao"/>
    <w:basedOn w:val="1"/>
    <w:qFormat/>
    <w:uiPriority w:val="0"/>
    <w:pPr>
      <w:spacing w:line="240" w:lineRule="atLeast"/>
    </w:pPr>
    <w:rPr>
      <w:rFonts w:ascii="宋体" w:hAnsi="宋体"/>
      <w:szCs w:val="21"/>
    </w:rPr>
  </w:style>
  <w:style w:type="paragraph" w:customStyle="1" w:styleId="1395">
    <w:name w:val="B"/>
    <w:basedOn w:val="69"/>
    <w:qFormat/>
    <w:uiPriority w:val="0"/>
    <w:pPr>
      <w:numPr>
        <w:ilvl w:val="0"/>
        <w:numId w:val="9"/>
      </w:numPr>
      <w:spacing w:beforeLines="20" w:afterLines="20" w:line="240" w:lineRule="auto"/>
    </w:pPr>
    <w:rPr>
      <w:rFonts w:ascii="Times New Roman" w:hAnsi="Times New Roman"/>
      <w:b/>
      <w:sz w:val="21"/>
      <w:szCs w:val="21"/>
    </w:rPr>
  </w:style>
  <w:style w:type="table" w:customStyle="1" w:styleId="1396">
    <w:name w:val="网格型c1"/>
    <w:basedOn w:val="106"/>
    <w:qFormat/>
    <w:uiPriority w:val="0"/>
    <w:pPr>
      <w:widowControl w:val="0"/>
      <w:spacing w:line="50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97">
    <w:name w:val="样式-1-"/>
    <w:basedOn w:val="57"/>
    <w:qFormat/>
    <w:uiPriority w:val="0"/>
    <w:pPr>
      <w:framePr w:wrap="around" w:vAnchor="text" w:hAnchor="margin" w:xAlign="center" w:y="1"/>
    </w:pPr>
    <w:rPr>
      <w:rFonts w:ascii="仿宋_GB2312" w:hAnsi="Courier New"/>
      <w:b/>
      <w:sz w:val="24"/>
      <w:szCs w:val="20"/>
    </w:rPr>
  </w:style>
  <w:style w:type="paragraph" w:customStyle="1" w:styleId="1398">
    <w:name w:val="环评表样式1"/>
    <w:basedOn w:val="87"/>
    <w:qFormat/>
    <w:uiPriority w:val="0"/>
    <w:pPr>
      <w:adjustRightInd w:val="0"/>
      <w:spacing w:before="360" w:after="360" w:line="160" w:lineRule="atLeast"/>
      <w:textAlignment w:val="baseline"/>
    </w:pPr>
    <w:rPr>
      <w:rFonts w:ascii="黑体" w:eastAsia="黑体"/>
      <w:kern w:val="0"/>
      <w:sz w:val="48"/>
    </w:rPr>
  </w:style>
  <w:style w:type="paragraph" w:customStyle="1" w:styleId="1399">
    <w:name w:val="环表"/>
    <w:basedOn w:val="545"/>
    <w:qFormat/>
    <w:uiPriority w:val="0"/>
    <w:pPr>
      <w:tabs>
        <w:tab w:val="clear" w:pos="1080"/>
        <w:tab w:val="clear" w:pos="5094"/>
      </w:tabs>
      <w:suppressAutoHyphens/>
      <w:snapToGrid/>
      <w:spacing w:beforeLines="0" w:line="240" w:lineRule="exact"/>
      <w:ind w:left="9" w:right="29" w:firstLine="443" w:firstLineChars="211"/>
      <w:jc w:val="center"/>
    </w:pPr>
    <w:rPr>
      <w:rFonts w:ascii="Times New Roman" w:hAnsi="Times New Roman" w:eastAsia="宋体"/>
      <w:color w:val="000000"/>
      <w:sz w:val="21"/>
      <w:szCs w:val="28"/>
    </w:rPr>
  </w:style>
  <w:style w:type="paragraph" w:customStyle="1" w:styleId="1400">
    <w:name w:val="验方正文"/>
    <w:basedOn w:val="1"/>
    <w:qFormat/>
    <w:uiPriority w:val="0"/>
    <w:pPr>
      <w:adjustRightInd w:val="0"/>
      <w:spacing w:line="312" w:lineRule="atLeast"/>
      <w:ind w:firstLine="686"/>
      <w:textAlignment w:val="baseline"/>
    </w:pPr>
    <w:rPr>
      <w:rFonts w:ascii="仿宋_GB2312" w:hAnsi="Courier New" w:eastAsia="仿宋_GB2312"/>
      <w:kern w:val="0"/>
      <w:sz w:val="28"/>
      <w:szCs w:val="20"/>
    </w:rPr>
  </w:style>
  <w:style w:type="paragraph" w:customStyle="1" w:styleId="1401">
    <w:name w:val="药标2"/>
    <w:basedOn w:val="5"/>
    <w:qFormat/>
    <w:uiPriority w:val="0"/>
    <w:pPr>
      <w:numPr>
        <w:ilvl w:val="0"/>
        <w:numId w:val="0"/>
      </w:numPr>
      <w:autoSpaceDE/>
      <w:autoSpaceDN/>
      <w:snapToGrid w:val="0"/>
      <w:spacing w:before="480" w:after="480" w:line="312" w:lineRule="atLeast"/>
      <w:jc w:val="left"/>
    </w:pPr>
    <w:rPr>
      <w:rFonts w:ascii="黑体" w:eastAsia="黑体"/>
      <w:b w:val="0"/>
      <w:kern w:val="0"/>
      <w:sz w:val="32"/>
    </w:rPr>
  </w:style>
  <w:style w:type="paragraph" w:customStyle="1" w:styleId="1402">
    <w:name w:val="食疗标题2"/>
    <w:basedOn w:val="5"/>
    <w:qFormat/>
    <w:uiPriority w:val="0"/>
    <w:pPr>
      <w:numPr>
        <w:ilvl w:val="0"/>
        <w:numId w:val="0"/>
      </w:numPr>
      <w:overflowPunct w:val="0"/>
      <w:autoSpaceDE/>
      <w:autoSpaceDN/>
      <w:snapToGrid w:val="0"/>
      <w:spacing w:before="360" w:after="0" w:line="312" w:lineRule="atLeast"/>
      <w:textAlignment w:val="auto"/>
    </w:pPr>
    <w:rPr>
      <w:rFonts w:hAnsi="宋体" w:eastAsia="黑体"/>
      <w:b w:val="0"/>
      <w:bCs/>
      <w:color w:val="008000"/>
      <w:kern w:val="0"/>
      <w:sz w:val="30"/>
      <w:szCs w:val="24"/>
    </w:rPr>
  </w:style>
  <w:style w:type="paragraph" w:customStyle="1" w:styleId="1403">
    <w:name w:val="样式 标题 3 + 行距: 最小值 25 磅"/>
    <w:basedOn w:val="2"/>
    <w:qFormat/>
    <w:uiPriority w:val="0"/>
    <w:pPr>
      <w:keepLines w:val="0"/>
      <w:numPr>
        <w:numId w:val="0"/>
      </w:numPr>
      <w:snapToGrid w:val="0"/>
      <w:spacing w:line="490" w:lineRule="atLeast"/>
      <w:jc w:val="left"/>
      <w:textAlignment w:val="auto"/>
    </w:pPr>
    <w:rPr>
      <w:b w:val="0"/>
      <w:kern w:val="2"/>
      <w:szCs w:val="28"/>
    </w:rPr>
  </w:style>
  <w:style w:type="paragraph" w:customStyle="1" w:styleId="1404">
    <w:name w:val="普通 (Web)17"/>
    <w:basedOn w:val="1"/>
    <w:qFormat/>
    <w:uiPriority w:val="0"/>
    <w:pPr>
      <w:widowControl/>
      <w:spacing w:before="100" w:beforeAutospacing="1" w:after="100" w:afterAutospacing="1"/>
      <w:jc w:val="left"/>
    </w:pPr>
    <w:rPr>
      <w:rFonts w:ascii="Arial Unicode MS" w:hAnsi="Arial Unicode MS" w:eastAsia="Times New Roman"/>
      <w:kern w:val="0"/>
      <w:sz w:val="18"/>
      <w:szCs w:val="18"/>
    </w:rPr>
  </w:style>
  <w:style w:type="character" w:customStyle="1" w:styleId="1405">
    <w:name w:val="hilite12"/>
    <w:qFormat/>
    <w:uiPriority w:val="0"/>
    <w:rPr>
      <w:color w:val="000000"/>
      <w:shd w:val="clear" w:color="auto" w:fill="FFFF66"/>
    </w:rPr>
  </w:style>
  <w:style w:type="paragraph" w:customStyle="1" w:styleId="1406">
    <w:name w:val="Char1 Char Char Char Char Char1 Char1"/>
    <w:basedOn w:val="1"/>
    <w:qFormat/>
    <w:uiPriority w:val="0"/>
    <w:rPr>
      <w:szCs w:val="21"/>
    </w:rPr>
  </w:style>
  <w:style w:type="paragraph" w:customStyle="1" w:styleId="1407">
    <w:name w:val="9p"/>
    <w:basedOn w:val="1"/>
    <w:qFormat/>
    <w:uiPriority w:val="0"/>
    <w:pPr>
      <w:widowControl/>
      <w:spacing w:before="100" w:beforeAutospacing="1" w:after="100" w:afterAutospacing="1"/>
      <w:jc w:val="left"/>
    </w:pPr>
    <w:rPr>
      <w:rFonts w:ascii="宋体" w:hAnsi="宋体"/>
      <w:kern w:val="0"/>
      <w:sz w:val="24"/>
    </w:rPr>
  </w:style>
  <w:style w:type="paragraph" w:customStyle="1" w:styleId="1408">
    <w:name w:val="hs1"/>
    <w:basedOn w:val="1"/>
    <w:qFormat/>
    <w:uiPriority w:val="0"/>
    <w:pPr>
      <w:widowControl/>
      <w:spacing w:line="320" w:lineRule="atLeast"/>
    </w:pPr>
    <w:rPr>
      <w:rFonts w:hint="eastAsia" w:ascii="한양신명조" w:hAnsi="Batang" w:eastAsia="한양신명조"/>
      <w:color w:val="000000"/>
      <w:kern w:val="0"/>
      <w:sz w:val="20"/>
      <w:szCs w:val="20"/>
      <w:lang w:eastAsia="ko-KR"/>
    </w:rPr>
  </w:style>
  <w:style w:type="paragraph" w:customStyle="1" w:styleId="1409">
    <w:name w:val="Dear"/>
    <w:basedOn w:val="1"/>
    <w:next w:val="36"/>
    <w:qFormat/>
    <w:uiPriority w:val="0"/>
    <w:pPr>
      <w:widowControl/>
      <w:spacing w:after="240"/>
    </w:pPr>
    <w:rPr>
      <w:kern w:val="0"/>
      <w:sz w:val="24"/>
      <w:lang w:val="en-GB" w:eastAsia="en-US"/>
    </w:rPr>
  </w:style>
  <w:style w:type="paragraph" w:customStyle="1" w:styleId="1410">
    <w:name w:val="FsTableHeading"/>
    <w:basedOn w:val="36"/>
    <w:next w:val="1"/>
    <w:qFormat/>
    <w:uiPriority w:val="0"/>
    <w:pPr>
      <w:keepNext/>
      <w:keepLines/>
      <w:widowControl/>
      <w:spacing w:before="120" w:after="120" w:line="240" w:lineRule="auto"/>
      <w:jc w:val="left"/>
    </w:pPr>
    <w:rPr>
      <w:rFonts w:ascii="Times New Roman" w:eastAsia="宋体"/>
      <w:b/>
      <w:kern w:val="0"/>
      <w:sz w:val="24"/>
      <w:szCs w:val="24"/>
      <w:lang w:val="en-GB" w:eastAsia="en-US"/>
    </w:rPr>
  </w:style>
  <w:style w:type="paragraph" w:customStyle="1" w:styleId="1411">
    <w:name w:val="z-窗体底端1"/>
    <w:basedOn w:val="1"/>
    <w:next w:val="1"/>
    <w:link w:val="1412"/>
    <w:qFormat/>
    <w:uiPriority w:val="0"/>
    <w:pPr>
      <w:pBdr>
        <w:top w:val="single" w:color="auto" w:sz="6" w:space="1"/>
      </w:pBdr>
      <w:adjustRightInd w:val="0"/>
      <w:snapToGrid w:val="0"/>
      <w:spacing w:line="300" w:lineRule="auto"/>
      <w:jc w:val="center"/>
    </w:pPr>
    <w:rPr>
      <w:rFonts w:ascii="Arial" w:hAnsi="Arial" w:eastAsia="仿宋_GB2312" w:cs="Arial"/>
      <w:vanish/>
      <w:sz w:val="16"/>
      <w:szCs w:val="16"/>
    </w:rPr>
  </w:style>
  <w:style w:type="character" w:customStyle="1" w:styleId="1412">
    <w:name w:val="z-窗体底端 Char"/>
    <w:link w:val="1411"/>
    <w:qFormat/>
    <w:uiPriority w:val="0"/>
    <w:rPr>
      <w:rFonts w:ascii="Arial" w:hAnsi="Arial" w:eastAsia="仿宋_GB2312" w:cs="Arial"/>
      <w:vanish/>
      <w:kern w:val="2"/>
      <w:sz w:val="16"/>
      <w:szCs w:val="16"/>
    </w:rPr>
  </w:style>
  <w:style w:type="paragraph" w:customStyle="1" w:styleId="1413">
    <w:name w:val="z-窗体顶端1"/>
    <w:basedOn w:val="1"/>
    <w:next w:val="1"/>
    <w:link w:val="1414"/>
    <w:qFormat/>
    <w:uiPriority w:val="0"/>
    <w:pPr>
      <w:pBdr>
        <w:bottom w:val="single" w:color="auto" w:sz="6" w:space="1"/>
      </w:pBdr>
      <w:adjustRightInd w:val="0"/>
      <w:snapToGrid w:val="0"/>
      <w:spacing w:line="300" w:lineRule="auto"/>
      <w:jc w:val="center"/>
    </w:pPr>
    <w:rPr>
      <w:rFonts w:ascii="Arial" w:hAnsi="Arial" w:eastAsia="仿宋_GB2312" w:cs="Arial"/>
      <w:vanish/>
      <w:sz w:val="16"/>
      <w:szCs w:val="16"/>
    </w:rPr>
  </w:style>
  <w:style w:type="character" w:customStyle="1" w:styleId="1414">
    <w:name w:val="z-窗体顶端 Char"/>
    <w:link w:val="1413"/>
    <w:qFormat/>
    <w:uiPriority w:val="0"/>
    <w:rPr>
      <w:rFonts w:ascii="Arial" w:hAnsi="Arial" w:eastAsia="仿宋_GB2312" w:cs="Arial"/>
      <w:vanish/>
      <w:kern w:val="2"/>
      <w:sz w:val="16"/>
      <w:szCs w:val="16"/>
    </w:rPr>
  </w:style>
  <w:style w:type="paragraph" w:customStyle="1" w:styleId="1415">
    <w:name w:val="表字1"/>
    <w:basedOn w:val="1"/>
    <w:qFormat/>
    <w:uiPriority w:val="0"/>
    <w:pPr>
      <w:adjustRightInd w:val="0"/>
      <w:spacing w:line="360" w:lineRule="auto"/>
      <w:jc w:val="center"/>
      <w:textAlignment w:val="baseline"/>
    </w:pPr>
    <w:rPr>
      <w:rFonts w:ascii="宋体"/>
      <w:kern w:val="0"/>
      <w:szCs w:val="20"/>
    </w:rPr>
  </w:style>
  <w:style w:type="paragraph" w:customStyle="1" w:styleId="1416">
    <w:name w:val="正文(黑体)"/>
    <w:basedOn w:val="1"/>
    <w:qFormat/>
    <w:uiPriority w:val="0"/>
    <w:pPr>
      <w:autoSpaceDE w:val="0"/>
      <w:autoSpaceDN w:val="0"/>
      <w:adjustRightInd w:val="0"/>
      <w:spacing w:line="288" w:lineRule="auto"/>
      <w:ind w:firstLine="482"/>
      <w:textAlignment w:val="baseline"/>
    </w:pPr>
    <w:rPr>
      <w:rFonts w:ascii="黑体"/>
      <w:kern w:val="0"/>
      <w:sz w:val="24"/>
      <w:szCs w:val="20"/>
    </w:rPr>
  </w:style>
  <w:style w:type="paragraph" w:customStyle="1" w:styleId="1417">
    <w:name w:val="宏福3"/>
    <w:basedOn w:val="2"/>
    <w:qFormat/>
    <w:uiPriority w:val="0"/>
    <w:pPr>
      <w:numPr>
        <w:ilvl w:val="0"/>
        <w:numId w:val="0"/>
      </w:numPr>
      <w:adjustRightInd/>
      <w:snapToGrid w:val="0"/>
      <w:spacing w:before="240" w:line="240" w:lineRule="auto"/>
      <w:textAlignment w:val="auto"/>
    </w:pPr>
    <w:rPr>
      <w:b w:val="0"/>
      <w:kern w:val="2"/>
    </w:rPr>
  </w:style>
  <w:style w:type="paragraph" w:customStyle="1" w:styleId="1418">
    <w:name w:val="1标题2级"/>
    <w:basedOn w:val="1"/>
    <w:qFormat/>
    <w:uiPriority w:val="0"/>
    <w:pPr>
      <w:adjustRightInd w:val="0"/>
      <w:snapToGrid w:val="0"/>
      <w:spacing w:line="360" w:lineRule="auto"/>
    </w:pPr>
    <w:rPr>
      <w:rFonts w:eastAsia="仿宋_GB2312"/>
      <w:b/>
      <w:snapToGrid w:val="0"/>
      <w:sz w:val="30"/>
      <w:szCs w:val="20"/>
    </w:rPr>
  </w:style>
  <w:style w:type="paragraph" w:customStyle="1" w:styleId="1419">
    <w:name w:val="1标题3级"/>
    <w:basedOn w:val="1418"/>
    <w:qFormat/>
    <w:uiPriority w:val="0"/>
    <w:rPr>
      <w:b w:val="0"/>
      <w:sz w:val="28"/>
    </w:rPr>
  </w:style>
  <w:style w:type="character" w:customStyle="1" w:styleId="1420">
    <w:name w:val="infodetail11"/>
    <w:qFormat/>
    <w:uiPriority w:val="0"/>
    <w:rPr>
      <w:sz w:val="24"/>
      <w:szCs w:val="24"/>
    </w:rPr>
  </w:style>
  <w:style w:type="paragraph" w:customStyle="1" w:styleId="1421">
    <w:name w:val="首消息标题"/>
    <w:basedOn w:val="82"/>
    <w:next w:val="82"/>
    <w:qFormat/>
    <w:uiPriority w:val="0"/>
    <w:pPr>
      <w:keepLines/>
      <w:widowControl/>
      <w:pBdr>
        <w:top w:val="none" w:color="auto" w:sz="0" w:space="0"/>
        <w:left w:val="none" w:color="auto" w:sz="0" w:space="0"/>
        <w:bottom w:val="none" w:color="auto" w:sz="0" w:space="0"/>
        <w:right w:val="none" w:color="auto" w:sz="0" w:space="0"/>
      </w:pBdr>
      <w:shd w:val="clear" w:color="auto" w:fill="auto"/>
      <w:spacing w:after="40" w:line="140" w:lineRule="atLeast"/>
      <w:ind w:left="360" w:leftChars="0" w:firstLine="0" w:firstLineChars="0"/>
      <w:jc w:val="left"/>
    </w:pPr>
    <w:rPr>
      <w:rFonts w:ascii="Garamond" w:hAnsi="Garamond" w:cs="Times New Roman"/>
      <w:spacing w:val="-5"/>
      <w:kern w:val="0"/>
      <w:sz w:val="18"/>
      <w:szCs w:val="20"/>
      <w:lang w:bidi="he-IL"/>
    </w:rPr>
  </w:style>
  <w:style w:type="paragraph" w:customStyle="1" w:styleId="1422">
    <w:name w:val="消息标题标签"/>
    <w:basedOn w:val="82"/>
    <w:next w:val="82"/>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0" w:firstLineChars="0"/>
      <w:jc w:val="left"/>
    </w:pPr>
    <w:rPr>
      <w:rFonts w:ascii="Garamond" w:hAnsi="Garamond" w:eastAsia="楷体_GB2312" w:cs="Times New Roman"/>
      <w:b/>
      <w:caps/>
      <w:kern w:val="0"/>
      <w:position w:val="6"/>
      <w:sz w:val="21"/>
      <w:szCs w:val="20"/>
      <w:lang w:bidi="he-IL"/>
    </w:rPr>
  </w:style>
  <w:style w:type="paragraph" w:customStyle="1" w:styleId="1423">
    <w:name w:val="目录标题"/>
    <w:basedOn w:val="3"/>
    <w:qFormat/>
    <w:uiPriority w:val="0"/>
    <w:pPr>
      <w:tabs>
        <w:tab w:val="right" w:leader="dot" w:pos="8296"/>
      </w:tabs>
      <w:adjustRightInd/>
      <w:snapToGrid/>
      <w:spacing w:line="440" w:lineRule="exact"/>
      <w:ind w:firstLine="482"/>
      <w:jc w:val="center"/>
    </w:pPr>
    <w:rPr>
      <w:rFonts w:ascii="宋体" w:hAnsi="宋体" w:eastAsia="宋体"/>
      <w:b/>
      <w:color w:val="auto"/>
      <w:sz w:val="32"/>
    </w:rPr>
  </w:style>
  <w:style w:type="character" w:customStyle="1" w:styleId="1424">
    <w:name w:val="text"/>
    <w:qFormat/>
    <w:uiPriority w:val="0"/>
  </w:style>
  <w:style w:type="character" w:customStyle="1" w:styleId="1425">
    <w:name w:val="line_h221"/>
    <w:qFormat/>
    <w:uiPriority w:val="0"/>
  </w:style>
  <w:style w:type="character" w:customStyle="1" w:styleId="1426">
    <w:name w:val="spelle"/>
    <w:qFormat/>
    <w:uiPriority w:val="0"/>
  </w:style>
  <w:style w:type="paragraph" w:customStyle="1" w:styleId="1427">
    <w:name w:val="表格文本"/>
    <w:basedOn w:val="1"/>
    <w:next w:val="1"/>
    <w:qFormat/>
    <w:uiPriority w:val="0"/>
    <w:pPr>
      <w:spacing w:line="240" w:lineRule="exact"/>
    </w:pPr>
    <w:rPr>
      <w:szCs w:val="20"/>
    </w:rPr>
  </w:style>
  <w:style w:type="paragraph" w:customStyle="1" w:styleId="1428">
    <w:name w:val="表中正文"/>
    <w:basedOn w:val="1"/>
    <w:qFormat/>
    <w:uiPriority w:val="0"/>
    <w:pPr>
      <w:tabs>
        <w:tab w:val="left" w:pos="-1398"/>
      </w:tabs>
      <w:adjustRightInd w:val="0"/>
      <w:snapToGrid w:val="0"/>
      <w:ind w:right="-57"/>
      <w:jc w:val="left"/>
      <w:textAlignment w:val="baseline"/>
    </w:pPr>
    <w:rPr>
      <w:rFonts w:ascii="仿宋_GB2312" w:hAnsi="宋体" w:eastAsia="仿宋_GB2312"/>
      <w:color w:val="000000"/>
      <w:kern w:val="0"/>
      <w:sz w:val="18"/>
      <w:szCs w:val="18"/>
      <w:lang w:val="fr-FR"/>
    </w:rPr>
  </w:style>
  <w:style w:type="paragraph" w:customStyle="1" w:styleId="1429">
    <w:name w:val="a"/>
    <w:basedOn w:val="1"/>
    <w:qFormat/>
    <w:uiPriority w:val="0"/>
    <w:pPr>
      <w:widowControl/>
      <w:spacing w:line="240" w:lineRule="atLeast"/>
    </w:pPr>
    <w:rPr>
      <w:rFonts w:eastAsia="MS Mincho"/>
      <w:kern w:val="0"/>
      <w:szCs w:val="21"/>
    </w:rPr>
  </w:style>
  <w:style w:type="character" w:customStyle="1" w:styleId="1430">
    <w:name w:val="tpc_title1"/>
    <w:qFormat/>
    <w:uiPriority w:val="0"/>
    <w:rPr>
      <w:b/>
      <w:bCs/>
      <w:sz w:val="18"/>
      <w:szCs w:val="18"/>
    </w:rPr>
  </w:style>
  <w:style w:type="character" w:customStyle="1" w:styleId="1431">
    <w:name w:val="p9"/>
    <w:qFormat/>
    <w:uiPriority w:val="0"/>
  </w:style>
  <w:style w:type="character" w:customStyle="1" w:styleId="1432">
    <w:name w:val="b-121"/>
    <w:qFormat/>
    <w:uiPriority w:val="0"/>
    <w:rPr>
      <w:rFonts w:hint="default" w:ascii="ˎ̥" w:hAnsi="ˎ̥"/>
      <w:color w:val="000000"/>
      <w:sz w:val="18"/>
      <w:szCs w:val="18"/>
      <w:u w:val="none"/>
    </w:rPr>
  </w:style>
  <w:style w:type="paragraph" w:customStyle="1" w:styleId="1433">
    <w:name w:val="字元 字元11"/>
    <w:basedOn w:val="1"/>
    <w:qFormat/>
    <w:uiPriority w:val="0"/>
    <w:pPr>
      <w:snapToGrid w:val="0"/>
      <w:spacing w:line="360" w:lineRule="auto"/>
      <w:ind w:firstLine="200" w:firstLineChars="200"/>
    </w:pPr>
    <w:rPr>
      <w:rFonts w:eastAsia="仿宋_GB2312"/>
      <w:sz w:val="24"/>
    </w:rPr>
  </w:style>
  <w:style w:type="table" w:customStyle="1" w:styleId="1434">
    <w:name w:val="网格型c2"/>
    <w:basedOn w:val="106"/>
    <w:qFormat/>
    <w:uiPriority w:val="0"/>
    <w:pPr>
      <w:widowControl w:val="0"/>
      <w:spacing w:line="50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35">
    <w:name w:val="11 Char Char Char Char Char Char Char Char Char Char Char Char Char Char Char1 Char Char Char1 Char"/>
    <w:basedOn w:val="1"/>
    <w:qFormat/>
    <w:uiPriority w:val="0"/>
    <w:pPr>
      <w:snapToGrid w:val="0"/>
      <w:spacing w:line="360" w:lineRule="auto"/>
      <w:ind w:firstLine="200" w:firstLineChars="200"/>
    </w:pPr>
    <w:rPr>
      <w:rFonts w:eastAsia="仿宋_GB2312"/>
      <w:sz w:val="24"/>
    </w:rPr>
  </w:style>
  <w:style w:type="character" w:customStyle="1" w:styleId="1436">
    <w:name w:val="正文文字 Char Char Char"/>
    <w:qFormat/>
    <w:uiPriority w:val="0"/>
    <w:rPr>
      <w:rFonts w:eastAsia="宋体"/>
      <w:kern w:val="2"/>
      <w:sz w:val="24"/>
      <w:szCs w:val="24"/>
      <w:lang w:val="en-US" w:eastAsia="zh-CN" w:bidi="ar-SA"/>
    </w:rPr>
  </w:style>
  <w:style w:type="paragraph" w:customStyle="1" w:styleId="1437">
    <w:name w:val="Chapter"/>
    <w:basedOn w:val="4"/>
    <w:qFormat/>
    <w:uiPriority w:val="0"/>
    <w:pPr>
      <w:numPr>
        <w:ilvl w:val="4"/>
        <w:numId w:val="10"/>
      </w:numPr>
      <w:tabs>
        <w:tab w:val="left" w:pos="926"/>
        <w:tab w:val="clear" w:pos="2338"/>
      </w:tabs>
      <w:ind w:left="-16"/>
      <w:jc w:val="center"/>
    </w:pPr>
    <w:rPr>
      <w:sz w:val="36"/>
      <w:szCs w:val="36"/>
    </w:rPr>
  </w:style>
  <w:style w:type="paragraph" w:customStyle="1" w:styleId="1438">
    <w:name w:val="book1_1"/>
    <w:basedOn w:val="5"/>
    <w:qFormat/>
    <w:uiPriority w:val="0"/>
    <w:pPr>
      <w:keepNext w:val="0"/>
      <w:numPr>
        <w:ilvl w:val="2"/>
        <w:numId w:val="10"/>
      </w:numPr>
      <w:tabs>
        <w:tab w:val="left" w:pos="622"/>
        <w:tab w:val="left" w:pos="720"/>
        <w:tab w:val="clear" w:pos="1770"/>
      </w:tabs>
      <w:autoSpaceDE/>
      <w:autoSpaceDN/>
      <w:adjustRightInd/>
      <w:spacing w:beforeLines="50" w:afterLines="50" w:line="240" w:lineRule="auto"/>
      <w:ind w:left="0"/>
      <w:textAlignment w:val="auto"/>
    </w:pPr>
    <w:rPr>
      <w:rFonts w:ascii="Arial" w:eastAsia="黑体"/>
      <w:b w:val="0"/>
      <w:bCs/>
      <w:kern w:val="2"/>
      <w:szCs w:val="32"/>
      <w:shd w:val="pct10" w:color="auto" w:fill="FFFFFF"/>
    </w:rPr>
  </w:style>
  <w:style w:type="paragraph" w:customStyle="1" w:styleId="1439">
    <w:name w:val="样式1）"/>
    <w:basedOn w:val="7"/>
    <w:qFormat/>
    <w:uiPriority w:val="0"/>
    <w:pPr>
      <w:numPr>
        <w:ilvl w:val="3"/>
        <w:numId w:val="10"/>
      </w:numPr>
      <w:tabs>
        <w:tab w:val="left" w:pos="1226"/>
        <w:tab w:val="clear" w:pos="1487"/>
      </w:tabs>
      <w:spacing w:beforeLines="50" w:afterLines="50" w:line="400" w:lineRule="exact"/>
      <w:ind w:left="821" w:leftChars="213" w:hanging="374" w:hangingChars="156"/>
    </w:pPr>
    <w:rPr>
      <w:b w:val="0"/>
      <w:kern w:val="2"/>
      <w:sz w:val="24"/>
    </w:rPr>
  </w:style>
  <w:style w:type="paragraph" w:customStyle="1" w:styleId="1440">
    <w:name w:val="book1_1_1"/>
    <w:basedOn w:val="2"/>
    <w:qFormat/>
    <w:uiPriority w:val="0"/>
    <w:pPr>
      <w:keepNext w:val="0"/>
      <w:numPr>
        <w:ilvl w:val="0"/>
        <w:numId w:val="0"/>
      </w:numPr>
      <w:tabs>
        <w:tab w:val="left" w:pos="1050"/>
        <w:tab w:val="left" w:pos="1770"/>
      </w:tabs>
      <w:adjustRightInd/>
      <w:spacing w:beforeLines="50" w:afterLines="50" w:line="400" w:lineRule="exact"/>
      <w:ind w:left="330"/>
      <w:textAlignment w:val="auto"/>
    </w:pPr>
    <w:rPr>
      <w:b w:val="0"/>
      <w:bCs/>
      <w:kern w:val="2"/>
      <w:sz w:val="24"/>
      <w:szCs w:val="32"/>
    </w:rPr>
  </w:style>
  <w:style w:type="paragraph" w:customStyle="1" w:styleId="1441">
    <w:name w:val="book1_1_1_1"/>
    <w:basedOn w:val="6"/>
    <w:qFormat/>
    <w:uiPriority w:val="0"/>
    <w:pPr>
      <w:keepLines/>
      <w:tabs>
        <w:tab w:val="left" w:pos="1487"/>
      </w:tabs>
      <w:spacing w:beforeLines="50" w:afterLines="50"/>
      <w:ind w:left="536" w:firstLine="0" w:firstLineChars="0"/>
    </w:pPr>
    <w:rPr>
      <w:rFonts w:ascii="宋体" w:hAnsi="宋体" w:eastAsia="宋体" w:cs="Arial"/>
    </w:rPr>
  </w:style>
  <w:style w:type="character" w:customStyle="1" w:styleId="1442">
    <w:name w:val="环表头 Char"/>
    <w:qFormat/>
    <w:uiPriority w:val="0"/>
    <w:rPr>
      <w:rFonts w:ascii="宋体" w:hAnsi="宋体" w:eastAsia="宋体"/>
      <w:bCs/>
      <w:kern w:val="2"/>
      <w:sz w:val="28"/>
      <w:szCs w:val="28"/>
      <w:lang w:val="en-US" w:eastAsia="zh-CN" w:bidi="ar-SA"/>
    </w:rPr>
  </w:style>
  <w:style w:type="character" w:customStyle="1" w:styleId="1443">
    <w:name w:val="标题 2 Char Char Char Char Char Char Char Char Char Char Char Char Char Char Char Char Char Char Char Char Char Char Char Char Char Char Char"/>
    <w:qFormat/>
    <w:uiPriority w:val="0"/>
    <w:rPr>
      <w:rFonts w:ascii="Arial" w:hAnsi="Arial" w:eastAsia="黑体"/>
      <w:b/>
      <w:bCs/>
      <w:kern w:val="2"/>
      <w:sz w:val="32"/>
      <w:szCs w:val="32"/>
      <w:lang w:val="en-US" w:eastAsia="zh-CN" w:bidi="ar-SA"/>
    </w:rPr>
  </w:style>
  <w:style w:type="paragraph" w:customStyle="1" w:styleId="1444">
    <w:name w:val="淮安正文样式 小四 行距: 1.5 倍行距 首行缩进:  2 字符"/>
    <w:basedOn w:val="1"/>
    <w:qFormat/>
    <w:uiPriority w:val="0"/>
    <w:pPr>
      <w:adjustRightInd w:val="0"/>
      <w:snapToGrid w:val="0"/>
      <w:spacing w:line="360" w:lineRule="auto"/>
      <w:ind w:firstLine="480" w:firstLineChars="200"/>
    </w:pPr>
    <w:rPr>
      <w:snapToGrid w:val="0"/>
      <w:kern w:val="0"/>
      <w:sz w:val="24"/>
      <w:szCs w:val="20"/>
    </w:rPr>
  </w:style>
  <w:style w:type="paragraph" w:customStyle="1" w:styleId="1445">
    <w:name w:val="正文新 Char"/>
    <w:basedOn w:val="1"/>
    <w:qFormat/>
    <w:uiPriority w:val="0"/>
    <w:pPr>
      <w:spacing w:line="360" w:lineRule="auto"/>
      <w:ind w:firstLine="480" w:firstLineChars="200"/>
    </w:pPr>
    <w:rPr>
      <w:sz w:val="24"/>
      <w:szCs w:val="20"/>
    </w:rPr>
  </w:style>
  <w:style w:type="paragraph" w:customStyle="1" w:styleId="1446">
    <w:name w:val="正文首行缩进 Char Char"/>
    <w:basedOn w:val="1"/>
    <w:qFormat/>
    <w:uiPriority w:val="0"/>
    <w:pPr>
      <w:spacing w:line="606" w:lineRule="atLeast"/>
      <w:ind w:firstLine="538"/>
    </w:pPr>
    <w:rPr>
      <w:rFonts w:hint="eastAsia"/>
      <w:sz w:val="24"/>
      <w:szCs w:val="20"/>
    </w:rPr>
  </w:style>
  <w:style w:type="paragraph" w:customStyle="1" w:styleId="1447">
    <w:name w:val="我的 标题 3条标题1.1.1标题 3 Char Char小标题头小节标题标题 3 Char Char Char标... Char"/>
    <w:basedOn w:val="2"/>
    <w:link w:val="1448"/>
    <w:qFormat/>
    <w:uiPriority w:val="0"/>
    <w:pPr>
      <w:numPr>
        <w:ilvl w:val="0"/>
        <w:numId w:val="0"/>
      </w:numPr>
      <w:snapToGrid w:val="0"/>
      <w:spacing w:line="360" w:lineRule="auto"/>
    </w:pPr>
    <w:rPr>
      <w:rFonts w:eastAsia="黑体"/>
      <w:b w:val="0"/>
      <w:bCs/>
      <w:snapToGrid w:val="0"/>
      <w:kern w:val="2"/>
      <w:szCs w:val="28"/>
    </w:rPr>
  </w:style>
  <w:style w:type="character" w:customStyle="1" w:styleId="1448">
    <w:name w:val="我的 标题 3条标题1.1.1标题 3 Char Char小标题头小节标题标题 3 Char Char Char标... Char Char"/>
    <w:link w:val="1447"/>
    <w:qFormat/>
    <w:uiPriority w:val="0"/>
    <w:rPr>
      <w:rFonts w:ascii="Times New Roman" w:hAnsi="Times New Roman" w:eastAsia="黑体"/>
      <w:bCs/>
      <w:snapToGrid w:val="0"/>
      <w:kern w:val="2"/>
      <w:sz w:val="28"/>
      <w:szCs w:val="28"/>
    </w:rPr>
  </w:style>
  <w:style w:type="character" w:customStyle="1" w:styleId="1449">
    <w:name w:val="style1"/>
    <w:qFormat/>
    <w:uiPriority w:val="0"/>
  </w:style>
  <w:style w:type="character" w:customStyle="1" w:styleId="1450">
    <w:name w:val="默认段落字体 Char"/>
    <w:qFormat/>
    <w:uiPriority w:val="0"/>
    <w:rPr>
      <w:rFonts w:hint="eastAsia"/>
      <w:color w:val="000000"/>
      <w:sz w:val="21"/>
      <w:u w:color="000000"/>
      <w:lang w:val="en-US" w:eastAsia="zh-CN"/>
    </w:rPr>
  </w:style>
  <w:style w:type="paragraph" w:customStyle="1" w:styleId="1451">
    <w:name w:val="gy"/>
    <w:basedOn w:val="1"/>
    <w:qFormat/>
    <w:uiPriority w:val="0"/>
    <w:pPr>
      <w:widowControl/>
      <w:spacing w:before="100" w:beforeAutospacing="1" w:after="100" w:afterAutospacing="1" w:line="360" w:lineRule="auto"/>
      <w:ind w:left="150" w:right="150" w:firstLine="520"/>
      <w:jc w:val="left"/>
    </w:pPr>
    <w:rPr>
      <w:rFonts w:ascii="Arial Unicode MS" w:hAnsi="Arial Unicode MS" w:eastAsia="Arial Unicode MS"/>
      <w:kern w:val="0"/>
      <w:sz w:val="18"/>
      <w:szCs w:val="20"/>
    </w:rPr>
  </w:style>
  <w:style w:type="paragraph" w:customStyle="1" w:styleId="1452">
    <w:name w:val="我的 标题 1.."/>
    <w:basedOn w:val="4"/>
    <w:qFormat/>
    <w:uiPriority w:val="0"/>
    <w:pPr>
      <w:keepLines w:val="0"/>
      <w:snapToGrid w:val="0"/>
      <w:spacing w:before="156" w:after="7" w:line="360" w:lineRule="auto"/>
    </w:pPr>
    <w:rPr>
      <w:rFonts w:eastAsia="黑体"/>
      <w:b w:val="0"/>
      <w:bCs w:val="0"/>
      <w:kern w:val="2"/>
      <w:sz w:val="36"/>
      <w:szCs w:val="20"/>
    </w:rPr>
  </w:style>
  <w:style w:type="paragraph" w:customStyle="1" w:styleId="1453">
    <w:name w:val="节标题"/>
    <w:basedOn w:val="1"/>
    <w:next w:val="1"/>
    <w:qFormat/>
    <w:uiPriority w:val="0"/>
    <w:pPr>
      <w:snapToGrid w:val="0"/>
      <w:spacing w:line="360" w:lineRule="auto"/>
      <w:jc w:val="left"/>
    </w:pPr>
    <w:rPr>
      <w:rFonts w:hint="eastAsia" w:hAnsi="黑体" w:eastAsia="黑体"/>
      <w:sz w:val="28"/>
      <w:szCs w:val="20"/>
    </w:rPr>
  </w:style>
  <w:style w:type="paragraph" w:customStyle="1" w:styleId="1454">
    <w:name w:val="目录 7 Char Char"/>
    <w:basedOn w:val="1"/>
    <w:next w:val="1"/>
    <w:qFormat/>
    <w:uiPriority w:val="0"/>
    <w:pPr>
      <w:spacing w:line="351" w:lineRule="atLeast"/>
      <w:ind w:left="1258" w:firstLine="419"/>
      <w:jc w:val="left"/>
    </w:pPr>
    <w:rPr>
      <w:rFonts w:hint="eastAsia"/>
      <w:szCs w:val="20"/>
    </w:rPr>
  </w:style>
  <w:style w:type="paragraph" w:customStyle="1" w:styleId="1455">
    <w:name w:val="正文aa"/>
    <w:basedOn w:val="1"/>
    <w:qFormat/>
    <w:uiPriority w:val="0"/>
    <w:pPr>
      <w:spacing w:line="360" w:lineRule="auto"/>
      <w:ind w:firstLine="200" w:firstLineChars="200"/>
    </w:pPr>
    <w:rPr>
      <w:sz w:val="24"/>
    </w:rPr>
  </w:style>
  <w:style w:type="paragraph" w:customStyle="1" w:styleId="1456">
    <w:name w:val="表内容"/>
    <w:qFormat/>
    <w:uiPriority w:val="0"/>
    <w:pPr>
      <w:widowControl w:val="0"/>
      <w:spacing w:line="280" w:lineRule="exact"/>
      <w:jc w:val="center"/>
    </w:pPr>
    <w:rPr>
      <w:rFonts w:ascii="Times New Roman" w:hAnsi="Times New Roman" w:eastAsia="宋体" w:cs="Times New Roman"/>
      <w:kern w:val="2"/>
      <w:sz w:val="21"/>
      <w:szCs w:val="24"/>
      <w:lang w:val="en-US" w:eastAsia="zh-CN" w:bidi="ar-SA"/>
    </w:rPr>
  </w:style>
  <w:style w:type="character" w:customStyle="1" w:styleId="1457">
    <w:name w:val="样式7 Char"/>
    <w:qFormat/>
    <w:uiPriority w:val="0"/>
    <w:rPr>
      <w:rFonts w:eastAsia="楷体_GB2312"/>
      <w:b/>
      <w:w w:val="95"/>
      <w:kern w:val="28"/>
      <w:sz w:val="36"/>
      <w:lang w:val="en-US" w:eastAsia="zh-CN" w:bidi="ar-SA"/>
    </w:rPr>
  </w:style>
  <w:style w:type="character" w:customStyle="1" w:styleId="1458">
    <w:name w:val="3zw1"/>
    <w:qFormat/>
    <w:uiPriority w:val="0"/>
    <w:rPr>
      <w:color w:val="000000"/>
      <w:sz w:val="21"/>
      <w:szCs w:val="21"/>
    </w:rPr>
  </w:style>
  <w:style w:type="character" w:customStyle="1" w:styleId="1459">
    <w:name w:val="px14"/>
    <w:qFormat/>
    <w:uiPriority w:val="0"/>
  </w:style>
  <w:style w:type="character" w:customStyle="1" w:styleId="1460">
    <w:name w:val="normal1"/>
    <w:qFormat/>
    <w:uiPriority w:val="0"/>
    <w:rPr>
      <w:rFonts w:hint="default" w:ascii="Arial" w:hAnsi="Arial" w:cs="Arial"/>
      <w:color w:val="555555"/>
      <w:sz w:val="19"/>
      <w:szCs w:val="19"/>
    </w:rPr>
  </w:style>
  <w:style w:type="paragraph" w:customStyle="1" w:styleId="1461">
    <w:name w:val="正文文本缩进 22"/>
    <w:basedOn w:val="1"/>
    <w:qFormat/>
    <w:uiPriority w:val="0"/>
    <w:pPr>
      <w:overflowPunct w:val="0"/>
      <w:autoSpaceDE w:val="0"/>
      <w:autoSpaceDN w:val="0"/>
      <w:adjustRightInd w:val="0"/>
      <w:ind w:left="810"/>
      <w:jc w:val="left"/>
      <w:textAlignment w:val="baseline"/>
    </w:pPr>
    <w:rPr>
      <w:kern w:val="0"/>
      <w:sz w:val="20"/>
      <w:szCs w:val="20"/>
    </w:rPr>
  </w:style>
  <w:style w:type="paragraph" w:customStyle="1" w:styleId="1462">
    <w:name w:val="首页页眉样式"/>
    <w:basedOn w:val="1"/>
    <w:qFormat/>
    <w:uiPriority w:val="0"/>
    <w:pPr>
      <w:snapToGrid w:val="0"/>
      <w:spacing w:line="240" w:lineRule="atLeast"/>
      <w:jc w:val="center"/>
    </w:pPr>
    <w:rPr>
      <w:rFonts w:ascii="宋体" w:hAnsi="宋体" w:eastAsia="仿宋_GB2312"/>
      <w:b/>
      <w:kern w:val="0"/>
      <w:szCs w:val="20"/>
    </w:rPr>
  </w:style>
  <w:style w:type="paragraph" w:customStyle="1" w:styleId="1463">
    <w:name w:val="标题01"/>
    <w:basedOn w:val="1"/>
    <w:qFormat/>
    <w:uiPriority w:val="0"/>
    <w:pPr>
      <w:spacing w:after="120" w:line="460" w:lineRule="atLeast"/>
      <w:ind w:firstLine="480"/>
      <w:jc w:val="center"/>
      <w:outlineLvl w:val="0"/>
    </w:pPr>
    <w:rPr>
      <w:b/>
      <w:sz w:val="30"/>
      <w:szCs w:val="20"/>
    </w:rPr>
  </w:style>
  <w:style w:type="paragraph" w:customStyle="1" w:styleId="1464">
    <w:name w:val="样式 四号 行距: 固定值 25 磅"/>
    <w:basedOn w:val="1"/>
    <w:qFormat/>
    <w:uiPriority w:val="0"/>
    <w:pPr>
      <w:spacing w:line="480" w:lineRule="atLeast"/>
      <w:ind w:firstLine="200" w:firstLineChars="200"/>
    </w:pPr>
    <w:rPr>
      <w:sz w:val="24"/>
    </w:rPr>
  </w:style>
  <w:style w:type="paragraph" w:customStyle="1" w:styleId="1465">
    <w:name w:val="样式 四号 黑色 首行缩进:  2 字符"/>
    <w:basedOn w:val="1"/>
    <w:qFormat/>
    <w:uiPriority w:val="0"/>
    <w:pPr>
      <w:spacing w:line="480" w:lineRule="atLeast"/>
      <w:ind w:firstLine="200" w:firstLineChars="200"/>
    </w:pPr>
    <w:rPr>
      <w:color w:val="000000"/>
      <w:sz w:val="24"/>
    </w:rPr>
  </w:style>
  <w:style w:type="paragraph" w:customStyle="1" w:styleId="1466">
    <w:name w:val="样式 居中"/>
    <w:basedOn w:val="1"/>
    <w:qFormat/>
    <w:uiPriority w:val="0"/>
    <w:pPr>
      <w:adjustRightInd w:val="0"/>
      <w:snapToGrid w:val="0"/>
      <w:spacing w:line="440" w:lineRule="atLeast"/>
      <w:ind w:firstLine="200" w:firstLineChars="200"/>
      <w:jc w:val="center"/>
    </w:pPr>
    <w:rPr>
      <w:rFonts w:cs="宋体"/>
      <w:sz w:val="24"/>
      <w:szCs w:val="20"/>
    </w:rPr>
  </w:style>
  <w:style w:type="paragraph" w:customStyle="1" w:styleId="1467">
    <w:name w:val="热电厂正文 Char Char Char Char"/>
    <w:basedOn w:val="1"/>
    <w:link w:val="1468"/>
    <w:qFormat/>
    <w:uiPriority w:val="0"/>
    <w:pPr>
      <w:spacing w:line="440" w:lineRule="exact"/>
      <w:ind w:firstLine="480" w:firstLineChars="200"/>
    </w:pPr>
    <w:rPr>
      <w:sz w:val="24"/>
    </w:rPr>
  </w:style>
  <w:style w:type="character" w:customStyle="1" w:styleId="1468">
    <w:name w:val="热电厂正文 Char Char Char Char Char"/>
    <w:link w:val="1467"/>
    <w:qFormat/>
    <w:uiPriority w:val="0"/>
    <w:rPr>
      <w:rFonts w:ascii="Times New Roman" w:hAnsi="Times New Roman"/>
      <w:kern w:val="2"/>
      <w:sz w:val="24"/>
      <w:szCs w:val="24"/>
    </w:rPr>
  </w:style>
  <w:style w:type="paragraph" w:customStyle="1" w:styleId="1469">
    <w:name w:val="热电厂正文 Char Char"/>
    <w:basedOn w:val="1"/>
    <w:qFormat/>
    <w:uiPriority w:val="0"/>
    <w:pPr>
      <w:spacing w:line="440" w:lineRule="exact"/>
      <w:ind w:firstLine="480" w:firstLineChars="200"/>
    </w:pPr>
    <w:rPr>
      <w:sz w:val="24"/>
    </w:rPr>
  </w:style>
  <w:style w:type="paragraph" w:customStyle="1" w:styleId="1470">
    <w:name w:val="热电厂正文 Char"/>
    <w:basedOn w:val="1"/>
    <w:qFormat/>
    <w:uiPriority w:val="0"/>
    <w:pPr>
      <w:spacing w:line="440" w:lineRule="exact"/>
      <w:ind w:firstLine="480" w:firstLineChars="200"/>
    </w:pPr>
    <w:rPr>
      <w:sz w:val="24"/>
    </w:rPr>
  </w:style>
  <w:style w:type="paragraph" w:customStyle="1" w:styleId="1471">
    <w:name w:val="节标"/>
    <w:basedOn w:val="1"/>
    <w:qFormat/>
    <w:uiPriority w:val="0"/>
    <w:pPr>
      <w:widowControl/>
      <w:autoSpaceDE w:val="0"/>
      <w:autoSpaceDN w:val="0"/>
      <w:adjustRightInd w:val="0"/>
      <w:spacing w:line="480" w:lineRule="exact"/>
      <w:ind w:firstLine="567"/>
      <w:jc w:val="center"/>
      <w:textAlignment w:val="bottom"/>
    </w:pPr>
    <w:rPr>
      <w:b/>
      <w:kern w:val="0"/>
      <w:sz w:val="30"/>
      <w:szCs w:val="20"/>
    </w:rPr>
  </w:style>
  <w:style w:type="paragraph" w:customStyle="1" w:styleId="1472">
    <w:name w:val="段标"/>
    <w:basedOn w:val="1"/>
    <w:qFormat/>
    <w:uiPriority w:val="0"/>
    <w:pPr>
      <w:adjustRightInd w:val="0"/>
      <w:spacing w:line="360" w:lineRule="auto"/>
      <w:ind w:firstLine="567"/>
      <w:jc w:val="left"/>
      <w:textAlignment w:val="baseline"/>
    </w:pPr>
    <w:rPr>
      <w:kern w:val="0"/>
      <w:sz w:val="28"/>
      <w:szCs w:val="20"/>
    </w:rPr>
  </w:style>
  <w:style w:type="paragraph" w:customStyle="1" w:styleId="1473">
    <w:name w:val="In Table"/>
    <w:basedOn w:val="1"/>
    <w:qFormat/>
    <w:uiPriority w:val="0"/>
    <w:pPr>
      <w:tabs>
        <w:tab w:val="left" w:pos="2200"/>
        <w:tab w:val="left" w:pos="3960"/>
        <w:tab w:val="left" w:pos="5280"/>
      </w:tabs>
      <w:spacing w:before="96" w:after="96" w:line="0" w:lineRule="atLeast"/>
      <w:jc w:val="center"/>
    </w:pPr>
    <w:rPr>
      <w:rFonts w:ascii="Tahoma" w:hAnsi="Tahoma" w:eastAsia="华文中宋"/>
      <w:szCs w:val="20"/>
    </w:rPr>
  </w:style>
  <w:style w:type="paragraph" w:customStyle="1" w:styleId="1474">
    <w:name w:val="首页脚注"/>
    <w:basedOn w:val="57"/>
    <w:qFormat/>
    <w:uiPriority w:val="0"/>
    <w:pPr>
      <w:keepLines/>
      <w:widowControl/>
      <w:tabs>
        <w:tab w:val="center" w:pos="4320"/>
        <w:tab w:val="clear" w:pos="4153"/>
        <w:tab w:val="clear" w:pos="8306"/>
      </w:tabs>
      <w:overflowPunct w:val="0"/>
      <w:autoSpaceDE w:val="0"/>
      <w:autoSpaceDN w:val="0"/>
      <w:adjustRightInd w:val="0"/>
      <w:snapToGrid/>
      <w:spacing w:line="360" w:lineRule="auto"/>
      <w:jc w:val="center"/>
      <w:textAlignment w:val="baseline"/>
    </w:pPr>
    <w:rPr>
      <w:sz w:val="28"/>
      <w:szCs w:val="20"/>
    </w:rPr>
  </w:style>
  <w:style w:type="paragraph" w:customStyle="1" w:styleId="1475">
    <w:name w:val="gb1"/>
    <w:basedOn w:val="1"/>
    <w:qFormat/>
    <w:uiPriority w:val="0"/>
    <w:pPr>
      <w:widowControl/>
      <w:tabs>
        <w:tab w:val="left" w:pos="227"/>
      </w:tabs>
      <w:overflowPunct w:val="0"/>
      <w:autoSpaceDE w:val="0"/>
      <w:autoSpaceDN w:val="0"/>
      <w:adjustRightInd w:val="0"/>
      <w:spacing w:before="120" w:after="120"/>
      <w:textAlignment w:val="baseline"/>
    </w:pPr>
    <w:rPr>
      <w:rFonts w:ascii="Arial" w:hAnsi="Arial" w:eastAsia="仿宋体"/>
      <w:kern w:val="0"/>
      <w:szCs w:val="20"/>
    </w:rPr>
  </w:style>
  <w:style w:type="paragraph" w:customStyle="1" w:styleId="1476">
    <w:name w:val="Achievement"/>
    <w:basedOn w:val="36"/>
    <w:qFormat/>
    <w:uiPriority w:val="0"/>
    <w:pPr>
      <w:widowControl/>
      <w:tabs>
        <w:tab w:val="left" w:pos="960"/>
      </w:tabs>
      <w:spacing w:after="60" w:line="220" w:lineRule="atLeast"/>
      <w:ind w:left="960" w:right="-360" w:hanging="960"/>
      <w:jc w:val="left"/>
    </w:pPr>
    <w:rPr>
      <w:rFonts w:ascii="Times New Roman" w:eastAsia="宋体"/>
      <w:kern w:val="0"/>
      <w:sz w:val="20"/>
      <w:szCs w:val="24"/>
    </w:rPr>
  </w:style>
  <w:style w:type="paragraph" w:customStyle="1" w:styleId="1477">
    <w:name w:val="In Table (II)"/>
    <w:basedOn w:val="1473"/>
    <w:qFormat/>
    <w:uiPriority w:val="0"/>
    <w:pPr>
      <w:spacing w:before="60" w:after="60"/>
      <w:ind w:left="52"/>
      <w:jc w:val="left"/>
    </w:pPr>
  </w:style>
  <w:style w:type="paragraph" w:customStyle="1" w:styleId="1478">
    <w:name w:val="Items"/>
    <w:basedOn w:val="1"/>
    <w:qFormat/>
    <w:uiPriority w:val="0"/>
    <w:pPr>
      <w:tabs>
        <w:tab w:val="left" w:pos="720"/>
        <w:tab w:val="left" w:pos="992"/>
      </w:tabs>
      <w:spacing w:before="10" w:after="20" w:line="460" w:lineRule="atLeast"/>
      <w:ind w:left="992" w:hanging="425"/>
    </w:pPr>
    <w:rPr>
      <w:rFonts w:ascii="Tahoma" w:hAnsi="Tahoma" w:eastAsia="华文中宋"/>
      <w:sz w:val="28"/>
      <w:szCs w:val="20"/>
    </w:rPr>
  </w:style>
  <w:style w:type="paragraph" w:customStyle="1" w:styleId="1479">
    <w:name w:val="表格2"/>
    <w:basedOn w:val="1"/>
    <w:qFormat/>
    <w:uiPriority w:val="0"/>
    <w:pPr>
      <w:adjustRightInd w:val="0"/>
      <w:jc w:val="center"/>
      <w:textAlignment w:val="baseline"/>
    </w:pPr>
    <w:rPr>
      <w:rFonts w:ascii="宋体"/>
      <w:kern w:val="0"/>
      <w:szCs w:val="20"/>
    </w:rPr>
  </w:style>
  <w:style w:type="paragraph" w:customStyle="1" w:styleId="1480">
    <w:name w:val="表格文字居中"/>
    <w:basedOn w:val="1"/>
    <w:qFormat/>
    <w:uiPriority w:val="0"/>
    <w:pPr>
      <w:widowControl/>
      <w:tabs>
        <w:tab w:val="left" w:pos="-1843"/>
        <w:tab w:val="left" w:pos="1458"/>
        <w:tab w:val="left" w:pos="1727"/>
        <w:tab w:val="left" w:pos="1884"/>
      </w:tabs>
      <w:spacing w:line="300" w:lineRule="exact"/>
      <w:textAlignment w:val="bottom"/>
      <w:outlineLvl w:val="0"/>
    </w:pPr>
    <w:rPr>
      <w:rFonts w:ascii="宋体"/>
      <w:color w:val="000000"/>
      <w:spacing w:val="-12"/>
      <w:kern w:val="0"/>
    </w:rPr>
  </w:style>
  <w:style w:type="paragraph" w:customStyle="1" w:styleId="1481">
    <w:name w:val="农业部一"/>
    <w:next w:val="36"/>
    <w:qFormat/>
    <w:uiPriority w:val="0"/>
    <w:pPr>
      <w:widowControl w:val="0"/>
      <w:topLinePunct/>
      <w:spacing w:line="480" w:lineRule="atLeast"/>
      <w:jc w:val="center"/>
    </w:pPr>
    <w:rPr>
      <w:rFonts w:ascii="Times New Roman" w:hAnsi="Times New Roman" w:eastAsia="宋体" w:cs="Times New Roman"/>
      <w:kern w:val="2"/>
      <w:sz w:val="21"/>
      <w:szCs w:val="24"/>
      <w:lang w:val="en-US" w:eastAsia="zh-CN" w:bidi="ar-SA"/>
    </w:rPr>
  </w:style>
  <w:style w:type="paragraph" w:customStyle="1" w:styleId="1482">
    <w:name w:val="Address 2"/>
    <w:basedOn w:val="1"/>
    <w:qFormat/>
    <w:uiPriority w:val="0"/>
    <w:pPr>
      <w:framePr w:w="2405" w:wrap="notBeside" w:vAnchor="page" w:hAnchor="page" w:x="5761" w:y="1009" w:anchorLock="1"/>
      <w:widowControl/>
      <w:spacing w:line="200" w:lineRule="atLeast"/>
      <w:jc w:val="left"/>
    </w:pPr>
    <w:rPr>
      <w:kern w:val="0"/>
      <w:sz w:val="16"/>
      <w:szCs w:val="20"/>
    </w:rPr>
  </w:style>
  <w:style w:type="paragraph" w:customStyle="1" w:styleId="1483">
    <w:name w:val="ljw表格"/>
    <w:basedOn w:val="1"/>
    <w:next w:val="1"/>
    <w:qFormat/>
    <w:uiPriority w:val="0"/>
    <w:pPr>
      <w:adjustRightInd w:val="0"/>
      <w:snapToGrid w:val="0"/>
      <w:spacing w:beforeLines="25" w:afterLines="25"/>
      <w:jc w:val="center"/>
    </w:pPr>
    <w:rPr>
      <w:rFonts w:ascii="宋体" w:hAnsi="宋体"/>
      <w:bCs/>
      <w:sz w:val="22"/>
      <w:szCs w:val="28"/>
    </w:rPr>
  </w:style>
  <w:style w:type="paragraph" w:customStyle="1" w:styleId="1484">
    <w:name w:val="ljw正文"/>
    <w:basedOn w:val="1"/>
    <w:qFormat/>
    <w:uiPriority w:val="0"/>
    <w:pPr>
      <w:adjustRightInd w:val="0"/>
      <w:snapToGrid w:val="0"/>
      <w:spacing w:afterLines="50" w:line="300" w:lineRule="auto"/>
      <w:ind w:firstLine="480" w:firstLineChars="200"/>
    </w:pPr>
    <w:rPr>
      <w:rFonts w:ascii="宋体" w:hAnsi="宋体"/>
      <w:bCs/>
      <w:sz w:val="24"/>
      <w:szCs w:val="28"/>
    </w:rPr>
  </w:style>
  <w:style w:type="paragraph" w:customStyle="1" w:styleId="1485">
    <w:name w:val="列表项目符号1.缩2"/>
    <w:basedOn w:val="1486"/>
    <w:qFormat/>
    <w:uiPriority w:val="0"/>
    <w:pPr>
      <w:tabs>
        <w:tab w:val="left" w:pos="945"/>
        <w:tab w:val="left" w:pos="1992"/>
      </w:tabs>
      <w:spacing w:line="360" w:lineRule="auto"/>
      <w:ind w:left="0" w:firstLine="425"/>
    </w:pPr>
    <w:rPr>
      <w:sz w:val="24"/>
      <w:szCs w:val="24"/>
    </w:rPr>
  </w:style>
  <w:style w:type="paragraph" w:customStyle="1" w:styleId="1486">
    <w:name w:val="列表项目符号1."/>
    <w:basedOn w:val="1"/>
    <w:qFormat/>
    <w:uiPriority w:val="0"/>
    <w:pPr>
      <w:keepNext/>
      <w:adjustRightInd w:val="0"/>
      <w:spacing w:line="312" w:lineRule="atLeast"/>
      <w:ind w:left="425" w:hanging="425"/>
      <w:textAlignment w:val="baseline"/>
    </w:pPr>
    <w:rPr>
      <w:kern w:val="0"/>
      <w:szCs w:val="21"/>
    </w:rPr>
  </w:style>
  <w:style w:type="paragraph" w:customStyle="1" w:styleId="1487">
    <w:name w:val="自定义缩进"/>
    <w:basedOn w:val="1"/>
    <w:qFormat/>
    <w:uiPriority w:val="0"/>
    <w:pPr>
      <w:keepNext/>
      <w:spacing w:line="336" w:lineRule="auto"/>
      <w:ind w:firstLine="480" w:firstLineChars="200"/>
      <w:jc w:val="left"/>
    </w:pPr>
    <w:rPr>
      <w:rFonts w:ascii="宋体" w:hAnsi="宋体"/>
      <w:kern w:val="0"/>
      <w:sz w:val="24"/>
    </w:rPr>
  </w:style>
  <w:style w:type="paragraph" w:customStyle="1" w:styleId="1488">
    <w:name w:val="表格内"/>
    <w:basedOn w:val="1"/>
    <w:qFormat/>
    <w:uiPriority w:val="0"/>
    <w:pPr>
      <w:adjustRightInd w:val="0"/>
      <w:spacing w:line="240" w:lineRule="atLeast"/>
      <w:jc w:val="center"/>
      <w:textAlignment w:val="baseline"/>
    </w:pPr>
    <w:rPr>
      <w:rFonts w:ascii="宋体"/>
      <w:kern w:val="0"/>
      <w:sz w:val="28"/>
      <w:szCs w:val="20"/>
    </w:rPr>
  </w:style>
  <w:style w:type="paragraph" w:customStyle="1" w:styleId="1489">
    <w:name w:val="Sun"/>
    <w:basedOn w:val="1"/>
    <w:qFormat/>
    <w:uiPriority w:val="0"/>
    <w:pPr>
      <w:adjustRightInd w:val="0"/>
      <w:spacing w:line="360" w:lineRule="auto"/>
      <w:ind w:firstLine="567"/>
      <w:textAlignment w:val="baseline"/>
    </w:pPr>
    <w:rPr>
      <w:kern w:val="28"/>
      <w:sz w:val="28"/>
      <w:szCs w:val="20"/>
    </w:rPr>
  </w:style>
  <w:style w:type="paragraph" w:customStyle="1" w:styleId="1490">
    <w:name w:val="sms"/>
    <w:basedOn w:val="1"/>
    <w:qFormat/>
    <w:uiPriority w:val="0"/>
    <w:pPr>
      <w:widowControl/>
      <w:overflowPunct w:val="0"/>
      <w:autoSpaceDE w:val="0"/>
      <w:autoSpaceDN w:val="0"/>
      <w:adjustRightInd w:val="0"/>
      <w:spacing w:line="360" w:lineRule="auto"/>
      <w:ind w:left="2126" w:right="992" w:firstLine="709"/>
      <w:jc w:val="left"/>
      <w:textAlignment w:val="baseline"/>
    </w:pPr>
    <w:rPr>
      <w:rFonts w:ascii="宋体"/>
      <w:spacing w:val="20"/>
      <w:kern w:val="0"/>
      <w:sz w:val="26"/>
      <w:szCs w:val="20"/>
    </w:rPr>
  </w:style>
  <w:style w:type="paragraph" w:customStyle="1" w:styleId="1491">
    <w:name w:val="zxl正文首行缩进  2 字符 行距: Char"/>
    <w:basedOn w:val="1"/>
    <w:qFormat/>
    <w:uiPriority w:val="0"/>
    <w:pPr>
      <w:widowControl/>
      <w:tabs>
        <w:tab w:val="left" w:pos="-1843"/>
        <w:tab w:val="left" w:pos="1727"/>
        <w:tab w:val="left" w:pos="1884"/>
      </w:tabs>
      <w:ind w:firstLine="527"/>
      <w:textAlignment w:val="bottom"/>
      <w:outlineLvl w:val="0"/>
    </w:pPr>
    <w:rPr>
      <w:rFonts w:ascii="宋体" w:hAnsi="宋体"/>
      <w:sz w:val="24"/>
    </w:rPr>
  </w:style>
  <w:style w:type="paragraph" w:customStyle="1" w:styleId="1492">
    <w:name w:val="ljw子标题"/>
    <w:basedOn w:val="1"/>
    <w:next w:val="36"/>
    <w:qFormat/>
    <w:uiPriority w:val="0"/>
    <w:pPr>
      <w:adjustRightInd w:val="0"/>
      <w:snapToGrid w:val="0"/>
      <w:spacing w:beforeLines="50" w:afterLines="50"/>
      <w:jc w:val="left"/>
    </w:pPr>
    <w:rPr>
      <w:rFonts w:ascii="宋体" w:hAnsi="宋体"/>
      <w:b/>
      <w:sz w:val="24"/>
      <w:szCs w:val="28"/>
    </w:rPr>
  </w:style>
  <w:style w:type="character" w:customStyle="1" w:styleId="1493">
    <w:name w:val="正文不缩进 Char Char Char Char Char Char"/>
    <w:qFormat/>
    <w:uiPriority w:val="0"/>
    <w:rPr>
      <w:rFonts w:eastAsia="宋体"/>
      <w:kern w:val="2"/>
      <w:sz w:val="21"/>
      <w:szCs w:val="24"/>
      <w:lang w:val="en-US" w:eastAsia="zh-CN" w:bidi="ar-SA"/>
    </w:rPr>
  </w:style>
  <w:style w:type="paragraph" w:customStyle="1" w:styleId="1494">
    <w:name w:val="热电厂正文"/>
    <w:basedOn w:val="1"/>
    <w:qFormat/>
    <w:uiPriority w:val="0"/>
    <w:pPr>
      <w:spacing w:line="440" w:lineRule="exact"/>
      <w:ind w:firstLine="480" w:firstLineChars="200"/>
    </w:pPr>
    <w:rPr>
      <w:sz w:val="24"/>
    </w:rPr>
  </w:style>
  <w:style w:type="paragraph" w:customStyle="1" w:styleId="1495">
    <w:name w:val="图片"/>
    <w:basedOn w:val="1"/>
    <w:qFormat/>
    <w:uiPriority w:val="0"/>
    <w:pPr>
      <w:adjustRightInd w:val="0"/>
      <w:snapToGrid w:val="0"/>
      <w:spacing w:line="400" w:lineRule="atLeast"/>
      <w:jc w:val="center"/>
      <w:textAlignment w:val="baseline"/>
    </w:pPr>
    <w:rPr>
      <w:kern w:val="0"/>
      <w:sz w:val="28"/>
      <w:szCs w:val="20"/>
    </w:rPr>
  </w:style>
  <w:style w:type="paragraph" w:customStyle="1" w:styleId="1496">
    <w:name w:val="表格内正文"/>
    <w:qFormat/>
    <w:uiPriority w:val="0"/>
    <w:pPr>
      <w:widowControl w:val="0"/>
      <w:spacing w:line="360" w:lineRule="exact"/>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497">
    <w:name w:val="样式 小四 行距: 固定值 24 磅 首行缩进:  2 字符"/>
    <w:basedOn w:val="1"/>
    <w:qFormat/>
    <w:uiPriority w:val="0"/>
    <w:pPr>
      <w:spacing w:line="440" w:lineRule="exact"/>
      <w:ind w:firstLine="200" w:firstLineChars="200"/>
    </w:pPr>
    <w:rPr>
      <w:sz w:val="24"/>
    </w:rPr>
  </w:style>
  <w:style w:type="paragraph" w:customStyle="1" w:styleId="1498">
    <w:name w:val="样式 (西文) 宋体 首行缩进:  0.85 厘米 行距: 1.5 倍行距"/>
    <w:basedOn w:val="1"/>
    <w:qFormat/>
    <w:uiPriority w:val="0"/>
    <w:pPr>
      <w:adjustRightInd w:val="0"/>
      <w:snapToGrid w:val="0"/>
      <w:spacing w:line="360" w:lineRule="auto"/>
      <w:ind w:firstLine="480" w:firstLineChars="200"/>
      <w:jc w:val="left"/>
    </w:pPr>
    <w:rPr>
      <w:rFonts w:ascii="宋体" w:hAnsi="宋体"/>
      <w:color w:val="000000"/>
      <w:sz w:val="24"/>
    </w:rPr>
  </w:style>
  <w:style w:type="paragraph" w:customStyle="1" w:styleId="1499">
    <w:name w:val="样式 首行缩进:  2 字符 行距: 1.5 倍行距"/>
    <w:basedOn w:val="1"/>
    <w:qFormat/>
    <w:uiPriority w:val="0"/>
    <w:pPr>
      <w:spacing w:line="440" w:lineRule="exact"/>
      <w:ind w:firstLine="200" w:firstLineChars="200"/>
    </w:pPr>
    <w:rPr>
      <w:rFonts w:cs="宋体"/>
      <w:sz w:val="24"/>
      <w:szCs w:val="20"/>
    </w:rPr>
  </w:style>
  <w:style w:type="paragraph" w:customStyle="1" w:styleId="1500">
    <w:name w:val="样式 样式2 + (符号) 宋体 Char"/>
    <w:basedOn w:val="1"/>
    <w:qFormat/>
    <w:uiPriority w:val="0"/>
    <w:pPr>
      <w:adjustRightInd w:val="0"/>
      <w:snapToGrid w:val="0"/>
      <w:spacing w:line="480" w:lineRule="exact"/>
      <w:ind w:firstLine="480" w:firstLineChars="200"/>
    </w:pPr>
    <w:rPr>
      <w:sz w:val="24"/>
      <w:szCs w:val="28"/>
    </w:rPr>
  </w:style>
  <w:style w:type="character" w:customStyle="1" w:styleId="1501">
    <w:name w:val="样式 样式2 + (符号) 宋体1 Char"/>
    <w:qFormat/>
    <w:uiPriority w:val="0"/>
    <w:rPr>
      <w:rFonts w:ascii="宋体" w:eastAsia="宋体"/>
      <w:kern w:val="2"/>
      <w:sz w:val="28"/>
      <w:szCs w:val="28"/>
      <w:lang w:val="en-US" w:eastAsia="zh-CN" w:bidi="ar-SA"/>
    </w:rPr>
  </w:style>
  <w:style w:type="paragraph" w:customStyle="1" w:styleId="1502">
    <w:name w:val="F正文"/>
    <w:qFormat/>
    <w:uiPriority w:val="0"/>
    <w:pPr>
      <w:widowControl w:val="0"/>
      <w:adjustRightInd w:val="0"/>
      <w:spacing w:line="360" w:lineRule="atLeast"/>
      <w:textAlignment w:val="baseline"/>
    </w:pPr>
    <w:rPr>
      <w:rFonts w:ascii="Times New Roman" w:hAnsi="Times New Roman" w:eastAsia="宋体" w:cs="Times New Roman"/>
      <w:spacing w:val="12"/>
      <w:sz w:val="24"/>
      <w:lang w:val="en-US" w:eastAsia="zh-CN" w:bidi="ar-SA"/>
    </w:rPr>
  </w:style>
  <w:style w:type="paragraph" w:customStyle="1" w:styleId="1503">
    <w:name w:val="中文表标题"/>
    <w:basedOn w:val="1"/>
    <w:next w:val="1"/>
    <w:qFormat/>
    <w:uiPriority w:val="0"/>
    <w:pPr>
      <w:keepNext/>
      <w:widowControl/>
      <w:overflowPunct w:val="0"/>
      <w:adjustRightInd w:val="0"/>
      <w:snapToGrid w:val="0"/>
      <w:spacing w:before="480" w:after="360" w:line="500" w:lineRule="exact"/>
      <w:ind w:firstLine="200" w:firstLineChars="200"/>
      <w:jc w:val="center"/>
      <w:textAlignment w:val="baseline"/>
    </w:pPr>
    <w:rPr>
      <w:rFonts w:eastAsia="仿宋_GB2312"/>
      <w:kern w:val="0"/>
      <w:sz w:val="28"/>
      <w:szCs w:val="20"/>
    </w:rPr>
  </w:style>
  <w:style w:type="paragraph" w:customStyle="1" w:styleId="1504">
    <w:name w:val="表内"/>
    <w:basedOn w:val="1"/>
    <w:qFormat/>
    <w:uiPriority w:val="0"/>
    <w:pPr>
      <w:jc w:val="center"/>
      <w:textAlignment w:val="center"/>
    </w:pPr>
    <w:rPr>
      <w:rFonts w:ascii="仿宋_GB2312" w:eastAsia="仿宋_GB2312"/>
      <w:sz w:val="24"/>
      <w:szCs w:val="20"/>
    </w:rPr>
  </w:style>
  <w:style w:type="paragraph" w:customStyle="1" w:styleId="1505">
    <w:name w:val="样式 表格标题 + 首行缩进:  2 字符"/>
    <w:basedOn w:val="1"/>
    <w:qFormat/>
    <w:uiPriority w:val="0"/>
    <w:pPr>
      <w:adjustRightInd w:val="0"/>
      <w:spacing w:before="120" w:line="360" w:lineRule="auto"/>
      <w:ind w:firstLine="480" w:firstLineChars="200"/>
      <w:jc w:val="center"/>
      <w:textAlignment w:val="baseline"/>
    </w:pPr>
    <w:rPr>
      <w:rFonts w:eastAsia="汉鼎简特宋"/>
      <w:kern w:val="0"/>
      <w:sz w:val="24"/>
      <w:szCs w:val="20"/>
    </w:rPr>
  </w:style>
  <w:style w:type="paragraph" w:customStyle="1" w:styleId="1506">
    <w:name w:val="样式 (中文) 楷体_GB2312 居中 行距: 固定值 12 磅"/>
    <w:basedOn w:val="1"/>
    <w:qFormat/>
    <w:uiPriority w:val="0"/>
    <w:pPr>
      <w:spacing w:line="240" w:lineRule="exact"/>
      <w:jc w:val="center"/>
    </w:pPr>
    <w:rPr>
      <w:rFonts w:eastAsia="楷体_GB2312" w:cs="宋体"/>
      <w:szCs w:val="20"/>
    </w:rPr>
  </w:style>
  <w:style w:type="paragraph" w:customStyle="1" w:styleId="1507">
    <w:name w:val="样式 样式 样式 样式 样式 样式 首行缩进:  2 字符 + 首行缩进:  2 字符2 + 仿宋_GB2312 + 首行缩进:..."/>
    <w:basedOn w:val="1"/>
    <w:link w:val="1508"/>
    <w:qFormat/>
    <w:uiPriority w:val="0"/>
    <w:pPr>
      <w:spacing w:line="560" w:lineRule="exact"/>
      <w:ind w:firstLine="624" w:firstLineChars="200"/>
    </w:pPr>
    <w:rPr>
      <w:rFonts w:eastAsia="楷体_GB2312"/>
      <w:spacing w:val="12"/>
      <w:kern w:val="0"/>
      <w:sz w:val="28"/>
      <w:szCs w:val="28"/>
    </w:rPr>
  </w:style>
  <w:style w:type="character" w:customStyle="1" w:styleId="1508">
    <w:name w:val="样式 样式 样式 样式 样式 样式 首行缩进:  2 字符 + 首行缩进:  2 字符2 + 仿宋_GB2312 + 首行缩进:... Char"/>
    <w:link w:val="1507"/>
    <w:qFormat/>
    <w:uiPriority w:val="0"/>
    <w:rPr>
      <w:rFonts w:ascii="Times New Roman" w:hAnsi="Times New Roman" w:eastAsia="楷体_GB2312"/>
      <w:spacing w:val="12"/>
      <w:sz w:val="28"/>
      <w:szCs w:val="28"/>
    </w:rPr>
  </w:style>
  <w:style w:type="paragraph" w:customStyle="1" w:styleId="1509">
    <w:name w:val="XYF1"/>
    <w:basedOn w:val="1"/>
    <w:link w:val="1510"/>
    <w:qFormat/>
    <w:uiPriority w:val="0"/>
    <w:pPr>
      <w:tabs>
        <w:tab w:val="left" w:pos="1080"/>
      </w:tabs>
      <w:spacing w:line="420" w:lineRule="exact"/>
      <w:ind w:firstLine="200" w:firstLineChars="200"/>
    </w:pPr>
    <w:rPr>
      <w:sz w:val="24"/>
    </w:rPr>
  </w:style>
  <w:style w:type="character" w:customStyle="1" w:styleId="1510">
    <w:name w:val="XYF1 Char"/>
    <w:link w:val="1509"/>
    <w:qFormat/>
    <w:uiPriority w:val="0"/>
    <w:rPr>
      <w:rFonts w:ascii="Times New Roman" w:hAnsi="Times New Roman"/>
      <w:kern w:val="2"/>
      <w:sz w:val="24"/>
      <w:szCs w:val="24"/>
    </w:rPr>
  </w:style>
  <w:style w:type="character" w:customStyle="1" w:styleId="1511">
    <w:name w:val="尾注文本 Char"/>
    <w:link w:val="54"/>
    <w:qFormat/>
    <w:uiPriority w:val="0"/>
    <w:rPr>
      <w:rFonts w:ascii="Times New Roman" w:hAnsi="Times New Roman"/>
      <w:kern w:val="2"/>
      <w:sz w:val="24"/>
      <w:szCs w:val="24"/>
    </w:rPr>
  </w:style>
  <w:style w:type="paragraph" w:customStyle="1" w:styleId="1512">
    <w:name w:val="xl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13">
    <w:name w:val="标题 5-1"/>
    <w:qFormat/>
    <w:uiPriority w:val="0"/>
    <w:pPr>
      <w:tabs>
        <w:tab w:val="left" w:pos="1304"/>
        <w:tab w:val="left" w:pos="2160"/>
      </w:tabs>
      <w:spacing w:before="60" w:after="60"/>
      <w:ind w:left="1304" w:hanging="567"/>
      <w:jc w:val="both"/>
    </w:pPr>
    <w:rPr>
      <w:rFonts w:ascii="Arial" w:hAnsi="Arial" w:eastAsia="宋体" w:cs="Times New Roman"/>
      <w:sz w:val="24"/>
      <w:lang w:val="en-US" w:eastAsia="zh-CN" w:bidi="ar-SA"/>
    </w:rPr>
  </w:style>
  <w:style w:type="paragraph" w:customStyle="1" w:styleId="1514">
    <w:name w:val="样式 标题 2 + 段前: 0 磅"/>
    <w:basedOn w:val="5"/>
    <w:qFormat/>
    <w:uiPriority w:val="0"/>
    <w:pPr>
      <w:numPr>
        <w:ilvl w:val="0"/>
        <w:numId w:val="0"/>
      </w:numPr>
      <w:autoSpaceDE/>
      <w:autoSpaceDN/>
      <w:adjustRightInd/>
      <w:spacing w:before="0" w:after="0" w:line="400" w:lineRule="exact"/>
      <w:textAlignment w:val="auto"/>
    </w:pPr>
    <w:rPr>
      <w:rFonts w:ascii="Arial" w:eastAsia="宋体"/>
      <w:bCs/>
      <w:kern w:val="2"/>
    </w:rPr>
  </w:style>
  <w:style w:type="paragraph" w:customStyle="1" w:styleId="1515">
    <w:name w:val="样式 标题 2 + 左侧:  2 字符"/>
    <w:basedOn w:val="5"/>
    <w:qFormat/>
    <w:uiPriority w:val="0"/>
    <w:pPr>
      <w:numPr>
        <w:ilvl w:val="0"/>
        <w:numId w:val="0"/>
      </w:numPr>
      <w:autoSpaceDE/>
      <w:autoSpaceDN/>
      <w:adjustRightInd/>
      <w:spacing w:beforeLines="50" w:after="0" w:line="460" w:lineRule="exact"/>
      <w:textAlignment w:val="auto"/>
    </w:pPr>
    <w:rPr>
      <w:rFonts w:ascii="Times New Roman" w:hAnsi="Times New Roman" w:eastAsia="宋体" w:cs="宋体"/>
      <w:b w:val="0"/>
      <w:kern w:val="2"/>
      <w:sz w:val="28"/>
    </w:rPr>
  </w:style>
  <w:style w:type="paragraph" w:customStyle="1" w:styleId="1516">
    <w:name w:val="样式 标题 3 + 左侧:  2 字符"/>
    <w:basedOn w:val="2"/>
    <w:next w:val="1"/>
    <w:qFormat/>
    <w:uiPriority w:val="0"/>
    <w:pPr>
      <w:numPr>
        <w:ilvl w:val="0"/>
        <w:numId w:val="0"/>
      </w:numPr>
      <w:adjustRightInd/>
      <w:spacing w:line="520" w:lineRule="exact"/>
      <w:textAlignment w:val="auto"/>
    </w:pPr>
    <w:rPr>
      <w:rFonts w:cs="宋体"/>
      <w:b w:val="0"/>
      <w:kern w:val="2"/>
      <w:sz w:val="24"/>
      <w:szCs w:val="24"/>
    </w:rPr>
  </w:style>
  <w:style w:type="paragraph" w:customStyle="1" w:styleId="1517">
    <w:name w:val="XYF表格"/>
    <w:basedOn w:val="1509"/>
    <w:qFormat/>
    <w:uiPriority w:val="0"/>
    <w:pPr>
      <w:ind w:firstLine="0" w:firstLineChars="0"/>
    </w:pPr>
  </w:style>
  <w:style w:type="paragraph" w:customStyle="1" w:styleId="1518">
    <w:name w:val="样式 XYF1 + 首行缩进:  1.95 字符"/>
    <w:basedOn w:val="1509"/>
    <w:qFormat/>
    <w:uiPriority w:val="0"/>
    <w:rPr>
      <w:rFonts w:cs="宋体"/>
      <w:szCs w:val="20"/>
    </w:rPr>
  </w:style>
  <w:style w:type="character" w:customStyle="1" w:styleId="1519">
    <w:name w:val="正文小四 Char1"/>
    <w:link w:val="1197"/>
    <w:qFormat/>
    <w:uiPriority w:val="0"/>
    <w:rPr>
      <w:rFonts w:ascii="Times New Roman" w:hAnsi="Times New Roman"/>
      <w:kern w:val="2"/>
      <w:sz w:val="24"/>
      <w:szCs w:val="24"/>
    </w:rPr>
  </w:style>
  <w:style w:type="paragraph" w:customStyle="1" w:styleId="1520">
    <w:name w:val="标题3-小四"/>
    <w:basedOn w:val="1"/>
    <w:next w:val="1197"/>
    <w:link w:val="1521"/>
    <w:qFormat/>
    <w:uiPriority w:val="0"/>
    <w:pPr>
      <w:spacing w:line="360" w:lineRule="auto"/>
      <w:outlineLvl w:val="2"/>
    </w:pPr>
    <w:rPr>
      <w:rFonts w:ascii="黑体" w:eastAsia="黑体"/>
      <w:b/>
      <w:sz w:val="24"/>
    </w:rPr>
  </w:style>
  <w:style w:type="character" w:customStyle="1" w:styleId="1521">
    <w:name w:val="标题3-小四 Char"/>
    <w:link w:val="1520"/>
    <w:qFormat/>
    <w:uiPriority w:val="0"/>
    <w:rPr>
      <w:rFonts w:ascii="黑体" w:hAnsi="Times New Roman" w:eastAsia="黑体"/>
      <w:b/>
      <w:kern w:val="2"/>
      <w:sz w:val="24"/>
      <w:szCs w:val="24"/>
    </w:rPr>
  </w:style>
  <w:style w:type="paragraph" w:customStyle="1" w:styleId="1522">
    <w:name w:val="样式 表内容 + 居中 行距: 固定值 14 磅"/>
    <w:basedOn w:val="1"/>
    <w:link w:val="1523"/>
    <w:qFormat/>
    <w:uiPriority w:val="0"/>
    <w:pPr>
      <w:adjustRightInd w:val="0"/>
      <w:snapToGrid w:val="0"/>
      <w:spacing w:line="280" w:lineRule="exact"/>
      <w:jc w:val="center"/>
      <w:textAlignment w:val="bottom"/>
    </w:pPr>
    <w:rPr>
      <w:rFonts w:eastAsia="楷体_GB2312"/>
      <w:kern w:val="0"/>
      <w:szCs w:val="20"/>
    </w:rPr>
  </w:style>
  <w:style w:type="character" w:customStyle="1" w:styleId="1523">
    <w:name w:val="样式 表内容 + 居中 行距: 固定值 14 磅 Char"/>
    <w:link w:val="1522"/>
    <w:qFormat/>
    <w:uiPriority w:val="0"/>
    <w:rPr>
      <w:rFonts w:ascii="Times New Roman" w:hAnsi="Times New Roman" w:eastAsia="楷体_GB2312"/>
      <w:sz w:val="21"/>
    </w:rPr>
  </w:style>
  <w:style w:type="character" w:customStyle="1" w:styleId="1524">
    <w:name w:val="HTML 预先格式化 Char Char"/>
    <w:qFormat/>
    <w:uiPriority w:val="0"/>
    <w:rPr>
      <w:rFonts w:ascii="Arial" w:hAnsi="Arial" w:eastAsia="Courier New"/>
      <w:sz w:val="21"/>
    </w:rPr>
  </w:style>
  <w:style w:type="paragraph" w:customStyle="1" w:styleId="1525">
    <w:name w:val="Date2"/>
    <w:basedOn w:val="1"/>
    <w:next w:val="1"/>
    <w:qFormat/>
    <w:uiPriority w:val="0"/>
    <w:pPr>
      <w:adjustRightInd w:val="0"/>
      <w:spacing w:line="360" w:lineRule="atLeast"/>
      <w:textAlignment w:val="baseline"/>
    </w:pPr>
    <w:rPr>
      <w:rFonts w:ascii="宋体"/>
      <w:spacing w:val="20"/>
      <w:kern w:val="0"/>
      <w:sz w:val="28"/>
      <w:szCs w:val="20"/>
    </w:rPr>
  </w:style>
  <w:style w:type="paragraph" w:customStyle="1" w:styleId="1526">
    <w:name w:val="Normal Indent1"/>
    <w:basedOn w:val="1"/>
    <w:qFormat/>
    <w:uiPriority w:val="0"/>
    <w:pPr>
      <w:spacing w:line="500" w:lineRule="atLeast"/>
      <w:ind w:firstLine="420" w:firstLineChars="200"/>
    </w:pPr>
    <w:rPr>
      <w:rFonts w:hint="eastAsia" w:ascii="仿宋_GB2312" w:hAnsi="宋体" w:eastAsia="仿宋_GB2312"/>
      <w:spacing w:val="-18"/>
      <w:sz w:val="28"/>
      <w:szCs w:val="28"/>
    </w:rPr>
  </w:style>
  <w:style w:type="paragraph" w:customStyle="1" w:styleId="1527">
    <w:name w:val="List1"/>
    <w:basedOn w:val="1"/>
    <w:qFormat/>
    <w:uiPriority w:val="0"/>
    <w:pPr>
      <w:spacing w:line="240" w:lineRule="exact"/>
      <w:jc w:val="center"/>
    </w:pPr>
    <w:rPr>
      <w:rFonts w:hint="eastAsia" w:ascii="仿宋_GB2312" w:hAnsi="宋体" w:eastAsia="仿宋_GB2312"/>
      <w:sz w:val="28"/>
      <w:szCs w:val="28"/>
    </w:rPr>
  </w:style>
  <w:style w:type="paragraph" w:customStyle="1" w:styleId="1528">
    <w:name w:val="Body Text1"/>
    <w:basedOn w:val="1"/>
    <w:qFormat/>
    <w:uiPriority w:val="0"/>
    <w:pPr>
      <w:spacing w:after="120"/>
    </w:pPr>
    <w:rPr>
      <w:rFonts w:hint="eastAsia"/>
      <w:szCs w:val="20"/>
    </w:rPr>
  </w:style>
  <w:style w:type="paragraph" w:customStyle="1" w:styleId="1529">
    <w:name w:val="Body Text 22"/>
    <w:basedOn w:val="1"/>
    <w:qFormat/>
    <w:uiPriority w:val="0"/>
    <w:pPr>
      <w:adjustRightInd w:val="0"/>
      <w:spacing w:after="120"/>
      <w:ind w:left="420"/>
      <w:textAlignment w:val="baseline"/>
    </w:pPr>
    <w:rPr>
      <w:rFonts w:hint="eastAsia" w:ascii="宋体" w:hAnsi="宋体"/>
      <w:sz w:val="24"/>
      <w:szCs w:val="20"/>
    </w:rPr>
  </w:style>
  <w:style w:type="character" w:customStyle="1" w:styleId="1530">
    <w:name w:val="正文文字 2 Char Char"/>
    <w:qFormat/>
    <w:uiPriority w:val="0"/>
    <w:rPr>
      <w:rFonts w:eastAsia="宋体"/>
      <w:kern w:val="2"/>
      <w:sz w:val="21"/>
      <w:szCs w:val="24"/>
      <w:lang w:val="en-US" w:eastAsia="zh-CN" w:bidi="ar-SA"/>
    </w:rPr>
  </w:style>
  <w:style w:type="paragraph" w:customStyle="1" w:styleId="1531">
    <w:name w:val="Body Text First Indent1"/>
    <w:basedOn w:val="36"/>
    <w:qFormat/>
    <w:uiPriority w:val="0"/>
    <w:pPr>
      <w:adjustRightInd w:val="0"/>
      <w:spacing w:line="312" w:lineRule="auto"/>
      <w:ind w:firstLine="567"/>
      <w:textAlignment w:val="baseline"/>
    </w:pPr>
    <w:rPr>
      <w:rFonts w:ascii="Times New Roman" w:eastAsia="宋体"/>
      <w:kern w:val="0"/>
      <w:sz w:val="28"/>
    </w:rPr>
  </w:style>
  <w:style w:type="character" w:customStyle="1" w:styleId="1532">
    <w:name w:val="头 Char1 Char Char Char Char Char1"/>
    <w:qFormat/>
    <w:uiPriority w:val="0"/>
    <w:rPr>
      <w:rFonts w:eastAsia="宋体"/>
      <w:b/>
      <w:bCs/>
      <w:kern w:val="2"/>
      <w:sz w:val="30"/>
      <w:szCs w:val="32"/>
      <w:lang w:val="en-US" w:eastAsia="zh-CN" w:bidi="ar-SA"/>
    </w:rPr>
  </w:style>
  <w:style w:type="paragraph" w:customStyle="1" w:styleId="1533">
    <w:name w:val="表格标题1 Char"/>
    <w:basedOn w:val="1"/>
    <w:next w:val="1"/>
    <w:qFormat/>
    <w:uiPriority w:val="0"/>
    <w:pPr>
      <w:spacing w:line="300" w:lineRule="exact"/>
      <w:jc w:val="center"/>
    </w:pPr>
  </w:style>
  <w:style w:type="character" w:customStyle="1" w:styleId="1534">
    <w:name w:val="Comment Text Char"/>
    <w:semiHidden/>
    <w:qFormat/>
    <w:locked/>
    <w:uiPriority w:val="0"/>
    <w:rPr>
      <w:rFonts w:eastAsia="宋体"/>
      <w:kern w:val="2"/>
      <w:sz w:val="21"/>
      <w:szCs w:val="24"/>
      <w:lang w:val="en-US" w:eastAsia="zh-CN" w:bidi="ar-SA"/>
    </w:rPr>
  </w:style>
  <w:style w:type="character" w:customStyle="1" w:styleId="1535">
    <w:name w:val="正文段落 Char"/>
    <w:link w:val="925"/>
    <w:qFormat/>
    <w:uiPriority w:val="0"/>
    <w:rPr>
      <w:rFonts w:ascii="宋体" w:hAnsi="Tms Rmn"/>
      <w:sz w:val="28"/>
    </w:rPr>
  </w:style>
  <w:style w:type="paragraph" w:customStyle="1" w:styleId="1536">
    <w:name w:val="正文-中宋（编号）"/>
    <w:qFormat/>
    <w:uiPriority w:val="0"/>
    <w:pPr>
      <w:overflowPunct w:val="0"/>
      <w:autoSpaceDE w:val="0"/>
      <w:autoSpaceDN w:val="0"/>
      <w:adjustRightInd w:val="0"/>
      <w:snapToGrid w:val="0"/>
      <w:spacing w:line="500" w:lineRule="exact"/>
      <w:textAlignment w:val="center"/>
    </w:pPr>
    <w:rPr>
      <w:rFonts w:ascii="Times New Roman" w:hAnsi="Times New Roman" w:eastAsia="华文中宋" w:cs="Times New Roman"/>
      <w:sz w:val="24"/>
      <w:szCs w:val="24"/>
      <w:lang w:val="en-US" w:eastAsia="zh-CN" w:bidi="ar-SA"/>
    </w:rPr>
  </w:style>
  <w:style w:type="paragraph" w:customStyle="1" w:styleId="1537">
    <w:name w:val="样式 首行缩进:  1 厘米 行距: 最小值 26 磅"/>
    <w:basedOn w:val="1"/>
    <w:link w:val="1538"/>
    <w:qFormat/>
    <w:uiPriority w:val="0"/>
    <w:pPr>
      <w:snapToGrid w:val="0"/>
      <w:spacing w:line="460" w:lineRule="atLeast"/>
      <w:ind w:firstLine="510"/>
    </w:pPr>
    <w:rPr>
      <w:rFonts w:cs="宋体"/>
      <w:sz w:val="24"/>
      <w:szCs w:val="20"/>
    </w:rPr>
  </w:style>
  <w:style w:type="character" w:customStyle="1" w:styleId="1538">
    <w:name w:val="样式 首行缩进:  1 厘米 行距: 最小值 26 磅 Char"/>
    <w:link w:val="1537"/>
    <w:qFormat/>
    <w:uiPriority w:val="0"/>
    <w:rPr>
      <w:rFonts w:ascii="Times New Roman" w:hAnsi="Times New Roman" w:cs="宋体"/>
      <w:kern w:val="2"/>
      <w:sz w:val="24"/>
    </w:rPr>
  </w:style>
  <w:style w:type="paragraph" w:customStyle="1" w:styleId="1539">
    <w:name w:val="五号表格文字 Char Char Char Char"/>
    <w:qFormat/>
    <w:uiPriority w:val="0"/>
    <w:pPr>
      <w:adjustRightInd w:val="0"/>
      <w:snapToGrid w:val="0"/>
      <w:jc w:val="center"/>
      <w:textAlignment w:val="baseline"/>
    </w:pPr>
    <w:rPr>
      <w:rFonts w:ascii="Times New Roman" w:hAnsi="Times New Roman" w:eastAsia="宋体" w:cs="Times New Roman"/>
      <w:snapToGrid w:val="0"/>
      <w:color w:val="000000"/>
      <w:sz w:val="21"/>
      <w:szCs w:val="21"/>
      <w:lang w:val="en-US" w:eastAsia="zh-CN" w:bidi="ar-SA"/>
    </w:rPr>
  </w:style>
  <w:style w:type="character" w:customStyle="1" w:styleId="1540">
    <w:name w:val="条标题1.1.1 Char Char1"/>
    <w:qFormat/>
    <w:uiPriority w:val="0"/>
    <w:rPr>
      <w:rFonts w:eastAsia="宋体"/>
      <w:b/>
      <w:sz w:val="32"/>
      <w:lang w:val="en-US" w:eastAsia="zh-CN" w:bidi="ar-SA"/>
    </w:rPr>
  </w:style>
  <w:style w:type="character" w:customStyle="1" w:styleId="1541">
    <w:name w:val="样式 样式 样式 样式 样式 宋体 小四 行距: 1.5 倍行距 + 首行缩进:  2 字符 + 蓝色 首行缩进:  2 字符 ...2 Char"/>
    <w:link w:val="1542"/>
    <w:qFormat/>
    <w:uiPriority w:val="0"/>
    <w:rPr>
      <w:rFonts w:ascii="宋体" w:hAnsi="宋体" w:cs="宋体"/>
      <w:color w:val="000000"/>
      <w:kern w:val="2"/>
      <w:sz w:val="24"/>
      <w:szCs w:val="24"/>
    </w:rPr>
  </w:style>
  <w:style w:type="paragraph" w:customStyle="1" w:styleId="1542">
    <w:name w:val="样式 样式 样式 样式 样式 宋体 小四 行距: 1.5 倍行距 + 首行缩进:  2 字符 + 蓝色 首行缩进:  2 字符 ...2"/>
    <w:basedOn w:val="1"/>
    <w:link w:val="1541"/>
    <w:qFormat/>
    <w:uiPriority w:val="0"/>
    <w:pPr>
      <w:spacing w:line="360" w:lineRule="auto"/>
      <w:ind w:firstLine="480" w:firstLineChars="200"/>
    </w:pPr>
    <w:rPr>
      <w:rFonts w:ascii="宋体" w:hAnsi="宋体" w:cs="宋体"/>
      <w:color w:val="000000"/>
      <w:sz w:val="24"/>
    </w:rPr>
  </w:style>
  <w:style w:type="paragraph" w:customStyle="1" w:styleId="1543">
    <w:name w:val="样式 样式 样式 样式 样式 宋体 小四 行距: 1.5 倍行距 + 首行缩进:  2 字符 + 蓝色 首行缩进:  2 字符 ...1"/>
    <w:basedOn w:val="1"/>
    <w:qFormat/>
    <w:uiPriority w:val="0"/>
    <w:pPr>
      <w:spacing w:beforeLines="50" w:line="360" w:lineRule="auto"/>
      <w:jc w:val="center"/>
    </w:pPr>
    <w:rPr>
      <w:rFonts w:ascii="宋体" w:hAnsi="宋体" w:cs="宋体"/>
      <w:b/>
      <w:bCs/>
      <w:color w:val="0000FF"/>
      <w:sz w:val="24"/>
    </w:rPr>
  </w:style>
  <w:style w:type="paragraph" w:customStyle="1" w:styleId="1544">
    <w:name w:val="－列表2"/>
    <w:basedOn w:val="1"/>
    <w:semiHidden/>
    <w:qFormat/>
    <w:uiPriority w:val="0"/>
    <w:pPr>
      <w:jc w:val="center"/>
    </w:pPr>
    <w:rPr>
      <w:szCs w:val="21"/>
    </w:rPr>
  </w:style>
  <w:style w:type="character" w:customStyle="1" w:styleId="1545">
    <w:name w:val="+正文 Char"/>
    <w:link w:val="1119"/>
    <w:qFormat/>
    <w:uiPriority w:val="0"/>
    <w:rPr>
      <w:rFonts w:ascii="Times New Roman" w:hAnsi="Times New Roman"/>
      <w:kern w:val="2"/>
      <w:sz w:val="28"/>
      <w:szCs w:val="28"/>
    </w:rPr>
  </w:style>
  <w:style w:type="paragraph" w:customStyle="1" w:styleId="1546">
    <w:name w:val="样式 标题 4四 + Times New Roman 段前: 0 磅 段后: 0 磅 行距: 1.5 倍行距2"/>
    <w:basedOn w:val="6"/>
    <w:semiHidden/>
    <w:qFormat/>
    <w:uiPriority w:val="0"/>
    <w:pPr>
      <w:keepNext/>
      <w:keepLines/>
      <w:numPr>
        <w:ilvl w:val="0"/>
        <w:numId w:val="11"/>
      </w:numPr>
      <w:tabs>
        <w:tab w:val="left" w:pos="864"/>
      </w:tabs>
      <w:spacing w:line="360" w:lineRule="auto"/>
      <w:ind w:left="864" w:hanging="864" w:firstLineChars="0"/>
    </w:pPr>
    <w:rPr>
      <w:rFonts w:ascii="仿宋_GB2312"/>
      <w:b/>
      <w:sz w:val="30"/>
      <w:szCs w:val="36"/>
    </w:rPr>
  </w:style>
  <w:style w:type="paragraph" w:customStyle="1" w:styleId="1547">
    <w:name w:val="样式 标题 1 + 段前: 0.5 行 段后: 0.5 行"/>
    <w:basedOn w:val="4"/>
    <w:semiHidden/>
    <w:qFormat/>
    <w:uiPriority w:val="0"/>
    <w:pPr>
      <w:numPr>
        <w:ilvl w:val="1"/>
        <w:numId w:val="11"/>
      </w:numPr>
      <w:tabs>
        <w:tab w:val="left" w:pos="378"/>
        <w:tab w:val="left" w:pos="425"/>
      </w:tabs>
      <w:spacing w:beforeLines="50" w:afterLines="50" w:line="480" w:lineRule="auto"/>
      <w:jc w:val="center"/>
    </w:pPr>
    <w:rPr>
      <w:rFonts w:eastAsia="黑体"/>
      <w:sz w:val="30"/>
      <w:szCs w:val="20"/>
    </w:rPr>
  </w:style>
  <w:style w:type="paragraph" w:customStyle="1" w:styleId="1548">
    <w:name w:val="+●编号"/>
    <w:basedOn w:val="1"/>
    <w:qFormat/>
    <w:uiPriority w:val="0"/>
    <w:pPr>
      <w:numPr>
        <w:ilvl w:val="0"/>
        <w:numId w:val="12"/>
      </w:numPr>
      <w:spacing w:line="360" w:lineRule="auto"/>
    </w:pPr>
    <w:rPr>
      <w:sz w:val="28"/>
    </w:rPr>
  </w:style>
  <w:style w:type="paragraph" w:customStyle="1" w:styleId="1549">
    <w:name w:val="+列表1"/>
    <w:basedOn w:val="1"/>
    <w:qFormat/>
    <w:uiPriority w:val="0"/>
    <w:pPr>
      <w:numPr>
        <w:ilvl w:val="3"/>
        <w:numId w:val="11"/>
      </w:numPr>
      <w:jc w:val="center"/>
    </w:pPr>
    <w:rPr>
      <w:sz w:val="24"/>
    </w:rPr>
  </w:style>
  <w:style w:type="character" w:customStyle="1" w:styleId="1550">
    <w:name w:val="样式 样式 宋体 小四 行距: 1.5 倍行距 + 首行缩进:  2 字符 Char"/>
    <w:link w:val="1551"/>
    <w:qFormat/>
    <w:uiPriority w:val="0"/>
    <w:rPr>
      <w:rFonts w:ascii="宋体" w:hAnsi="宋体" w:cs="宋体"/>
      <w:kern w:val="2"/>
      <w:sz w:val="28"/>
      <w:szCs w:val="28"/>
    </w:rPr>
  </w:style>
  <w:style w:type="paragraph" w:customStyle="1" w:styleId="1551">
    <w:name w:val="样式 样式 宋体 小四 行距: 1.5 倍行距 + 首行缩进:  2 字符"/>
    <w:basedOn w:val="1"/>
    <w:link w:val="1550"/>
    <w:qFormat/>
    <w:uiPriority w:val="0"/>
    <w:pPr>
      <w:spacing w:line="360" w:lineRule="auto"/>
      <w:ind w:firstLine="200" w:firstLineChars="200"/>
    </w:pPr>
    <w:rPr>
      <w:rFonts w:ascii="宋体" w:hAnsi="宋体" w:cs="宋体"/>
      <w:sz w:val="28"/>
      <w:szCs w:val="28"/>
    </w:rPr>
  </w:style>
  <w:style w:type="character" w:customStyle="1" w:styleId="1552">
    <w:name w:val="样式5 Char"/>
    <w:link w:val="371"/>
    <w:qFormat/>
    <w:uiPriority w:val="0"/>
    <w:rPr>
      <w:rFonts w:ascii="宋体" w:hAnsi="宋体"/>
      <w:spacing w:val="-12"/>
      <w:kern w:val="2"/>
      <w:position w:val="-2"/>
      <w:sz w:val="28"/>
      <w:szCs w:val="24"/>
    </w:rPr>
  </w:style>
  <w:style w:type="character" w:customStyle="1" w:styleId="1553">
    <w:name w:val="节 Char Char"/>
    <w:qFormat/>
    <w:uiPriority w:val="0"/>
    <w:rPr>
      <w:rFonts w:eastAsia="宋体"/>
      <w:b/>
      <w:kern w:val="2"/>
      <w:sz w:val="28"/>
      <w:lang w:val="en-US" w:eastAsia="zh-CN"/>
    </w:rPr>
  </w:style>
  <w:style w:type="paragraph" w:customStyle="1" w:styleId="1554">
    <w:name w:val="样式 标题 2第一章 标题 2Heading 2 HiddenHeading 2 CCBSheading 2H2h2...3"/>
    <w:basedOn w:val="5"/>
    <w:qFormat/>
    <w:uiPriority w:val="0"/>
    <w:pPr>
      <w:numPr>
        <w:ilvl w:val="0"/>
        <w:numId w:val="0"/>
      </w:numPr>
      <w:autoSpaceDE/>
      <w:autoSpaceDN/>
      <w:adjustRightInd/>
      <w:spacing w:line="500" w:lineRule="exact"/>
      <w:textAlignment w:val="auto"/>
    </w:pPr>
    <w:rPr>
      <w:rFonts w:ascii="Times New Roman" w:hAnsi="Times New Roman" w:eastAsia="仿宋_GB2312" w:cs="宋体"/>
      <w:bCs/>
      <w:kern w:val="2"/>
      <w:sz w:val="28"/>
    </w:rPr>
  </w:style>
  <w:style w:type="table" w:customStyle="1" w:styleId="1555">
    <w:name w:val="三线表"/>
    <w:basedOn w:val="107"/>
    <w:qFormat/>
    <w:uiPriority w:val="0"/>
    <w:pPr>
      <w:adjustRightInd w:val="0"/>
      <w:snapToGrid w:val="0"/>
      <w:spacing w:line="312" w:lineRule="auto"/>
    </w:pPr>
    <w:tblPr>
      <w:tblBorders>
        <w:top w:val="single" w:color="auto" w:sz="12" w:space="0"/>
        <w:bottom w:val="single" w:color="auto" w:sz="12" w:space="0"/>
      </w:tblBorders>
      <w:tblLayout w:type="fixed"/>
      <w:tblCellMar>
        <w:top w:w="0" w:type="dxa"/>
        <w:left w:w="108" w:type="dxa"/>
        <w:bottom w:w="0" w:type="dxa"/>
        <w:right w:w="108" w:type="dxa"/>
      </w:tblCellMar>
    </w:tblPr>
  </w:style>
  <w:style w:type="paragraph" w:customStyle="1" w:styleId="1556">
    <w:name w:val="样式 本正文 + 首行缩进:  2 字符"/>
    <w:basedOn w:val="1"/>
    <w:qFormat/>
    <w:uiPriority w:val="0"/>
    <w:pPr>
      <w:spacing w:line="360" w:lineRule="auto"/>
      <w:ind w:firstLine="560" w:firstLineChars="200"/>
    </w:pPr>
    <w:rPr>
      <w:rFonts w:cs="宋体"/>
      <w:sz w:val="28"/>
      <w:szCs w:val="20"/>
    </w:rPr>
  </w:style>
  <w:style w:type="character" w:customStyle="1" w:styleId="1557">
    <w:name w:val="样式 样式 样式 样式 宋体 小四 行距: 1.5 倍行距 + 首行缩进:  2 字符 + 蓝色 首行缩进:  2 字符 + Char"/>
    <w:link w:val="1558"/>
    <w:qFormat/>
    <w:uiPriority w:val="0"/>
    <w:rPr>
      <w:rFonts w:ascii="宋体" w:hAnsi="宋体" w:cs="宋体"/>
      <w:color w:val="0000FF"/>
      <w:kern w:val="2"/>
      <w:sz w:val="24"/>
      <w:szCs w:val="24"/>
    </w:rPr>
  </w:style>
  <w:style w:type="paragraph" w:customStyle="1" w:styleId="1558">
    <w:name w:val="样式 样式 样式 样式 宋体 小四 行距: 1.5 倍行距 + 首行缩进:  2 字符 + 蓝色 首行缩进:  2 字符 +"/>
    <w:basedOn w:val="1"/>
    <w:link w:val="1557"/>
    <w:qFormat/>
    <w:uiPriority w:val="0"/>
    <w:pPr>
      <w:spacing w:line="360" w:lineRule="auto"/>
      <w:ind w:firstLine="200" w:firstLineChars="200"/>
    </w:pPr>
    <w:rPr>
      <w:rFonts w:ascii="宋体" w:hAnsi="宋体" w:cs="宋体"/>
      <w:color w:val="0000FF"/>
      <w:sz w:val="24"/>
    </w:rPr>
  </w:style>
  <w:style w:type="character" w:customStyle="1" w:styleId="1559">
    <w:name w:val="正文缩进 Char Char Char Char Char Char Char1"/>
    <w:qFormat/>
    <w:uiPriority w:val="0"/>
    <w:rPr>
      <w:rFonts w:ascii="仿宋_GB2312" w:eastAsia="仿宋_GB2312"/>
      <w:kern w:val="2"/>
      <w:sz w:val="28"/>
      <w:lang w:val="en-US" w:eastAsia="zh-CN"/>
    </w:rPr>
  </w:style>
  <w:style w:type="character" w:customStyle="1" w:styleId="1560">
    <w:name w:val="普通文字 Char1 Char Char Char"/>
    <w:qFormat/>
    <w:uiPriority w:val="0"/>
    <w:rPr>
      <w:rFonts w:ascii="宋体" w:hAnsi="Courier New" w:eastAsia="宋体"/>
      <w:kern w:val="2"/>
      <w:sz w:val="21"/>
      <w:lang w:val="en-US" w:eastAsia="zh-CN"/>
    </w:rPr>
  </w:style>
  <w:style w:type="character" w:customStyle="1" w:styleId="1561">
    <w:name w:val="表 Char"/>
    <w:link w:val="421"/>
    <w:qFormat/>
    <w:uiPriority w:val="0"/>
    <w:rPr>
      <w:rFonts w:ascii="Times New Roman" w:hAnsi="Times New Roman"/>
      <w:sz w:val="21"/>
    </w:rPr>
  </w:style>
  <w:style w:type="character" w:customStyle="1" w:styleId="1562">
    <w:name w:val="题4 Char"/>
    <w:link w:val="1563"/>
    <w:qFormat/>
    <w:uiPriority w:val="0"/>
    <w:rPr>
      <w:b/>
      <w:sz w:val="24"/>
    </w:rPr>
  </w:style>
  <w:style w:type="paragraph" w:customStyle="1" w:styleId="1563">
    <w:name w:val="题4"/>
    <w:basedOn w:val="6"/>
    <w:link w:val="1562"/>
    <w:qFormat/>
    <w:uiPriority w:val="0"/>
    <w:pPr>
      <w:keepNext/>
      <w:keepLines/>
      <w:autoSpaceDE w:val="0"/>
      <w:autoSpaceDN w:val="0"/>
      <w:adjustRightInd w:val="0"/>
      <w:snapToGrid w:val="0"/>
      <w:spacing w:line="360" w:lineRule="auto"/>
      <w:jc w:val="left"/>
      <w:textAlignment w:val="baseline"/>
    </w:pPr>
    <w:rPr>
      <w:rFonts w:ascii="Calibri" w:hAnsi="Calibri" w:eastAsia="宋体"/>
      <w:b/>
      <w:bCs w:val="0"/>
      <w:kern w:val="0"/>
      <w:szCs w:val="20"/>
    </w:rPr>
  </w:style>
  <w:style w:type="character" w:customStyle="1" w:styleId="1564">
    <w:name w:val="宁联正文 Char"/>
    <w:link w:val="1565"/>
    <w:qFormat/>
    <w:uiPriority w:val="0"/>
    <w:rPr>
      <w:rFonts w:eastAsia="仿宋_GB2312"/>
      <w:kern w:val="2"/>
      <w:sz w:val="28"/>
    </w:rPr>
  </w:style>
  <w:style w:type="paragraph" w:customStyle="1" w:styleId="1565">
    <w:name w:val="宁联正文"/>
    <w:basedOn w:val="1"/>
    <w:link w:val="1564"/>
    <w:qFormat/>
    <w:uiPriority w:val="0"/>
    <w:pPr>
      <w:adjustRightInd w:val="0"/>
      <w:snapToGrid w:val="0"/>
      <w:spacing w:line="360" w:lineRule="auto"/>
      <w:ind w:firstLine="200" w:firstLineChars="200"/>
    </w:pPr>
    <w:rPr>
      <w:rFonts w:ascii="Calibri" w:hAnsi="Calibri" w:eastAsia="仿宋_GB2312"/>
      <w:sz w:val="28"/>
      <w:szCs w:val="20"/>
    </w:rPr>
  </w:style>
  <w:style w:type="character" w:customStyle="1" w:styleId="1566">
    <w:name w:val="样式 标题 3 + (中文) 黑体 Char"/>
    <w:link w:val="1567"/>
    <w:qFormat/>
    <w:uiPriority w:val="0"/>
    <w:rPr>
      <w:rFonts w:ascii="Arial" w:hAnsi="Arial" w:eastAsia="黑体"/>
      <w:b/>
      <w:sz w:val="32"/>
    </w:rPr>
  </w:style>
  <w:style w:type="paragraph" w:customStyle="1" w:styleId="1567">
    <w:name w:val="样式 标题 3 + (中文) 黑体"/>
    <w:basedOn w:val="2"/>
    <w:link w:val="1566"/>
    <w:qFormat/>
    <w:uiPriority w:val="0"/>
    <w:pPr>
      <w:numPr>
        <w:numId w:val="13"/>
      </w:numPr>
      <w:tabs>
        <w:tab w:val="left" w:pos="709"/>
        <w:tab w:val="left" w:pos="1140"/>
      </w:tabs>
      <w:spacing w:before="260" w:after="260" w:line="360" w:lineRule="auto"/>
      <w:ind w:left="709"/>
      <w:jc w:val="left"/>
      <w:textAlignment w:val="auto"/>
    </w:pPr>
    <w:rPr>
      <w:rFonts w:ascii="Arial" w:hAnsi="Arial" w:eastAsia="黑体"/>
      <w:sz w:val="32"/>
    </w:rPr>
  </w:style>
  <w:style w:type="character" w:customStyle="1" w:styleId="1568">
    <w:name w:val="样式 题2 + (符号) 宋体 Char"/>
    <w:link w:val="1569"/>
    <w:qFormat/>
    <w:uiPriority w:val="0"/>
    <w:rPr>
      <w:rFonts w:eastAsia="黑体"/>
      <w:smallCaps/>
      <w:sz w:val="28"/>
    </w:rPr>
  </w:style>
  <w:style w:type="paragraph" w:customStyle="1" w:styleId="1569">
    <w:name w:val="样式 题2 + (符号) 宋体"/>
    <w:basedOn w:val="1570"/>
    <w:link w:val="1568"/>
    <w:qFormat/>
    <w:uiPriority w:val="0"/>
    <w:pPr>
      <w:numPr>
        <w:ilvl w:val="0"/>
      </w:numPr>
      <w:tabs>
        <w:tab w:val="left" w:pos="1080"/>
      </w:tabs>
      <w:autoSpaceDE/>
      <w:autoSpaceDN/>
      <w:textAlignment w:val="auto"/>
    </w:pPr>
    <w:rPr>
      <w:smallCaps/>
      <w:sz w:val="28"/>
    </w:rPr>
  </w:style>
  <w:style w:type="paragraph" w:customStyle="1" w:styleId="1570">
    <w:name w:val="题2"/>
    <w:basedOn w:val="5"/>
    <w:link w:val="1571"/>
    <w:qFormat/>
    <w:uiPriority w:val="0"/>
    <w:pPr>
      <w:numPr>
        <w:numId w:val="0"/>
      </w:numPr>
      <w:snapToGrid w:val="0"/>
      <w:spacing w:line="360" w:lineRule="auto"/>
      <w:jc w:val="left"/>
    </w:pPr>
    <w:rPr>
      <w:rFonts w:ascii="Calibri" w:hAnsi="Calibri" w:eastAsia="黑体"/>
      <w:b w:val="0"/>
      <w:kern w:val="0"/>
      <w:sz w:val="30"/>
    </w:rPr>
  </w:style>
  <w:style w:type="character" w:customStyle="1" w:styleId="1571">
    <w:name w:val="题2 Char"/>
    <w:link w:val="1570"/>
    <w:qFormat/>
    <w:uiPriority w:val="0"/>
    <w:rPr>
      <w:rFonts w:eastAsia="黑体"/>
      <w:sz w:val="30"/>
    </w:rPr>
  </w:style>
  <w:style w:type="character" w:customStyle="1" w:styleId="1572">
    <w:name w:val="报告书正文 Char Char Char"/>
    <w:link w:val="1573"/>
    <w:qFormat/>
    <w:uiPriority w:val="0"/>
    <w:rPr>
      <w:kern w:val="2"/>
      <w:sz w:val="24"/>
    </w:rPr>
  </w:style>
  <w:style w:type="paragraph" w:customStyle="1" w:styleId="1573">
    <w:name w:val="报告书正文 Char Char"/>
    <w:basedOn w:val="1"/>
    <w:link w:val="1572"/>
    <w:qFormat/>
    <w:uiPriority w:val="0"/>
    <w:pPr>
      <w:spacing w:line="300" w:lineRule="auto"/>
      <w:ind w:firstLine="480" w:firstLineChars="200"/>
    </w:pPr>
    <w:rPr>
      <w:rFonts w:ascii="Calibri" w:hAnsi="Calibri"/>
      <w:sz w:val="24"/>
      <w:szCs w:val="20"/>
    </w:rPr>
  </w:style>
  <w:style w:type="character" w:customStyle="1" w:styleId="1574">
    <w:name w:val="样式 标题 3标题 3 Char标题 3 Char Char Char Char Char Char Char Char C...5 Char Char"/>
    <w:link w:val="1575"/>
    <w:qFormat/>
    <w:uiPriority w:val="0"/>
    <w:rPr>
      <w:kern w:val="2"/>
      <w:sz w:val="24"/>
    </w:rPr>
  </w:style>
  <w:style w:type="paragraph" w:customStyle="1" w:styleId="1575">
    <w:name w:val="样式 标题 3标题 3 Char标题 3 Char Char Char Char Char Char Char Char C...5 Char"/>
    <w:basedOn w:val="2"/>
    <w:link w:val="1574"/>
    <w:qFormat/>
    <w:uiPriority w:val="0"/>
    <w:pPr>
      <w:numPr>
        <w:numId w:val="0"/>
      </w:numPr>
      <w:tabs>
        <w:tab w:val="left" w:pos="720"/>
        <w:tab w:val="left" w:pos="1080"/>
      </w:tabs>
      <w:adjustRightInd/>
      <w:spacing w:line="360" w:lineRule="auto"/>
      <w:ind w:left="720" w:hanging="720"/>
      <w:textAlignment w:val="auto"/>
    </w:pPr>
    <w:rPr>
      <w:rFonts w:ascii="Calibri" w:hAnsi="Calibri"/>
      <w:b w:val="0"/>
      <w:kern w:val="2"/>
      <w:sz w:val="24"/>
    </w:rPr>
  </w:style>
  <w:style w:type="character" w:customStyle="1" w:styleId="1576">
    <w:name w:val="谏壁chen表格内文字 Char"/>
    <w:link w:val="883"/>
    <w:qFormat/>
    <w:uiPriority w:val="0"/>
    <w:rPr>
      <w:rFonts w:ascii="Times New Roman" w:hAnsi="Times New Roman"/>
      <w:kern w:val="2"/>
      <w:sz w:val="21"/>
      <w:szCs w:val="21"/>
    </w:rPr>
  </w:style>
  <w:style w:type="character" w:customStyle="1" w:styleId="1577">
    <w:name w:val="条标题1.1.1 Char Char"/>
    <w:qFormat/>
    <w:uiPriority w:val="0"/>
    <w:rPr>
      <w:rFonts w:ascii="Calibri" w:hAnsi="Calibri" w:eastAsia="宋体"/>
      <w:b/>
      <w:bCs/>
      <w:kern w:val="2"/>
      <w:sz w:val="32"/>
      <w:szCs w:val="32"/>
      <w:lang w:val="en-US" w:eastAsia="zh-CN" w:bidi="ar-SA"/>
    </w:rPr>
  </w:style>
  <w:style w:type="paragraph" w:customStyle="1" w:styleId="1578">
    <w:name w:val="图名"/>
    <w:basedOn w:val="879"/>
    <w:qFormat/>
    <w:uiPriority w:val="0"/>
    <w:rPr>
      <w:rFonts w:ascii="Times New Roman" w:hAnsi="Times New Roman" w:eastAsia="宋体"/>
      <w:b/>
      <w:bCs/>
      <w:color w:val="000000"/>
      <w:sz w:val="21"/>
      <w:szCs w:val="21"/>
    </w:rPr>
  </w:style>
  <w:style w:type="character" w:customStyle="1" w:styleId="1579">
    <w:name w:val="表文字 Char"/>
    <w:link w:val="231"/>
    <w:qFormat/>
    <w:uiPriority w:val="0"/>
    <w:rPr>
      <w:rFonts w:ascii="Times New Roman" w:hAnsi="Times New Roman"/>
      <w:sz w:val="21"/>
      <w:szCs w:val="21"/>
    </w:rPr>
  </w:style>
  <w:style w:type="paragraph" w:customStyle="1" w:styleId="1580">
    <w:name w:val="Table Title"/>
    <w:basedOn w:val="1"/>
    <w:qFormat/>
    <w:uiPriority w:val="0"/>
    <w:pPr>
      <w:widowControl/>
      <w:snapToGrid w:val="0"/>
      <w:spacing w:beforeLines="50" w:afterLines="50" w:line="400" w:lineRule="exact"/>
      <w:jc w:val="center"/>
    </w:pPr>
    <w:rPr>
      <w:sz w:val="24"/>
    </w:rPr>
  </w:style>
  <w:style w:type="paragraph" w:customStyle="1" w:styleId="1581">
    <w:name w:val="正文格式42"/>
    <w:basedOn w:val="1"/>
    <w:qFormat/>
    <w:uiPriority w:val="0"/>
    <w:pPr>
      <w:spacing w:line="360" w:lineRule="auto"/>
      <w:ind w:firstLine="482"/>
    </w:pPr>
    <w:rPr>
      <w:rFonts w:ascii="宋体" w:hAnsi="宋体"/>
      <w:sz w:val="24"/>
    </w:rPr>
  </w:style>
  <w:style w:type="character" w:customStyle="1" w:styleId="1582">
    <w:name w:val="font141"/>
    <w:qFormat/>
    <w:uiPriority w:val="0"/>
    <w:rPr>
      <w:sz w:val="28"/>
      <w:szCs w:val="28"/>
    </w:rPr>
  </w:style>
  <w:style w:type="character" w:customStyle="1" w:styleId="1583">
    <w:name w:val="普通文字 Char1 Char2"/>
    <w:qFormat/>
    <w:uiPriority w:val="0"/>
    <w:rPr>
      <w:rFonts w:ascii="宋体" w:hAnsi="Courier New" w:eastAsia="仿宋_GB2312"/>
      <w:sz w:val="24"/>
    </w:rPr>
  </w:style>
  <w:style w:type="character" w:customStyle="1" w:styleId="1584">
    <w:name w:val="123YJ Char Char2"/>
    <w:qFormat/>
    <w:locked/>
    <w:uiPriority w:val="0"/>
    <w:rPr>
      <w:rFonts w:eastAsia="幼圆"/>
      <w:spacing w:val="12"/>
      <w:kern w:val="24"/>
      <w:sz w:val="18"/>
      <w:lang w:val="en-US" w:eastAsia="zh-CN" w:bidi="ar-SA"/>
    </w:rPr>
  </w:style>
  <w:style w:type="paragraph" w:customStyle="1" w:styleId="1585">
    <w:name w:val="表格 7"/>
    <w:basedOn w:val="1"/>
    <w:next w:val="1"/>
    <w:qFormat/>
    <w:uiPriority w:val="0"/>
    <w:pPr>
      <w:widowControl/>
      <w:numPr>
        <w:ilvl w:val="0"/>
        <w:numId w:val="14"/>
      </w:numPr>
      <w:tabs>
        <w:tab w:val="right" w:pos="8640"/>
      </w:tabs>
      <w:adjustRightInd w:val="0"/>
      <w:snapToGrid w:val="0"/>
      <w:spacing w:line="280" w:lineRule="atLeast"/>
      <w:ind w:left="0"/>
      <w:jc w:val="center"/>
    </w:pPr>
    <w:rPr>
      <w:rFonts w:ascii="宋体" w:hAnsi="Garamond"/>
      <w:spacing w:val="-2"/>
      <w:kern w:val="0"/>
      <w:sz w:val="20"/>
      <w:szCs w:val="26"/>
      <w:lang w:bidi="he-IL"/>
    </w:rPr>
  </w:style>
  <w:style w:type="paragraph" w:customStyle="1" w:styleId="1586">
    <w:name w:val="样式 样式 样式 样式 样式 样式 宋体 小四 行距: 1.5 倍行距 + 首行缩进:  2 字符 + 蓝色 首行缩进:  2 ...1"/>
    <w:basedOn w:val="1542"/>
    <w:link w:val="1587"/>
    <w:qFormat/>
    <w:uiPriority w:val="0"/>
    <w:pPr>
      <w:ind w:firstLine="200"/>
    </w:pPr>
    <w:rPr>
      <w:rFonts w:ascii="Times New Roman" w:hAnsi="Times New Roman"/>
    </w:rPr>
  </w:style>
  <w:style w:type="character" w:customStyle="1" w:styleId="1587">
    <w:name w:val="样式 样式 样式 样式 样式 样式 宋体 小四 行距: 1.5 倍行距 + 首行缩进:  2 字符 + 蓝色 首行缩进:  2 ...1 Char"/>
    <w:link w:val="1586"/>
    <w:qFormat/>
    <w:uiPriority w:val="0"/>
    <w:rPr>
      <w:rFonts w:ascii="Times New Roman" w:hAnsi="Times New Roman" w:cs="宋体"/>
      <w:color w:val="000000"/>
      <w:kern w:val="2"/>
      <w:sz w:val="24"/>
      <w:szCs w:val="24"/>
    </w:rPr>
  </w:style>
  <w:style w:type="paragraph" w:customStyle="1" w:styleId="1588">
    <w:name w:val="样式 标题 3条标题1.1.1条标题1.1.11条标题1.1.12条标题1.1.13条标题1.1.111条标题1.1...2"/>
    <w:basedOn w:val="2"/>
    <w:qFormat/>
    <w:uiPriority w:val="0"/>
    <w:pPr>
      <w:numPr>
        <w:ilvl w:val="0"/>
        <w:numId w:val="0"/>
      </w:numPr>
      <w:adjustRightInd/>
      <w:spacing w:before="120" w:after="120" w:line="500" w:lineRule="exact"/>
      <w:textAlignment w:val="auto"/>
    </w:pPr>
    <w:rPr>
      <w:rFonts w:ascii="宋体" w:hAnsi="宋体" w:cs="宋体"/>
      <w:bCs/>
      <w:kern w:val="2"/>
      <w:sz w:val="24"/>
    </w:rPr>
  </w:style>
  <w:style w:type="paragraph" w:customStyle="1" w:styleId="1589">
    <w:name w:val="Char2 Char Char Char Char Char Char Char Char Char Char Char Char Char Char Char"/>
    <w:basedOn w:val="1"/>
    <w:qFormat/>
    <w:uiPriority w:val="0"/>
    <w:rPr>
      <w:sz w:val="24"/>
    </w:rPr>
  </w:style>
  <w:style w:type="paragraph" w:customStyle="1" w:styleId="1590">
    <w:name w:val="样式 揭大林正文 + 首行缩进:  2 字符"/>
    <w:basedOn w:val="1"/>
    <w:qFormat/>
    <w:uiPriority w:val="0"/>
    <w:pPr>
      <w:widowControl/>
      <w:spacing w:line="480" w:lineRule="exact"/>
      <w:ind w:firstLine="480" w:firstLineChars="200"/>
    </w:pPr>
    <w:rPr>
      <w:rFonts w:ascii="宋体" w:hAnsi="宋体" w:cs="宋体"/>
      <w:kern w:val="0"/>
      <w:sz w:val="24"/>
      <w:szCs w:val="20"/>
    </w:rPr>
  </w:style>
  <w:style w:type="character" w:customStyle="1" w:styleId="1591">
    <w:name w:val="L4 Char Char"/>
    <w:qFormat/>
    <w:uiPriority w:val="0"/>
    <w:rPr>
      <w:rFonts w:ascii="Times New Roman" w:hAnsi="Times New Roman" w:eastAsia="仿宋_GB2312" w:cs="Times New Roman"/>
      <w:bCs/>
      <w:snapToGrid w:val="0"/>
      <w:kern w:val="0"/>
      <w:sz w:val="28"/>
      <w:szCs w:val="28"/>
    </w:rPr>
  </w:style>
  <w:style w:type="character" w:customStyle="1" w:styleId="1592">
    <w:name w:val="Char Char191"/>
    <w:qFormat/>
    <w:uiPriority w:val="0"/>
    <w:rPr>
      <w:rFonts w:ascii="仿宋_GB2312" w:hAnsi="Times New Roman" w:eastAsia="仿宋_GB2312" w:cs="Times New Roman"/>
      <w:b/>
      <w:bCs/>
      <w:color w:val="FF00FF"/>
      <w:sz w:val="24"/>
      <w:szCs w:val="24"/>
    </w:rPr>
  </w:style>
  <w:style w:type="character" w:customStyle="1" w:styleId="1593">
    <w:name w:val="Char Char181"/>
    <w:qFormat/>
    <w:uiPriority w:val="0"/>
    <w:rPr>
      <w:rFonts w:ascii="仿宋_GB2312" w:hAnsi="Times New Roman" w:eastAsia="仿宋_GB2312" w:cs="Times New Roman"/>
      <w:sz w:val="28"/>
      <w:szCs w:val="24"/>
    </w:rPr>
  </w:style>
  <w:style w:type="character" w:customStyle="1" w:styleId="1594">
    <w:name w:val="Char Char17"/>
    <w:qFormat/>
    <w:uiPriority w:val="0"/>
    <w:rPr>
      <w:rFonts w:ascii="Times New Roman" w:hAnsi="Times New Roman" w:eastAsia="仿宋_GB2312" w:cs="Times New Roman"/>
      <w:szCs w:val="18"/>
    </w:rPr>
  </w:style>
  <w:style w:type="character" w:customStyle="1" w:styleId="1595">
    <w:name w:val="Char Char161"/>
    <w:qFormat/>
    <w:uiPriority w:val="0"/>
    <w:rPr>
      <w:rFonts w:ascii="宋体" w:hAnsi="Times New Roman" w:eastAsia="宋体" w:cs="Times New Roman"/>
      <w:sz w:val="24"/>
      <w:szCs w:val="20"/>
      <w:shd w:val="clear" w:color="auto" w:fill="000080"/>
    </w:rPr>
  </w:style>
  <w:style w:type="character" w:customStyle="1" w:styleId="1596">
    <w:name w:val="Char Char15"/>
    <w:qFormat/>
    <w:uiPriority w:val="0"/>
    <w:rPr>
      <w:rFonts w:ascii="Times New Roman" w:hAnsi="Times New Roman" w:eastAsia="仿宋_GB2312" w:cs="Times New Roman"/>
      <w:color w:val="000000"/>
      <w:sz w:val="28"/>
      <w:szCs w:val="24"/>
    </w:rPr>
  </w:style>
  <w:style w:type="character" w:customStyle="1" w:styleId="1597">
    <w:name w:val="style31"/>
    <w:qFormat/>
    <w:uiPriority w:val="0"/>
    <w:rPr>
      <w:color w:val="549CEE"/>
    </w:rPr>
  </w:style>
  <w:style w:type="character" w:customStyle="1" w:styleId="1598">
    <w:name w:val="Char Char14"/>
    <w:qFormat/>
    <w:uiPriority w:val="0"/>
    <w:rPr>
      <w:rFonts w:ascii="仿宋_GB2312" w:hAnsi="Times New Roman" w:eastAsia="仿宋_GB2312" w:cs="Times New Roman"/>
      <w:sz w:val="28"/>
      <w:szCs w:val="24"/>
    </w:rPr>
  </w:style>
  <w:style w:type="character" w:customStyle="1" w:styleId="1599">
    <w:name w:val="Char Char121"/>
    <w:qFormat/>
    <w:uiPriority w:val="0"/>
    <w:rPr>
      <w:rFonts w:ascii="Times New Roman" w:hAnsi="Times New Roman" w:eastAsia="仿宋_GB2312" w:cs="Times New Roman"/>
      <w:sz w:val="28"/>
      <w:szCs w:val="24"/>
    </w:rPr>
  </w:style>
  <w:style w:type="character" w:customStyle="1" w:styleId="1600">
    <w:name w:val="test"/>
    <w:qFormat/>
    <w:uiPriority w:val="0"/>
  </w:style>
  <w:style w:type="character" w:customStyle="1" w:styleId="1601">
    <w:name w:val="Char Char111"/>
    <w:qFormat/>
    <w:uiPriority w:val="0"/>
    <w:rPr>
      <w:rFonts w:ascii="Times New Roman" w:hAnsi="Times New Roman" w:eastAsia="仿宋_GB2312" w:cs="Times New Roman"/>
      <w:sz w:val="28"/>
      <w:szCs w:val="24"/>
    </w:rPr>
  </w:style>
  <w:style w:type="character" w:customStyle="1" w:styleId="1602">
    <w:name w:val="Char Char101"/>
    <w:qFormat/>
    <w:uiPriority w:val="0"/>
    <w:rPr>
      <w:rFonts w:ascii="Times New Roman" w:hAnsi="Times New Roman" w:eastAsia="宋体" w:cs="Times New Roman"/>
      <w:sz w:val="18"/>
      <w:szCs w:val="18"/>
    </w:rPr>
  </w:style>
  <w:style w:type="paragraph" w:customStyle="1" w:styleId="1603">
    <w:name w:val="三级无标题条"/>
    <w:basedOn w:val="1"/>
    <w:qFormat/>
    <w:uiPriority w:val="0"/>
    <w:pPr>
      <w:numPr>
        <w:ilvl w:val="2"/>
        <w:numId w:val="15"/>
      </w:numPr>
    </w:pPr>
  </w:style>
  <w:style w:type="paragraph" w:customStyle="1" w:styleId="1604">
    <w:name w:val="四级无标题条"/>
    <w:basedOn w:val="1"/>
    <w:qFormat/>
    <w:uiPriority w:val="0"/>
  </w:style>
  <w:style w:type="paragraph" w:customStyle="1" w:styleId="1605">
    <w:name w:val="五级无标题条"/>
    <w:basedOn w:val="1"/>
    <w:qFormat/>
    <w:uiPriority w:val="0"/>
  </w:style>
  <w:style w:type="paragraph" w:customStyle="1" w:styleId="1606">
    <w:name w:val="一级无标题条"/>
    <w:basedOn w:val="1"/>
    <w:qFormat/>
    <w:uiPriority w:val="0"/>
  </w:style>
  <w:style w:type="character" w:customStyle="1" w:styleId="1607">
    <w:name w:val="环表头 Char1"/>
    <w:qFormat/>
    <w:uiPriority w:val="0"/>
    <w:rPr>
      <w:rFonts w:ascii="黑体" w:hAnsi="宋体" w:eastAsia="黑体"/>
      <w:kern w:val="2"/>
      <w:sz w:val="24"/>
      <w:szCs w:val="24"/>
      <w:lang w:val="en-US" w:eastAsia="zh-CN" w:bidi="ar-SA"/>
    </w:rPr>
  </w:style>
  <w:style w:type="character" w:customStyle="1" w:styleId="1608">
    <w:name w:val="keyword1"/>
    <w:qFormat/>
    <w:uiPriority w:val="0"/>
    <w:rPr>
      <w:color w:val="FF0000"/>
    </w:rPr>
  </w:style>
  <w:style w:type="paragraph" w:customStyle="1" w:styleId="1609">
    <w:name w:val="InstÀÀll"/>
    <w:qFormat/>
    <w:uiPriority w:val="0"/>
    <w:pPr>
      <w:tabs>
        <w:tab w:val="left" w:pos="-720"/>
      </w:tabs>
      <w:suppressAutoHyphens/>
      <w:jc w:val="both"/>
    </w:pPr>
    <w:rPr>
      <w:rFonts w:ascii="Courier" w:hAnsi="Courier" w:eastAsia="宋体" w:cs="Times New Roman"/>
      <w:spacing w:val="-3"/>
      <w:sz w:val="24"/>
      <w:lang w:val="en-US" w:eastAsia="sv-SE" w:bidi="ar-SA"/>
    </w:rPr>
  </w:style>
  <w:style w:type="character" w:customStyle="1" w:styleId="1610">
    <w:name w:val="newstxt"/>
    <w:qFormat/>
    <w:uiPriority w:val="0"/>
  </w:style>
  <w:style w:type="character" w:customStyle="1" w:styleId="1611">
    <w:name w:val="ee1"/>
    <w:qFormat/>
    <w:uiPriority w:val="0"/>
    <w:rPr>
      <w:sz w:val="21"/>
      <w:szCs w:val="21"/>
      <w:u w:val="none"/>
    </w:rPr>
  </w:style>
  <w:style w:type="character" w:customStyle="1" w:styleId="1612">
    <w:name w:val="desctext1"/>
    <w:qFormat/>
    <w:uiPriority w:val="0"/>
    <w:rPr>
      <w:spacing w:val="17"/>
      <w:sz w:val="21"/>
    </w:rPr>
  </w:style>
  <w:style w:type="paragraph" w:customStyle="1" w:styleId="1613">
    <w:name w:val="样式 首行缩进:  0.85 厘米"/>
    <w:basedOn w:val="1"/>
    <w:qFormat/>
    <w:uiPriority w:val="0"/>
    <w:pPr>
      <w:adjustRightInd w:val="0"/>
      <w:snapToGrid w:val="0"/>
      <w:spacing w:line="360" w:lineRule="auto"/>
      <w:ind w:firstLine="540" w:firstLineChars="225"/>
    </w:pPr>
    <w:rPr>
      <w:sz w:val="24"/>
      <w:szCs w:val="20"/>
    </w:rPr>
  </w:style>
  <w:style w:type="paragraph" w:customStyle="1" w:styleId="1614">
    <w:name w:val="样式 正文首行缩进 + 首行缩进:  1 字符1"/>
    <w:basedOn w:val="16"/>
    <w:qFormat/>
    <w:uiPriority w:val="0"/>
    <w:pPr>
      <w:overflowPunct/>
      <w:autoSpaceDE/>
      <w:autoSpaceDN/>
      <w:snapToGrid w:val="0"/>
      <w:spacing w:line="520" w:lineRule="atLeast"/>
      <w:ind w:firstLine="549" w:firstLineChars="200"/>
      <w:textAlignment w:val="auto"/>
    </w:pPr>
    <w:rPr>
      <w:rFonts w:cs="宋体"/>
      <w:bCs/>
      <w:kern w:val="2"/>
    </w:rPr>
  </w:style>
  <w:style w:type="paragraph" w:customStyle="1" w:styleId="1615">
    <w:name w:val="表格小4居中"/>
    <w:basedOn w:val="1"/>
    <w:qFormat/>
    <w:uiPriority w:val="0"/>
    <w:pPr>
      <w:adjustRightInd w:val="0"/>
      <w:snapToGrid w:val="0"/>
      <w:spacing w:before="60" w:after="60" w:line="320" w:lineRule="atLeast"/>
      <w:jc w:val="center"/>
    </w:pPr>
    <w:rPr>
      <w:rFonts w:cs="宋体"/>
      <w:sz w:val="24"/>
      <w:szCs w:val="20"/>
    </w:rPr>
  </w:style>
  <w:style w:type="paragraph" w:customStyle="1" w:styleId="1616">
    <w:name w:val="样式 正文首行缩进 + 首行缩进:  2 字符"/>
    <w:basedOn w:val="16"/>
    <w:link w:val="1617"/>
    <w:qFormat/>
    <w:uiPriority w:val="0"/>
    <w:pPr>
      <w:overflowPunct/>
      <w:autoSpaceDE/>
      <w:autoSpaceDN/>
      <w:snapToGrid w:val="0"/>
      <w:spacing w:line="520" w:lineRule="atLeast"/>
      <w:ind w:firstLine="549" w:firstLineChars="200"/>
      <w:textAlignment w:val="auto"/>
    </w:pPr>
    <w:rPr>
      <w:rFonts w:cs="宋体"/>
      <w:bCs/>
      <w:kern w:val="2"/>
      <w:szCs w:val="24"/>
    </w:rPr>
  </w:style>
  <w:style w:type="character" w:customStyle="1" w:styleId="1617">
    <w:name w:val="样式 正文首行缩进 + 首行缩进:  2 字符 Char"/>
    <w:link w:val="1616"/>
    <w:qFormat/>
    <w:uiPriority w:val="0"/>
    <w:rPr>
      <w:rFonts w:ascii="Times New Roman" w:hAnsi="Times New Roman" w:cs="宋体"/>
      <w:bCs/>
      <w:kern w:val="2"/>
      <w:sz w:val="28"/>
      <w:szCs w:val="24"/>
    </w:rPr>
  </w:style>
  <w:style w:type="paragraph" w:customStyle="1" w:styleId="1618">
    <w:name w:val="表格小4"/>
    <w:basedOn w:val="1"/>
    <w:next w:val="36"/>
    <w:qFormat/>
    <w:uiPriority w:val="0"/>
    <w:pPr>
      <w:adjustRightInd w:val="0"/>
      <w:snapToGrid w:val="0"/>
      <w:spacing w:before="60" w:after="60" w:line="320" w:lineRule="atLeast"/>
    </w:pPr>
    <w:rPr>
      <w:rFonts w:cs="宋体"/>
      <w:sz w:val="24"/>
      <w:szCs w:val="20"/>
    </w:rPr>
  </w:style>
  <w:style w:type="paragraph" w:customStyle="1" w:styleId="1619">
    <w:name w:val="样式 样式 样式 样式1 + 段前: 4.75 磅 段后: 4.75 磅 + 非加粗 + 行距: 最小值 26 磅"/>
    <w:basedOn w:val="1"/>
    <w:qFormat/>
    <w:uiPriority w:val="0"/>
    <w:pPr>
      <w:tabs>
        <w:tab w:val="left" w:pos="0"/>
      </w:tabs>
      <w:adjustRightInd w:val="0"/>
      <w:snapToGrid w:val="0"/>
      <w:spacing w:line="520" w:lineRule="atLeast"/>
      <w:ind w:firstLine="567"/>
      <w:outlineLvl w:val="4"/>
    </w:pPr>
    <w:rPr>
      <w:rFonts w:cs="宋体"/>
      <w:sz w:val="28"/>
      <w:szCs w:val="20"/>
    </w:rPr>
  </w:style>
  <w:style w:type="paragraph" w:customStyle="1" w:styleId="1620">
    <w:name w:val="样式 报告正文 + 首行缩进:  2 字符"/>
    <w:basedOn w:val="1"/>
    <w:link w:val="1621"/>
    <w:qFormat/>
    <w:uiPriority w:val="0"/>
    <w:pPr>
      <w:autoSpaceDE w:val="0"/>
      <w:autoSpaceDN w:val="0"/>
      <w:spacing w:line="360" w:lineRule="auto"/>
      <w:ind w:firstLine="200" w:firstLineChars="200"/>
    </w:pPr>
    <w:rPr>
      <w:rFonts w:cs="宋体"/>
      <w:sz w:val="24"/>
    </w:rPr>
  </w:style>
  <w:style w:type="character" w:customStyle="1" w:styleId="1621">
    <w:name w:val="样式 报告正文 + 首行缩进:  2 字符 Char"/>
    <w:link w:val="1620"/>
    <w:qFormat/>
    <w:uiPriority w:val="0"/>
    <w:rPr>
      <w:rFonts w:ascii="Times New Roman" w:hAnsi="Times New Roman" w:cs="宋体"/>
      <w:kern w:val="2"/>
      <w:sz w:val="24"/>
      <w:szCs w:val="24"/>
    </w:rPr>
  </w:style>
  <w:style w:type="paragraph" w:customStyle="1" w:styleId="1622">
    <w:name w:val="正文格式 Char Char Char Char Char Char Char Char Char Char Char Char Char"/>
    <w:basedOn w:val="1"/>
    <w:link w:val="1623"/>
    <w:qFormat/>
    <w:uiPriority w:val="0"/>
    <w:pPr>
      <w:widowControl/>
      <w:spacing w:line="480" w:lineRule="exact"/>
      <w:ind w:firstLine="200" w:firstLineChars="200"/>
    </w:pPr>
    <w:rPr>
      <w:sz w:val="28"/>
      <w:szCs w:val="28"/>
    </w:rPr>
  </w:style>
  <w:style w:type="character" w:customStyle="1" w:styleId="1623">
    <w:name w:val="正文格式 Char Char Char Char Char Char Char Char Char Char Char Char Char Char"/>
    <w:link w:val="1622"/>
    <w:qFormat/>
    <w:uiPriority w:val="0"/>
    <w:rPr>
      <w:rFonts w:ascii="Times New Roman" w:hAnsi="Times New Roman"/>
      <w:kern w:val="2"/>
      <w:sz w:val="28"/>
      <w:szCs w:val="28"/>
    </w:rPr>
  </w:style>
  <w:style w:type="paragraph" w:customStyle="1" w:styleId="1624">
    <w:name w:val="样式 正文首行缩进 2 + 首行缩进:  2 字符"/>
    <w:basedOn w:val="59"/>
    <w:qFormat/>
    <w:uiPriority w:val="0"/>
    <w:pPr>
      <w:widowControl/>
      <w:tabs>
        <w:tab w:val="left" w:pos="360"/>
        <w:tab w:val="clear" w:pos="630"/>
        <w:tab w:val="clear" w:pos="1085"/>
      </w:tabs>
      <w:spacing w:after="120" w:line="360" w:lineRule="auto"/>
      <w:ind w:left="0" w:right="0" w:firstLine="480" w:firstLineChars="200"/>
    </w:pPr>
    <w:rPr>
      <w:rFonts w:ascii="Times New Roman" w:cs="宋体"/>
      <w:kern w:val="0"/>
      <w:sz w:val="24"/>
    </w:rPr>
  </w:style>
  <w:style w:type="paragraph" w:customStyle="1" w:styleId="1625">
    <w:name w:val="1文章"/>
    <w:basedOn w:val="1"/>
    <w:qFormat/>
    <w:uiPriority w:val="0"/>
    <w:pPr>
      <w:snapToGrid w:val="0"/>
      <w:spacing w:line="420" w:lineRule="auto"/>
      <w:ind w:firstLine="454"/>
      <w:outlineLvl w:val="4"/>
    </w:pPr>
    <w:rPr>
      <w:spacing w:val="4"/>
      <w:sz w:val="24"/>
    </w:rPr>
  </w:style>
  <w:style w:type="paragraph" w:customStyle="1" w:styleId="1626">
    <w:name w:val="样式 正文缩进文本条款文本条款 Char Char Char Char Char Char Char Char文本条款 C..."/>
    <w:basedOn w:val="3"/>
    <w:qFormat/>
    <w:uiPriority w:val="0"/>
    <w:pPr>
      <w:tabs>
        <w:tab w:val="left" w:pos="275"/>
      </w:tabs>
      <w:adjustRightInd/>
      <w:spacing w:line="500" w:lineRule="atLeast"/>
      <w:ind w:firstLine="560"/>
    </w:pPr>
    <w:rPr>
      <w:rFonts w:ascii="Times New Roman" w:eastAsia="宋体" w:cs="宋体"/>
      <w:bCs/>
      <w:color w:val="auto"/>
      <w:szCs w:val="20"/>
    </w:rPr>
  </w:style>
  <w:style w:type="paragraph" w:customStyle="1" w:styleId="1627">
    <w:name w:val="Char Char Char Char Char Char Char Char Char Char Char Char Char Char Char Char Char Char Char Char Char Char Char Char Char Char Char Char Char Char Char Char Char Char Char Char Char Char Char Char Char Char1"/>
    <w:basedOn w:val="1"/>
    <w:qFormat/>
    <w:uiPriority w:val="0"/>
    <w:pPr>
      <w:spacing w:line="240" w:lineRule="exact"/>
      <w:ind w:firstLine="200" w:firstLineChars="200"/>
    </w:pPr>
    <w:rPr>
      <w:sz w:val="28"/>
      <w:szCs w:val="28"/>
    </w:rPr>
  </w:style>
  <w:style w:type="paragraph" w:customStyle="1" w:styleId="1628">
    <w:name w:val="liu"/>
    <w:basedOn w:val="1"/>
    <w:qFormat/>
    <w:uiPriority w:val="0"/>
    <w:pPr>
      <w:spacing w:line="360" w:lineRule="auto"/>
      <w:ind w:firstLine="200" w:firstLineChars="200"/>
    </w:pPr>
    <w:rPr>
      <w:sz w:val="24"/>
    </w:rPr>
  </w:style>
  <w:style w:type="character" w:customStyle="1" w:styleId="1629">
    <w:name w:val="正文顶格悬挂 Char"/>
    <w:qFormat/>
    <w:uiPriority w:val="0"/>
    <w:rPr>
      <w:rFonts w:ascii="Times New Roman" w:hAnsi="Times New Roman"/>
      <w:kern w:val="2"/>
      <w:sz w:val="21"/>
      <w:szCs w:val="24"/>
    </w:rPr>
  </w:style>
  <w:style w:type="paragraph" w:customStyle="1" w:styleId="1630">
    <w:name w:val="项目1"/>
    <w:basedOn w:val="1"/>
    <w:next w:val="36"/>
    <w:qFormat/>
    <w:uiPriority w:val="0"/>
    <w:pPr>
      <w:widowControl/>
      <w:numPr>
        <w:ilvl w:val="0"/>
        <w:numId w:val="16"/>
      </w:numPr>
      <w:tabs>
        <w:tab w:val="left" w:pos="540"/>
      </w:tabs>
      <w:spacing w:before="120" w:beforeAutospacing="1" w:after="100" w:afterAutospacing="1"/>
    </w:pPr>
    <w:rPr>
      <w:rFonts w:ascii="宋体" w:hAnsi="宋体"/>
      <w:color w:val="000000"/>
      <w:kern w:val="0"/>
      <w:szCs w:val="21"/>
      <w:lang w:bidi="he-IL"/>
    </w:rPr>
  </w:style>
  <w:style w:type="paragraph" w:customStyle="1" w:styleId="1631">
    <w:name w:val="页眉偶 报告书"/>
    <w:basedOn w:val="1"/>
    <w:link w:val="1633"/>
    <w:qFormat/>
    <w:uiPriority w:val="0"/>
    <w:pPr>
      <w:jc w:val="right"/>
    </w:pPr>
    <w:rPr>
      <w:rFonts w:ascii="Arial" w:hAnsi="Arial" w:eastAsia="仿宋_GB2312"/>
      <w:sz w:val="15"/>
      <w:szCs w:val="15"/>
    </w:rPr>
  </w:style>
  <w:style w:type="paragraph" w:customStyle="1" w:styleId="1632">
    <w:name w:val="页脚偶 报告书"/>
    <w:basedOn w:val="57"/>
    <w:link w:val="1634"/>
    <w:qFormat/>
    <w:uiPriority w:val="0"/>
    <w:rPr>
      <w:rFonts w:ascii="宋体" w:hAnsi="宋体" w:eastAsia="仿宋_GB2312"/>
      <w:kern w:val="2"/>
    </w:rPr>
  </w:style>
  <w:style w:type="character" w:customStyle="1" w:styleId="1633">
    <w:name w:val="页眉偶 报告书 Char"/>
    <w:link w:val="1631"/>
    <w:qFormat/>
    <w:uiPriority w:val="0"/>
    <w:rPr>
      <w:rFonts w:ascii="Arial" w:hAnsi="Arial" w:eastAsia="仿宋_GB2312"/>
      <w:kern w:val="2"/>
      <w:sz w:val="15"/>
      <w:szCs w:val="15"/>
    </w:rPr>
  </w:style>
  <w:style w:type="character" w:customStyle="1" w:styleId="1634">
    <w:name w:val="页脚偶 报告书 Char"/>
    <w:link w:val="1632"/>
    <w:qFormat/>
    <w:uiPriority w:val="0"/>
    <w:rPr>
      <w:rFonts w:ascii="宋体" w:hAnsi="宋体" w:eastAsia="仿宋_GB2312"/>
      <w:kern w:val="2"/>
      <w:sz w:val="18"/>
      <w:szCs w:val="18"/>
    </w:rPr>
  </w:style>
  <w:style w:type="paragraph" w:customStyle="1" w:styleId="1635">
    <w:name w:val="Char Char30 Char Char2"/>
    <w:basedOn w:val="1"/>
    <w:qFormat/>
    <w:uiPriority w:val="0"/>
    <w:pPr>
      <w:tabs>
        <w:tab w:val="left" w:pos="432"/>
      </w:tabs>
      <w:ind w:left="432" w:hanging="432"/>
    </w:pPr>
  </w:style>
  <w:style w:type="paragraph" w:customStyle="1" w:styleId="1636">
    <w:name w:val="Char Char Char Char4"/>
    <w:basedOn w:val="1"/>
    <w:qFormat/>
    <w:uiPriority w:val="0"/>
    <w:rPr>
      <w:rFonts w:ascii="仿宋_GB2312" w:eastAsia="仿宋_GB2312"/>
      <w:b/>
      <w:sz w:val="32"/>
      <w:szCs w:val="32"/>
    </w:rPr>
  </w:style>
  <w:style w:type="paragraph" w:customStyle="1" w:styleId="1637">
    <w:name w:val="Char6"/>
    <w:basedOn w:val="1"/>
    <w:qFormat/>
    <w:uiPriority w:val="0"/>
    <w:rPr>
      <w:szCs w:val="21"/>
    </w:rPr>
  </w:style>
  <w:style w:type="paragraph" w:customStyle="1" w:styleId="1638">
    <w:name w:val="大纲封面"/>
    <w:basedOn w:val="1"/>
    <w:qFormat/>
    <w:uiPriority w:val="0"/>
    <w:pPr>
      <w:spacing w:line="360" w:lineRule="auto"/>
      <w:jc w:val="center"/>
    </w:pPr>
    <w:rPr>
      <w:rFonts w:ascii="宋体" w:eastAsia="楷体_GB2312"/>
      <w:b/>
      <w:spacing w:val="100"/>
      <w:sz w:val="72"/>
    </w:rPr>
  </w:style>
  <w:style w:type="paragraph" w:customStyle="1" w:styleId="1639">
    <w:name w:val="封面单位"/>
    <w:basedOn w:val="1"/>
    <w:qFormat/>
    <w:uiPriority w:val="0"/>
    <w:pPr>
      <w:tabs>
        <w:tab w:val="right" w:leader="middleDot" w:pos="8222"/>
      </w:tabs>
      <w:spacing w:line="360" w:lineRule="auto"/>
      <w:jc w:val="center"/>
    </w:pPr>
    <w:rPr>
      <w:rFonts w:ascii="楷体_GB2312" w:eastAsia="楷体_GB2312"/>
      <w:b/>
      <w:sz w:val="36"/>
    </w:rPr>
  </w:style>
  <w:style w:type="paragraph" w:customStyle="1" w:styleId="1640">
    <w:name w:val="我的样式（正文） Char"/>
    <w:basedOn w:val="1"/>
    <w:qFormat/>
    <w:uiPriority w:val="0"/>
    <w:pPr>
      <w:spacing w:line="440" w:lineRule="exact"/>
    </w:pPr>
    <w:rPr>
      <w:rFonts w:ascii="宋体" w:hAnsi="华文楷体"/>
      <w:sz w:val="28"/>
    </w:rPr>
  </w:style>
  <w:style w:type="character" w:customStyle="1" w:styleId="1641">
    <w:name w:val="我的样式（正文） Char Char"/>
    <w:qFormat/>
    <w:uiPriority w:val="0"/>
    <w:rPr>
      <w:rFonts w:ascii="宋体" w:hAnsi="华文楷体" w:eastAsia="宋体"/>
      <w:kern w:val="2"/>
      <w:sz w:val="24"/>
      <w:szCs w:val="24"/>
      <w:lang w:val="en-US" w:eastAsia="zh-CN"/>
    </w:rPr>
  </w:style>
  <w:style w:type="table" w:customStyle="1" w:styleId="1642">
    <w:name w:val="黄桥表1"/>
    <w:basedOn w:val="10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43">
    <w:name w:val="Char Char Char Char Char Char Char Char Char1 Char Char Char Char4"/>
    <w:basedOn w:val="1"/>
    <w:qFormat/>
    <w:uiPriority w:val="0"/>
    <w:rPr>
      <w:szCs w:val="21"/>
    </w:rPr>
  </w:style>
  <w:style w:type="paragraph" w:customStyle="1" w:styleId="1644">
    <w:name w:val="Char3 Char Char Char Char Char Char2"/>
    <w:basedOn w:val="1"/>
    <w:qFormat/>
    <w:uiPriority w:val="0"/>
    <w:pPr>
      <w:spacing w:line="340" w:lineRule="exact"/>
      <w:ind w:firstLine="10" w:firstLineChars="4"/>
    </w:pPr>
    <w:rPr>
      <w:sz w:val="28"/>
      <w:szCs w:val="28"/>
    </w:rPr>
  </w:style>
  <w:style w:type="paragraph" w:customStyle="1" w:styleId="1645">
    <w:name w:val="样式 样式 样式 标题 2 + 仿宋_GB2312 四号 红色 段前: 6 磅 段后: 6 磅 行距: 固定值 25 磅 + 自..."/>
    <w:basedOn w:val="1"/>
    <w:qFormat/>
    <w:uiPriority w:val="0"/>
    <w:pPr>
      <w:spacing w:line="500" w:lineRule="exact"/>
    </w:pPr>
    <w:rPr>
      <w:rFonts w:eastAsia="仿宋_GB2312"/>
      <w:bCs/>
      <w:sz w:val="28"/>
      <w:szCs w:val="28"/>
    </w:rPr>
  </w:style>
  <w:style w:type="paragraph" w:customStyle="1" w:styleId="1646">
    <w:name w:val="Char1 Char Char Char2"/>
    <w:basedOn w:val="1"/>
    <w:next w:val="1"/>
    <w:qFormat/>
    <w:uiPriority w:val="0"/>
    <w:pPr>
      <w:spacing w:line="360" w:lineRule="auto"/>
      <w:ind w:firstLine="200" w:firstLineChars="200"/>
    </w:pPr>
    <w:rPr>
      <w:rFonts w:ascii="宋体" w:hAnsi="宋体" w:cs="宋体"/>
      <w:sz w:val="24"/>
    </w:rPr>
  </w:style>
  <w:style w:type="character" w:customStyle="1" w:styleId="1647">
    <w:name w:val="表格编号 Char"/>
    <w:link w:val="536"/>
    <w:qFormat/>
    <w:uiPriority w:val="0"/>
    <w:rPr>
      <w:rFonts w:ascii="Times New Roman" w:hAnsi="Times New Roman" w:eastAsia="仿宋_GB2312"/>
      <w:kern w:val="2"/>
      <w:sz w:val="24"/>
    </w:rPr>
  </w:style>
  <w:style w:type="paragraph" w:customStyle="1" w:styleId="1648">
    <w:name w:val="hb1"/>
    <w:basedOn w:val="4"/>
    <w:qFormat/>
    <w:uiPriority w:val="0"/>
    <w:pPr>
      <w:pageBreakBefore/>
      <w:tabs>
        <w:tab w:val="left" w:pos="0"/>
      </w:tabs>
      <w:topLinePunct/>
      <w:adjustRightInd w:val="0"/>
      <w:spacing w:before="240" w:after="840" w:line="578" w:lineRule="atLeast"/>
      <w:jc w:val="center"/>
      <w:textAlignment w:val="baseline"/>
    </w:pPr>
    <w:rPr>
      <w:rFonts w:cs="黑体"/>
      <w:sz w:val="32"/>
      <w:szCs w:val="36"/>
    </w:rPr>
  </w:style>
  <w:style w:type="paragraph" w:customStyle="1" w:styleId="1649">
    <w:name w:val="hb2"/>
    <w:basedOn w:val="5"/>
    <w:qFormat/>
    <w:uiPriority w:val="0"/>
    <w:pPr>
      <w:numPr>
        <w:ilvl w:val="0"/>
        <w:numId w:val="0"/>
      </w:numPr>
      <w:topLinePunct/>
      <w:autoSpaceDE/>
      <w:autoSpaceDN/>
      <w:spacing w:before="720" w:after="480" w:line="416" w:lineRule="atLeast"/>
      <w:jc w:val="left"/>
    </w:pPr>
    <w:rPr>
      <w:rFonts w:ascii="Times New Roman" w:hAnsi="Times New Roman" w:eastAsia="宋体" w:cs="Arial"/>
      <w:bCs/>
      <w:kern w:val="0"/>
      <w:sz w:val="28"/>
      <w:szCs w:val="28"/>
    </w:rPr>
  </w:style>
  <w:style w:type="paragraph" w:customStyle="1" w:styleId="1650">
    <w:name w:val="样式 标题 3 + 段前: 0.5 行"/>
    <w:basedOn w:val="2"/>
    <w:qFormat/>
    <w:uiPriority w:val="0"/>
    <w:pPr>
      <w:keepNext w:val="0"/>
      <w:keepLines w:val="0"/>
      <w:numPr>
        <w:ilvl w:val="0"/>
        <w:numId w:val="0"/>
      </w:numPr>
      <w:tabs>
        <w:tab w:val="left" w:pos="1080"/>
      </w:tabs>
      <w:autoSpaceDE w:val="0"/>
      <w:autoSpaceDN w:val="0"/>
      <w:snapToGrid w:val="0"/>
      <w:spacing w:beforeLines="100" w:line="360" w:lineRule="auto"/>
      <w:ind w:left="227" w:hanging="227"/>
      <w:jc w:val="left"/>
    </w:pPr>
    <w:rPr>
      <w:rFonts w:eastAsia="黑体" w:cs="宋体"/>
      <w:b w:val="0"/>
      <w:snapToGrid w:val="0"/>
      <w:sz w:val="30"/>
      <w:szCs w:val="30"/>
    </w:rPr>
  </w:style>
  <w:style w:type="paragraph" w:customStyle="1" w:styleId="1651">
    <w:name w:val="样式 标题 2 + 行距: 1.5 倍行距"/>
    <w:basedOn w:val="5"/>
    <w:qFormat/>
    <w:uiPriority w:val="0"/>
    <w:pPr>
      <w:keepNext w:val="0"/>
      <w:keepLines w:val="0"/>
      <w:numPr>
        <w:ilvl w:val="0"/>
        <w:numId w:val="0"/>
      </w:numPr>
      <w:tabs>
        <w:tab w:val="left" w:pos="969"/>
      </w:tabs>
      <w:snapToGrid w:val="0"/>
      <w:spacing w:beforeLines="100" w:after="0" w:line="360" w:lineRule="auto"/>
      <w:ind w:left="969" w:hanging="737"/>
      <w:jc w:val="left"/>
    </w:pPr>
    <w:rPr>
      <w:rFonts w:ascii="Times New Roman" w:hAnsi="Times New Roman" w:eastAsia="黑体" w:cs="宋体"/>
      <w:b w:val="0"/>
      <w:snapToGrid w:val="0"/>
      <w:kern w:val="44"/>
      <w:sz w:val="32"/>
      <w:szCs w:val="32"/>
    </w:rPr>
  </w:style>
  <w:style w:type="paragraph" w:customStyle="1" w:styleId="1652">
    <w:name w:val="样式 标题 3 + 段前: 0.5 行 行距: 1.5 倍行距"/>
    <w:basedOn w:val="2"/>
    <w:qFormat/>
    <w:uiPriority w:val="0"/>
    <w:pPr>
      <w:keepNext w:val="0"/>
      <w:keepLines w:val="0"/>
      <w:numPr>
        <w:numId w:val="0"/>
      </w:numPr>
      <w:tabs>
        <w:tab w:val="left" w:pos="720"/>
        <w:tab w:val="left" w:pos="1085"/>
      </w:tabs>
      <w:autoSpaceDE w:val="0"/>
      <w:autoSpaceDN w:val="0"/>
      <w:snapToGrid w:val="0"/>
      <w:spacing w:beforeLines="100" w:line="360" w:lineRule="auto"/>
      <w:ind w:left="232" w:hanging="227"/>
      <w:jc w:val="left"/>
    </w:pPr>
    <w:rPr>
      <w:rFonts w:eastAsia="黑体" w:cs="宋体"/>
      <w:b w:val="0"/>
      <w:snapToGrid w:val="0"/>
      <w:sz w:val="30"/>
      <w:szCs w:val="30"/>
    </w:rPr>
  </w:style>
  <w:style w:type="paragraph" w:customStyle="1" w:styleId="1653">
    <w:name w:val="样式 标题 2 + 段前: 0.5 行 行距: 单倍行距"/>
    <w:basedOn w:val="5"/>
    <w:qFormat/>
    <w:uiPriority w:val="0"/>
    <w:pPr>
      <w:keepNext w:val="0"/>
      <w:keepLines w:val="0"/>
      <w:numPr>
        <w:ilvl w:val="0"/>
        <w:numId w:val="0"/>
      </w:numPr>
      <w:tabs>
        <w:tab w:val="left" w:pos="969"/>
      </w:tabs>
      <w:snapToGrid w:val="0"/>
      <w:spacing w:beforeLines="100" w:after="0" w:line="360" w:lineRule="auto"/>
      <w:ind w:left="969" w:hanging="737"/>
      <w:jc w:val="left"/>
    </w:pPr>
    <w:rPr>
      <w:rFonts w:ascii="Times New Roman" w:hAnsi="Times New Roman" w:eastAsia="黑体" w:cs="宋体"/>
      <w:b w:val="0"/>
      <w:snapToGrid w:val="0"/>
      <w:kern w:val="44"/>
      <w:sz w:val="32"/>
      <w:szCs w:val="32"/>
    </w:rPr>
  </w:style>
  <w:style w:type="paragraph" w:customStyle="1" w:styleId="1654">
    <w:name w:val="样式 标题 2 + 左侧:  0 厘米 首行缩进:  0 厘米 段前: 0.5 行"/>
    <w:basedOn w:val="5"/>
    <w:qFormat/>
    <w:uiPriority w:val="0"/>
    <w:pPr>
      <w:keepNext w:val="0"/>
      <w:keepLines w:val="0"/>
      <w:numPr>
        <w:ilvl w:val="0"/>
        <w:numId w:val="0"/>
      </w:numPr>
      <w:tabs>
        <w:tab w:val="left" w:pos="969"/>
      </w:tabs>
      <w:snapToGrid w:val="0"/>
      <w:spacing w:beforeLines="100" w:after="0" w:line="360" w:lineRule="auto"/>
      <w:jc w:val="left"/>
    </w:pPr>
    <w:rPr>
      <w:rFonts w:ascii="Times New Roman" w:hAnsi="Times New Roman" w:eastAsia="黑体" w:cs="宋体"/>
      <w:b w:val="0"/>
      <w:snapToGrid w:val="0"/>
      <w:kern w:val="44"/>
      <w:sz w:val="32"/>
      <w:szCs w:val="32"/>
    </w:rPr>
  </w:style>
  <w:style w:type="paragraph" w:customStyle="1" w:styleId="1655">
    <w:name w:val="样式 宋体 小四 行距: 固定值 25 磅"/>
    <w:basedOn w:val="1"/>
    <w:qFormat/>
    <w:uiPriority w:val="0"/>
    <w:pPr>
      <w:tabs>
        <w:tab w:val="left" w:pos="1875"/>
      </w:tabs>
      <w:spacing w:line="500" w:lineRule="exact"/>
      <w:ind w:firstLine="488" w:firstLineChars="200"/>
    </w:pPr>
    <w:rPr>
      <w:rFonts w:ascii="宋体" w:hAnsi="宋体" w:cs="宋体"/>
      <w:spacing w:val="2"/>
      <w:sz w:val="24"/>
    </w:rPr>
  </w:style>
  <w:style w:type="paragraph" w:customStyle="1" w:styleId="1656">
    <w:name w:val="样式 标题 1 + 行距: 1.5 倍行距"/>
    <w:basedOn w:val="4"/>
    <w:qFormat/>
    <w:uiPriority w:val="0"/>
    <w:pPr>
      <w:pageBreakBefore/>
      <w:tabs>
        <w:tab w:val="left" w:pos="0"/>
      </w:tabs>
      <w:autoSpaceDE w:val="0"/>
      <w:autoSpaceDN w:val="0"/>
      <w:adjustRightInd w:val="0"/>
      <w:spacing w:beforeLines="100" w:after="240" w:line="360" w:lineRule="auto"/>
      <w:ind w:left="572" w:hanging="567"/>
      <w:jc w:val="center"/>
      <w:textAlignment w:val="baseline"/>
    </w:pPr>
    <w:rPr>
      <w:rFonts w:eastAsia="黑体" w:cs="宋体"/>
      <w:b w:val="0"/>
      <w:bCs w:val="0"/>
      <w:snapToGrid w:val="0"/>
      <w:spacing w:val="10"/>
      <w:sz w:val="36"/>
      <w:szCs w:val="20"/>
    </w:rPr>
  </w:style>
  <w:style w:type="paragraph" w:customStyle="1" w:styleId="1657">
    <w:name w:val="样式 标题 2 + 段前: 0.5 行 行距: 单倍行距1"/>
    <w:basedOn w:val="5"/>
    <w:qFormat/>
    <w:uiPriority w:val="0"/>
    <w:pPr>
      <w:keepNext w:val="0"/>
      <w:keepLines w:val="0"/>
      <w:numPr>
        <w:ilvl w:val="0"/>
        <w:numId w:val="0"/>
      </w:numPr>
      <w:tabs>
        <w:tab w:val="left" w:pos="969"/>
      </w:tabs>
      <w:snapToGrid w:val="0"/>
      <w:spacing w:beforeLines="100" w:afterLines="50" w:line="240" w:lineRule="auto"/>
      <w:ind w:left="969" w:hanging="737"/>
      <w:jc w:val="left"/>
    </w:pPr>
    <w:rPr>
      <w:rFonts w:ascii="Times New Roman" w:hAnsi="Times New Roman" w:eastAsia="黑体" w:cs="宋体"/>
      <w:b w:val="0"/>
      <w:snapToGrid w:val="0"/>
      <w:kern w:val="0"/>
      <w:sz w:val="32"/>
    </w:rPr>
  </w:style>
  <w:style w:type="paragraph" w:customStyle="1" w:styleId="1658">
    <w:name w:val="样式 标题4 + 段前: 0.25 行 行距: 单倍行距"/>
    <w:basedOn w:val="3"/>
    <w:qFormat/>
    <w:uiPriority w:val="0"/>
    <w:pPr>
      <w:tabs>
        <w:tab w:val="left" w:pos="624"/>
        <w:tab w:val="left" w:pos="1157"/>
      </w:tabs>
      <w:autoSpaceDE w:val="0"/>
      <w:autoSpaceDN w:val="0"/>
      <w:spacing w:beforeLines="50" w:line="360" w:lineRule="auto"/>
      <w:ind w:left="170" w:hanging="694" w:firstLineChars="0"/>
      <w:jc w:val="left"/>
      <w:textAlignment w:val="baseline"/>
      <w:outlineLvl w:val="3"/>
    </w:pPr>
    <w:rPr>
      <w:rFonts w:ascii="Times New Roman" w:eastAsia="黑体" w:cs="宋体"/>
      <w:snapToGrid w:val="0"/>
      <w:color w:val="auto"/>
      <w:spacing w:val="10"/>
      <w:kern w:val="0"/>
      <w:szCs w:val="20"/>
    </w:rPr>
  </w:style>
  <w:style w:type="paragraph" w:customStyle="1" w:styleId="1659">
    <w:name w:val="样式 样式 标题4 + 段前: 0.25 行 行距: 单倍行距 + 段前: 0.5 行"/>
    <w:basedOn w:val="1658"/>
    <w:qFormat/>
    <w:uiPriority w:val="0"/>
    <w:pPr>
      <w:tabs>
        <w:tab w:val="left" w:pos="2315"/>
      </w:tabs>
      <w:spacing w:before="165"/>
      <w:ind w:left="1405"/>
    </w:pPr>
    <w:rPr>
      <w:spacing w:val="0"/>
      <w:szCs w:val="28"/>
    </w:rPr>
  </w:style>
  <w:style w:type="paragraph" w:customStyle="1" w:styleId="1660">
    <w:name w:val="样式 标题 1 + 段前: 8.25 磅"/>
    <w:basedOn w:val="4"/>
    <w:qFormat/>
    <w:uiPriority w:val="0"/>
    <w:pPr>
      <w:pageBreakBefore/>
      <w:tabs>
        <w:tab w:val="left" w:pos="0"/>
      </w:tabs>
      <w:autoSpaceDE w:val="0"/>
      <w:autoSpaceDN w:val="0"/>
      <w:adjustRightInd w:val="0"/>
      <w:spacing w:beforeLines="100" w:after="240" w:line="360" w:lineRule="auto"/>
      <w:ind w:left="572" w:hanging="567"/>
      <w:jc w:val="center"/>
      <w:textAlignment w:val="baseline"/>
    </w:pPr>
    <w:rPr>
      <w:rFonts w:eastAsia="黑体" w:cs="宋体"/>
      <w:b w:val="0"/>
      <w:bCs w:val="0"/>
      <w:snapToGrid w:val="0"/>
      <w:spacing w:val="10"/>
      <w:sz w:val="36"/>
      <w:szCs w:val="20"/>
    </w:rPr>
  </w:style>
  <w:style w:type="paragraph" w:customStyle="1" w:styleId="1661">
    <w:name w:val="样式 标题 3 + 段前: 1 行 行距: 单倍行距"/>
    <w:basedOn w:val="2"/>
    <w:uiPriority w:val="0"/>
    <w:pPr>
      <w:keepNext w:val="0"/>
      <w:keepLines w:val="0"/>
      <w:numPr>
        <w:numId w:val="0"/>
      </w:numPr>
      <w:tabs>
        <w:tab w:val="left" w:pos="720"/>
        <w:tab w:val="left" w:pos="1085"/>
      </w:tabs>
      <w:autoSpaceDE w:val="0"/>
      <w:autoSpaceDN w:val="0"/>
      <w:snapToGrid w:val="0"/>
      <w:spacing w:beforeLines="100" w:line="360" w:lineRule="auto"/>
      <w:ind w:left="232" w:hanging="227"/>
      <w:jc w:val="left"/>
    </w:pPr>
    <w:rPr>
      <w:rFonts w:eastAsia="黑体" w:cs="宋体"/>
      <w:b w:val="0"/>
      <w:snapToGrid w:val="0"/>
      <w:sz w:val="30"/>
    </w:rPr>
  </w:style>
  <w:style w:type="paragraph" w:customStyle="1" w:styleId="1662">
    <w:name w:val="样式 标题 3 + 段前: 1 行 行距: 单倍行距1"/>
    <w:basedOn w:val="2"/>
    <w:qFormat/>
    <w:uiPriority w:val="0"/>
    <w:pPr>
      <w:keepNext w:val="0"/>
      <w:keepLines w:val="0"/>
      <w:numPr>
        <w:numId w:val="0"/>
      </w:numPr>
      <w:tabs>
        <w:tab w:val="left" w:pos="720"/>
        <w:tab w:val="left" w:pos="1085"/>
      </w:tabs>
      <w:autoSpaceDE w:val="0"/>
      <w:autoSpaceDN w:val="0"/>
      <w:snapToGrid w:val="0"/>
      <w:spacing w:beforeLines="100" w:line="360" w:lineRule="auto"/>
      <w:ind w:left="232" w:hanging="227"/>
      <w:jc w:val="left"/>
    </w:pPr>
    <w:rPr>
      <w:rFonts w:eastAsia="黑体" w:cs="宋体"/>
      <w:b w:val="0"/>
      <w:snapToGrid w:val="0"/>
      <w:sz w:val="30"/>
    </w:rPr>
  </w:style>
  <w:style w:type="paragraph" w:customStyle="1" w:styleId="1663">
    <w:name w:val="样式 样式 标题 3 + 段前: 0.5 行 + 段前: 1 行 行距: 单倍行距"/>
    <w:basedOn w:val="1650"/>
    <w:qFormat/>
    <w:uiPriority w:val="0"/>
    <w:pPr>
      <w:spacing w:before="100"/>
    </w:pPr>
    <w:rPr>
      <w:szCs w:val="20"/>
    </w:rPr>
  </w:style>
  <w:style w:type="paragraph" w:customStyle="1" w:styleId="1664">
    <w:name w:val="样式 样式 标题4 + 段前: 0.25 行 行距: 单倍行距 + 段前: 0.5 行1"/>
    <w:basedOn w:val="1658"/>
    <w:qFormat/>
    <w:uiPriority w:val="0"/>
    <w:pPr>
      <w:tabs>
        <w:tab w:val="left" w:pos="2315"/>
      </w:tabs>
      <w:ind w:left="1405"/>
    </w:pPr>
  </w:style>
  <w:style w:type="paragraph" w:customStyle="1" w:styleId="1665">
    <w:name w:val="样式 样式 标题4- + 段前: 0.5 行 + 段前: 0.5 行"/>
    <w:basedOn w:val="1"/>
    <w:qFormat/>
    <w:uiPriority w:val="0"/>
    <w:pPr>
      <w:tabs>
        <w:tab w:val="left" w:pos="1205"/>
      </w:tabs>
      <w:autoSpaceDE w:val="0"/>
      <w:autoSpaceDN w:val="0"/>
      <w:adjustRightInd w:val="0"/>
      <w:snapToGrid w:val="0"/>
      <w:spacing w:beforeLines="50" w:line="360" w:lineRule="auto"/>
      <w:jc w:val="left"/>
      <w:textAlignment w:val="baseline"/>
      <w:outlineLvl w:val="3"/>
    </w:pPr>
    <w:rPr>
      <w:rFonts w:eastAsia="黑体" w:cs="宋体"/>
      <w:snapToGrid w:val="0"/>
      <w:spacing w:val="20"/>
      <w:kern w:val="0"/>
      <w:sz w:val="28"/>
      <w:szCs w:val="20"/>
    </w:rPr>
  </w:style>
  <w:style w:type="paragraph" w:customStyle="1" w:styleId="1666">
    <w:name w:val="样式 样式 样式 标题 3 + 段前: 0.5 行 + 段前: 1 行 行距: 单倍行距 + 段前: 1 行"/>
    <w:basedOn w:val="1663"/>
    <w:qFormat/>
    <w:uiPriority w:val="0"/>
    <w:pPr>
      <w:tabs>
        <w:tab w:val="left" w:pos="795"/>
        <w:tab w:val="clear" w:pos="1080"/>
      </w:tabs>
      <w:spacing w:before="330"/>
    </w:pPr>
  </w:style>
  <w:style w:type="paragraph" w:customStyle="1" w:styleId="1667">
    <w:name w:val="样式 样式 样式 标题4- + 段前: 0.5 行 + 段前: 0.5 行 + 段前: 0.5 行"/>
    <w:basedOn w:val="1665"/>
    <w:qFormat/>
    <w:uiPriority w:val="0"/>
    <w:pPr>
      <w:tabs>
        <w:tab w:val="left" w:pos="908"/>
        <w:tab w:val="clear" w:pos="1205"/>
      </w:tabs>
      <w:spacing w:before="330"/>
    </w:pPr>
    <w:rPr>
      <w:spacing w:val="0"/>
    </w:rPr>
  </w:style>
  <w:style w:type="paragraph" w:customStyle="1" w:styleId="1668">
    <w:name w:val="样式 样式 样式 标题4- + 段前: 0.5 行 + 段前: 0.5 行 + 段前: 0.5 行1"/>
    <w:basedOn w:val="1665"/>
    <w:qFormat/>
    <w:uiPriority w:val="0"/>
    <w:pPr>
      <w:ind w:left="170"/>
    </w:pPr>
  </w:style>
  <w:style w:type="paragraph" w:customStyle="1" w:styleId="1669">
    <w:name w:val="Char13"/>
    <w:basedOn w:val="1"/>
    <w:next w:val="1"/>
    <w:qFormat/>
    <w:uiPriority w:val="0"/>
    <w:pPr>
      <w:spacing w:line="360" w:lineRule="auto"/>
      <w:ind w:firstLine="200" w:firstLineChars="200"/>
    </w:pPr>
    <w:rPr>
      <w:rFonts w:ascii="宋体" w:hAnsi="宋体" w:cs="宋体"/>
      <w:sz w:val="24"/>
    </w:rPr>
  </w:style>
  <w:style w:type="paragraph" w:customStyle="1" w:styleId="1670">
    <w:name w:val="样式 标题4 + 行距: 1.5 倍行距"/>
    <w:basedOn w:val="3"/>
    <w:qFormat/>
    <w:uiPriority w:val="0"/>
    <w:pPr>
      <w:tabs>
        <w:tab w:val="left" w:pos="624"/>
      </w:tabs>
      <w:autoSpaceDE w:val="0"/>
      <w:autoSpaceDN w:val="0"/>
      <w:spacing w:beforeLines="50" w:line="360" w:lineRule="auto"/>
      <w:ind w:left="694" w:hanging="694" w:firstLineChars="0"/>
      <w:jc w:val="left"/>
      <w:textAlignment w:val="baseline"/>
      <w:outlineLvl w:val="3"/>
    </w:pPr>
    <w:rPr>
      <w:rFonts w:ascii="Times New Roman" w:eastAsia="黑体" w:cs="宋体"/>
      <w:snapToGrid w:val="0"/>
      <w:color w:val="auto"/>
      <w:spacing w:val="10"/>
      <w:kern w:val="0"/>
      <w:szCs w:val="20"/>
    </w:rPr>
  </w:style>
  <w:style w:type="paragraph" w:customStyle="1" w:styleId="1671">
    <w:name w:val="样式 标题 3 + 段前: 1 行2"/>
    <w:basedOn w:val="2"/>
    <w:qFormat/>
    <w:uiPriority w:val="0"/>
    <w:pPr>
      <w:keepNext w:val="0"/>
      <w:keepLines w:val="0"/>
      <w:numPr>
        <w:numId w:val="0"/>
      </w:numPr>
      <w:tabs>
        <w:tab w:val="left" w:pos="720"/>
        <w:tab w:val="left" w:pos="1085"/>
      </w:tabs>
      <w:autoSpaceDE w:val="0"/>
      <w:autoSpaceDN w:val="0"/>
      <w:snapToGrid w:val="0"/>
      <w:spacing w:beforeLines="50" w:line="300" w:lineRule="auto"/>
      <w:ind w:left="232" w:hanging="227"/>
      <w:jc w:val="left"/>
    </w:pPr>
    <w:rPr>
      <w:rFonts w:eastAsia="黑体" w:cs="宋体"/>
      <w:b w:val="0"/>
      <w:snapToGrid w:val="0"/>
      <w:spacing w:val="10"/>
      <w:sz w:val="30"/>
    </w:rPr>
  </w:style>
  <w:style w:type="paragraph" w:customStyle="1" w:styleId="1672">
    <w:name w:val="样式 样式 样式 标题4 + 段前: 0.5 行 + 段前: 0.5 行 + 段前: 0.5 行"/>
    <w:basedOn w:val="1"/>
    <w:qFormat/>
    <w:uiPriority w:val="0"/>
    <w:pPr>
      <w:tabs>
        <w:tab w:val="left" w:pos="1080"/>
        <w:tab w:val="left" w:pos="3450"/>
      </w:tabs>
      <w:autoSpaceDE w:val="0"/>
      <w:autoSpaceDN w:val="0"/>
      <w:adjustRightInd w:val="0"/>
      <w:snapToGrid w:val="0"/>
      <w:spacing w:beforeLines="50" w:line="360" w:lineRule="auto"/>
      <w:ind w:left="170" w:hanging="1405"/>
      <w:jc w:val="left"/>
      <w:textAlignment w:val="baseline"/>
      <w:outlineLvl w:val="3"/>
    </w:pPr>
    <w:rPr>
      <w:rFonts w:eastAsia="黑体" w:cs="宋体"/>
      <w:snapToGrid w:val="0"/>
      <w:kern w:val="0"/>
      <w:sz w:val="28"/>
      <w:szCs w:val="20"/>
    </w:rPr>
  </w:style>
  <w:style w:type="paragraph" w:customStyle="1" w:styleId="1673">
    <w:name w:val="表头样式"/>
    <w:basedOn w:val="1"/>
    <w:qFormat/>
    <w:uiPriority w:val="0"/>
    <w:pPr>
      <w:ind w:firstLine="560" w:firstLineChars="200"/>
    </w:pPr>
    <w:rPr>
      <w:rFonts w:ascii="黑体" w:eastAsia="黑体"/>
      <w:sz w:val="28"/>
    </w:rPr>
  </w:style>
  <w:style w:type="character" w:customStyle="1" w:styleId="1674">
    <w:name w:val="表号 Char2"/>
    <w:link w:val="836"/>
    <w:qFormat/>
    <w:uiPriority w:val="0"/>
    <w:rPr>
      <w:rFonts w:ascii="Times New Roman" w:hAnsi="Times New Roman"/>
      <w:snapToGrid w:val="0"/>
      <w:color w:val="000000"/>
      <w:sz w:val="24"/>
      <w:szCs w:val="24"/>
    </w:rPr>
  </w:style>
  <w:style w:type="paragraph" w:customStyle="1" w:styleId="1675">
    <w:name w:val="表样式"/>
    <w:basedOn w:val="1"/>
    <w:qFormat/>
    <w:uiPriority w:val="0"/>
    <w:pPr>
      <w:jc w:val="center"/>
    </w:pPr>
    <w:rPr>
      <w:rFonts w:ascii="仿宋_GB2312" w:eastAsia="黑体"/>
    </w:rPr>
  </w:style>
  <w:style w:type="paragraph" w:customStyle="1" w:styleId="1676">
    <w:name w:val="a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677">
    <w:name w:val="HP3"/>
    <w:basedOn w:val="2"/>
    <w:link w:val="1678"/>
    <w:qFormat/>
    <w:uiPriority w:val="0"/>
    <w:pPr>
      <w:numPr>
        <w:ilvl w:val="0"/>
        <w:numId w:val="0"/>
      </w:numPr>
      <w:adjustRightInd/>
      <w:spacing w:before="260" w:after="260" w:line="360" w:lineRule="exact"/>
      <w:jc w:val="left"/>
    </w:pPr>
    <w:rPr>
      <w:rFonts w:ascii="黑体" w:hAnsi="黑体" w:eastAsia="黑体"/>
      <w:b w:val="0"/>
      <w:kern w:val="2"/>
      <w:szCs w:val="28"/>
      <w:u w:color="000000"/>
    </w:rPr>
  </w:style>
  <w:style w:type="character" w:customStyle="1" w:styleId="1678">
    <w:name w:val="HP3 Char"/>
    <w:link w:val="1677"/>
    <w:qFormat/>
    <w:uiPriority w:val="0"/>
    <w:rPr>
      <w:rFonts w:ascii="黑体" w:hAnsi="黑体" w:eastAsia="黑体"/>
      <w:kern w:val="2"/>
      <w:sz w:val="28"/>
      <w:szCs w:val="28"/>
      <w:u w:color="000000"/>
    </w:rPr>
  </w:style>
  <w:style w:type="paragraph" w:customStyle="1" w:styleId="1679">
    <w:name w:val="样式 目录 3 + 首行缩进:  2 字符"/>
    <w:basedOn w:val="46"/>
    <w:qFormat/>
    <w:uiPriority w:val="0"/>
    <w:pPr>
      <w:tabs>
        <w:tab w:val="left" w:pos="1920"/>
        <w:tab w:val="right" w:leader="dot" w:pos="9062"/>
      </w:tabs>
      <w:spacing w:line="360" w:lineRule="auto"/>
      <w:ind w:left="0" w:firstLine="600" w:firstLineChars="600"/>
    </w:pPr>
    <w:rPr>
      <w:rFonts w:ascii="Times New Roman" w:hAnsi="Times New Roman" w:cs="宋体"/>
      <w:i w:val="0"/>
      <w:iCs w:val="0"/>
      <w:snapToGrid w:val="0"/>
      <w:spacing w:val="10"/>
      <w:kern w:val="0"/>
      <w:sz w:val="24"/>
    </w:rPr>
  </w:style>
  <w:style w:type="paragraph" w:customStyle="1" w:styleId="1680">
    <w:name w:val="样式 样式 目录 3 + 首行缩进:  2 字符 + 首行缩进:  6 字符"/>
    <w:basedOn w:val="1679"/>
    <w:qFormat/>
    <w:uiPriority w:val="0"/>
    <w:pPr>
      <w:tabs>
        <w:tab w:val="left" w:pos="2169"/>
        <w:tab w:val="clear" w:pos="1920"/>
      </w:tabs>
      <w:ind w:firstLine="1324"/>
    </w:pPr>
  </w:style>
  <w:style w:type="paragraph" w:customStyle="1" w:styleId="1681">
    <w:name w:val="表文字（小行距）"/>
    <w:basedOn w:val="231"/>
    <w:qFormat/>
    <w:uiPriority w:val="0"/>
    <w:pPr>
      <w:widowControl w:val="0"/>
      <w:adjustRightInd w:val="0"/>
      <w:spacing w:line="240" w:lineRule="exact"/>
      <w:jc w:val="both"/>
      <w:textAlignment w:val="baseline"/>
    </w:pPr>
    <w:rPr>
      <w:bCs/>
      <w:sz w:val="24"/>
    </w:rPr>
  </w:style>
  <w:style w:type="character" w:customStyle="1" w:styleId="1682">
    <w:name w:val="正文样式 Char1"/>
    <w:qFormat/>
    <w:uiPriority w:val="0"/>
    <w:rPr>
      <w:rFonts w:ascii="宋体" w:hAnsi="宋体" w:eastAsia="宋体"/>
      <w:kern w:val="2"/>
      <w:sz w:val="24"/>
      <w:szCs w:val="24"/>
      <w:lang w:val="en-US" w:eastAsia="zh-CN" w:bidi="ar-SA"/>
    </w:rPr>
  </w:style>
  <w:style w:type="paragraph" w:customStyle="1" w:styleId="1683">
    <w:name w:val="纯文本5"/>
    <w:basedOn w:val="1"/>
    <w:qFormat/>
    <w:uiPriority w:val="0"/>
    <w:pPr>
      <w:adjustRightInd w:val="0"/>
    </w:pPr>
    <w:rPr>
      <w:rFonts w:hint="eastAsia" w:ascii="宋体"/>
      <w:kern w:val="0"/>
      <w:szCs w:val="20"/>
    </w:rPr>
  </w:style>
  <w:style w:type="paragraph" w:customStyle="1" w:styleId="1684">
    <w:name w:val="段落标题 Char Char"/>
    <w:basedOn w:val="24"/>
    <w:qFormat/>
    <w:uiPriority w:val="0"/>
    <w:pPr>
      <w:widowControl w:val="0"/>
      <w:spacing w:line="500" w:lineRule="exact"/>
      <w:ind w:firstLine="480" w:firstLineChars="200"/>
      <w:jc w:val="both"/>
    </w:pPr>
    <w:rPr>
      <w:rFonts w:ascii="宋体" w:hAnsi="宋体" w:eastAsia="宋体" w:cs="Times New Roman"/>
      <w:b w:val="0"/>
      <w:kern w:val="2"/>
      <w:szCs w:val="24"/>
    </w:rPr>
  </w:style>
  <w:style w:type="paragraph" w:customStyle="1" w:styleId="1685">
    <w:name w:val="font13"/>
    <w:basedOn w:val="1"/>
    <w:qFormat/>
    <w:uiPriority w:val="0"/>
    <w:pPr>
      <w:widowControl/>
      <w:spacing w:before="100" w:beforeAutospacing="1" w:after="100" w:afterAutospacing="1"/>
      <w:jc w:val="left"/>
    </w:pPr>
    <w:rPr>
      <w:rFonts w:eastAsia="Arial Unicode MS"/>
      <w:kern w:val="0"/>
      <w:sz w:val="16"/>
      <w:szCs w:val="16"/>
    </w:rPr>
  </w:style>
  <w:style w:type="paragraph" w:customStyle="1" w:styleId="1686">
    <w:name w:val="font14"/>
    <w:basedOn w:val="1"/>
    <w:qFormat/>
    <w:uiPriority w:val="0"/>
    <w:pPr>
      <w:widowControl/>
      <w:spacing w:before="100" w:beforeAutospacing="1" w:after="100" w:afterAutospacing="1"/>
      <w:jc w:val="left"/>
    </w:pPr>
    <w:rPr>
      <w:rFonts w:hint="eastAsia" w:ascii="宋体" w:hAnsi="宋体" w:cs="Arial Unicode MS"/>
      <w:kern w:val="0"/>
      <w:sz w:val="16"/>
      <w:szCs w:val="16"/>
    </w:rPr>
  </w:style>
  <w:style w:type="paragraph" w:customStyle="1" w:styleId="1687">
    <w:name w:val="正文dh"/>
    <w:basedOn w:val="1"/>
    <w:qFormat/>
    <w:uiPriority w:val="0"/>
    <w:pPr>
      <w:spacing w:line="520" w:lineRule="exact"/>
      <w:ind w:firstLine="482"/>
    </w:pPr>
    <w:rPr>
      <w:rFonts w:ascii="宋体"/>
      <w:sz w:val="24"/>
      <w:szCs w:val="20"/>
    </w:rPr>
  </w:style>
  <w:style w:type="paragraph" w:customStyle="1" w:styleId="1688">
    <w:name w:val="正文样式10"/>
    <w:basedOn w:val="1"/>
    <w:link w:val="1689"/>
    <w:qFormat/>
    <w:uiPriority w:val="0"/>
    <w:pPr>
      <w:spacing w:beforeLines="50" w:afterLines="50" w:line="500" w:lineRule="exact"/>
      <w:ind w:firstLine="480" w:firstLineChars="200"/>
    </w:pPr>
    <w:rPr>
      <w:rFonts w:ascii="宋体" w:hAnsi="宋体"/>
      <w:bCs/>
      <w:kern w:val="0"/>
      <w:sz w:val="24"/>
      <w:lang w:val="zh-CN"/>
    </w:rPr>
  </w:style>
  <w:style w:type="character" w:customStyle="1" w:styleId="1689">
    <w:name w:val="正文样式10 Char"/>
    <w:link w:val="1688"/>
    <w:qFormat/>
    <w:uiPriority w:val="0"/>
    <w:rPr>
      <w:rFonts w:ascii="宋体" w:hAnsi="宋体"/>
      <w:bCs/>
      <w:sz w:val="24"/>
      <w:szCs w:val="24"/>
      <w:lang w:val="zh-CN"/>
    </w:rPr>
  </w:style>
  <w:style w:type="paragraph" w:customStyle="1" w:styleId="1690">
    <w:name w:val="样式 黑体 20 居中"/>
    <w:basedOn w:val="1"/>
    <w:qFormat/>
    <w:uiPriority w:val="0"/>
    <w:pPr>
      <w:spacing w:line="360" w:lineRule="auto"/>
      <w:jc w:val="center"/>
    </w:pPr>
    <w:rPr>
      <w:rFonts w:ascii="黑体" w:eastAsia="黑体"/>
      <w:bCs/>
      <w:sz w:val="40"/>
      <w:szCs w:val="20"/>
    </w:rPr>
  </w:style>
  <w:style w:type="paragraph" w:customStyle="1" w:styleId="1691">
    <w:name w:val="标题样式3"/>
    <w:basedOn w:val="2"/>
    <w:qFormat/>
    <w:uiPriority w:val="0"/>
    <w:pPr>
      <w:numPr>
        <w:ilvl w:val="0"/>
        <w:numId w:val="0"/>
      </w:numPr>
      <w:adjustRightInd/>
      <w:spacing w:line="360" w:lineRule="auto"/>
      <w:textAlignment w:val="auto"/>
    </w:pPr>
    <w:rPr>
      <w:rFonts w:ascii="黑体" w:eastAsia="黑体"/>
      <w:bCs/>
      <w:kern w:val="2"/>
      <w:sz w:val="24"/>
      <w:szCs w:val="24"/>
    </w:rPr>
  </w:style>
  <w:style w:type="paragraph" w:customStyle="1" w:styleId="1692">
    <w:name w:val="表格 3"/>
    <w:basedOn w:val="1"/>
    <w:qFormat/>
    <w:uiPriority w:val="0"/>
    <w:pPr>
      <w:autoSpaceDE w:val="0"/>
      <w:autoSpaceDN w:val="0"/>
      <w:adjustRightInd w:val="0"/>
      <w:jc w:val="center"/>
    </w:pPr>
    <w:rPr>
      <w:kern w:val="0"/>
      <w:szCs w:val="20"/>
    </w:rPr>
  </w:style>
  <w:style w:type="paragraph" w:customStyle="1" w:styleId="1693">
    <w:name w:val="Char Char Char1 Char Char Char Char Char Char Char1"/>
    <w:basedOn w:val="1"/>
    <w:qFormat/>
    <w:uiPriority w:val="0"/>
    <w:rPr>
      <w:szCs w:val="21"/>
    </w:rPr>
  </w:style>
  <w:style w:type="paragraph" w:customStyle="1" w:styleId="1694">
    <w:name w:val="标题9"/>
    <w:next w:val="1"/>
    <w:qFormat/>
    <w:uiPriority w:val="0"/>
    <w:pPr>
      <w:adjustRightInd w:val="0"/>
      <w:snapToGrid w:val="0"/>
      <w:spacing w:line="360" w:lineRule="auto"/>
      <w:jc w:val="center"/>
    </w:pPr>
    <w:rPr>
      <w:rFonts w:ascii="Times New Roman" w:hAnsi="Times New Roman" w:eastAsia="黑体" w:cs="Times New Roman"/>
      <w:sz w:val="21"/>
      <w:lang w:val="en-US" w:eastAsia="zh-CN" w:bidi="ar-SA"/>
    </w:rPr>
  </w:style>
  <w:style w:type="paragraph" w:customStyle="1" w:styleId="1695">
    <w:name w:val="Char Char Char1 Char Char Char Char Char Char Char Char Char Char Char Char Char Char Char Char2"/>
    <w:basedOn w:val="1"/>
    <w:qFormat/>
    <w:uiPriority w:val="0"/>
    <w:rPr>
      <w:szCs w:val="21"/>
    </w:rPr>
  </w:style>
  <w:style w:type="paragraph" w:customStyle="1" w:styleId="1696">
    <w:name w:val="样式 标题 3 + (西文) Times New Roman (中文) 宋体 小四 左 段前: 12 磅 段后: 2 ..."/>
    <w:basedOn w:val="2"/>
    <w:qFormat/>
    <w:uiPriority w:val="0"/>
    <w:pPr>
      <w:keepNext w:val="0"/>
      <w:numPr>
        <w:ilvl w:val="0"/>
        <w:numId w:val="0"/>
      </w:numPr>
      <w:tabs>
        <w:tab w:val="left" w:pos="360"/>
        <w:tab w:val="left" w:pos="680"/>
      </w:tabs>
      <w:snapToGrid w:val="0"/>
      <w:spacing w:line="360" w:lineRule="auto"/>
      <w:ind w:left="680" w:hanging="680"/>
      <w:jc w:val="left"/>
    </w:pPr>
    <w:rPr>
      <w:rFonts w:ascii="宋体" w:hAnsi="宋体"/>
      <w:b w:val="0"/>
      <w:bCs/>
      <w:sz w:val="24"/>
      <w:szCs w:val="24"/>
    </w:rPr>
  </w:style>
  <w:style w:type="paragraph" w:customStyle="1" w:styleId="1697">
    <w:name w:val="样式 标题 1 + (西文) Arial (中文) 黑体 三号 段后: 2 磅"/>
    <w:basedOn w:val="1"/>
    <w:qFormat/>
    <w:uiPriority w:val="0"/>
    <w:pPr>
      <w:tabs>
        <w:tab w:val="left" w:pos="0"/>
      </w:tabs>
      <w:adjustRightInd w:val="0"/>
      <w:spacing w:line="312" w:lineRule="atLeast"/>
      <w:textAlignment w:val="baseline"/>
    </w:pPr>
    <w:rPr>
      <w:kern w:val="0"/>
      <w:sz w:val="24"/>
      <w:szCs w:val="20"/>
    </w:rPr>
  </w:style>
  <w:style w:type="paragraph" w:customStyle="1" w:styleId="169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699">
    <w:name w:val="qilu"/>
    <w:basedOn w:val="1"/>
    <w:qFormat/>
    <w:uiPriority w:val="0"/>
    <w:rPr>
      <w:rFonts w:ascii="宋体" w:hAnsi="宋体"/>
      <w:snapToGrid w:val="0"/>
      <w:kern w:val="0"/>
      <w:sz w:val="24"/>
    </w:rPr>
  </w:style>
  <w:style w:type="paragraph" w:customStyle="1" w:styleId="1700">
    <w:name w:val="kuangtu"/>
    <w:basedOn w:val="1"/>
    <w:qFormat/>
    <w:uiPriority w:val="0"/>
    <w:pPr>
      <w:spacing w:line="320" w:lineRule="exact"/>
      <w:jc w:val="center"/>
    </w:pPr>
    <w:rPr>
      <w:rFonts w:ascii="宋体"/>
      <w:lang w:val="en-GB"/>
    </w:rPr>
  </w:style>
  <w:style w:type="paragraph" w:customStyle="1" w:styleId="1701">
    <w:name w:val="Char Char Char1 Char Char Char Char2"/>
    <w:basedOn w:val="1"/>
    <w:qFormat/>
    <w:uiPriority w:val="0"/>
    <w:rPr>
      <w:szCs w:val="21"/>
    </w:rPr>
  </w:style>
  <w:style w:type="paragraph" w:customStyle="1" w:styleId="1702">
    <w:name w:val="Char Char Char Char Char Char Char Char Char Char Char Char Char Char Char1 Char Char Char Char Char Char Char Char Char Char Char Char Char"/>
    <w:basedOn w:val="1"/>
    <w:qFormat/>
    <w:uiPriority w:val="0"/>
    <w:pPr>
      <w:autoSpaceDE w:val="0"/>
      <w:autoSpaceDN w:val="0"/>
      <w:adjustRightInd w:val="0"/>
      <w:snapToGrid w:val="0"/>
      <w:spacing w:before="50" w:after="50" w:line="360" w:lineRule="auto"/>
      <w:ind w:firstLine="560" w:firstLineChars="200"/>
    </w:pPr>
    <w:rPr>
      <w:color w:val="000000"/>
      <w:sz w:val="24"/>
    </w:rPr>
  </w:style>
  <w:style w:type="paragraph" w:customStyle="1" w:styleId="1703">
    <w:name w:val="*正文"/>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paragraph" w:customStyle="1" w:styleId="1704">
    <w:name w:val="Char Char Char1 Char2"/>
    <w:basedOn w:val="1"/>
    <w:qFormat/>
    <w:uiPriority w:val="0"/>
    <w:pPr>
      <w:snapToGrid w:val="0"/>
      <w:spacing w:line="360" w:lineRule="auto"/>
      <w:ind w:firstLine="200" w:firstLineChars="200"/>
    </w:pPr>
    <w:rPr>
      <w:rFonts w:eastAsia="仿宋_GB2312"/>
      <w:sz w:val="24"/>
    </w:rPr>
  </w:style>
  <w:style w:type="character" w:customStyle="1" w:styleId="1705">
    <w:name w:val="表文字 Char1"/>
    <w:qFormat/>
    <w:uiPriority w:val="0"/>
    <w:rPr>
      <w:rFonts w:eastAsia="宋体"/>
      <w:sz w:val="21"/>
      <w:szCs w:val="21"/>
      <w:lang w:val="en-US" w:eastAsia="zh-CN" w:bidi="ar-SA"/>
    </w:rPr>
  </w:style>
  <w:style w:type="paragraph" w:customStyle="1" w:styleId="1706">
    <w:name w:val="样式 样式 正文首行缩进 + 首行缩进:  2 字符 + 首行缩进:  2 字符"/>
    <w:basedOn w:val="1"/>
    <w:qFormat/>
    <w:uiPriority w:val="0"/>
    <w:pPr>
      <w:topLinePunct/>
      <w:adjustRightInd w:val="0"/>
      <w:snapToGrid w:val="0"/>
      <w:spacing w:line="360" w:lineRule="auto"/>
      <w:ind w:firstLine="480"/>
      <w:textAlignment w:val="baseline"/>
    </w:pPr>
    <w:rPr>
      <w:rFonts w:hAnsi="宋体" w:eastAsia="Times New Roman"/>
      <w:kern w:val="0"/>
      <w:sz w:val="24"/>
      <w:szCs w:val="20"/>
    </w:rPr>
  </w:style>
  <w:style w:type="character" w:customStyle="1" w:styleId="1707">
    <w:name w:val="f14"/>
    <w:qFormat/>
    <w:uiPriority w:val="0"/>
  </w:style>
  <w:style w:type="paragraph" w:customStyle="1" w:styleId="1708">
    <w:name w:val="框图文字1"/>
    <w:basedOn w:val="1"/>
    <w:qFormat/>
    <w:uiPriority w:val="0"/>
    <w:pPr>
      <w:adjustRightInd w:val="0"/>
      <w:snapToGrid w:val="0"/>
      <w:jc w:val="center"/>
    </w:pPr>
  </w:style>
  <w:style w:type="character" w:customStyle="1" w:styleId="1709">
    <w:name w:val="font02"/>
    <w:qFormat/>
    <w:uiPriority w:val="0"/>
  </w:style>
  <w:style w:type="paragraph" w:customStyle="1" w:styleId="1710">
    <w:name w:val="Char3 Char Char Char Char Char Char Char Char Char Char2"/>
    <w:basedOn w:val="1"/>
    <w:qFormat/>
    <w:uiPriority w:val="0"/>
    <w:pPr>
      <w:spacing w:line="340" w:lineRule="exact"/>
      <w:ind w:firstLine="10" w:firstLineChars="4"/>
    </w:pPr>
    <w:rPr>
      <w:sz w:val="28"/>
      <w:szCs w:val="28"/>
    </w:rPr>
  </w:style>
  <w:style w:type="paragraph" w:customStyle="1" w:styleId="1711">
    <w:name w:val="Char Char Char1 Char Char Char Char Char Char Char Char Char Char"/>
    <w:basedOn w:val="1"/>
    <w:qFormat/>
    <w:uiPriority w:val="0"/>
    <w:rPr>
      <w:szCs w:val="21"/>
    </w:rPr>
  </w:style>
  <w:style w:type="character" w:customStyle="1" w:styleId="1712">
    <w:name w:val="docpro"/>
    <w:qFormat/>
    <w:uiPriority w:val="0"/>
  </w:style>
  <w:style w:type="table" w:customStyle="1" w:styleId="1713">
    <w:name w:val="表格主题11"/>
    <w:basedOn w:val="106"/>
    <w:qFormat/>
    <w:uiPriority w:val="0"/>
    <w:pPr>
      <w:widowControl w:val="0"/>
      <w:spacing w:line="52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14">
    <w:name w:val="样式 样式1 + 首行缩进:  2 字符"/>
    <w:basedOn w:val="1"/>
    <w:qFormat/>
    <w:uiPriority w:val="0"/>
    <w:pPr>
      <w:spacing w:line="500" w:lineRule="exact"/>
      <w:ind w:firstLine="560" w:firstLineChars="200"/>
    </w:pPr>
    <w:rPr>
      <w:rFonts w:eastAsia="仿宋_GB2312" w:cs="宋体"/>
      <w:sz w:val="28"/>
      <w:szCs w:val="20"/>
    </w:rPr>
  </w:style>
  <w:style w:type="paragraph" w:customStyle="1" w:styleId="1715">
    <w:name w:val="样式 标题 2H2（一）Underrubrik1prop2Heading 2 HiddenHeading 2 CCB..."/>
    <w:basedOn w:val="5"/>
    <w:qFormat/>
    <w:uiPriority w:val="0"/>
    <w:pPr>
      <w:numPr>
        <w:ilvl w:val="0"/>
        <w:numId w:val="0"/>
      </w:numPr>
      <w:autoSpaceDE/>
      <w:autoSpaceDN/>
      <w:adjustRightInd/>
      <w:spacing w:before="260" w:after="260" w:line="415" w:lineRule="auto"/>
      <w:textAlignment w:val="auto"/>
    </w:pPr>
    <w:rPr>
      <w:rFonts w:ascii="Times New Roman" w:hAnsi="Times New Roman" w:eastAsia="仿宋_GB2312" w:cs="宋体"/>
      <w:bCs/>
      <w:kern w:val="2"/>
      <w:sz w:val="30"/>
    </w:rPr>
  </w:style>
  <w:style w:type="character" w:customStyle="1" w:styleId="1716">
    <w:name w:val="正文张阳 Char"/>
    <w:link w:val="1717"/>
    <w:qFormat/>
    <w:uiPriority w:val="0"/>
    <w:rPr>
      <w:rFonts w:ascii="宋体" w:hAnsi="宋体"/>
      <w:kern w:val="2"/>
      <w:sz w:val="28"/>
      <w:szCs w:val="28"/>
    </w:rPr>
  </w:style>
  <w:style w:type="paragraph" w:customStyle="1" w:styleId="1717">
    <w:name w:val="正文张阳"/>
    <w:basedOn w:val="1"/>
    <w:link w:val="1716"/>
    <w:qFormat/>
    <w:uiPriority w:val="0"/>
    <w:pPr>
      <w:spacing w:line="360" w:lineRule="auto"/>
      <w:ind w:firstLine="560" w:firstLineChars="200"/>
    </w:pPr>
    <w:rPr>
      <w:rFonts w:ascii="宋体" w:hAnsi="宋体"/>
      <w:sz w:val="28"/>
      <w:szCs w:val="28"/>
    </w:rPr>
  </w:style>
  <w:style w:type="paragraph" w:customStyle="1" w:styleId="1718">
    <w:name w:val="Char4 Char Char Char4"/>
    <w:basedOn w:val="1"/>
    <w:qFormat/>
    <w:uiPriority w:val="0"/>
    <w:rPr>
      <w:rFonts w:eastAsia="仿宋_GB2312"/>
      <w:sz w:val="28"/>
    </w:rPr>
  </w:style>
  <w:style w:type="paragraph" w:customStyle="1" w:styleId="1719">
    <w:name w:val="Char Char Char Char Char Char Char Char Char1 Char Char Char Char Char Char Char Char1 Char Char Char2"/>
    <w:basedOn w:val="1"/>
    <w:qFormat/>
    <w:uiPriority w:val="0"/>
    <w:pPr>
      <w:snapToGrid w:val="0"/>
      <w:spacing w:line="360" w:lineRule="auto"/>
      <w:ind w:firstLine="200" w:firstLineChars="200"/>
    </w:pPr>
    <w:rPr>
      <w:rFonts w:eastAsia="仿宋_GB2312"/>
      <w:sz w:val="24"/>
    </w:rPr>
  </w:style>
  <w:style w:type="paragraph" w:customStyle="1" w:styleId="1720">
    <w:name w:val="Char33"/>
    <w:basedOn w:val="1"/>
    <w:qFormat/>
    <w:uiPriority w:val="0"/>
    <w:pPr>
      <w:spacing w:line="240" w:lineRule="exact"/>
      <w:ind w:firstLine="200" w:firstLineChars="200"/>
    </w:pPr>
    <w:rPr>
      <w:sz w:val="28"/>
      <w:szCs w:val="28"/>
    </w:rPr>
  </w:style>
  <w:style w:type="character" w:customStyle="1" w:styleId="1721">
    <w:name w:val="Char Char Char Char Char"/>
    <w:qFormat/>
    <w:uiPriority w:val="0"/>
    <w:rPr>
      <w:rFonts w:eastAsia="宋体"/>
      <w:kern w:val="2"/>
      <w:sz w:val="32"/>
      <w:szCs w:val="32"/>
      <w:lang w:val="en-US" w:eastAsia="zh-CN" w:bidi="ar-SA"/>
    </w:rPr>
  </w:style>
  <w:style w:type="paragraph" w:customStyle="1" w:styleId="1722">
    <w:name w:val="正文一"/>
    <w:basedOn w:val="1"/>
    <w:qFormat/>
    <w:uiPriority w:val="0"/>
    <w:pPr>
      <w:spacing w:line="300" w:lineRule="auto"/>
      <w:ind w:firstLine="510"/>
    </w:pPr>
    <w:rPr>
      <w:sz w:val="24"/>
      <w:szCs w:val="20"/>
    </w:rPr>
  </w:style>
  <w:style w:type="character" w:customStyle="1" w:styleId="1723">
    <w:name w:val="报告正文 Char2"/>
    <w:qFormat/>
    <w:uiPriority w:val="0"/>
    <w:rPr>
      <w:rFonts w:eastAsia="宋体"/>
      <w:kern w:val="2"/>
      <w:sz w:val="28"/>
      <w:szCs w:val="24"/>
      <w:lang w:val="en-US" w:eastAsia="zh-CN" w:bidi="ar-SA"/>
    </w:rPr>
  </w:style>
  <w:style w:type="character" w:customStyle="1" w:styleId="1724">
    <w:name w:val="textindent"/>
    <w:qFormat/>
    <w:uiPriority w:val="0"/>
  </w:style>
  <w:style w:type="character" w:customStyle="1" w:styleId="1725">
    <w:name w:val="Char4 Char Char Char Char2"/>
    <w:qFormat/>
    <w:uiPriority w:val="0"/>
    <w:rPr>
      <w:rFonts w:eastAsia="仿宋_GB2312"/>
      <w:kern w:val="2"/>
      <w:sz w:val="28"/>
      <w:szCs w:val="24"/>
      <w:lang w:val="en-US" w:eastAsia="zh-CN" w:bidi="ar-SA"/>
    </w:rPr>
  </w:style>
  <w:style w:type="character" w:customStyle="1" w:styleId="1726">
    <w:name w:val="Char4 Char Char Char Char1"/>
    <w:qFormat/>
    <w:uiPriority w:val="0"/>
    <w:rPr>
      <w:rFonts w:eastAsia="仿宋_GB2312"/>
      <w:kern w:val="2"/>
      <w:sz w:val="28"/>
      <w:szCs w:val="24"/>
      <w:lang w:val="en-US" w:eastAsia="zh-CN" w:bidi="ar-SA"/>
    </w:rPr>
  </w:style>
  <w:style w:type="paragraph" w:customStyle="1" w:styleId="1727">
    <w:name w:val="Char Char Char Char Char Char Char Char Char Char Char Char2"/>
    <w:basedOn w:val="1"/>
    <w:qFormat/>
    <w:uiPriority w:val="0"/>
    <w:rPr>
      <w:szCs w:val="21"/>
    </w:rPr>
  </w:style>
  <w:style w:type="paragraph" w:customStyle="1" w:styleId="1728">
    <w:name w:val="正文文本4"/>
    <w:basedOn w:val="1"/>
    <w:qFormat/>
    <w:uiPriority w:val="0"/>
    <w:pPr>
      <w:spacing w:after="120"/>
    </w:pPr>
    <w:rPr>
      <w:rFonts w:hint="eastAsia"/>
      <w:szCs w:val="20"/>
    </w:rPr>
  </w:style>
  <w:style w:type="paragraph" w:customStyle="1" w:styleId="1729">
    <w:name w:val="Char22"/>
    <w:basedOn w:val="1"/>
    <w:qFormat/>
    <w:uiPriority w:val="0"/>
    <w:pPr>
      <w:spacing w:line="240" w:lineRule="exact"/>
      <w:ind w:firstLine="200" w:firstLineChars="200"/>
    </w:pPr>
    <w:rPr>
      <w:sz w:val="28"/>
      <w:szCs w:val="28"/>
    </w:rPr>
  </w:style>
  <w:style w:type="paragraph" w:customStyle="1" w:styleId="1730">
    <w:name w:val="Char3 Char Char Char2"/>
    <w:basedOn w:val="1"/>
    <w:qFormat/>
    <w:uiPriority w:val="0"/>
    <w:pPr>
      <w:spacing w:line="340" w:lineRule="exact"/>
      <w:ind w:firstLine="10" w:firstLineChars="4"/>
    </w:pPr>
    <w:rPr>
      <w:sz w:val="28"/>
      <w:szCs w:val="28"/>
    </w:rPr>
  </w:style>
  <w:style w:type="paragraph" w:customStyle="1" w:styleId="1731">
    <w:name w:val="Char3 Char Char Char Char Char Char Char Char2"/>
    <w:basedOn w:val="1"/>
    <w:qFormat/>
    <w:uiPriority w:val="0"/>
    <w:pPr>
      <w:spacing w:line="340" w:lineRule="exact"/>
      <w:ind w:firstLine="10" w:firstLineChars="4"/>
    </w:pPr>
    <w:rPr>
      <w:sz w:val="28"/>
      <w:szCs w:val="28"/>
    </w:rPr>
  </w:style>
  <w:style w:type="paragraph" w:customStyle="1" w:styleId="1732">
    <w:name w:val="Char Char Char1 Char Char Char Char Char Char Char Char Char Char Char Char Char Char Char1 Char Char Char Char Char Char Char Char Char Char Char Char Char Char Char Char Char Char Char Char Char Char Char Char Char Char Char Char Char Char2"/>
    <w:basedOn w:val="1"/>
    <w:qFormat/>
    <w:uiPriority w:val="0"/>
    <w:pPr>
      <w:spacing w:line="240" w:lineRule="exact"/>
      <w:ind w:firstLine="200" w:firstLineChars="200"/>
    </w:pPr>
    <w:rPr>
      <w:sz w:val="28"/>
      <w:szCs w:val="28"/>
    </w:rPr>
  </w:style>
  <w:style w:type="paragraph" w:customStyle="1" w:styleId="1733">
    <w:name w:val="表格 23"/>
    <w:basedOn w:val="1"/>
    <w:qFormat/>
    <w:uiPriority w:val="0"/>
    <w:pPr>
      <w:autoSpaceDE w:val="0"/>
      <w:autoSpaceDN w:val="0"/>
      <w:adjustRightInd w:val="0"/>
      <w:jc w:val="center"/>
      <w:textAlignment w:val="baseline"/>
    </w:pPr>
    <w:rPr>
      <w:rFonts w:eastAsia="仿宋体"/>
      <w:kern w:val="0"/>
      <w:szCs w:val="20"/>
    </w:rPr>
  </w:style>
  <w:style w:type="character" w:customStyle="1" w:styleId="1734">
    <w:name w:val="gray"/>
    <w:qFormat/>
    <w:uiPriority w:val="0"/>
  </w:style>
  <w:style w:type="character" w:customStyle="1" w:styleId="1735">
    <w:name w:val="Char Char91"/>
    <w:qFormat/>
    <w:uiPriority w:val="0"/>
    <w:rPr>
      <w:kern w:val="2"/>
      <w:sz w:val="18"/>
      <w:szCs w:val="18"/>
    </w:rPr>
  </w:style>
  <w:style w:type="character" w:customStyle="1" w:styleId="1736">
    <w:name w:val="节标题 1.1 Char Char"/>
    <w:qFormat/>
    <w:uiPriority w:val="0"/>
    <w:rPr>
      <w:rFonts w:ascii="仿宋_GB2312" w:hAnsi="Arial" w:eastAsia="仿宋_GB2312"/>
      <w:b/>
      <w:bCs/>
      <w:kern w:val="2"/>
      <w:sz w:val="32"/>
      <w:szCs w:val="32"/>
      <w:lang w:val="en-US" w:eastAsia="zh-CN" w:bidi="ar-SA"/>
    </w:rPr>
  </w:style>
  <w:style w:type="character" w:customStyle="1" w:styleId="1737">
    <w:name w:val="普通(网站) Char"/>
    <w:link w:val="84"/>
    <w:qFormat/>
    <w:uiPriority w:val="99"/>
    <w:rPr>
      <w:rFonts w:ascii="宋体" w:hAnsi="宋体" w:cs="宋体"/>
      <w:sz w:val="24"/>
      <w:szCs w:val="24"/>
    </w:rPr>
  </w:style>
  <w:style w:type="character" w:customStyle="1" w:styleId="1738">
    <w:name w:val="font13px21"/>
    <w:qFormat/>
    <w:uiPriority w:val="0"/>
    <w:rPr>
      <w:b/>
      <w:bCs/>
      <w:color w:val="2480C2"/>
      <w:sz w:val="20"/>
      <w:szCs w:val="20"/>
    </w:rPr>
  </w:style>
  <w:style w:type="paragraph" w:customStyle="1" w:styleId="1739">
    <w:name w:val="日期3"/>
    <w:basedOn w:val="1"/>
    <w:next w:val="1"/>
    <w:qFormat/>
    <w:uiPriority w:val="0"/>
    <w:pPr>
      <w:adjustRightInd w:val="0"/>
      <w:textAlignment w:val="baseline"/>
    </w:pPr>
    <w:rPr>
      <w:szCs w:val="20"/>
    </w:rPr>
  </w:style>
  <w:style w:type="character" w:customStyle="1" w:styleId="1740">
    <w:name w:val="unnamed31"/>
    <w:qFormat/>
    <w:uiPriority w:val="0"/>
    <w:rPr>
      <w:sz w:val="20"/>
      <w:szCs w:val="20"/>
    </w:rPr>
  </w:style>
  <w:style w:type="character" w:customStyle="1" w:styleId="1741">
    <w:name w:val="text11"/>
    <w:qFormat/>
    <w:uiPriority w:val="0"/>
    <w:rPr>
      <w:rFonts w:hint="default" w:ascii="ˎ̥" w:hAnsi="ˎ̥"/>
      <w:color w:val="000000"/>
      <w:sz w:val="22"/>
      <w:szCs w:val="22"/>
    </w:rPr>
  </w:style>
  <w:style w:type="paragraph" w:customStyle="1" w:styleId="1742">
    <w:name w:val="标题 4 + (西文) Times New Roman"/>
    <w:basedOn w:val="5"/>
    <w:link w:val="1947"/>
    <w:qFormat/>
    <w:uiPriority w:val="0"/>
    <w:pPr>
      <w:numPr>
        <w:ilvl w:val="0"/>
        <w:numId w:val="0"/>
      </w:numPr>
      <w:autoSpaceDE/>
      <w:autoSpaceDN/>
      <w:adjustRightInd/>
      <w:snapToGrid w:val="0"/>
      <w:spacing w:before="0" w:after="0" w:line="300" w:lineRule="auto"/>
      <w:textAlignment w:val="auto"/>
    </w:pPr>
    <w:rPr>
      <w:rFonts w:ascii="Times New Roman" w:hAnsi="Times New Roman" w:eastAsia="仿宋_GB2312"/>
      <w:bCs/>
      <w:kern w:val="2"/>
      <w:sz w:val="30"/>
      <w:szCs w:val="30"/>
    </w:rPr>
  </w:style>
  <w:style w:type="character" w:customStyle="1" w:styleId="1743">
    <w:name w:val="style331"/>
    <w:qFormat/>
    <w:uiPriority w:val="0"/>
    <w:rPr>
      <w:sz w:val="18"/>
      <w:szCs w:val="18"/>
    </w:rPr>
  </w:style>
  <w:style w:type="character" w:customStyle="1" w:styleId="1744">
    <w:name w:val="style321"/>
    <w:qFormat/>
    <w:uiPriority w:val="0"/>
    <w:rPr>
      <w:sz w:val="18"/>
      <w:szCs w:val="18"/>
    </w:rPr>
  </w:style>
  <w:style w:type="character" w:customStyle="1" w:styleId="1745">
    <w:name w:val="p9l1"/>
    <w:qFormat/>
    <w:uiPriority w:val="0"/>
    <w:rPr>
      <w:sz w:val="18"/>
      <w:szCs w:val="18"/>
      <w:u w:val="none"/>
    </w:rPr>
  </w:style>
  <w:style w:type="paragraph" w:customStyle="1" w:styleId="1746">
    <w:name w:val="样式 宋体 小四 行距: 多倍行距 1.25 字行"/>
    <w:basedOn w:val="1"/>
    <w:qFormat/>
    <w:uiPriority w:val="0"/>
    <w:pPr>
      <w:spacing w:line="360" w:lineRule="auto"/>
      <w:ind w:firstLine="200" w:firstLineChars="200"/>
    </w:pPr>
    <w:rPr>
      <w:rFonts w:ascii="宋体" w:hAnsi="宋体" w:cs="宋体"/>
      <w:sz w:val="24"/>
      <w:szCs w:val="20"/>
    </w:rPr>
  </w:style>
  <w:style w:type="paragraph" w:customStyle="1" w:styleId="1747">
    <w:name w:val="12"/>
    <w:basedOn w:val="1"/>
    <w:next w:val="53"/>
    <w:qFormat/>
    <w:uiPriority w:val="0"/>
    <w:pPr>
      <w:ind w:left="145" w:firstLine="280"/>
    </w:pPr>
    <w:rPr>
      <w:sz w:val="28"/>
      <w:szCs w:val="20"/>
    </w:rPr>
  </w:style>
  <w:style w:type="character" w:customStyle="1" w:styleId="1748">
    <w:name w:val="wz1"/>
    <w:qFormat/>
    <w:uiPriority w:val="0"/>
    <w:rPr>
      <w:color w:val="660033"/>
      <w:sz w:val="20"/>
      <w:szCs w:val="20"/>
    </w:rPr>
  </w:style>
  <w:style w:type="character" w:customStyle="1" w:styleId="1749">
    <w:name w:val="tdword"/>
    <w:qFormat/>
    <w:uiPriority w:val="0"/>
  </w:style>
  <w:style w:type="paragraph" w:customStyle="1" w:styleId="1750">
    <w:name w:val="tt1"/>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751">
    <w:name w:val="bluetext"/>
    <w:qFormat/>
    <w:uiPriority w:val="0"/>
  </w:style>
  <w:style w:type="character" w:customStyle="1" w:styleId="1752">
    <w:name w:val="标题6"/>
    <w:qFormat/>
    <w:uiPriority w:val="0"/>
  </w:style>
  <w:style w:type="paragraph" w:customStyle="1" w:styleId="1753">
    <w:name w:val="Char Char Char Char Char Char4"/>
    <w:basedOn w:val="1"/>
    <w:qFormat/>
    <w:uiPriority w:val="0"/>
    <w:rPr>
      <w:sz w:val="24"/>
    </w:rPr>
  </w:style>
  <w:style w:type="character" w:customStyle="1" w:styleId="1754">
    <w:name w:val="普通文字3 Char"/>
    <w:qFormat/>
    <w:uiPriority w:val="0"/>
    <w:rPr>
      <w:rFonts w:ascii="宋体" w:hAnsi="Courier New" w:eastAsia="宋体"/>
      <w:color w:val="000000"/>
      <w:kern w:val="2"/>
      <w:sz w:val="21"/>
      <w:lang w:val="en-US" w:eastAsia="zh-CN" w:bidi="ar-SA"/>
    </w:rPr>
  </w:style>
  <w:style w:type="character" w:customStyle="1" w:styleId="1755">
    <w:name w:val="亚行正文 Char"/>
    <w:link w:val="1756"/>
    <w:qFormat/>
    <w:locked/>
    <w:uiPriority w:val="0"/>
    <w:rPr>
      <w:rFonts w:ascii="宋体" w:hAnsi="宋体"/>
      <w:kern w:val="2"/>
      <w:sz w:val="28"/>
      <w:szCs w:val="28"/>
    </w:rPr>
  </w:style>
  <w:style w:type="paragraph" w:customStyle="1" w:styleId="1756">
    <w:name w:val="亚行正文"/>
    <w:basedOn w:val="1"/>
    <w:link w:val="1755"/>
    <w:qFormat/>
    <w:uiPriority w:val="0"/>
    <w:pPr>
      <w:spacing w:line="500" w:lineRule="exact"/>
      <w:ind w:firstLine="560" w:firstLineChars="200"/>
    </w:pPr>
    <w:rPr>
      <w:rFonts w:ascii="宋体" w:hAnsi="宋体"/>
      <w:sz w:val="28"/>
      <w:szCs w:val="28"/>
    </w:rPr>
  </w:style>
  <w:style w:type="character" w:customStyle="1" w:styleId="1757">
    <w:name w:val="postbody1"/>
    <w:qFormat/>
    <w:uiPriority w:val="0"/>
    <w:rPr>
      <w:rFonts w:hint="eastAsia" w:ascii="黑体" w:hAnsi="Arial" w:eastAsia="华文中宋" w:cs="宋体"/>
      <w:kern w:val="2"/>
      <w:sz w:val="18"/>
      <w:szCs w:val="18"/>
      <w:lang w:val="en-US" w:eastAsia="zh-CN" w:bidi="ar-SA"/>
    </w:rPr>
  </w:style>
  <w:style w:type="paragraph" w:customStyle="1" w:styleId="1758">
    <w:name w:val="表字"/>
    <w:basedOn w:val="1"/>
    <w:qFormat/>
    <w:uiPriority w:val="0"/>
    <w:pPr>
      <w:jc w:val="center"/>
    </w:pPr>
    <w:rPr>
      <w:rFonts w:ascii="宋体"/>
      <w:szCs w:val="20"/>
    </w:rPr>
  </w:style>
  <w:style w:type="paragraph" w:customStyle="1" w:styleId="1759">
    <w:name w:val="Char Char Char Char Char Char Char Char Char2"/>
    <w:basedOn w:val="1"/>
    <w:qFormat/>
    <w:uiPriority w:val="0"/>
    <w:rPr>
      <w:szCs w:val="21"/>
    </w:rPr>
  </w:style>
  <w:style w:type="paragraph" w:customStyle="1" w:styleId="1760">
    <w:name w:val="标题04"/>
    <w:basedOn w:val="1"/>
    <w:qFormat/>
    <w:uiPriority w:val="0"/>
    <w:pPr>
      <w:snapToGrid w:val="0"/>
      <w:spacing w:line="440" w:lineRule="atLeast"/>
      <w:outlineLvl w:val="3"/>
    </w:pPr>
    <w:rPr>
      <w:b/>
      <w:sz w:val="24"/>
      <w:szCs w:val="20"/>
    </w:rPr>
  </w:style>
  <w:style w:type="paragraph" w:customStyle="1" w:styleId="1761">
    <w:name w:val="标题02"/>
    <w:basedOn w:val="1"/>
    <w:qFormat/>
    <w:uiPriority w:val="0"/>
    <w:pPr>
      <w:snapToGrid w:val="0"/>
      <w:spacing w:line="440" w:lineRule="atLeast"/>
      <w:outlineLvl w:val="1"/>
    </w:pPr>
    <w:rPr>
      <w:b/>
      <w:sz w:val="24"/>
      <w:szCs w:val="20"/>
    </w:rPr>
  </w:style>
  <w:style w:type="paragraph" w:customStyle="1" w:styleId="1762">
    <w:name w:val="标题03"/>
    <w:basedOn w:val="1"/>
    <w:qFormat/>
    <w:uiPriority w:val="0"/>
    <w:pPr>
      <w:tabs>
        <w:tab w:val="left" w:pos="860"/>
        <w:tab w:val="left" w:pos="1075"/>
      </w:tabs>
      <w:snapToGrid w:val="0"/>
      <w:spacing w:line="440" w:lineRule="atLeast"/>
      <w:outlineLvl w:val="2"/>
    </w:pPr>
    <w:rPr>
      <w:b/>
      <w:sz w:val="24"/>
      <w:szCs w:val="20"/>
    </w:rPr>
  </w:style>
  <w:style w:type="character" w:customStyle="1" w:styleId="1763">
    <w:name w:val="第一层条 Char6"/>
    <w:qFormat/>
    <w:uiPriority w:val="0"/>
    <w:rPr>
      <w:rFonts w:eastAsia="宋体"/>
      <w:b/>
      <w:kern w:val="2"/>
      <w:sz w:val="32"/>
      <w:szCs w:val="32"/>
      <w:lang w:val="en-US" w:eastAsia="zh-CN" w:bidi="ar-SA"/>
    </w:rPr>
  </w:style>
  <w:style w:type="paragraph" w:customStyle="1" w:styleId="1764">
    <w:name w:val="2 Char Char Char Char Char Char Char Char Char1 Char Char Char1 Char Char Char Char"/>
    <w:basedOn w:val="29"/>
    <w:qFormat/>
    <w:uiPriority w:val="0"/>
    <w:rPr>
      <w:rFonts w:ascii="Tahoma" w:hAnsi="Tahoma"/>
      <w:kern w:val="2"/>
      <w:sz w:val="24"/>
    </w:rPr>
  </w:style>
  <w:style w:type="paragraph" w:customStyle="1" w:styleId="1765">
    <w:name w:val="word-2"/>
    <w:basedOn w:val="1"/>
    <w:qFormat/>
    <w:uiPriority w:val="0"/>
    <w:pPr>
      <w:widowControl/>
      <w:spacing w:before="100" w:beforeAutospacing="1" w:after="100" w:afterAutospacing="1" w:line="270" w:lineRule="atLeast"/>
      <w:jc w:val="left"/>
    </w:pPr>
    <w:rPr>
      <w:rFonts w:ascii="宋体" w:hAnsi="宋体" w:cs="宋体"/>
      <w:color w:val="5A7CB4"/>
      <w:kern w:val="0"/>
      <w:sz w:val="18"/>
      <w:szCs w:val="18"/>
    </w:rPr>
  </w:style>
  <w:style w:type="paragraph" w:customStyle="1" w:styleId="1766">
    <w:name w:val="任务书正文"/>
    <w:basedOn w:val="1"/>
    <w:qFormat/>
    <w:uiPriority w:val="0"/>
    <w:pPr>
      <w:spacing w:line="480" w:lineRule="exact"/>
      <w:ind w:firstLine="200"/>
    </w:pPr>
    <w:rPr>
      <w:rFonts w:ascii="宋体" w:hAnsi="宋体"/>
      <w:sz w:val="24"/>
      <w:szCs w:val="20"/>
    </w:rPr>
  </w:style>
  <w:style w:type="paragraph" w:customStyle="1" w:styleId="1767">
    <w:name w:val="正文缩进4"/>
    <w:basedOn w:val="1"/>
    <w:qFormat/>
    <w:uiPriority w:val="0"/>
    <w:pPr>
      <w:adjustRightInd w:val="0"/>
      <w:spacing w:line="312" w:lineRule="atLeast"/>
      <w:ind w:firstLine="420"/>
      <w:textAlignment w:val="baseline"/>
    </w:pPr>
    <w:rPr>
      <w:kern w:val="0"/>
      <w:szCs w:val="20"/>
    </w:rPr>
  </w:style>
  <w:style w:type="paragraph" w:customStyle="1" w:styleId="1768">
    <w:name w:val="Char Char1 Char Char Char Char2"/>
    <w:basedOn w:val="1"/>
    <w:qFormat/>
    <w:uiPriority w:val="0"/>
    <w:rPr>
      <w:sz w:val="24"/>
    </w:rPr>
  </w:style>
  <w:style w:type="paragraph" w:customStyle="1" w:styleId="1769">
    <w:name w:val="CM9"/>
    <w:basedOn w:val="1"/>
    <w:next w:val="1"/>
    <w:qFormat/>
    <w:uiPriority w:val="0"/>
    <w:pPr>
      <w:autoSpaceDE w:val="0"/>
      <w:autoSpaceDN w:val="0"/>
      <w:adjustRightInd w:val="0"/>
      <w:spacing w:line="468" w:lineRule="atLeast"/>
      <w:jc w:val="left"/>
    </w:pPr>
    <w:rPr>
      <w:rFonts w:ascii="宋体"/>
      <w:kern w:val="0"/>
      <w:sz w:val="24"/>
    </w:rPr>
  </w:style>
  <w:style w:type="character" w:customStyle="1" w:styleId="1770">
    <w:name w:val="Char Char151"/>
    <w:qFormat/>
    <w:uiPriority w:val="0"/>
    <w:rPr>
      <w:rFonts w:ascii="宋体" w:eastAsia="宋体"/>
      <w:kern w:val="2"/>
      <w:sz w:val="24"/>
      <w:szCs w:val="24"/>
      <w:lang w:val="en-US" w:eastAsia="zh-CN" w:bidi="ar-SA"/>
    </w:rPr>
  </w:style>
  <w:style w:type="character" w:customStyle="1" w:styleId="1771">
    <w:name w:val="正文文字 3 Char Char5"/>
    <w:qFormat/>
    <w:uiPriority w:val="0"/>
    <w:rPr>
      <w:rFonts w:eastAsia="仿宋_GB2312"/>
      <w:kern w:val="2"/>
      <w:sz w:val="28"/>
      <w:szCs w:val="24"/>
      <w:lang w:val="en-US" w:eastAsia="zh-CN" w:bidi="ar-SA"/>
    </w:rPr>
  </w:style>
  <w:style w:type="character" w:customStyle="1" w:styleId="1772">
    <w:name w:val="Char Char141"/>
    <w:semiHidden/>
    <w:qFormat/>
    <w:uiPriority w:val="0"/>
    <w:rPr>
      <w:rFonts w:eastAsia="宋体"/>
      <w:kern w:val="2"/>
      <w:sz w:val="18"/>
      <w:szCs w:val="18"/>
      <w:lang w:val="en-US" w:eastAsia="zh-CN" w:bidi="ar-SA"/>
    </w:rPr>
  </w:style>
  <w:style w:type="character" w:customStyle="1" w:styleId="1773">
    <w:name w:val="报告书表格 Char"/>
    <w:link w:val="221"/>
    <w:qFormat/>
    <w:uiPriority w:val="0"/>
    <w:rPr>
      <w:rFonts w:ascii="Times New Roman" w:hAnsi="Times New Roman"/>
      <w:sz w:val="21"/>
    </w:rPr>
  </w:style>
  <w:style w:type="character" w:customStyle="1" w:styleId="1774">
    <w:name w:val="Char Char132"/>
    <w:semiHidden/>
    <w:qFormat/>
    <w:uiPriority w:val="0"/>
    <w:rPr>
      <w:rFonts w:ascii="仿宋_GB2312" w:eastAsia="仿宋_GB2312"/>
      <w:kern w:val="2"/>
      <w:sz w:val="28"/>
      <w:szCs w:val="24"/>
      <w:lang w:val="en-US" w:eastAsia="zh-CN" w:bidi="ar-SA"/>
    </w:rPr>
  </w:style>
  <w:style w:type="character" w:customStyle="1" w:styleId="1775">
    <w:name w:val="Char Char122"/>
    <w:qFormat/>
    <w:uiPriority w:val="0"/>
    <w:rPr>
      <w:rFonts w:ascii="Arial" w:hAnsi="Arial" w:eastAsia="宋体" w:cs="Arial"/>
      <w:b/>
      <w:bCs/>
      <w:kern w:val="2"/>
      <w:sz w:val="32"/>
      <w:szCs w:val="32"/>
      <w:lang w:val="en-US" w:eastAsia="zh-CN" w:bidi="ar-SA"/>
    </w:rPr>
  </w:style>
  <w:style w:type="character" w:customStyle="1" w:styleId="1776">
    <w:name w:val="Char Char112"/>
    <w:qFormat/>
    <w:uiPriority w:val="0"/>
    <w:rPr>
      <w:rFonts w:eastAsia="宋体"/>
      <w:sz w:val="18"/>
      <w:szCs w:val="24"/>
      <w:lang w:val="en-US" w:eastAsia="zh-CN" w:bidi="ar-SA"/>
    </w:rPr>
  </w:style>
  <w:style w:type="paragraph" w:customStyle="1" w:styleId="1777">
    <w:name w:val="三级标题"/>
    <w:basedOn w:val="1"/>
    <w:qFormat/>
    <w:uiPriority w:val="0"/>
    <w:pPr>
      <w:adjustRightInd w:val="0"/>
      <w:snapToGrid w:val="0"/>
      <w:spacing w:line="360" w:lineRule="auto"/>
    </w:pPr>
    <w:rPr>
      <w:rFonts w:eastAsia="幼圆"/>
      <w:color w:val="000000"/>
      <w:kern w:val="0"/>
    </w:rPr>
  </w:style>
  <w:style w:type="paragraph" w:customStyle="1" w:styleId="1778">
    <w:name w:val="样式 (中文) 仿宋_GB2312 四号 行距: 固定值 25 磅"/>
    <w:basedOn w:val="1"/>
    <w:qFormat/>
    <w:uiPriority w:val="0"/>
    <w:pPr>
      <w:spacing w:line="500" w:lineRule="exact"/>
      <w:ind w:firstLine="420" w:firstLineChars="150"/>
      <w:jc w:val="left"/>
    </w:pPr>
    <w:rPr>
      <w:rFonts w:eastAsia="仿宋_GB2312" w:cs="宋体"/>
      <w:sz w:val="28"/>
      <w:szCs w:val="20"/>
    </w:rPr>
  </w:style>
  <w:style w:type="character" w:customStyle="1" w:styleId="1779">
    <w:name w:val="work4"/>
    <w:qFormat/>
    <w:uiPriority w:val="0"/>
    <w:rPr>
      <w:spacing w:val="360"/>
      <w:sz w:val="18"/>
      <w:szCs w:val="18"/>
      <w:u w:val="none"/>
    </w:rPr>
  </w:style>
  <w:style w:type="paragraph" w:customStyle="1" w:styleId="1780">
    <w:name w:val="表格标题1"/>
    <w:basedOn w:val="69"/>
    <w:qFormat/>
    <w:uiPriority w:val="0"/>
    <w:pPr>
      <w:spacing w:beforeLines="50"/>
    </w:pPr>
    <w:rPr>
      <w:rFonts w:ascii="黑体" w:hAnsi="Times New Roman" w:eastAsia="黑体"/>
      <w:szCs w:val="24"/>
    </w:rPr>
  </w:style>
  <w:style w:type="character" w:customStyle="1" w:styleId="1781">
    <w:name w:val="txt21"/>
    <w:qFormat/>
    <w:uiPriority w:val="0"/>
    <w:rPr>
      <w:color w:val="000066"/>
      <w:sz w:val="18"/>
      <w:szCs w:val="18"/>
    </w:rPr>
  </w:style>
  <w:style w:type="character" w:customStyle="1" w:styleId="1782">
    <w:name w:val="txt11"/>
    <w:qFormat/>
    <w:uiPriority w:val="0"/>
    <w:rPr>
      <w:sz w:val="18"/>
      <w:szCs w:val="18"/>
    </w:rPr>
  </w:style>
  <w:style w:type="character" w:customStyle="1" w:styleId="1783">
    <w:name w:val="环标1 Char1"/>
    <w:link w:val="822"/>
    <w:qFormat/>
    <w:uiPriority w:val="0"/>
    <w:rPr>
      <w:rFonts w:ascii="黑体" w:hAnsi="Courier New" w:eastAsia="黑体"/>
      <w:kern w:val="44"/>
      <w:sz w:val="32"/>
    </w:rPr>
  </w:style>
  <w:style w:type="character" w:customStyle="1" w:styleId="1784">
    <w:name w:val="环正文 Char3"/>
    <w:qFormat/>
    <w:uiPriority w:val="0"/>
    <w:rPr>
      <w:rFonts w:ascii="宋体" w:hAnsi="宋体" w:eastAsia="宋体" w:cs="Courier New"/>
      <w:sz w:val="24"/>
      <w:lang w:val="en-US" w:eastAsia="zh-CN" w:bidi="ar-SA"/>
    </w:rPr>
  </w:style>
  <w:style w:type="character" w:customStyle="1" w:styleId="1785">
    <w:name w:val="环正文 Char2"/>
    <w:qFormat/>
    <w:uiPriority w:val="0"/>
    <w:rPr>
      <w:rFonts w:ascii="宋体" w:hAnsi="宋体" w:eastAsia="宋体"/>
      <w:sz w:val="24"/>
      <w:lang w:val="en-US" w:eastAsia="zh-CN" w:bidi="ar-SA"/>
    </w:rPr>
  </w:style>
  <w:style w:type="character" w:customStyle="1" w:styleId="1786">
    <w:name w:val="环标2 Char"/>
    <w:qFormat/>
    <w:uiPriority w:val="0"/>
    <w:rPr>
      <w:rFonts w:ascii="Arial" w:hAnsi="Arial" w:eastAsia="黑体"/>
      <w:kern w:val="2"/>
      <w:sz w:val="32"/>
      <w:szCs w:val="24"/>
      <w:lang w:val="en-US" w:eastAsia="zh-CN" w:bidi="ar-SA"/>
    </w:rPr>
  </w:style>
  <w:style w:type="paragraph" w:customStyle="1" w:styleId="1787">
    <w:name w:val="內文1階"/>
    <w:basedOn w:val="1"/>
    <w:qFormat/>
    <w:uiPriority w:val="0"/>
    <w:pPr>
      <w:tabs>
        <w:tab w:val="left" w:pos="1080"/>
      </w:tabs>
      <w:ind w:left="1080" w:hanging="1080"/>
      <w:jc w:val="left"/>
    </w:pPr>
    <w:rPr>
      <w:rFonts w:eastAsia="PMingLiU"/>
      <w:sz w:val="24"/>
      <w:szCs w:val="20"/>
      <w:lang w:eastAsia="zh-TW"/>
    </w:rPr>
  </w:style>
  <w:style w:type="paragraph" w:customStyle="1" w:styleId="1788">
    <w:name w:val="样式 标题 1 + 加粗"/>
    <w:basedOn w:val="4"/>
    <w:qFormat/>
    <w:uiPriority w:val="0"/>
    <w:pPr>
      <w:tabs>
        <w:tab w:val="left" w:pos="1353"/>
      </w:tabs>
      <w:spacing w:before="0" w:after="0" w:line="360" w:lineRule="auto"/>
      <w:ind w:left="1353" w:hanging="420"/>
    </w:pPr>
    <w:rPr>
      <w:rFonts w:ascii="黑体" w:hAnsi="Arial Black" w:eastAsia="黑体"/>
      <w:b w:val="0"/>
      <w:color w:val="0000FF"/>
      <w:sz w:val="32"/>
      <w:szCs w:val="20"/>
    </w:rPr>
  </w:style>
  <w:style w:type="character" w:customStyle="1" w:styleId="1789">
    <w:name w:val="s c c"/>
    <w:qFormat/>
    <w:uiPriority w:val="0"/>
  </w:style>
  <w:style w:type="character" w:customStyle="1" w:styleId="1790">
    <w:name w:val="环标1 Char"/>
    <w:qFormat/>
    <w:uiPriority w:val="0"/>
  </w:style>
  <w:style w:type="paragraph" w:customStyle="1" w:styleId="1791">
    <w:name w:val="原料"/>
    <w:basedOn w:val="1"/>
    <w:qFormat/>
    <w:uiPriority w:val="0"/>
    <w:pPr>
      <w:adjustRightInd w:val="0"/>
      <w:spacing w:line="315" w:lineRule="atLeast"/>
      <w:jc w:val="left"/>
      <w:textAlignment w:val="baseline"/>
    </w:pPr>
    <w:rPr>
      <w:rFonts w:ascii="宋体" w:hAnsi="宋体"/>
      <w:spacing w:val="-2"/>
      <w:kern w:val="0"/>
      <w:sz w:val="28"/>
      <w:szCs w:val="20"/>
    </w:rPr>
  </w:style>
  <w:style w:type="paragraph" w:customStyle="1" w:styleId="1792">
    <w:name w:val="样式 正文文字 + 楷体_GB2312 四号 首行缩进:  0.93 厘米"/>
    <w:basedOn w:val="36"/>
    <w:qFormat/>
    <w:uiPriority w:val="0"/>
    <w:pPr>
      <w:widowControl/>
      <w:tabs>
        <w:tab w:val="left" w:pos="3360"/>
      </w:tabs>
      <w:spacing w:line="600" w:lineRule="exact"/>
      <w:ind w:firstLine="570"/>
    </w:pPr>
    <w:rPr>
      <w:rFonts w:ascii="宋体" w:hAnsi="宋体" w:eastAsia="宋体"/>
      <w:color w:val="000000"/>
      <w:spacing w:val="-2"/>
      <w:kern w:val="0"/>
      <w:sz w:val="28"/>
    </w:rPr>
  </w:style>
  <w:style w:type="paragraph" w:customStyle="1" w:styleId="1793">
    <w:name w:val="样式 正文文字 + 首行缩进:  0.99 厘米"/>
    <w:basedOn w:val="36"/>
    <w:qFormat/>
    <w:uiPriority w:val="0"/>
    <w:pPr>
      <w:tabs>
        <w:tab w:val="left" w:pos="0"/>
      </w:tabs>
      <w:spacing w:line="600" w:lineRule="exact"/>
      <w:ind w:firstLine="560"/>
    </w:pPr>
    <w:rPr>
      <w:rFonts w:ascii="Times New Roman" w:eastAsia="宋体"/>
      <w:spacing w:val="-2"/>
      <w:kern w:val="0"/>
      <w:sz w:val="28"/>
      <w:szCs w:val="28"/>
    </w:rPr>
  </w:style>
  <w:style w:type="character" w:customStyle="1" w:styleId="1794">
    <w:name w:val="样式 楷体_GB2312 四号"/>
    <w:qFormat/>
    <w:uiPriority w:val="0"/>
    <w:rPr>
      <w:rFonts w:ascii="Times New Roman" w:hAnsi="Times New Roman" w:eastAsia="楷体_GB2312"/>
      <w:sz w:val="28"/>
      <w:szCs w:val="28"/>
    </w:rPr>
  </w:style>
  <w:style w:type="paragraph" w:customStyle="1" w:styleId="1795">
    <w:name w:val="样式 标题 3 + 左侧:  2 字符 段前: 0.5 行1"/>
    <w:basedOn w:val="2"/>
    <w:qFormat/>
    <w:uiPriority w:val="0"/>
    <w:pPr>
      <w:keepNext w:val="0"/>
      <w:widowControl/>
      <w:numPr>
        <w:ilvl w:val="0"/>
        <w:numId w:val="0"/>
      </w:numPr>
      <w:adjustRightInd/>
      <w:spacing w:line="580" w:lineRule="exact"/>
      <w:jc w:val="left"/>
      <w:textAlignment w:val="auto"/>
    </w:pPr>
    <w:rPr>
      <w:rFonts w:ascii="黑体" w:eastAsia="黑体"/>
      <w:b w:val="0"/>
      <w:spacing w:val="-2"/>
      <w:kern w:val="2"/>
    </w:rPr>
  </w:style>
  <w:style w:type="paragraph" w:customStyle="1" w:styleId="1796">
    <w:name w:val="样式 标题 2 + 首行缩进:  2 字符1"/>
    <w:basedOn w:val="5"/>
    <w:qFormat/>
    <w:uiPriority w:val="0"/>
    <w:pPr>
      <w:keepLines w:val="0"/>
      <w:numPr>
        <w:ilvl w:val="0"/>
        <w:numId w:val="0"/>
      </w:numPr>
      <w:autoSpaceDE/>
      <w:autoSpaceDN/>
      <w:adjustRightInd/>
      <w:spacing w:beforeLines="100" w:after="0" w:line="440" w:lineRule="exact"/>
      <w:ind w:firstLine="440" w:firstLineChars="200"/>
      <w:jc w:val="left"/>
      <w:textAlignment w:val="auto"/>
    </w:pPr>
    <w:rPr>
      <w:rFonts w:ascii="Times New Roman" w:hAnsi="Times New Roman" w:eastAsia="汉鼎简特宋"/>
      <w:b w:val="0"/>
      <w:bCs/>
      <w:spacing w:val="-2"/>
      <w:kern w:val="2"/>
      <w:sz w:val="28"/>
    </w:rPr>
  </w:style>
  <w:style w:type="character" w:customStyle="1" w:styleId="1797">
    <w:name w:val="f41"/>
    <w:qFormat/>
    <w:uiPriority w:val="0"/>
    <w:rPr>
      <w:color w:val="333333"/>
      <w:sz w:val="21"/>
      <w:szCs w:val="21"/>
    </w:rPr>
  </w:style>
  <w:style w:type="character" w:customStyle="1" w:styleId="1798">
    <w:name w:val="yqlink"/>
    <w:qFormat/>
    <w:uiPriority w:val="0"/>
  </w:style>
  <w:style w:type="character" w:customStyle="1" w:styleId="1799">
    <w:name w:val="bb1"/>
    <w:qFormat/>
    <w:uiPriority w:val="0"/>
    <w:rPr>
      <w:rFonts w:hint="default" w:ascii="Times New Roman" w:hAnsi="Times New Roman" w:cs="Times New Roman"/>
      <w:color w:val="000000"/>
      <w:spacing w:val="500"/>
      <w:sz w:val="24"/>
      <w:szCs w:val="24"/>
      <w:u w:val="none"/>
    </w:rPr>
  </w:style>
  <w:style w:type="character" w:customStyle="1" w:styleId="1800">
    <w:name w:val="v15"/>
    <w:qFormat/>
    <w:uiPriority w:val="0"/>
  </w:style>
  <w:style w:type="character" w:customStyle="1" w:styleId="1801">
    <w:name w:val="正文首行缩进 Char2 Char"/>
    <w:qFormat/>
    <w:uiPriority w:val="0"/>
    <w:rPr>
      <w:rFonts w:eastAsia="宋体"/>
      <w:sz w:val="18"/>
      <w:szCs w:val="24"/>
      <w:lang w:val="en-US" w:eastAsia="zh-CN" w:bidi="ar-SA"/>
    </w:rPr>
  </w:style>
  <w:style w:type="character" w:customStyle="1" w:styleId="1802">
    <w:name w:val="style21"/>
    <w:qFormat/>
    <w:uiPriority w:val="0"/>
    <w:rPr>
      <w:b/>
      <w:bCs/>
      <w:spacing w:val="750"/>
      <w:sz w:val="28"/>
      <w:szCs w:val="28"/>
    </w:rPr>
  </w:style>
  <w:style w:type="character" w:customStyle="1" w:styleId="1803">
    <w:name w:val="style291"/>
    <w:qFormat/>
    <w:uiPriority w:val="0"/>
    <w:rPr>
      <w:color w:val="335B64"/>
      <w:sz w:val="18"/>
      <w:szCs w:val="18"/>
    </w:rPr>
  </w:style>
  <w:style w:type="character" w:customStyle="1" w:styleId="1804">
    <w:name w:val="style311"/>
    <w:qFormat/>
    <w:uiPriority w:val="0"/>
    <w:rPr>
      <w:b/>
      <w:bCs/>
      <w:color w:val="000000"/>
      <w:sz w:val="18"/>
      <w:szCs w:val="18"/>
    </w:rPr>
  </w:style>
  <w:style w:type="character" w:customStyle="1" w:styleId="1805">
    <w:name w:val="at_2"/>
    <w:qFormat/>
    <w:uiPriority w:val="0"/>
  </w:style>
  <w:style w:type="character" w:customStyle="1" w:styleId="1806">
    <w:name w:val="at_1"/>
    <w:qFormat/>
    <w:uiPriority w:val="0"/>
  </w:style>
  <w:style w:type="paragraph" w:customStyle="1" w:styleId="1807">
    <w:name w:val="样式 样式 标题 4 + 加粗 + 黑色"/>
    <w:basedOn w:val="1"/>
    <w:qFormat/>
    <w:uiPriority w:val="0"/>
    <w:pPr>
      <w:keepNext/>
      <w:keepLines/>
      <w:spacing w:line="360" w:lineRule="auto"/>
      <w:ind w:left="709" w:hanging="709"/>
      <w:outlineLvl w:val="3"/>
    </w:pPr>
    <w:rPr>
      <w:color w:val="000000"/>
      <w:sz w:val="24"/>
      <w:szCs w:val="28"/>
    </w:rPr>
  </w:style>
  <w:style w:type="character" w:customStyle="1" w:styleId="1808">
    <w:name w:val="infotitle1"/>
    <w:qFormat/>
    <w:uiPriority w:val="0"/>
    <w:rPr>
      <w:b/>
      <w:bCs/>
      <w:color w:val="000000"/>
      <w:spacing w:val="500"/>
      <w:sz w:val="32"/>
      <w:szCs w:val="32"/>
    </w:rPr>
  </w:style>
  <w:style w:type="paragraph" w:customStyle="1" w:styleId="1809">
    <w:name w:val="宋体 行距: 固定值 12 磅"/>
    <w:basedOn w:val="60"/>
    <w:qFormat/>
    <w:uiPriority w:val="0"/>
    <w:pPr>
      <w:pBdr>
        <w:bottom w:val="none" w:color="auto" w:sz="0" w:space="0"/>
      </w:pBdr>
      <w:tabs>
        <w:tab w:val="clear" w:pos="4153"/>
        <w:tab w:val="clear" w:pos="8306"/>
      </w:tabs>
      <w:snapToGrid/>
      <w:spacing w:line="240" w:lineRule="exact"/>
    </w:pPr>
    <w:rPr>
      <w:rFonts w:ascii="宋体" w:hAnsi="宋体"/>
      <w:spacing w:val="-20"/>
      <w:kern w:val="2"/>
    </w:rPr>
  </w:style>
  <w:style w:type="character" w:customStyle="1" w:styleId="1810">
    <w:name w:val="gray s"/>
    <w:qFormat/>
    <w:uiPriority w:val="0"/>
  </w:style>
  <w:style w:type="character" w:customStyle="1" w:styleId="1811">
    <w:name w:val="at_10"/>
    <w:qFormat/>
    <w:uiPriority w:val="0"/>
  </w:style>
  <w:style w:type="character" w:customStyle="1" w:styleId="1812">
    <w:name w:val="at_5"/>
    <w:qFormat/>
    <w:uiPriority w:val="0"/>
  </w:style>
  <w:style w:type="character" w:customStyle="1" w:styleId="1813">
    <w:name w:val="td11"/>
    <w:qFormat/>
    <w:uiPriority w:val="0"/>
    <w:rPr>
      <w:sz w:val="20"/>
      <w:szCs w:val="20"/>
    </w:rPr>
  </w:style>
  <w:style w:type="character" w:customStyle="1" w:styleId="1814">
    <w:name w:val="style3 style1 style4"/>
    <w:qFormat/>
    <w:uiPriority w:val="0"/>
  </w:style>
  <w:style w:type="character" w:customStyle="1" w:styleId="1815">
    <w:name w:val="style3"/>
    <w:qFormat/>
    <w:uiPriority w:val="0"/>
  </w:style>
  <w:style w:type="character" w:customStyle="1" w:styleId="1816">
    <w:name w:val="style441"/>
    <w:qFormat/>
    <w:uiPriority w:val="0"/>
    <w:rPr>
      <w:sz w:val="18"/>
      <w:szCs w:val="18"/>
    </w:rPr>
  </w:style>
  <w:style w:type="paragraph" w:customStyle="1" w:styleId="1817">
    <w:name w:val="标题ab"/>
    <w:basedOn w:val="1"/>
    <w:next w:val="87"/>
    <w:qFormat/>
    <w:uiPriority w:val="0"/>
    <w:pPr>
      <w:spacing w:line="1500" w:lineRule="exact"/>
      <w:jc w:val="center"/>
    </w:pPr>
    <w:rPr>
      <w:rFonts w:ascii="宋体" w:hAnsi="宋体"/>
      <w:b/>
      <w:color w:val="000000"/>
      <w:sz w:val="44"/>
    </w:rPr>
  </w:style>
  <w:style w:type="paragraph" w:customStyle="1" w:styleId="1818">
    <w:name w:val="aa"/>
    <w:basedOn w:val="1"/>
    <w:qFormat/>
    <w:uiPriority w:val="0"/>
    <w:pPr>
      <w:widowControl/>
      <w:spacing w:before="100" w:beforeAutospacing="1" w:after="100" w:afterAutospacing="1"/>
      <w:jc w:val="left"/>
    </w:pPr>
    <w:rPr>
      <w:rFonts w:ascii="Arial" w:hAnsi="Arial" w:cs="Arial"/>
      <w:kern w:val="0"/>
      <w:sz w:val="18"/>
      <w:szCs w:val="18"/>
    </w:rPr>
  </w:style>
  <w:style w:type="character" w:customStyle="1" w:styleId="1819">
    <w:name w:val="style151"/>
    <w:qFormat/>
    <w:uiPriority w:val="0"/>
    <w:rPr>
      <w:color w:val="000000"/>
    </w:rPr>
  </w:style>
  <w:style w:type="character" w:customStyle="1" w:styleId="1820">
    <w:name w:val="style15 style15"/>
    <w:qFormat/>
    <w:uiPriority w:val="0"/>
  </w:style>
  <w:style w:type="paragraph" w:customStyle="1" w:styleId="1821">
    <w:name w:val="表格001"/>
    <w:basedOn w:val="1"/>
    <w:qFormat/>
    <w:uiPriority w:val="0"/>
    <w:pPr>
      <w:jc w:val="center"/>
    </w:pPr>
    <w:rPr>
      <w:szCs w:val="20"/>
    </w:rPr>
  </w:style>
  <w:style w:type="paragraph" w:customStyle="1" w:styleId="1822">
    <w:name w:val="宋体"/>
    <w:basedOn w:val="1"/>
    <w:qFormat/>
    <w:uiPriority w:val="0"/>
    <w:rPr>
      <w:rFonts w:ascii="宋体" w:hAnsi="宋体"/>
      <w:szCs w:val="21"/>
    </w:rPr>
  </w:style>
  <w:style w:type="paragraph" w:customStyle="1" w:styleId="1823">
    <w:name w:val="样式 标题 11.标题 1章标题 1H1Section HeadHeader1h11st levell1Hea..."/>
    <w:basedOn w:val="4"/>
    <w:qFormat/>
    <w:uiPriority w:val="0"/>
    <w:pPr>
      <w:tabs>
        <w:tab w:val="left" w:pos="360"/>
      </w:tabs>
      <w:spacing w:before="0" w:after="0" w:line="360" w:lineRule="auto"/>
      <w:ind w:left="360" w:hanging="360"/>
    </w:pPr>
    <w:rPr>
      <w:b w:val="0"/>
      <w:bCs w:val="0"/>
      <w:color w:val="0000FF"/>
      <w:sz w:val="30"/>
      <w:szCs w:val="20"/>
    </w:rPr>
  </w:style>
  <w:style w:type="paragraph" w:customStyle="1" w:styleId="1824">
    <w:name w:val="正文文本缩进1"/>
    <w:basedOn w:val="1"/>
    <w:qFormat/>
    <w:uiPriority w:val="0"/>
    <w:pPr>
      <w:spacing w:after="120" w:line="360" w:lineRule="auto"/>
      <w:ind w:left="420" w:leftChars="200" w:firstLine="200" w:firstLineChars="200"/>
    </w:pPr>
    <w:rPr>
      <w:sz w:val="24"/>
    </w:rPr>
  </w:style>
  <w:style w:type="paragraph" w:customStyle="1" w:styleId="1825">
    <w:name w:val="目次、标准名称标题"/>
    <w:basedOn w:val="348"/>
    <w:next w:val="3"/>
    <w:qFormat/>
    <w:uiPriority w:val="0"/>
    <w:pPr>
      <w:tabs>
        <w:tab w:val="clear" w:pos="903"/>
      </w:tabs>
      <w:spacing w:line="460" w:lineRule="exact"/>
      <w:ind w:left="0" w:firstLine="0"/>
    </w:pPr>
  </w:style>
  <w:style w:type="paragraph" w:customStyle="1" w:styleId="1826">
    <w:name w:val="InstÀÀll4"/>
    <w:qFormat/>
    <w:uiPriority w:val="0"/>
    <w:pPr>
      <w:tabs>
        <w:tab w:val="left" w:pos="-720"/>
      </w:tabs>
      <w:suppressAutoHyphens/>
      <w:jc w:val="both"/>
    </w:pPr>
    <w:rPr>
      <w:rFonts w:ascii="Courier" w:hAnsi="Courier" w:eastAsia="宋体" w:cs="Times New Roman"/>
      <w:spacing w:val="-3"/>
      <w:sz w:val="24"/>
      <w:lang w:val="en-US" w:eastAsia="sv-SE" w:bidi="ar-SA"/>
    </w:rPr>
  </w:style>
  <w:style w:type="paragraph" w:customStyle="1" w:styleId="1827">
    <w:name w:val="正文文本缩进11"/>
    <w:basedOn w:val="1"/>
    <w:qFormat/>
    <w:uiPriority w:val="0"/>
    <w:pPr>
      <w:spacing w:after="120" w:line="360" w:lineRule="auto"/>
      <w:ind w:left="420" w:leftChars="200" w:firstLine="200" w:firstLineChars="200"/>
    </w:pPr>
    <w:rPr>
      <w:sz w:val="24"/>
    </w:rPr>
  </w:style>
  <w:style w:type="character" w:customStyle="1" w:styleId="1828">
    <w:name w:val="at_8"/>
    <w:qFormat/>
    <w:uiPriority w:val="0"/>
  </w:style>
  <w:style w:type="paragraph" w:customStyle="1" w:styleId="1829">
    <w:name w:val="文件名称"/>
    <w:basedOn w:val="1"/>
    <w:next w:val="1"/>
    <w:qFormat/>
    <w:uiPriority w:val="0"/>
    <w:pPr>
      <w:spacing w:beforeLines="100" w:line="500" w:lineRule="atLeast"/>
      <w:jc w:val="center"/>
    </w:pPr>
    <w:rPr>
      <w:rFonts w:ascii="黑体" w:eastAsia="黑体"/>
      <w:sz w:val="84"/>
      <w:szCs w:val="84"/>
    </w:rPr>
  </w:style>
  <w:style w:type="paragraph" w:customStyle="1" w:styleId="1830">
    <w:name w:val="项目名称"/>
    <w:basedOn w:val="1"/>
    <w:next w:val="1"/>
    <w:qFormat/>
    <w:uiPriority w:val="0"/>
    <w:pPr>
      <w:spacing w:line="800" w:lineRule="atLeast"/>
      <w:jc w:val="center"/>
      <w:outlineLvl w:val="0"/>
    </w:pPr>
    <w:rPr>
      <w:rFonts w:ascii="黑体" w:eastAsia="黑体"/>
      <w:sz w:val="52"/>
      <w:szCs w:val="52"/>
    </w:rPr>
  </w:style>
  <w:style w:type="paragraph" w:customStyle="1" w:styleId="1831">
    <w:name w:val="单位名称"/>
    <w:basedOn w:val="1"/>
    <w:next w:val="1"/>
    <w:qFormat/>
    <w:uiPriority w:val="0"/>
    <w:pPr>
      <w:spacing w:line="500" w:lineRule="atLeast"/>
      <w:jc w:val="center"/>
    </w:pPr>
    <w:rPr>
      <w:sz w:val="44"/>
      <w:szCs w:val="44"/>
    </w:rPr>
  </w:style>
  <w:style w:type="character" w:customStyle="1" w:styleId="1832">
    <w:name w:val="环表头 Char4"/>
    <w:qFormat/>
    <w:uiPriority w:val="0"/>
    <w:rPr>
      <w:rFonts w:ascii="宋体" w:hAnsi="宋体" w:eastAsia="宋体" w:cs="Courier New"/>
      <w:b/>
      <w:color w:val="000000"/>
      <w:sz w:val="24"/>
      <w:lang w:val="en-US" w:eastAsia="zh-CN" w:bidi="ar-SA"/>
    </w:rPr>
  </w:style>
  <w:style w:type="character" w:customStyle="1" w:styleId="1833">
    <w:name w:val="列表项目符号 Char"/>
    <w:qFormat/>
    <w:uiPriority w:val="0"/>
    <w:rPr>
      <w:rFonts w:ascii="仿宋_GB2312" w:hAnsi="Courier New" w:eastAsia="仿宋_GB2312"/>
      <w:sz w:val="28"/>
      <w:lang w:val="en-US" w:eastAsia="zh-CN" w:bidi="ar-SA"/>
    </w:rPr>
  </w:style>
  <w:style w:type="character" w:customStyle="1" w:styleId="1834">
    <w:name w:val="lh151"/>
    <w:qFormat/>
    <w:uiPriority w:val="0"/>
  </w:style>
  <w:style w:type="character" w:customStyle="1" w:styleId="1835">
    <w:name w:val="unnamed111"/>
    <w:qFormat/>
    <w:uiPriority w:val="0"/>
    <w:rPr>
      <w:color w:val="003366"/>
      <w:sz w:val="24"/>
      <w:szCs w:val="24"/>
      <w:u w:val="none"/>
    </w:rPr>
  </w:style>
  <w:style w:type="character" w:customStyle="1" w:styleId="1836">
    <w:name w:val="款标题1.1.1.1 Char Char"/>
    <w:qFormat/>
    <w:uiPriority w:val="0"/>
    <w:rPr>
      <w:rFonts w:ascii="Arial" w:hAnsi="Arial" w:eastAsia="黑体"/>
      <w:b/>
      <w:bCs/>
      <w:sz w:val="28"/>
      <w:szCs w:val="28"/>
      <w:lang w:val="en-US" w:eastAsia="zh-CN" w:bidi="ar-SA"/>
    </w:rPr>
  </w:style>
  <w:style w:type="character" w:customStyle="1" w:styleId="1837">
    <w:name w:val="特点标题 Char Char"/>
    <w:qFormat/>
    <w:uiPriority w:val="0"/>
    <w:rPr>
      <w:rFonts w:ascii="仿宋_GB2312" w:hAnsi="Courier New" w:eastAsia="仿宋_GB2312"/>
      <w:sz w:val="28"/>
      <w:lang w:val="en-US" w:eastAsia="zh-CN" w:bidi="ar-SA"/>
    </w:rPr>
  </w:style>
  <w:style w:type="character" w:customStyle="1" w:styleId="1838">
    <w:name w:val="框图正文 Char Char"/>
    <w:qFormat/>
    <w:uiPriority w:val="0"/>
    <w:rPr>
      <w:rFonts w:eastAsia="宋体"/>
      <w:kern w:val="2"/>
      <w:sz w:val="21"/>
      <w:szCs w:val="24"/>
      <w:lang w:val="en-US" w:eastAsia="zh-CN" w:bidi="ar-SA"/>
    </w:rPr>
  </w:style>
  <w:style w:type="character" w:customStyle="1" w:styleId="1839">
    <w:name w:val="环正文 Char5"/>
    <w:qFormat/>
    <w:uiPriority w:val="0"/>
    <w:rPr>
      <w:rFonts w:ascii="宋体" w:hAnsi="宋体" w:eastAsia="宋体"/>
      <w:color w:val="000000"/>
      <w:kern w:val="2"/>
      <w:sz w:val="24"/>
      <w:szCs w:val="24"/>
      <w:lang w:val="en-US" w:eastAsia="zh-CN" w:bidi="ar-SA"/>
    </w:rPr>
  </w:style>
  <w:style w:type="character" w:customStyle="1" w:styleId="1840">
    <w:name w:val="环表头 Char5"/>
    <w:qFormat/>
    <w:uiPriority w:val="0"/>
    <w:rPr>
      <w:rFonts w:eastAsia="黑体"/>
      <w:color w:val="000000"/>
      <w:sz w:val="24"/>
      <w:szCs w:val="24"/>
      <w:lang w:val="en-US" w:eastAsia="zh-CN" w:bidi="ar-SA"/>
    </w:rPr>
  </w:style>
  <w:style w:type="paragraph" w:customStyle="1" w:styleId="1841">
    <w:name w:val="报告名"/>
    <w:basedOn w:val="1"/>
    <w:qFormat/>
    <w:uiPriority w:val="0"/>
    <w:pPr>
      <w:tabs>
        <w:tab w:val="left" w:pos="1727"/>
        <w:tab w:val="left" w:pos="1884"/>
      </w:tabs>
      <w:adjustRightInd w:val="0"/>
      <w:snapToGrid w:val="0"/>
      <w:spacing w:line="360" w:lineRule="auto"/>
      <w:ind w:left="26"/>
      <w:jc w:val="center"/>
      <w:outlineLvl w:val="0"/>
    </w:pPr>
    <w:rPr>
      <w:rFonts w:ascii="文鼎大标宋简" w:hAnsi="宋体" w:eastAsia="文鼎大标宋简"/>
      <w:sz w:val="56"/>
      <w:szCs w:val="20"/>
    </w:rPr>
  </w:style>
  <w:style w:type="paragraph" w:customStyle="1" w:styleId="1842">
    <w:name w:val="图章"/>
    <w:basedOn w:val="1"/>
    <w:qFormat/>
    <w:uiPriority w:val="0"/>
    <w:pPr>
      <w:tabs>
        <w:tab w:val="left" w:pos="1727"/>
        <w:tab w:val="left" w:pos="1884"/>
      </w:tabs>
      <w:adjustRightInd w:val="0"/>
      <w:snapToGrid w:val="0"/>
      <w:ind w:left="26"/>
      <w:jc w:val="left"/>
      <w:outlineLvl w:val="0"/>
    </w:pPr>
    <w:rPr>
      <w:rFonts w:ascii="宋体" w:hAnsi="宋体"/>
      <w:snapToGrid w:val="0"/>
      <w:kern w:val="0"/>
      <w:sz w:val="18"/>
      <w:szCs w:val="20"/>
    </w:rPr>
  </w:style>
  <w:style w:type="paragraph" w:customStyle="1" w:styleId="1843">
    <w:name w:val="表格文字居左"/>
    <w:basedOn w:val="16"/>
    <w:qFormat/>
    <w:uiPriority w:val="0"/>
    <w:pPr>
      <w:tabs>
        <w:tab w:val="left" w:pos="628"/>
        <w:tab w:val="left" w:pos="1727"/>
        <w:tab w:val="left" w:pos="1884"/>
      </w:tabs>
      <w:overflowPunct/>
      <w:autoSpaceDE/>
      <w:autoSpaceDN/>
      <w:adjustRightInd/>
      <w:snapToGrid w:val="0"/>
      <w:spacing w:before="50" w:after="100" w:afterAutospacing="1" w:line="240" w:lineRule="auto"/>
      <w:ind w:left="26" w:firstLine="0"/>
      <w:jc w:val="left"/>
      <w:textAlignment w:val="auto"/>
      <w:outlineLvl w:val="0"/>
    </w:pPr>
    <w:rPr>
      <w:rFonts w:ascii="宋体" w:hAnsi="宋体"/>
      <w:sz w:val="24"/>
      <w:szCs w:val="28"/>
    </w:rPr>
  </w:style>
  <w:style w:type="character" w:customStyle="1" w:styleId="1844">
    <w:name w:val="篇号"/>
    <w:qFormat/>
    <w:uiPriority w:val="0"/>
    <w:rPr>
      <w:rFonts w:eastAsia="宋体"/>
    </w:rPr>
  </w:style>
  <w:style w:type="paragraph" w:customStyle="1" w:styleId="1845">
    <w:name w:val="表第一列"/>
    <w:basedOn w:val="16"/>
    <w:qFormat/>
    <w:uiPriority w:val="0"/>
    <w:pPr>
      <w:keepLines/>
      <w:tabs>
        <w:tab w:val="left" w:pos="1727"/>
        <w:tab w:val="left" w:pos="1884"/>
        <w:tab w:val="left" w:pos="2940"/>
      </w:tabs>
      <w:overflowPunct/>
      <w:autoSpaceDE/>
      <w:autoSpaceDN/>
      <w:snapToGrid w:val="0"/>
      <w:spacing w:line="0" w:lineRule="atLeast"/>
      <w:ind w:firstLine="0"/>
      <w:jc w:val="center"/>
      <w:textAlignment w:val="auto"/>
    </w:pPr>
    <w:rPr>
      <w:rFonts w:ascii="宋体" w:hAnsi="宋体"/>
      <w:color w:val="000000"/>
      <w:spacing w:val="-4"/>
      <w:sz w:val="21"/>
    </w:rPr>
  </w:style>
  <w:style w:type="paragraph" w:customStyle="1" w:styleId="1846">
    <w:name w:val="表里"/>
    <w:basedOn w:val="1"/>
    <w:qFormat/>
    <w:uiPriority w:val="0"/>
    <w:pPr>
      <w:jc w:val="center"/>
      <w:outlineLvl w:val="8"/>
    </w:pPr>
    <w:rPr>
      <w:sz w:val="24"/>
    </w:rPr>
  </w:style>
  <w:style w:type="paragraph" w:customStyle="1" w:styleId="1847">
    <w:name w:val="jcss"/>
    <w:basedOn w:val="1"/>
    <w:qFormat/>
    <w:uiPriority w:val="0"/>
    <w:pPr>
      <w:widowControl/>
      <w:spacing w:before="100" w:beforeAutospacing="1" w:after="100" w:afterAutospacing="1" w:line="375" w:lineRule="atLeast"/>
      <w:jc w:val="left"/>
    </w:pPr>
    <w:rPr>
      <w:rFonts w:ascii="宋体" w:hAnsi="宋体" w:cs="宋体"/>
      <w:color w:val="000000"/>
      <w:kern w:val="0"/>
      <w:sz w:val="18"/>
      <w:szCs w:val="18"/>
    </w:rPr>
  </w:style>
  <w:style w:type="character" w:customStyle="1" w:styleId="1848">
    <w:name w:val="sss1"/>
    <w:qFormat/>
    <w:uiPriority w:val="0"/>
    <w:rPr>
      <w:rFonts w:hint="eastAsia" w:ascii="宋体" w:hAnsi="宋体" w:eastAsia="宋体"/>
      <w:color w:val="999999"/>
      <w:sz w:val="21"/>
      <w:szCs w:val="21"/>
      <w:u w:val="none"/>
    </w:rPr>
  </w:style>
  <w:style w:type="character" w:customStyle="1" w:styleId="1849">
    <w:name w:val="main1"/>
    <w:qFormat/>
    <w:uiPriority w:val="0"/>
    <w:rPr>
      <w:color w:val="000000"/>
      <w:sz w:val="21"/>
      <w:szCs w:val="21"/>
    </w:rPr>
  </w:style>
  <w:style w:type="paragraph" w:customStyle="1" w:styleId="1850">
    <w:name w:val="Char Char2 Char Char Char Char Char Char"/>
    <w:basedOn w:val="1"/>
    <w:qFormat/>
    <w:uiPriority w:val="0"/>
    <w:pPr>
      <w:spacing w:line="480" w:lineRule="exact"/>
    </w:pPr>
    <w:rPr>
      <w:sz w:val="22"/>
    </w:rPr>
  </w:style>
  <w:style w:type="paragraph" w:customStyle="1" w:styleId="1851">
    <w:name w:val="ST20_5"/>
    <w:basedOn w:val="1"/>
    <w:qFormat/>
    <w:uiPriority w:val="0"/>
    <w:pPr>
      <w:keepLines/>
      <w:autoSpaceDE w:val="0"/>
      <w:autoSpaceDN w:val="0"/>
      <w:adjustRightInd w:val="0"/>
      <w:spacing w:after="160" w:line="360" w:lineRule="atLeast"/>
      <w:ind w:left="720" w:right="720"/>
      <w:jc w:val="left"/>
      <w:textAlignment w:val="baseline"/>
    </w:pPr>
    <w:rPr>
      <w:rFonts w:ascii="宋体" w:hAnsi="Tms Rmn"/>
      <w:i/>
      <w:kern w:val="0"/>
      <w:sz w:val="28"/>
      <w:szCs w:val="20"/>
    </w:rPr>
  </w:style>
  <w:style w:type="paragraph" w:customStyle="1" w:styleId="1852">
    <w:name w:val="ST20_55"/>
    <w:basedOn w:val="1"/>
    <w:qFormat/>
    <w:uiPriority w:val="0"/>
    <w:pPr>
      <w:tabs>
        <w:tab w:val="left" w:pos="2160"/>
      </w:tabs>
      <w:autoSpaceDE w:val="0"/>
      <w:autoSpaceDN w:val="0"/>
      <w:adjustRightInd w:val="0"/>
      <w:spacing w:after="80" w:line="360" w:lineRule="atLeast"/>
      <w:ind w:left="2160" w:hanging="360"/>
      <w:jc w:val="left"/>
      <w:textAlignment w:val="baseline"/>
    </w:pPr>
    <w:rPr>
      <w:rFonts w:ascii="宋体" w:hAnsi="Tms Rmn"/>
      <w:kern w:val="0"/>
      <w:sz w:val="28"/>
      <w:szCs w:val="20"/>
    </w:rPr>
  </w:style>
  <w:style w:type="paragraph" w:customStyle="1" w:styleId="1853">
    <w:name w:val="样式 宋体 小四 左 段前: 6 磅 段后: 6 磅 行距: 1.5 倍行距2"/>
    <w:basedOn w:val="1"/>
    <w:qFormat/>
    <w:uiPriority w:val="0"/>
    <w:pPr>
      <w:spacing w:line="300" w:lineRule="exact"/>
      <w:jc w:val="center"/>
    </w:pPr>
    <w:rPr>
      <w:szCs w:val="21"/>
    </w:rPr>
  </w:style>
  <w:style w:type="character" w:customStyle="1" w:styleId="1854">
    <w:name w:val="style19"/>
    <w:qFormat/>
    <w:uiPriority w:val="0"/>
  </w:style>
  <w:style w:type="paragraph" w:customStyle="1" w:styleId="1855">
    <w:name w:val="24"/>
    <w:basedOn w:val="1"/>
    <w:next w:val="73"/>
    <w:qFormat/>
    <w:uiPriority w:val="0"/>
    <w:pPr>
      <w:spacing w:line="500" w:lineRule="exact"/>
      <w:ind w:firstLine="560" w:firstLineChars="200"/>
    </w:pPr>
    <w:rPr>
      <w:rFonts w:ascii="仿宋_GB2312" w:eastAsia="仿宋_GB2312"/>
      <w:sz w:val="28"/>
      <w:szCs w:val="20"/>
    </w:rPr>
  </w:style>
  <w:style w:type="paragraph" w:customStyle="1" w:styleId="1856">
    <w:name w:val="Char Char Char Char Char Char Char Char Char Char Char Char Char Char Char1 Char Char Char Char Char Char Char Char Char Char Char Char Char1"/>
    <w:basedOn w:val="1"/>
    <w:qFormat/>
    <w:uiPriority w:val="0"/>
    <w:pPr>
      <w:autoSpaceDE w:val="0"/>
      <w:autoSpaceDN w:val="0"/>
      <w:adjustRightInd w:val="0"/>
      <w:snapToGrid w:val="0"/>
      <w:spacing w:before="50" w:after="50" w:line="360" w:lineRule="auto"/>
      <w:ind w:firstLine="560" w:firstLineChars="200"/>
    </w:pPr>
    <w:rPr>
      <w:color w:val="000000"/>
      <w:sz w:val="24"/>
    </w:rPr>
  </w:style>
  <w:style w:type="character" w:customStyle="1" w:styleId="1857">
    <w:name w:val="框图正文 Char1"/>
    <w:semiHidden/>
    <w:qFormat/>
    <w:uiPriority w:val="0"/>
    <w:rPr>
      <w:rFonts w:eastAsia="仿宋_GB2312"/>
      <w:kern w:val="2"/>
      <w:sz w:val="24"/>
      <w:szCs w:val="24"/>
      <w:lang w:val="en-US" w:eastAsia="zh-CN" w:bidi="ar-SA"/>
    </w:rPr>
  </w:style>
  <w:style w:type="character" w:customStyle="1" w:styleId="1858">
    <w:name w:val="脚注文本 Char1"/>
    <w:semiHidden/>
    <w:qFormat/>
    <w:uiPriority w:val="0"/>
    <w:rPr>
      <w:rFonts w:ascii="Times New Roman" w:hAnsi="Times New Roman" w:eastAsia="宋体" w:cs="Times New Roman"/>
      <w:sz w:val="18"/>
      <w:szCs w:val="18"/>
    </w:rPr>
  </w:style>
  <w:style w:type="table" w:customStyle="1" w:styleId="1859">
    <w:name w:val="ljw"/>
    <w:basedOn w:val="108"/>
    <w:semiHidden/>
    <w:qFormat/>
    <w:uiPriority w:val="0"/>
    <w:pPr>
      <w:spacing w:line="440" w:lineRule="exact"/>
      <w:ind w:firstLine="200" w:firstLineChars="200"/>
    </w:pPr>
    <w:rPr>
      <w:snapToGrid w:val="0"/>
      <w:sz w:val="18"/>
      <w:szCs w:val="18"/>
    </w:rPr>
    <w:tblPr>
      <w:tblBorders>
        <w:top w:val="single" w:color="auto" w:sz="6" w:space="0"/>
        <w:bottom w:val="single" w:color="auto" w:sz="6" w:space="0"/>
        <w:insideH w:val="single" w:color="auto" w:sz="6" w:space="0"/>
        <w:insideV w:val="single" w:color="auto" w:sz="6" w:space="0"/>
      </w:tblBorders>
      <w:tblLayout w:type="fixed"/>
      <w:tblCellMar>
        <w:top w:w="0" w:type="dxa"/>
        <w:left w:w="108" w:type="dxa"/>
        <w:bottom w:w="0" w:type="dxa"/>
        <w:right w:w="108" w:type="dxa"/>
      </w:tblCellMar>
    </w:tblPr>
  </w:style>
  <w:style w:type="paragraph" w:customStyle="1" w:styleId="1860">
    <w:name w:val="正文22"/>
    <w:semiHidden/>
    <w:qFormat/>
    <w:uiPriority w:val="0"/>
    <w:pPr>
      <w:tabs>
        <w:tab w:val="right" w:pos="1474"/>
      </w:tabs>
      <w:spacing w:line="360" w:lineRule="auto"/>
    </w:pPr>
    <w:rPr>
      <w:rFonts w:ascii="Times New Roman" w:hAnsi="Times New Roman" w:eastAsia="宋体" w:cs="Times New Roman"/>
      <w:sz w:val="24"/>
      <w:lang w:val="en-US" w:eastAsia="zh-CN" w:bidi="ar-SA"/>
    </w:rPr>
  </w:style>
  <w:style w:type="character" w:customStyle="1" w:styleId="1861">
    <w:name w:val="正文首行缩进 Char1 Char Char1"/>
    <w:qFormat/>
    <w:uiPriority w:val="0"/>
    <w:rPr>
      <w:rFonts w:eastAsia="宋体"/>
      <w:kern w:val="2"/>
      <w:sz w:val="21"/>
      <w:szCs w:val="24"/>
      <w:lang w:val="en-US" w:eastAsia="zh-CN" w:bidi="ar-SA"/>
    </w:rPr>
  </w:style>
  <w:style w:type="character" w:customStyle="1" w:styleId="1862">
    <w:name w:val="条标题1.1.1 Char4"/>
    <w:qFormat/>
    <w:uiPriority w:val="0"/>
    <w:rPr>
      <w:rFonts w:eastAsia="仿宋_GB2312"/>
      <w:b/>
      <w:bCs/>
      <w:kern w:val="2"/>
      <w:sz w:val="28"/>
      <w:szCs w:val="32"/>
      <w:lang w:val="en-US" w:eastAsia="zh-CN" w:bidi="ar-SA"/>
    </w:rPr>
  </w:style>
  <w:style w:type="character" w:customStyle="1" w:styleId="1863">
    <w:name w:val="正文首行缩进 Char1 Char Char3"/>
    <w:qFormat/>
    <w:uiPriority w:val="0"/>
    <w:rPr>
      <w:rFonts w:eastAsia="宋体"/>
      <w:kern w:val="2"/>
      <w:sz w:val="21"/>
      <w:szCs w:val="24"/>
      <w:lang w:val="en-US" w:eastAsia="zh-CN" w:bidi="ar-SA"/>
    </w:rPr>
  </w:style>
  <w:style w:type="character" w:customStyle="1" w:styleId="1864">
    <w:name w:val="正文文字 3 Char Char3"/>
    <w:qFormat/>
    <w:uiPriority w:val="0"/>
    <w:rPr>
      <w:rFonts w:eastAsia="仿宋_GB2312"/>
      <w:kern w:val="2"/>
      <w:sz w:val="28"/>
      <w:szCs w:val="24"/>
      <w:lang w:val="en-US" w:eastAsia="zh-CN" w:bidi="ar-SA"/>
    </w:rPr>
  </w:style>
  <w:style w:type="character" w:customStyle="1" w:styleId="1865">
    <w:name w:val="highlight1"/>
    <w:qFormat/>
    <w:uiPriority w:val="0"/>
    <w:rPr>
      <w:sz w:val="21"/>
      <w:szCs w:val="21"/>
    </w:rPr>
  </w:style>
  <w:style w:type="character" w:customStyle="1" w:styleId="1866">
    <w:name w:val="条标题1.1.1 Char5"/>
    <w:qFormat/>
    <w:uiPriority w:val="0"/>
    <w:rPr>
      <w:rFonts w:eastAsia="仿宋_GB2312"/>
      <w:b/>
      <w:bCs/>
      <w:kern w:val="2"/>
      <w:sz w:val="28"/>
      <w:szCs w:val="32"/>
      <w:lang w:val="en-US" w:eastAsia="zh-CN" w:bidi="ar-SA"/>
    </w:rPr>
  </w:style>
  <w:style w:type="character" w:customStyle="1" w:styleId="1867">
    <w:name w:val="文字缩进 Char5"/>
    <w:qFormat/>
    <w:uiPriority w:val="0"/>
    <w:rPr>
      <w:rFonts w:ascii="宋体" w:hAnsi="Courier New" w:eastAsia="宋体"/>
      <w:kern w:val="2"/>
      <w:sz w:val="21"/>
      <w:lang w:val="en-US" w:eastAsia="zh-CN" w:bidi="ar-SA"/>
    </w:rPr>
  </w:style>
  <w:style w:type="character" w:customStyle="1" w:styleId="1868">
    <w:name w:val="正文首行缩进 Char1 Char Char4"/>
    <w:qFormat/>
    <w:uiPriority w:val="0"/>
    <w:rPr>
      <w:rFonts w:eastAsia="宋体"/>
      <w:kern w:val="2"/>
      <w:sz w:val="21"/>
      <w:szCs w:val="24"/>
      <w:lang w:val="en-US" w:eastAsia="zh-CN" w:bidi="ar-SA"/>
    </w:rPr>
  </w:style>
  <w:style w:type="character" w:customStyle="1" w:styleId="1869">
    <w:name w:val="正文文字 3 Char Char4"/>
    <w:qFormat/>
    <w:uiPriority w:val="0"/>
    <w:rPr>
      <w:rFonts w:eastAsia="仿宋_GB2312"/>
      <w:kern w:val="2"/>
      <w:sz w:val="28"/>
      <w:szCs w:val="24"/>
      <w:lang w:val="en-US" w:eastAsia="zh-CN" w:bidi="ar-SA"/>
    </w:rPr>
  </w:style>
  <w:style w:type="paragraph" w:customStyle="1" w:styleId="1870">
    <w:name w:val="表蕊居中"/>
    <w:basedOn w:val="1"/>
    <w:link w:val="1871"/>
    <w:qFormat/>
    <w:uiPriority w:val="0"/>
    <w:pPr>
      <w:spacing w:line="300" w:lineRule="exact"/>
      <w:jc w:val="center"/>
    </w:pPr>
    <w:rPr>
      <w:color w:val="000000"/>
      <w:szCs w:val="21"/>
    </w:rPr>
  </w:style>
  <w:style w:type="character" w:customStyle="1" w:styleId="1871">
    <w:name w:val="表蕊居中 Char"/>
    <w:link w:val="1870"/>
    <w:qFormat/>
    <w:uiPriority w:val="0"/>
    <w:rPr>
      <w:rFonts w:ascii="Times New Roman" w:hAnsi="Times New Roman"/>
      <w:color w:val="000000"/>
      <w:kern w:val="2"/>
      <w:sz w:val="21"/>
      <w:szCs w:val="21"/>
    </w:rPr>
  </w:style>
  <w:style w:type="paragraph" w:customStyle="1" w:styleId="1872">
    <w:name w:val="表蕊左对齐"/>
    <w:basedOn w:val="1870"/>
    <w:link w:val="1873"/>
    <w:qFormat/>
    <w:uiPriority w:val="0"/>
    <w:pPr>
      <w:ind w:left="57"/>
      <w:jc w:val="left"/>
    </w:pPr>
  </w:style>
  <w:style w:type="character" w:customStyle="1" w:styleId="1873">
    <w:name w:val="表蕊左对齐 Char"/>
    <w:link w:val="1872"/>
    <w:qFormat/>
    <w:uiPriority w:val="0"/>
    <w:rPr>
      <w:rFonts w:ascii="Times New Roman" w:hAnsi="Times New Roman"/>
      <w:color w:val="000000"/>
      <w:kern w:val="2"/>
      <w:sz w:val="21"/>
      <w:szCs w:val="21"/>
    </w:rPr>
  </w:style>
  <w:style w:type="character" w:customStyle="1" w:styleId="1874">
    <w:name w:val="css"/>
    <w:qFormat/>
    <w:uiPriority w:val="0"/>
  </w:style>
  <w:style w:type="paragraph" w:customStyle="1" w:styleId="1875">
    <w:name w:val="红线"/>
    <w:basedOn w:val="4"/>
    <w:qFormat/>
    <w:uiPriority w:val="0"/>
    <w:pPr>
      <w:keepNext w:val="0"/>
      <w:keepLines w:val="0"/>
      <w:autoSpaceDE w:val="0"/>
      <w:autoSpaceDN w:val="0"/>
      <w:adjustRightInd w:val="0"/>
      <w:spacing w:before="0" w:after="0" w:line="227" w:lineRule="atLeast"/>
      <w:ind w:right="-142"/>
      <w:jc w:val="center"/>
      <w:outlineLvl w:val="9"/>
    </w:pPr>
    <w:rPr>
      <w:rFonts w:ascii="宋体"/>
      <w:bCs w:val="0"/>
      <w:snapToGrid w:val="0"/>
      <w:kern w:val="0"/>
      <w:sz w:val="10"/>
      <w:szCs w:val="32"/>
    </w:rPr>
  </w:style>
  <w:style w:type="character" w:customStyle="1" w:styleId="1876">
    <w:name w:val="环表头 Char6"/>
    <w:qFormat/>
    <w:uiPriority w:val="0"/>
    <w:rPr>
      <w:rFonts w:ascii="宋体" w:hAnsi="宋体" w:eastAsia="宋体" w:cs="Courier New"/>
      <w:b/>
      <w:color w:val="000000"/>
      <w:kern w:val="2"/>
      <w:sz w:val="24"/>
      <w:szCs w:val="21"/>
      <w:lang w:val="en-US" w:eastAsia="zh-CN" w:bidi="ar-SA"/>
    </w:rPr>
  </w:style>
  <w:style w:type="character" w:customStyle="1" w:styleId="1877">
    <w:name w:val="目标题 1) Char1"/>
    <w:qFormat/>
    <w:uiPriority w:val="0"/>
    <w:rPr>
      <w:rFonts w:ascii="Arial" w:hAnsi="Arial" w:eastAsia="黑体"/>
      <w:bCs/>
      <w:sz w:val="24"/>
      <w:lang w:val="en-US" w:eastAsia="zh-CN" w:bidi="ar-SA"/>
    </w:rPr>
  </w:style>
  <w:style w:type="character" w:customStyle="1" w:styleId="1878">
    <w:name w:val="干标题(a) Char1"/>
    <w:qFormat/>
    <w:uiPriority w:val="0"/>
    <w:rPr>
      <w:rFonts w:ascii="Arial" w:hAnsi="Arial" w:eastAsia="黑体"/>
      <w:bCs/>
      <w:sz w:val="24"/>
      <w:lang w:val="en-US" w:eastAsia="zh-CN" w:bidi="ar-SA"/>
    </w:rPr>
  </w:style>
  <w:style w:type="character" w:customStyle="1" w:styleId="1879">
    <w:name w:val="框图正文 Char Char1"/>
    <w:qFormat/>
    <w:locked/>
    <w:uiPriority w:val="0"/>
    <w:rPr>
      <w:rFonts w:eastAsia="宋体"/>
      <w:spacing w:val="-20"/>
      <w:kern w:val="2"/>
      <w:sz w:val="21"/>
      <w:szCs w:val="24"/>
      <w:lang w:val="en-US" w:eastAsia="zh-CN" w:bidi="ar-SA"/>
    </w:rPr>
  </w:style>
  <w:style w:type="character" w:customStyle="1" w:styleId="1880">
    <w:name w:val="表格1 Char"/>
    <w:link w:val="569"/>
    <w:qFormat/>
    <w:uiPriority w:val="0"/>
    <w:rPr>
      <w:rFonts w:ascii="宋体" w:hAnsi="宋体" w:eastAsia="仿宋_GB2312"/>
      <w:kern w:val="2"/>
      <w:sz w:val="24"/>
      <w:szCs w:val="24"/>
    </w:rPr>
  </w:style>
  <w:style w:type="paragraph" w:customStyle="1" w:styleId="1881">
    <w:name w:val="样式 标题 3 + 黑色 行距: 最小值 25 磅"/>
    <w:basedOn w:val="2"/>
    <w:qFormat/>
    <w:uiPriority w:val="0"/>
    <w:pPr>
      <w:keepLines w:val="0"/>
      <w:numPr>
        <w:ilvl w:val="0"/>
        <w:numId w:val="0"/>
      </w:numPr>
      <w:adjustRightInd/>
      <w:spacing w:line="500" w:lineRule="atLeast"/>
      <w:jc w:val="left"/>
      <w:textAlignment w:val="auto"/>
    </w:pPr>
    <w:rPr>
      <w:b w:val="0"/>
      <w:color w:val="000000"/>
      <w:kern w:val="2"/>
      <w:szCs w:val="28"/>
    </w:rPr>
  </w:style>
  <w:style w:type="paragraph" w:customStyle="1" w:styleId="1882">
    <w:name w:val="a9"/>
    <w:basedOn w:val="1"/>
    <w:qFormat/>
    <w:uiPriority w:val="0"/>
    <w:pPr>
      <w:widowControl/>
      <w:spacing w:before="100" w:beforeAutospacing="1" w:after="100" w:afterAutospacing="1"/>
      <w:jc w:val="left"/>
    </w:pPr>
    <w:rPr>
      <w:rFonts w:hint="eastAsia" w:ascii="宋体" w:hAnsi="宋体"/>
      <w:kern w:val="0"/>
      <w:sz w:val="18"/>
      <w:szCs w:val="18"/>
    </w:rPr>
  </w:style>
  <w:style w:type="character" w:customStyle="1" w:styleId="1883">
    <w:name w:val="链接"/>
    <w:qFormat/>
    <w:uiPriority w:val="0"/>
    <w:rPr>
      <w:rFonts w:ascii="Times New Roman" w:eastAsia="宋体"/>
      <w:color w:val="0000FF"/>
      <w:sz w:val="21"/>
      <w:u w:val="single" w:color="0000FF"/>
      <w:vertAlign w:val="baseline"/>
      <w:lang w:val="en-US" w:eastAsia="zh-CN"/>
    </w:rPr>
  </w:style>
  <w:style w:type="paragraph" w:customStyle="1" w:styleId="1884">
    <w:name w:val="文章总标题"/>
    <w:basedOn w:val="1"/>
    <w:next w:val="1885"/>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885">
    <w:name w:val="文章附标题"/>
    <w:basedOn w:val="1"/>
    <w:next w:val="5"/>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886">
    <w:name w:val="文件册号"/>
    <w:basedOn w:val="1"/>
    <w:next w:val="1"/>
    <w:qFormat/>
    <w:uiPriority w:val="0"/>
    <w:pPr>
      <w:spacing w:line="800" w:lineRule="atLeast"/>
      <w:jc w:val="center"/>
    </w:pPr>
    <w:rPr>
      <w:sz w:val="52"/>
      <w:szCs w:val="52"/>
    </w:rPr>
  </w:style>
  <w:style w:type="paragraph" w:customStyle="1" w:styleId="1887">
    <w:name w:val="样式 标题 3 + 字距调整二号 行距: 最小值 25 磅"/>
    <w:basedOn w:val="2"/>
    <w:qFormat/>
    <w:uiPriority w:val="0"/>
    <w:pPr>
      <w:keepLines w:val="0"/>
      <w:numPr>
        <w:numId w:val="0"/>
      </w:numPr>
      <w:tabs>
        <w:tab w:val="left" w:pos="0"/>
      </w:tabs>
      <w:adjustRightInd/>
      <w:spacing w:line="500" w:lineRule="atLeast"/>
      <w:textAlignment w:val="auto"/>
    </w:pPr>
    <w:rPr>
      <w:rFonts w:cs="宋体"/>
      <w:b w:val="0"/>
      <w:kern w:val="44"/>
    </w:rPr>
  </w:style>
  <w:style w:type="paragraph" w:customStyle="1" w:styleId="1888">
    <w:name w:val="样式 标题 3 + 左侧:  0 毫米 首行缩进:  0 毫米 行距: 最小值 25 磅"/>
    <w:basedOn w:val="2"/>
    <w:qFormat/>
    <w:uiPriority w:val="0"/>
    <w:pPr>
      <w:keepLines w:val="0"/>
      <w:numPr>
        <w:numId w:val="0"/>
      </w:numPr>
      <w:adjustRightInd/>
      <w:spacing w:line="500" w:lineRule="atLeast"/>
      <w:textAlignment w:val="auto"/>
    </w:pPr>
    <w:rPr>
      <w:rFonts w:cs="宋体"/>
      <w:b w:val="0"/>
    </w:rPr>
  </w:style>
  <w:style w:type="paragraph" w:customStyle="1" w:styleId="1889">
    <w:name w:val="样式 标题 3 + 左侧:  0 毫米 首行缩进:  0 毫米 行距: 最小值 25 磅1"/>
    <w:basedOn w:val="2"/>
    <w:qFormat/>
    <w:uiPriority w:val="0"/>
    <w:pPr>
      <w:keepLines w:val="0"/>
      <w:numPr>
        <w:numId w:val="0"/>
      </w:numPr>
      <w:adjustRightInd/>
      <w:spacing w:line="500" w:lineRule="atLeast"/>
      <w:textAlignment w:val="auto"/>
    </w:pPr>
    <w:rPr>
      <w:rFonts w:cs="宋体"/>
      <w:b w:val="0"/>
      <w:kern w:val="2"/>
    </w:rPr>
  </w:style>
  <w:style w:type="paragraph" w:customStyle="1" w:styleId="1890">
    <w:name w:val="样式 标题 3 + 左侧:  0 毫米 首行缩进:  0 毫米 行距: 最小值 25 磅2"/>
    <w:basedOn w:val="2"/>
    <w:qFormat/>
    <w:uiPriority w:val="0"/>
    <w:pPr>
      <w:keepLines w:val="0"/>
      <w:numPr>
        <w:numId w:val="0"/>
      </w:numPr>
      <w:adjustRightInd/>
      <w:spacing w:line="500" w:lineRule="atLeast"/>
      <w:textAlignment w:val="auto"/>
    </w:pPr>
    <w:rPr>
      <w:rFonts w:cs="宋体"/>
      <w:b w:val="0"/>
    </w:rPr>
  </w:style>
  <w:style w:type="paragraph" w:customStyle="1" w:styleId="1891">
    <w:name w:val="样式 行距: 最小值 25 磅"/>
    <w:basedOn w:val="1"/>
    <w:qFormat/>
    <w:uiPriority w:val="0"/>
    <w:pPr>
      <w:tabs>
        <w:tab w:val="left" w:pos="425"/>
      </w:tabs>
      <w:spacing w:line="500" w:lineRule="atLeast"/>
      <w:ind w:left="425" w:hanging="425"/>
    </w:pPr>
    <w:rPr>
      <w:rFonts w:cs="宋体"/>
      <w:sz w:val="28"/>
      <w:szCs w:val="20"/>
    </w:rPr>
  </w:style>
  <w:style w:type="paragraph" w:customStyle="1" w:styleId="1892">
    <w:name w:val="样式 标题 4 + 行距: 最小值 25 磅"/>
    <w:basedOn w:val="6"/>
    <w:qFormat/>
    <w:uiPriority w:val="0"/>
    <w:pPr>
      <w:tabs>
        <w:tab w:val="left" w:pos="864"/>
      </w:tabs>
      <w:adjustRightInd w:val="0"/>
      <w:spacing w:line="500" w:lineRule="atLeast"/>
      <w:ind w:firstLine="0" w:firstLineChars="0"/>
    </w:pPr>
    <w:rPr>
      <w:rFonts w:eastAsia="宋体" w:cs="宋体"/>
      <w:bCs w:val="0"/>
      <w:kern w:val="0"/>
      <w:sz w:val="28"/>
      <w:szCs w:val="20"/>
    </w:rPr>
  </w:style>
  <w:style w:type="paragraph" w:customStyle="1" w:styleId="1893">
    <w:name w:val="参加人员名单"/>
    <w:basedOn w:val="1"/>
    <w:next w:val="1"/>
    <w:qFormat/>
    <w:uiPriority w:val="0"/>
    <w:pPr>
      <w:spacing w:line="500" w:lineRule="atLeast"/>
      <w:jc w:val="center"/>
      <w:outlineLvl w:val="0"/>
    </w:pPr>
    <w:rPr>
      <w:sz w:val="32"/>
      <w:szCs w:val="32"/>
    </w:rPr>
  </w:style>
  <w:style w:type="paragraph" w:customStyle="1" w:styleId="1894">
    <w:name w:val="文件编号"/>
    <w:basedOn w:val="1"/>
    <w:next w:val="1"/>
    <w:qFormat/>
    <w:uiPriority w:val="0"/>
    <w:pPr>
      <w:spacing w:line="500" w:lineRule="atLeast"/>
      <w:jc w:val="center"/>
    </w:pPr>
    <w:rPr>
      <w:rFonts w:ascii="黑体" w:eastAsia="黑体"/>
      <w:sz w:val="44"/>
      <w:szCs w:val="44"/>
    </w:rPr>
  </w:style>
  <w:style w:type="paragraph" w:customStyle="1" w:styleId="1895">
    <w:name w:val="主要负责人"/>
    <w:basedOn w:val="1"/>
    <w:next w:val="1"/>
    <w:qFormat/>
    <w:uiPriority w:val="0"/>
    <w:pPr>
      <w:spacing w:line="500" w:lineRule="atLeast"/>
      <w:jc w:val="center"/>
    </w:pPr>
    <w:rPr>
      <w:sz w:val="36"/>
      <w:szCs w:val="36"/>
    </w:rPr>
  </w:style>
  <w:style w:type="character" w:customStyle="1" w:styleId="1896">
    <w:name w:val="14fz1"/>
    <w:qFormat/>
    <w:uiPriority w:val="0"/>
    <w:rPr>
      <w:rFonts w:hint="default"/>
      <w:color w:val="000000"/>
      <w:sz w:val="32"/>
      <w:szCs w:val="32"/>
    </w:rPr>
  </w:style>
  <w:style w:type="character" w:customStyle="1" w:styleId="1897">
    <w:name w:val="s"/>
    <w:qFormat/>
    <w:uiPriority w:val="0"/>
  </w:style>
  <w:style w:type="paragraph" w:customStyle="1" w:styleId="1898">
    <w:name w:val="样式 标题 2 + (西文) Times New Roman (中文) 宋体"/>
    <w:basedOn w:val="5"/>
    <w:link w:val="1899"/>
    <w:qFormat/>
    <w:uiPriority w:val="0"/>
    <w:pPr>
      <w:numPr>
        <w:ilvl w:val="0"/>
        <w:numId w:val="0"/>
      </w:numPr>
      <w:tabs>
        <w:tab w:val="left" w:pos="927"/>
      </w:tabs>
      <w:autoSpaceDE/>
      <w:autoSpaceDN/>
      <w:adjustRightInd/>
      <w:spacing w:before="0" w:after="0" w:line="500" w:lineRule="atLeast"/>
      <w:ind w:firstLine="567"/>
      <w:textAlignment w:val="auto"/>
    </w:pPr>
    <w:rPr>
      <w:rFonts w:ascii="Times New Roman" w:hAnsi="Times New Roman" w:eastAsia="宋体"/>
      <w:b w:val="0"/>
      <w:kern w:val="0"/>
      <w:sz w:val="28"/>
      <w:szCs w:val="28"/>
    </w:rPr>
  </w:style>
  <w:style w:type="character" w:customStyle="1" w:styleId="1899">
    <w:name w:val="样式 标题 2 + (西文) Times New Roman (中文) 宋体 Char"/>
    <w:link w:val="1898"/>
    <w:qFormat/>
    <w:uiPriority w:val="0"/>
    <w:rPr>
      <w:rFonts w:ascii="Times New Roman" w:hAnsi="Times New Roman"/>
      <w:sz w:val="28"/>
      <w:szCs w:val="28"/>
    </w:rPr>
  </w:style>
  <w:style w:type="paragraph" w:customStyle="1" w:styleId="1900">
    <w:name w:val="和桥报告正文"/>
    <w:basedOn w:val="1"/>
    <w:link w:val="1901"/>
    <w:qFormat/>
    <w:uiPriority w:val="0"/>
    <w:pPr>
      <w:adjustRightInd w:val="0"/>
      <w:snapToGrid w:val="0"/>
      <w:spacing w:line="360" w:lineRule="auto"/>
      <w:ind w:firstLine="482"/>
      <w:textAlignment w:val="baseline"/>
    </w:pPr>
    <w:rPr>
      <w:rFonts w:cs="宋体"/>
      <w:snapToGrid w:val="0"/>
      <w:kern w:val="24"/>
      <w:sz w:val="24"/>
      <w:szCs w:val="21"/>
    </w:rPr>
  </w:style>
  <w:style w:type="character" w:customStyle="1" w:styleId="1901">
    <w:name w:val="和桥报告正文 Char"/>
    <w:link w:val="1900"/>
    <w:qFormat/>
    <w:uiPriority w:val="0"/>
    <w:rPr>
      <w:rFonts w:ascii="Times New Roman" w:hAnsi="Times New Roman" w:cs="宋体"/>
      <w:snapToGrid w:val="0"/>
      <w:kern w:val="24"/>
      <w:sz w:val="24"/>
      <w:szCs w:val="21"/>
    </w:rPr>
  </w:style>
  <w:style w:type="character" w:customStyle="1" w:styleId="1902">
    <w:name w:val="mnpmenulabel1"/>
    <w:qFormat/>
    <w:uiPriority w:val="0"/>
    <w:rPr>
      <w:rFonts w:hint="default" w:ascii="Verdana" w:hAnsi="Verdana"/>
      <w:b/>
      <w:bCs/>
      <w:i/>
      <w:iCs/>
      <w:color w:val="000000"/>
      <w:sz w:val="18"/>
      <w:szCs w:val="18"/>
      <w:shd w:val="clear" w:color="auto" w:fill="F1F1F1"/>
    </w:rPr>
  </w:style>
  <w:style w:type="paragraph" w:customStyle="1" w:styleId="1903">
    <w:name w:val="cg1"/>
    <w:basedOn w:val="1"/>
    <w:qFormat/>
    <w:uiPriority w:val="0"/>
    <w:pPr>
      <w:widowControl/>
      <w:spacing w:before="100" w:beforeAutospacing="1" w:after="100" w:afterAutospacing="1" w:line="330" w:lineRule="atLeast"/>
      <w:ind w:firstLine="360"/>
      <w:jc w:val="left"/>
    </w:pPr>
    <w:rPr>
      <w:rFonts w:ascii="ˎ̥" w:hAnsi="ˎ̥"/>
      <w:color w:val="000099"/>
      <w:kern w:val="0"/>
      <w:sz w:val="18"/>
      <w:szCs w:val="18"/>
    </w:rPr>
  </w:style>
  <w:style w:type="character" w:customStyle="1" w:styleId="1904">
    <w:name w:val="z21"/>
    <w:qFormat/>
    <w:uiPriority w:val="0"/>
    <w:rPr>
      <w:rFonts w:hint="default"/>
      <w:color w:val="000000"/>
      <w:spacing w:val="270"/>
      <w:sz w:val="18"/>
      <w:szCs w:val="18"/>
    </w:rPr>
  </w:style>
  <w:style w:type="character" w:customStyle="1" w:styleId="1905">
    <w:name w:val="z31"/>
    <w:qFormat/>
    <w:uiPriority w:val="0"/>
    <w:rPr>
      <w:rFonts w:hint="default"/>
      <w:color w:val="FF0000"/>
      <w:spacing w:val="300"/>
      <w:sz w:val="18"/>
      <w:szCs w:val="18"/>
    </w:rPr>
  </w:style>
  <w:style w:type="paragraph" w:customStyle="1" w:styleId="1906">
    <w:name w:val="样式 标题 3 + 段前: 6 磅 段后: 6 磅 行距: 多倍行距 1.73 字行"/>
    <w:basedOn w:val="2"/>
    <w:qFormat/>
    <w:uiPriority w:val="0"/>
    <w:pPr>
      <w:numPr>
        <w:ilvl w:val="0"/>
        <w:numId w:val="0"/>
      </w:numPr>
      <w:adjustRightInd/>
      <w:spacing w:before="120" w:after="120" w:line="415" w:lineRule="auto"/>
      <w:textAlignment w:val="auto"/>
    </w:pPr>
    <w:rPr>
      <w:rFonts w:cs="宋体"/>
      <w:bCs/>
      <w:kern w:val="2"/>
      <w:sz w:val="32"/>
    </w:rPr>
  </w:style>
  <w:style w:type="paragraph" w:customStyle="1" w:styleId="1907">
    <w:name w:val="InstÀÀll1"/>
    <w:qFormat/>
    <w:uiPriority w:val="0"/>
    <w:pPr>
      <w:tabs>
        <w:tab w:val="left" w:pos="-720"/>
      </w:tabs>
      <w:suppressAutoHyphens/>
      <w:jc w:val="both"/>
    </w:pPr>
    <w:rPr>
      <w:rFonts w:ascii="Courier" w:hAnsi="Courier" w:eastAsia="宋体" w:cs="Times New Roman"/>
      <w:spacing w:val="-3"/>
      <w:sz w:val="24"/>
      <w:lang w:val="en-US" w:eastAsia="sv-SE" w:bidi="ar-SA"/>
    </w:rPr>
  </w:style>
  <w:style w:type="paragraph" w:customStyle="1" w:styleId="1908">
    <w:name w:val="正文文本缩进2"/>
    <w:basedOn w:val="1"/>
    <w:qFormat/>
    <w:uiPriority w:val="0"/>
    <w:pPr>
      <w:spacing w:after="120" w:line="360" w:lineRule="auto"/>
      <w:ind w:left="420" w:leftChars="200" w:firstLine="200" w:firstLineChars="200"/>
    </w:pPr>
    <w:rPr>
      <w:sz w:val="24"/>
    </w:rPr>
  </w:style>
  <w:style w:type="character" w:customStyle="1" w:styleId="1909">
    <w:name w:val="Char Char4"/>
    <w:qFormat/>
    <w:uiPriority w:val="0"/>
    <w:rPr>
      <w:rFonts w:eastAsia="宋体"/>
      <w:b/>
      <w:bCs/>
      <w:kern w:val="2"/>
      <w:sz w:val="24"/>
      <w:szCs w:val="24"/>
      <w:lang w:val="en-US" w:eastAsia="zh-CN" w:bidi="ar-SA"/>
    </w:rPr>
  </w:style>
  <w:style w:type="paragraph" w:customStyle="1" w:styleId="1910">
    <w:name w:val="Char Char Char Char Char Char Char Char Char1 Char Char Char Char3"/>
    <w:basedOn w:val="1"/>
    <w:qFormat/>
    <w:uiPriority w:val="0"/>
    <w:rPr>
      <w:rFonts w:eastAsia="黑体"/>
      <w:b/>
      <w:szCs w:val="20"/>
    </w:rPr>
  </w:style>
  <w:style w:type="paragraph" w:customStyle="1" w:styleId="1911">
    <w:name w:val="Char Char2 Char Char Char Char Char Char3"/>
    <w:basedOn w:val="1"/>
    <w:qFormat/>
    <w:uiPriority w:val="0"/>
    <w:pPr>
      <w:spacing w:line="480" w:lineRule="exact"/>
    </w:pPr>
    <w:rPr>
      <w:sz w:val="22"/>
    </w:rPr>
  </w:style>
  <w:style w:type="paragraph" w:customStyle="1" w:styleId="1912">
    <w:name w:val="正文21"/>
    <w:basedOn w:val="1"/>
    <w:qFormat/>
    <w:uiPriority w:val="0"/>
    <w:pPr>
      <w:spacing w:line="220" w:lineRule="exact"/>
    </w:pPr>
    <w:rPr>
      <w:rFonts w:hAnsi="宋体" w:eastAsia="仿宋_GB2312"/>
    </w:rPr>
  </w:style>
  <w:style w:type="character" w:customStyle="1" w:styleId="1913">
    <w:name w:val="style5"/>
    <w:qFormat/>
    <w:uiPriority w:val="0"/>
  </w:style>
  <w:style w:type="character" w:customStyle="1" w:styleId="1914">
    <w:name w:val="style2"/>
    <w:qFormat/>
    <w:uiPriority w:val="0"/>
  </w:style>
  <w:style w:type="character" w:customStyle="1" w:styleId="1915">
    <w:name w:val="m"/>
    <w:qFormat/>
    <w:uiPriority w:val="0"/>
  </w:style>
  <w:style w:type="paragraph" w:customStyle="1" w:styleId="1916">
    <w:name w:val="InstÀÀll2"/>
    <w:qFormat/>
    <w:uiPriority w:val="0"/>
    <w:pPr>
      <w:tabs>
        <w:tab w:val="left" w:pos="-720"/>
      </w:tabs>
      <w:suppressAutoHyphens/>
      <w:jc w:val="both"/>
    </w:pPr>
    <w:rPr>
      <w:rFonts w:ascii="Courier" w:hAnsi="Courier" w:eastAsia="宋体" w:cs="Times New Roman"/>
      <w:spacing w:val="-3"/>
      <w:sz w:val="24"/>
      <w:lang w:val="en-US" w:eastAsia="sv-SE" w:bidi="ar-SA"/>
    </w:rPr>
  </w:style>
  <w:style w:type="paragraph" w:customStyle="1" w:styleId="1917">
    <w:name w:val="正文文本 22"/>
    <w:basedOn w:val="1"/>
    <w:qFormat/>
    <w:uiPriority w:val="0"/>
    <w:pPr>
      <w:autoSpaceDE w:val="0"/>
      <w:autoSpaceDN w:val="0"/>
      <w:adjustRightInd w:val="0"/>
      <w:spacing w:line="360" w:lineRule="atLeast"/>
      <w:ind w:firstLine="425"/>
      <w:textAlignment w:val="baseline"/>
    </w:pPr>
    <w:rPr>
      <w:rFonts w:ascii="宋体" w:hAnsi="Tms Rmn"/>
      <w:kern w:val="0"/>
      <w:sz w:val="28"/>
      <w:szCs w:val="20"/>
    </w:rPr>
  </w:style>
  <w:style w:type="paragraph" w:customStyle="1" w:styleId="1918">
    <w:name w:val="正文文本缩进3"/>
    <w:basedOn w:val="1"/>
    <w:qFormat/>
    <w:uiPriority w:val="0"/>
    <w:pPr>
      <w:spacing w:after="120" w:line="360" w:lineRule="auto"/>
      <w:ind w:left="420" w:leftChars="200" w:firstLine="200" w:firstLineChars="200"/>
    </w:pPr>
    <w:rPr>
      <w:sz w:val="24"/>
    </w:rPr>
  </w:style>
  <w:style w:type="character" w:customStyle="1" w:styleId="1919">
    <w:name w:val="Char Char41"/>
    <w:qFormat/>
    <w:uiPriority w:val="0"/>
    <w:rPr>
      <w:rFonts w:eastAsia="宋体"/>
      <w:b/>
      <w:bCs/>
      <w:kern w:val="2"/>
      <w:sz w:val="24"/>
      <w:szCs w:val="24"/>
      <w:lang w:val="en-US" w:eastAsia="zh-CN" w:bidi="ar-SA"/>
    </w:rPr>
  </w:style>
  <w:style w:type="character" w:customStyle="1" w:styleId="1920">
    <w:name w:val="Char Char31"/>
    <w:uiPriority w:val="0"/>
    <w:rPr>
      <w:rFonts w:ascii="Arial" w:hAnsi="Arial" w:eastAsia="黑体"/>
      <w:kern w:val="2"/>
      <w:sz w:val="24"/>
      <w:szCs w:val="24"/>
      <w:lang w:val="en-US" w:eastAsia="zh-CN" w:bidi="ar-SA"/>
    </w:rPr>
  </w:style>
  <w:style w:type="paragraph" w:customStyle="1" w:styleId="1921">
    <w:name w:val="Char Char2 Char Char Char Char Char Char1"/>
    <w:basedOn w:val="1"/>
    <w:qFormat/>
    <w:uiPriority w:val="0"/>
    <w:pPr>
      <w:spacing w:line="480" w:lineRule="exact"/>
    </w:pPr>
    <w:rPr>
      <w:sz w:val="22"/>
    </w:rPr>
  </w:style>
  <w:style w:type="paragraph" w:customStyle="1" w:styleId="1922">
    <w:name w:val="Char1 Char Char Char Char Char Char1"/>
    <w:basedOn w:val="1"/>
    <w:qFormat/>
    <w:uiPriority w:val="0"/>
    <w:rPr>
      <w:sz w:val="24"/>
    </w:rPr>
  </w:style>
  <w:style w:type="paragraph" w:customStyle="1" w:styleId="1923">
    <w:name w:val="样式 正文1 + 首行缩进:  2 字符"/>
    <w:basedOn w:val="1"/>
    <w:link w:val="1924"/>
    <w:qFormat/>
    <w:uiPriority w:val="0"/>
    <w:pPr>
      <w:adjustRightInd w:val="0"/>
      <w:snapToGrid w:val="0"/>
      <w:spacing w:line="360" w:lineRule="auto"/>
      <w:ind w:firstLine="560" w:firstLineChars="200"/>
    </w:pPr>
    <w:rPr>
      <w:rFonts w:cs="宋体"/>
      <w:sz w:val="28"/>
      <w:szCs w:val="28"/>
    </w:rPr>
  </w:style>
  <w:style w:type="character" w:customStyle="1" w:styleId="1924">
    <w:name w:val="样式 正文1 + 首行缩进:  2 字符 Char"/>
    <w:link w:val="1923"/>
    <w:qFormat/>
    <w:uiPriority w:val="0"/>
    <w:rPr>
      <w:rFonts w:ascii="Times New Roman" w:hAnsi="Times New Roman" w:cs="宋体"/>
      <w:kern w:val="2"/>
      <w:sz w:val="28"/>
      <w:szCs w:val="28"/>
    </w:rPr>
  </w:style>
  <w:style w:type="paragraph" w:customStyle="1" w:styleId="1925">
    <w:name w:val="InstÀÀll3"/>
    <w:qFormat/>
    <w:uiPriority w:val="0"/>
    <w:pPr>
      <w:tabs>
        <w:tab w:val="left" w:pos="-720"/>
      </w:tabs>
      <w:suppressAutoHyphens/>
      <w:jc w:val="both"/>
    </w:pPr>
    <w:rPr>
      <w:rFonts w:ascii="Courier" w:hAnsi="Courier" w:eastAsia="宋体" w:cs="Times New Roman"/>
      <w:spacing w:val="-3"/>
      <w:sz w:val="24"/>
      <w:lang w:val="en-US" w:eastAsia="sv-SE" w:bidi="ar-SA"/>
    </w:rPr>
  </w:style>
  <w:style w:type="paragraph" w:customStyle="1" w:styleId="1926">
    <w:name w:val="正文文本缩进4"/>
    <w:basedOn w:val="1"/>
    <w:qFormat/>
    <w:uiPriority w:val="0"/>
    <w:pPr>
      <w:spacing w:after="120" w:line="360" w:lineRule="auto"/>
      <w:ind w:left="420" w:leftChars="200" w:firstLine="200" w:firstLineChars="200"/>
    </w:pPr>
    <w:rPr>
      <w:sz w:val="24"/>
    </w:rPr>
  </w:style>
  <w:style w:type="paragraph" w:customStyle="1" w:styleId="1927">
    <w:name w:val="正文文本 23"/>
    <w:basedOn w:val="1"/>
    <w:qFormat/>
    <w:uiPriority w:val="0"/>
    <w:pPr>
      <w:autoSpaceDE w:val="0"/>
      <w:autoSpaceDN w:val="0"/>
      <w:adjustRightInd w:val="0"/>
      <w:spacing w:line="360" w:lineRule="atLeast"/>
      <w:ind w:firstLine="425"/>
      <w:textAlignment w:val="baseline"/>
    </w:pPr>
    <w:rPr>
      <w:rFonts w:ascii="宋体" w:hAnsi="Tms Rmn"/>
      <w:kern w:val="0"/>
      <w:sz w:val="28"/>
      <w:szCs w:val="20"/>
    </w:rPr>
  </w:style>
  <w:style w:type="paragraph" w:customStyle="1" w:styleId="1928">
    <w:name w:val="Char Char2 Char Char Char Char Char Char2"/>
    <w:basedOn w:val="1"/>
    <w:qFormat/>
    <w:uiPriority w:val="0"/>
    <w:pPr>
      <w:spacing w:line="480" w:lineRule="exact"/>
    </w:pPr>
    <w:rPr>
      <w:sz w:val="22"/>
    </w:rPr>
  </w:style>
  <w:style w:type="paragraph" w:customStyle="1" w:styleId="1929">
    <w:name w:val="正文5"/>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930">
    <w:name w:val="字元1"/>
    <w:basedOn w:val="1"/>
    <w:qFormat/>
    <w:uiPriority w:val="0"/>
    <w:rPr>
      <w:sz w:val="24"/>
    </w:rPr>
  </w:style>
  <w:style w:type="character" w:customStyle="1" w:styleId="1931">
    <w:name w:val="Char Char71"/>
    <w:semiHidden/>
    <w:qFormat/>
    <w:locked/>
    <w:uiPriority w:val="0"/>
    <w:rPr>
      <w:rFonts w:ascii="仿宋_GB2312" w:hAnsi="Courier New" w:eastAsia="仿宋_GB2312"/>
      <w:sz w:val="28"/>
      <w:lang w:val="en-US" w:eastAsia="zh-CN" w:bidi="ar-SA"/>
    </w:rPr>
  </w:style>
  <w:style w:type="character" w:customStyle="1" w:styleId="1932">
    <w:name w:val="Char Char81"/>
    <w:qFormat/>
    <w:locked/>
    <w:uiPriority w:val="0"/>
    <w:rPr>
      <w:rFonts w:ascii="仿宋_GB2312" w:hAnsi="Courier New" w:eastAsia="仿宋_GB2312"/>
      <w:sz w:val="28"/>
      <w:lang w:val="en-US" w:eastAsia="zh-CN" w:bidi="ar-SA"/>
    </w:rPr>
  </w:style>
  <w:style w:type="character" w:customStyle="1" w:styleId="1933">
    <w:name w:val="Char Char5"/>
    <w:qFormat/>
    <w:locked/>
    <w:uiPriority w:val="0"/>
    <w:rPr>
      <w:rFonts w:ascii="仿宋_GB2312" w:hAnsi="Courier New" w:eastAsia="仿宋_GB2312"/>
      <w:b/>
      <w:bCs/>
      <w:sz w:val="28"/>
      <w:lang w:val="en-US" w:eastAsia="zh-CN" w:bidi="ar-SA"/>
    </w:rPr>
  </w:style>
  <w:style w:type="paragraph" w:customStyle="1" w:styleId="1934">
    <w:name w:val="Char41"/>
    <w:basedOn w:val="1"/>
    <w:qFormat/>
    <w:uiPriority w:val="0"/>
    <w:rPr>
      <w:sz w:val="24"/>
    </w:rPr>
  </w:style>
  <w:style w:type="paragraph" w:customStyle="1" w:styleId="1935">
    <w:name w:val="Char Char Char Char Char Char Char Char Char1 Char Char Char Char Char Char1 Char1"/>
    <w:basedOn w:val="1"/>
    <w:qFormat/>
    <w:uiPriority w:val="0"/>
    <w:rPr>
      <w:szCs w:val="21"/>
    </w:rPr>
  </w:style>
  <w:style w:type="character" w:customStyle="1" w:styleId="1936">
    <w:name w:val="一级标题 Char"/>
    <w:link w:val="1255"/>
    <w:qFormat/>
    <w:locked/>
    <w:uiPriority w:val="0"/>
    <w:rPr>
      <w:rFonts w:ascii="Times New Roman" w:hAnsi="宋体"/>
      <w:b/>
      <w:kern w:val="2"/>
      <w:sz w:val="32"/>
      <w:szCs w:val="32"/>
    </w:rPr>
  </w:style>
  <w:style w:type="character" w:customStyle="1" w:styleId="1937">
    <w:name w:val="ny_black2"/>
    <w:qFormat/>
    <w:uiPriority w:val="0"/>
    <w:rPr>
      <w:color w:val="000000"/>
    </w:rPr>
  </w:style>
  <w:style w:type="character" w:customStyle="1" w:styleId="1938">
    <w:name w:val="H5 Char Char"/>
    <w:qFormat/>
    <w:uiPriority w:val="0"/>
    <w:rPr>
      <w:rFonts w:eastAsia="宋体"/>
      <w:b/>
      <w:bCs/>
      <w:sz w:val="28"/>
      <w:szCs w:val="28"/>
      <w:lang w:val="en-US" w:eastAsia="zh-CN" w:bidi="ar-SA"/>
    </w:rPr>
  </w:style>
  <w:style w:type="character" w:customStyle="1" w:styleId="1939">
    <w:name w:val="h31"/>
    <w:qFormat/>
    <w:uiPriority w:val="0"/>
    <w:rPr>
      <w:sz w:val="21"/>
      <w:szCs w:val="21"/>
    </w:rPr>
  </w:style>
  <w:style w:type="character" w:customStyle="1" w:styleId="1940">
    <w:name w:val="Char Char22"/>
    <w:qFormat/>
    <w:uiPriority w:val="0"/>
    <w:rPr>
      <w:rFonts w:eastAsia="宋体"/>
      <w:spacing w:val="40"/>
      <w:kern w:val="2"/>
      <w:sz w:val="28"/>
      <w:szCs w:val="28"/>
      <w:lang w:val="en-US" w:eastAsia="zh-CN" w:bidi="ar-SA"/>
    </w:rPr>
  </w:style>
  <w:style w:type="paragraph" w:customStyle="1" w:styleId="1941">
    <w:name w:val="表格样式"/>
    <w:basedOn w:val="1"/>
    <w:qFormat/>
    <w:uiPriority w:val="0"/>
    <w:pPr>
      <w:adjustRightInd w:val="0"/>
      <w:snapToGrid w:val="0"/>
    </w:pPr>
    <w:rPr>
      <w:sz w:val="24"/>
    </w:rPr>
  </w:style>
  <w:style w:type="paragraph" w:customStyle="1" w:styleId="1942">
    <w:name w:val="宏福正文-2"/>
    <w:basedOn w:val="16"/>
    <w:qFormat/>
    <w:uiPriority w:val="0"/>
    <w:pPr>
      <w:overflowPunct/>
      <w:autoSpaceDE/>
      <w:autoSpaceDN/>
      <w:adjustRightInd/>
      <w:spacing w:before="240" w:line="400" w:lineRule="atLeast"/>
      <w:ind w:firstLine="567"/>
      <w:textAlignment w:val="auto"/>
    </w:pPr>
    <w:rPr>
      <w:rFonts w:eastAsia="仿宋_GB2312"/>
      <w:kern w:val="2"/>
    </w:rPr>
  </w:style>
  <w:style w:type="paragraph" w:customStyle="1" w:styleId="1943">
    <w:name w:val="纯文本11"/>
    <w:basedOn w:val="1"/>
    <w:qFormat/>
    <w:uiPriority w:val="0"/>
    <w:pPr>
      <w:adjustRightInd w:val="0"/>
      <w:textAlignment w:val="baseline"/>
    </w:pPr>
    <w:rPr>
      <w:rFonts w:ascii="宋体" w:hAnsi="Courier New"/>
      <w:szCs w:val="20"/>
    </w:rPr>
  </w:style>
  <w:style w:type="paragraph" w:customStyle="1" w:styleId="1944">
    <w:name w:val="正文(1)"/>
    <w:basedOn w:val="1"/>
    <w:qFormat/>
    <w:uiPriority w:val="0"/>
    <w:pPr>
      <w:adjustRightInd w:val="0"/>
      <w:snapToGrid w:val="0"/>
      <w:spacing w:before="60" w:line="300" w:lineRule="auto"/>
      <w:ind w:firstLine="424" w:firstLineChars="200"/>
    </w:pPr>
    <w:rPr>
      <w:rFonts w:ascii="黑体" w:hAnsi="宋体" w:eastAsia="黑体"/>
      <w:b/>
      <w:snapToGrid w:val="0"/>
      <w:kern w:val="0"/>
      <w:sz w:val="24"/>
    </w:rPr>
  </w:style>
  <w:style w:type="paragraph" w:customStyle="1" w:styleId="1945">
    <w:name w:val="文本框小字"/>
    <w:basedOn w:val="1"/>
    <w:qFormat/>
    <w:uiPriority w:val="0"/>
    <w:pPr>
      <w:adjustRightInd w:val="0"/>
      <w:spacing w:line="240" w:lineRule="exact"/>
      <w:jc w:val="center"/>
      <w:textAlignment w:val="baseline"/>
    </w:pPr>
    <w:rPr>
      <w:rFonts w:ascii="宋体" w:hAnsi="宋体"/>
      <w:snapToGrid w:val="0"/>
      <w:kern w:val="0"/>
      <w:szCs w:val="20"/>
    </w:rPr>
  </w:style>
  <w:style w:type="paragraph" w:customStyle="1" w:styleId="1946">
    <w:name w:val="无框文本框"/>
    <w:basedOn w:val="1"/>
    <w:qFormat/>
    <w:uiPriority w:val="0"/>
    <w:pPr>
      <w:spacing w:line="240" w:lineRule="exact"/>
    </w:pPr>
    <w:rPr>
      <w:rFonts w:ascii="宋体"/>
      <w:spacing w:val="-10"/>
      <w:lang w:val="en-GB"/>
    </w:rPr>
  </w:style>
  <w:style w:type="character" w:customStyle="1" w:styleId="1947">
    <w:name w:val="正文 + 楷体_GB2312 Char"/>
    <w:link w:val="1742"/>
    <w:qFormat/>
    <w:uiPriority w:val="0"/>
    <w:rPr>
      <w:rFonts w:ascii="Times New Roman" w:hAnsi="Times New Roman" w:eastAsia="仿宋_GB2312"/>
      <w:b/>
      <w:bCs/>
      <w:kern w:val="2"/>
      <w:sz w:val="30"/>
      <w:szCs w:val="30"/>
    </w:rPr>
  </w:style>
  <w:style w:type="character" w:customStyle="1" w:styleId="1948">
    <w:name w:val="c1"/>
    <w:qFormat/>
    <w:uiPriority w:val="0"/>
  </w:style>
  <w:style w:type="character" w:customStyle="1" w:styleId="1949">
    <w:name w:val="kuang1"/>
    <w:qFormat/>
    <w:uiPriority w:val="0"/>
    <w:rPr>
      <w:spacing w:val="0"/>
      <w:sz w:val="18"/>
      <w:szCs w:val="18"/>
    </w:rPr>
  </w:style>
  <w:style w:type="paragraph" w:customStyle="1" w:styleId="1950">
    <w:name w:val="正常文"/>
    <w:basedOn w:val="1194"/>
    <w:qFormat/>
    <w:uiPriority w:val="0"/>
    <w:pPr>
      <w:tabs>
        <w:tab w:val="left" w:pos="5040"/>
      </w:tabs>
      <w:spacing w:line="500" w:lineRule="exact"/>
      <w:ind w:left="-239" w:leftChars="-114" w:firstLine="479" w:firstLineChars="228"/>
    </w:pPr>
    <w:rPr>
      <w:rFonts w:eastAsia="宋体"/>
      <w:spacing w:val="0"/>
      <w:szCs w:val="30"/>
    </w:rPr>
  </w:style>
  <w:style w:type="paragraph" w:customStyle="1" w:styleId="1951">
    <w:name w:val="text0"/>
    <w:basedOn w:val="1"/>
    <w:qFormat/>
    <w:uiPriority w:val="0"/>
    <w:pPr>
      <w:widowControl/>
      <w:spacing w:before="100" w:beforeAutospacing="1" w:after="100" w:afterAutospacing="1" w:line="420" w:lineRule="atLeast"/>
      <w:jc w:val="left"/>
    </w:pPr>
    <w:rPr>
      <w:rFonts w:ascii="??" w:hAnsi="??"/>
      <w:color w:val="333333"/>
      <w:kern w:val="0"/>
      <w:sz w:val="18"/>
      <w:szCs w:val="18"/>
    </w:rPr>
  </w:style>
  <w:style w:type="character" w:customStyle="1" w:styleId="1952">
    <w:name w:val="text01"/>
    <w:qFormat/>
    <w:uiPriority w:val="0"/>
    <w:rPr>
      <w:rFonts w:hint="default" w:ascii="??" w:hAnsi="??"/>
      <w:color w:val="333333"/>
      <w:spacing w:val="420"/>
      <w:sz w:val="18"/>
      <w:szCs w:val="18"/>
      <w:u w:val="none"/>
    </w:rPr>
  </w:style>
  <w:style w:type="paragraph" w:customStyle="1" w:styleId="1953">
    <w:name w:val="样式 标题 2 + 楷体_GB2312 四号 段前: 7.8 磅"/>
    <w:basedOn w:val="5"/>
    <w:qFormat/>
    <w:uiPriority w:val="0"/>
    <w:pPr>
      <w:numPr>
        <w:ilvl w:val="0"/>
        <w:numId w:val="0"/>
      </w:numPr>
      <w:autoSpaceDE/>
      <w:autoSpaceDN/>
      <w:adjustRightInd/>
      <w:spacing w:before="100" w:beforeAutospacing="1" w:after="100" w:afterAutospacing="1" w:line="415" w:lineRule="auto"/>
      <w:jc w:val="left"/>
      <w:textAlignment w:val="auto"/>
    </w:pPr>
    <w:rPr>
      <w:rFonts w:ascii="楷体_GB2312" w:cs="宋体"/>
      <w:bCs/>
      <w:kern w:val="2"/>
      <w:sz w:val="28"/>
    </w:rPr>
  </w:style>
  <w:style w:type="paragraph" w:customStyle="1" w:styleId="1954">
    <w:name w:val="样式 楷体_GB2312 四号 加粗 行距: 固定值 28 磅"/>
    <w:basedOn w:val="1"/>
    <w:qFormat/>
    <w:uiPriority w:val="0"/>
    <w:pPr>
      <w:spacing w:before="100" w:beforeAutospacing="1" w:after="100" w:afterAutospacing="1" w:line="560" w:lineRule="exact"/>
    </w:pPr>
    <w:rPr>
      <w:rFonts w:ascii="楷体_GB2312" w:eastAsia="楷体_GB2312" w:cs="宋体"/>
      <w:b/>
      <w:bCs/>
      <w:sz w:val="28"/>
      <w:szCs w:val="20"/>
    </w:rPr>
  </w:style>
  <w:style w:type="character" w:customStyle="1" w:styleId="1955">
    <w:name w:val="bfont"/>
    <w:qFormat/>
    <w:uiPriority w:val="0"/>
  </w:style>
  <w:style w:type="character" w:customStyle="1" w:styleId="1956">
    <w:name w:val="fx1"/>
    <w:qFormat/>
    <w:uiPriority w:val="0"/>
    <w:rPr>
      <w:rFonts w:hint="default" w:ascii="ˎ̥" w:hAnsi="ˎ̥"/>
      <w:color w:val="999999"/>
      <w:sz w:val="18"/>
      <w:szCs w:val="18"/>
      <w:u w:val="none"/>
    </w:rPr>
  </w:style>
  <w:style w:type="character" w:customStyle="1" w:styleId="1957">
    <w:name w:val="style121"/>
    <w:qFormat/>
    <w:uiPriority w:val="0"/>
    <w:rPr>
      <w:color w:val="CC0000"/>
      <w:sz w:val="21"/>
      <w:szCs w:val="21"/>
    </w:rPr>
  </w:style>
  <w:style w:type="character" w:customStyle="1" w:styleId="1958">
    <w:name w:val="editsection2"/>
    <w:qFormat/>
    <w:uiPriority w:val="0"/>
  </w:style>
  <w:style w:type="character" w:customStyle="1" w:styleId="1959">
    <w:name w:val="mw-headline"/>
    <w:qFormat/>
    <w:uiPriority w:val="0"/>
  </w:style>
  <w:style w:type="paragraph" w:customStyle="1" w:styleId="1960">
    <w:name w:val="CM8"/>
    <w:basedOn w:val="1"/>
    <w:next w:val="1"/>
    <w:qFormat/>
    <w:uiPriority w:val="0"/>
    <w:pPr>
      <w:autoSpaceDE w:val="0"/>
      <w:autoSpaceDN w:val="0"/>
      <w:adjustRightInd w:val="0"/>
      <w:jc w:val="left"/>
    </w:pPr>
    <w:rPr>
      <w:rFonts w:ascii="宋体"/>
      <w:kern w:val="0"/>
      <w:sz w:val="24"/>
    </w:rPr>
  </w:style>
  <w:style w:type="paragraph" w:customStyle="1" w:styleId="1961">
    <w:name w:val="CM60"/>
    <w:basedOn w:val="1"/>
    <w:next w:val="1"/>
    <w:qFormat/>
    <w:uiPriority w:val="0"/>
    <w:pPr>
      <w:autoSpaceDE w:val="0"/>
      <w:autoSpaceDN w:val="0"/>
      <w:adjustRightInd w:val="0"/>
      <w:jc w:val="left"/>
    </w:pPr>
    <w:rPr>
      <w:rFonts w:ascii="宋体"/>
      <w:kern w:val="0"/>
      <w:sz w:val="24"/>
    </w:rPr>
  </w:style>
  <w:style w:type="paragraph" w:customStyle="1" w:styleId="1962">
    <w:name w:val="CM5"/>
    <w:basedOn w:val="1"/>
    <w:next w:val="1"/>
    <w:qFormat/>
    <w:uiPriority w:val="0"/>
    <w:pPr>
      <w:autoSpaceDE w:val="0"/>
      <w:autoSpaceDN w:val="0"/>
      <w:adjustRightInd w:val="0"/>
      <w:jc w:val="left"/>
    </w:pPr>
    <w:rPr>
      <w:rFonts w:ascii="宋体"/>
      <w:kern w:val="0"/>
      <w:sz w:val="24"/>
    </w:rPr>
  </w:style>
  <w:style w:type="paragraph" w:customStyle="1" w:styleId="1963">
    <w:name w:val="CM4"/>
    <w:basedOn w:val="1"/>
    <w:next w:val="1"/>
    <w:qFormat/>
    <w:uiPriority w:val="0"/>
    <w:pPr>
      <w:autoSpaceDE w:val="0"/>
      <w:autoSpaceDN w:val="0"/>
      <w:adjustRightInd w:val="0"/>
      <w:jc w:val="left"/>
    </w:pPr>
    <w:rPr>
      <w:kern w:val="0"/>
      <w:sz w:val="24"/>
    </w:rPr>
  </w:style>
  <w:style w:type="paragraph" w:customStyle="1" w:styleId="1964">
    <w:name w:val="Default1"/>
    <w:basedOn w:val="1"/>
    <w:next w:val="1"/>
    <w:qFormat/>
    <w:uiPriority w:val="0"/>
    <w:pPr>
      <w:autoSpaceDE w:val="0"/>
      <w:autoSpaceDN w:val="0"/>
      <w:adjustRightInd w:val="0"/>
      <w:jc w:val="left"/>
    </w:pPr>
    <w:rPr>
      <w:rFonts w:ascii="宋体"/>
      <w:kern w:val="0"/>
      <w:sz w:val="24"/>
    </w:rPr>
  </w:style>
  <w:style w:type="paragraph" w:customStyle="1" w:styleId="1965">
    <w:name w:val="CM16"/>
    <w:basedOn w:val="1"/>
    <w:next w:val="1"/>
    <w:qFormat/>
    <w:uiPriority w:val="0"/>
    <w:pPr>
      <w:autoSpaceDE w:val="0"/>
      <w:autoSpaceDN w:val="0"/>
      <w:adjustRightInd w:val="0"/>
      <w:jc w:val="left"/>
    </w:pPr>
    <w:rPr>
      <w:rFonts w:ascii="宋体"/>
      <w:kern w:val="0"/>
      <w:sz w:val="24"/>
    </w:rPr>
  </w:style>
  <w:style w:type="paragraph" w:customStyle="1" w:styleId="1966">
    <w:name w:val="style7"/>
    <w:basedOn w:val="1"/>
    <w:next w:val="1"/>
    <w:qFormat/>
    <w:uiPriority w:val="0"/>
    <w:pPr>
      <w:autoSpaceDE w:val="0"/>
      <w:autoSpaceDN w:val="0"/>
      <w:adjustRightInd w:val="0"/>
      <w:jc w:val="left"/>
    </w:pPr>
    <w:rPr>
      <w:kern w:val="0"/>
      <w:sz w:val="24"/>
    </w:rPr>
  </w:style>
  <w:style w:type="paragraph" w:customStyle="1" w:styleId="1967">
    <w:name w:val="CM63"/>
    <w:basedOn w:val="1"/>
    <w:next w:val="1"/>
    <w:qFormat/>
    <w:uiPriority w:val="0"/>
    <w:pPr>
      <w:autoSpaceDE w:val="0"/>
      <w:autoSpaceDN w:val="0"/>
      <w:adjustRightInd w:val="0"/>
      <w:jc w:val="left"/>
    </w:pPr>
    <w:rPr>
      <w:kern w:val="0"/>
      <w:sz w:val="24"/>
    </w:rPr>
  </w:style>
  <w:style w:type="character" w:customStyle="1" w:styleId="1968">
    <w:name w:val="Char Char26"/>
    <w:qFormat/>
    <w:uiPriority w:val="0"/>
    <w:rPr>
      <w:rFonts w:ascii="仿宋_GB2312" w:eastAsia="仿宋_GB2312"/>
      <w:kern w:val="2"/>
      <w:sz w:val="28"/>
      <w:lang w:val="en-US" w:eastAsia="zh-CN" w:bidi="ar-SA"/>
    </w:rPr>
  </w:style>
  <w:style w:type="paragraph" w:customStyle="1" w:styleId="1969">
    <w:name w:val="Char1 Char Char Char Char Char Char2"/>
    <w:basedOn w:val="1"/>
    <w:qFormat/>
    <w:uiPriority w:val="0"/>
    <w:rPr>
      <w:rFonts w:ascii="Tahoma" w:hAnsi="Tahoma"/>
      <w:sz w:val="24"/>
      <w:szCs w:val="20"/>
    </w:rPr>
  </w:style>
  <w:style w:type="character" w:customStyle="1" w:styleId="1970">
    <w:name w:val="Char Char211"/>
    <w:qFormat/>
    <w:uiPriority w:val="0"/>
    <w:rPr>
      <w:rFonts w:ascii="宋体" w:hAnsi="宋体" w:eastAsia="宋体" w:cs="宋体"/>
      <w:color w:val="000000"/>
      <w:kern w:val="0"/>
      <w:szCs w:val="21"/>
    </w:rPr>
  </w:style>
  <w:style w:type="paragraph" w:customStyle="1" w:styleId="1971">
    <w:name w:val="正文 New"/>
    <w:qFormat/>
    <w:uiPriority w:val="0"/>
    <w:pPr>
      <w:widowControl w:val="0"/>
      <w:jc w:val="both"/>
    </w:pPr>
    <w:rPr>
      <w:rFonts w:ascii="Times New Roman" w:hAnsi="Times New Roman" w:eastAsia="宋体" w:cs="Times New Roman"/>
      <w:kern w:val="22"/>
      <w:sz w:val="28"/>
      <w:szCs w:val="28"/>
      <w:lang w:val="en-US" w:eastAsia="zh-CN" w:bidi="ar-SA"/>
    </w:rPr>
  </w:style>
  <w:style w:type="character" w:customStyle="1" w:styleId="1972">
    <w:name w:val="123YJ Char1"/>
    <w:qFormat/>
    <w:uiPriority w:val="0"/>
    <w:rPr>
      <w:sz w:val="18"/>
      <w:szCs w:val="18"/>
    </w:rPr>
  </w:style>
  <w:style w:type="character" w:customStyle="1" w:styleId="1973">
    <w:name w:val="正文首行缩进 Char2 Char1"/>
    <w:qFormat/>
    <w:uiPriority w:val="0"/>
    <w:rPr>
      <w:rFonts w:ascii="Times New Roman" w:hAnsi="Times New Roman" w:eastAsia="宋体" w:cs="Times New Roman"/>
      <w:szCs w:val="24"/>
    </w:rPr>
  </w:style>
  <w:style w:type="character" w:customStyle="1" w:styleId="1974">
    <w:name w:val="正文文字 3 Char Char6"/>
    <w:qFormat/>
    <w:uiPriority w:val="0"/>
    <w:rPr>
      <w:rFonts w:ascii="宋体" w:hAnsi="宋体" w:eastAsia="宋体" w:cs="Times New Roman"/>
      <w:sz w:val="24"/>
      <w:szCs w:val="24"/>
    </w:rPr>
  </w:style>
  <w:style w:type="paragraph" w:customStyle="1" w:styleId="1975">
    <w:name w:val="Char Char Char1 Char Char Char Char Char Char Char Char Char Char1"/>
    <w:basedOn w:val="1"/>
    <w:qFormat/>
    <w:uiPriority w:val="0"/>
    <w:rPr>
      <w:szCs w:val="21"/>
    </w:rPr>
  </w:style>
  <w:style w:type="character" w:customStyle="1" w:styleId="1976">
    <w:name w:val="Char4 Char Char Char Char11"/>
    <w:qFormat/>
    <w:uiPriority w:val="0"/>
    <w:rPr>
      <w:rFonts w:eastAsia="仿宋_GB2312"/>
      <w:kern w:val="2"/>
      <w:sz w:val="28"/>
      <w:szCs w:val="24"/>
      <w:lang w:val="en-US" w:eastAsia="zh-CN" w:bidi="ar-SA"/>
    </w:rPr>
  </w:style>
  <w:style w:type="character" w:customStyle="1" w:styleId="1977">
    <w:name w:val="Char Char261"/>
    <w:qFormat/>
    <w:uiPriority w:val="0"/>
    <w:rPr>
      <w:rFonts w:ascii="仿宋_GB2312" w:eastAsia="仿宋_GB2312"/>
      <w:kern w:val="2"/>
      <w:sz w:val="28"/>
      <w:lang w:val="en-US" w:eastAsia="zh-CN" w:bidi="ar-SA"/>
    </w:rPr>
  </w:style>
  <w:style w:type="paragraph" w:customStyle="1" w:styleId="1978">
    <w:name w:val="Char Char Char Char Char Char Char3"/>
    <w:basedOn w:val="1"/>
    <w:qFormat/>
    <w:uiPriority w:val="0"/>
  </w:style>
  <w:style w:type="character" w:customStyle="1" w:styleId="1979">
    <w:name w:val="表格 内容 Char"/>
    <w:qFormat/>
    <w:uiPriority w:val="0"/>
    <w:rPr>
      <w:rFonts w:eastAsia="仿宋_GB2312" w:cs="Arial"/>
      <w:kern w:val="2"/>
      <w:sz w:val="21"/>
      <w:szCs w:val="21"/>
    </w:rPr>
  </w:style>
  <w:style w:type="paragraph" w:customStyle="1" w:styleId="1980">
    <w:name w:val="专项 方程式"/>
    <w:basedOn w:val="512"/>
    <w:link w:val="1982"/>
    <w:qFormat/>
    <w:uiPriority w:val="0"/>
    <w:pPr>
      <w:spacing w:beforeLines="20" w:afterLines="20"/>
      <w:ind w:firstLine="0" w:firstLineChars="0"/>
      <w:jc w:val="center"/>
    </w:pPr>
  </w:style>
  <w:style w:type="paragraph" w:customStyle="1" w:styleId="1981">
    <w:name w:val="正文-环评"/>
    <w:basedOn w:val="1"/>
    <w:link w:val="1983"/>
    <w:qFormat/>
    <w:uiPriority w:val="0"/>
    <w:pPr>
      <w:spacing w:line="500" w:lineRule="exact"/>
      <w:ind w:firstLine="560" w:firstLineChars="200"/>
    </w:pPr>
    <w:rPr>
      <w:rFonts w:ascii="仿宋_GB2312" w:hAnsi="宋体" w:eastAsia="仿宋_GB2312"/>
      <w:sz w:val="28"/>
    </w:rPr>
  </w:style>
  <w:style w:type="character" w:customStyle="1" w:styleId="1982">
    <w:name w:val="专项 方程式 Char"/>
    <w:link w:val="1980"/>
    <w:qFormat/>
    <w:uiPriority w:val="0"/>
    <w:rPr>
      <w:rFonts w:ascii="Times New Roman" w:hAnsi="Times New Roman" w:eastAsia="仿宋_GB2312"/>
      <w:kern w:val="2"/>
      <w:sz w:val="28"/>
      <w:szCs w:val="24"/>
    </w:rPr>
  </w:style>
  <w:style w:type="character" w:customStyle="1" w:styleId="1983">
    <w:name w:val="正文-环评 Char"/>
    <w:link w:val="1981"/>
    <w:qFormat/>
    <w:uiPriority w:val="0"/>
    <w:rPr>
      <w:rFonts w:ascii="仿宋_GB2312" w:hAnsi="宋体" w:eastAsia="仿宋_GB2312"/>
      <w:kern w:val="2"/>
      <w:sz w:val="28"/>
      <w:szCs w:val="24"/>
    </w:rPr>
  </w:style>
  <w:style w:type="character" w:customStyle="1" w:styleId="1984">
    <w:name w:val="Plain Text Char1 Char"/>
    <w:qFormat/>
    <w:uiPriority w:val="0"/>
    <w:rPr>
      <w:rFonts w:ascii="宋体" w:hAnsi="Courier New" w:cs="Courier New"/>
      <w:kern w:val="2"/>
      <w:sz w:val="21"/>
      <w:szCs w:val="21"/>
    </w:rPr>
  </w:style>
  <w:style w:type="paragraph" w:customStyle="1" w:styleId="1985">
    <w:name w:val="报告表 表内标题"/>
    <w:basedOn w:val="1"/>
    <w:link w:val="1986"/>
    <w:qFormat/>
    <w:uiPriority w:val="0"/>
    <w:pPr>
      <w:keepNext/>
      <w:spacing w:beforeLines="50" w:afterLines="50"/>
    </w:pPr>
    <w:rPr>
      <w:rFonts w:eastAsia="仿宋_GB2312"/>
      <w:b/>
      <w:sz w:val="24"/>
    </w:rPr>
  </w:style>
  <w:style w:type="character" w:customStyle="1" w:styleId="1986">
    <w:name w:val="报告表 表内标题 Char"/>
    <w:link w:val="1985"/>
    <w:qFormat/>
    <w:uiPriority w:val="0"/>
    <w:rPr>
      <w:rFonts w:ascii="Times New Roman" w:hAnsi="Times New Roman" w:eastAsia="仿宋_GB2312"/>
      <w:b/>
      <w:kern w:val="2"/>
      <w:sz w:val="24"/>
      <w:szCs w:val="24"/>
    </w:rPr>
  </w:style>
  <w:style w:type="table" w:customStyle="1" w:styleId="1987">
    <w:name w:val="网格型2"/>
    <w:basedOn w:val="10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88">
    <w:name w:val="网格型3"/>
    <w:basedOn w:val="106"/>
    <w:qFormat/>
    <w:uiPriority w:val="39"/>
    <w:pPr>
      <w:widowControl w:val="0"/>
      <w:spacing w:line="50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89">
    <w:name w:val="古典型 211"/>
    <w:basedOn w:val="106"/>
    <w:qFormat/>
    <w:uiPriority w:val="0"/>
    <w:pPr>
      <w:widowControl w:val="0"/>
      <w:spacing w:line="500" w:lineRule="exact"/>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90">
    <w:name w:val="古典型 22"/>
    <w:basedOn w:val="106"/>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1991">
    <w:name w:val="Char Char29"/>
    <w:basedOn w:val="1"/>
    <w:qFormat/>
    <w:uiPriority w:val="0"/>
    <w:pPr>
      <w:tabs>
        <w:tab w:val="left" w:pos="360"/>
      </w:tabs>
      <w:snapToGrid w:val="0"/>
      <w:spacing w:line="360" w:lineRule="auto"/>
    </w:pPr>
    <w:rPr>
      <w:rFonts w:eastAsia="仿宋_GB2312" w:cs="宋体"/>
      <w:sz w:val="24"/>
    </w:rPr>
  </w:style>
  <w:style w:type="paragraph" w:customStyle="1" w:styleId="1992">
    <w:name w:val="默认段落字体 Para Char Char Char Char Char Char Char Char Char Char Char"/>
    <w:basedOn w:val="2"/>
    <w:qFormat/>
    <w:uiPriority w:val="0"/>
    <w:pPr>
      <w:numPr>
        <w:ilvl w:val="0"/>
        <w:numId w:val="0"/>
      </w:numPr>
      <w:tabs>
        <w:tab w:val="left" w:pos="360"/>
        <w:tab w:val="left" w:pos="900"/>
      </w:tabs>
      <w:adjustRightInd/>
      <w:snapToGrid w:val="0"/>
      <w:spacing w:before="120" w:after="120" w:line="360" w:lineRule="auto"/>
      <w:ind w:left="542" w:leftChars="-12" w:firstLine="200" w:firstLineChars="200"/>
      <w:textAlignment w:val="auto"/>
    </w:pPr>
    <w:rPr>
      <w:rFonts w:eastAsia="仿宋_GB2312"/>
      <w:bCs/>
      <w:kern w:val="2"/>
      <w:szCs w:val="32"/>
    </w:rPr>
  </w:style>
  <w:style w:type="paragraph" w:customStyle="1" w:styleId="1993">
    <w:name w:val="Char Char1 Char Char"/>
    <w:basedOn w:val="1"/>
    <w:semiHidden/>
    <w:qFormat/>
    <w:uiPriority w:val="0"/>
    <w:pPr>
      <w:widowControl/>
      <w:adjustRightInd w:val="0"/>
      <w:spacing w:after="160" w:line="240" w:lineRule="exact"/>
      <w:jc w:val="left"/>
      <w:textAlignment w:val="baseline"/>
    </w:pPr>
    <w:rPr>
      <w:rFonts w:ascii="Arial" w:hAnsi="Arial"/>
      <w:kern w:val="0"/>
      <w:sz w:val="22"/>
      <w:szCs w:val="22"/>
      <w:lang w:eastAsia="en-US"/>
    </w:rPr>
  </w:style>
  <w:style w:type="paragraph" w:customStyle="1" w:styleId="1994">
    <w:name w:val="Char Char Char Char Char Char5"/>
    <w:basedOn w:val="1"/>
    <w:qFormat/>
    <w:uiPriority w:val="0"/>
    <w:rPr>
      <w:sz w:val="24"/>
    </w:rPr>
  </w:style>
  <w:style w:type="table" w:customStyle="1" w:styleId="1995">
    <w:name w:val="环评表格"/>
    <w:basedOn w:val="106"/>
    <w:qFormat/>
    <w:uiPriority w:val="99"/>
    <w:pPr>
      <w:widowControl w:val="0"/>
      <w:spacing w:line="360" w:lineRule="auto"/>
      <w:jc w:val="center"/>
    </w:pPr>
    <w:rPr>
      <w:rFonts w:eastAsia="仿宋_GB2312"/>
    </w:rPr>
    <w:tblPr>
      <w:tblBorders>
        <w:top w:val="single" w:color="auto" w:sz="12" w:space="0"/>
        <w:bottom w:val="single" w:color="auto" w:sz="12" w:space="0"/>
        <w:insideH w:val="single" w:color="auto" w:sz="4" w:space="0"/>
        <w:insideV w:val="single" w:color="auto" w:sz="4" w:space="0"/>
      </w:tblBorders>
      <w:tblLayout w:type="fixed"/>
      <w:tblCellMar>
        <w:top w:w="0" w:type="dxa"/>
        <w:left w:w="0" w:type="dxa"/>
        <w:bottom w:w="0" w:type="dxa"/>
        <w:right w:w="0" w:type="dxa"/>
      </w:tblCellMar>
    </w:tblPr>
    <w:tcPr>
      <w:vAlign w:val="center"/>
    </w:tcPr>
    <w:tblStylePr w:type="firstRow">
      <w:pPr>
        <w:jc w:val="center"/>
      </w:pPr>
      <w:rPr>
        <w:b w:val="0"/>
        <w:i w:val="0"/>
        <w:sz w:val="21"/>
      </w:rPr>
      <w:tblPr>
        <w:tblLayout w:type="fixed"/>
      </w:tblPr>
      <w:trPr>
        <w:cantSplit/>
      </w:trPr>
      <w:tcPr>
        <w:tcBorders>
          <w:bottom w:val="single" w:color="auto" w:sz="12" w:space="0"/>
        </w:tcBorders>
      </w:tcPr>
    </w:tblStylePr>
  </w:style>
  <w:style w:type="paragraph" w:customStyle="1" w:styleId="1996">
    <w:name w:val="首页 项目名称"/>
    <w:link w:val="1997"/>
    <w:qFormat/>
    <w:uiPriority w:val="0"/>
    <w:pPr>
      <w:spacing w:line="360" w:lineRule="auto"/>
      <w:jc w:val="center"/>
    </w:pPr>
    <w:rPr>
      <w:rFonts w:ascii="华文新魏" w:hAnsi="黑体" w:eastAsia="华文新魏" w:cs="Times New Roman"/>
      <w:bCs/>
      <w:kern w:val="2"/>
      <w:sz w:val="44"/>
      <w:szCs w:val="44"/>
      <w:lang w:val="en-US" w:eastAsia="zh-CN" w:bidi="ar-SA"/>
    </w:rPr>
  </w:style>
  <w:style w:type="character" w:customStyle="1" w:styleId="1997">
    <w:name w:val="首页 项目名称 Char"/>
    <w:link w:val="1996"/>
    <w:qFormat/>
    <w:uiPriority w:val="0"/>
    <w:rPr>
      <w:rFonts w:ascii="华文新魏" w:hAnsi="黑体" w:eastAsia="华文新魏"/>
      <w:bCs/>
      <w:kern w:val="2"/>
      <w:sz w:val="44"/>
      <w:szCs w:val="44"/>
    </w:rPr>
  </w:style>
  <w:style w:type="paragraph" w:customStyle="1" w:styleId="1998">
    <w:name w:val="首页 建设单位"/>
    <w:link w:val="1999"/>
    <w:qFormat/>
    <w:uiPriority w:val="0"/>
    <w:pPr>
      <w:spacing w:after="20" w:line="480" w:lineRule="auto"/>
      <w:jc w:val="center"/>
    </w:pPr>
    <w:rPr>
      <w:rFonts w:ascii="华文新魏" w:hAnsi="黑体" w:eastAsia="华文新魏" w:cs="Times New Roman"/>
      <w:bCs/>
      <w:kern w:val="2"/>
      <w:sz w:val="60"/>
      <w:szCs w:val="60"/>
      <w:lang w:val="en-US" w:eastAsia="zh-CN" w:bidi="ar-SA"/>
    </w:rPr>
  </w:style>
  <w:style w:type="character" w:customStyle="1" w:styleId="1999">
    <w:name w:val="首页 建设单位 Char"/>
    <w:link w:val="1998"/>
    <w:qFormat/>
    <w:uiPriority w:val="0"/>
    <w:rPr>
      <w:rFonts w:ascii="华文新魏" w:hAnsi="黑体" w:eastAsia="华文新魏"/>
      <w:bCs/>
      <w:kern w:val="2"/>
      <w:sz w:val="60"/>
      <w:szCs w:val="60"/>
    </w:rPr>
  </w:style>
  <w:style w:type="paragraph" w:customStyle="1" w:styleId="2000">
    <w:name w:val="首页 评价单位时间"/>
    <w:basedOn w:val="1"/>
    <w:link w:val="2001"/>
    <w:qFormat/>
    <w:uiPriority w:val="0"/>
    <w:pPr>
      <w:spacing w:line="500" w:lineRule="exact"/>
      <w:jc w:val="center"/>
    </w:pPr>
    <w:rPr>
      <w:rFonts w:ascii="华文新魏" w:eastAsia="华文新魏"/>
      <w:sz w:val="32"/>
      <w:szCs w:val="32"/>
    </w:rPr>
  </w:style>
  <w:style w:type="character" w:customStyle="1" w:styleId="2001">
    <w:name w:val="首页 评价单位时间 Char"/>
    <w:link w:val="2000"/>
    <w:qFormat/>
    <w:uiPriority w:val="0"/>
    <w:rPr>
      <w:rFonts w:ascii="华文新魏" w:hAnsi="Times New Roman" w:eastAsia="华文新魏"/>
      <w:kern w:val="2"/>
      <w:sz w:val="32"/>
      <w:szCs w:val="32"/>
    </w:rPr>
  </w:style>
  <w:style w:type="paragraph" w:customStyle="1" w:styleId="2002">
    <w:name w:val="标题 2级"/>
    <w:link w:val="2003"/>
    <w:qFormat/>
    <w:uiPriority w:val="0"/>
    <w:pPr>
      <w:keepNext/>
      <w:keepLines/>
      <w:spacing w:beforeLines="20" w:afterLines="20" w:line="500" w:lineRule="exact"/>
      <w:jc w:val="both"/>
      <w:outlineLvl w:val="1"/>
    </w:pPr>
    <w:rPr>
      <w:rFonts w:ascii="Times New Roman" w:hAnsi="Times New Roman" w:eastAsia="仿宋_GB2312" w:cs="Times New Roman"/>
      <w:b/>
      <w:bCs/>
      <w:kern w:val="2"/>
      <w:sz w:val="32"/>
      <w:szCs w:val="28"/>
      <w:lang w:val="en-US" w:eastAsia="zh-CN" w:bidi="ar-SA"/>
    </w:rPr>
  </w:style>
  <w:style w:type="character" w:customStyle="1" w:styleId="2003">
    <w:name w:val="标题 2级 Char"/>
    <w:link w:val="2002"/>
    <w:qFormat/>
    <w:uiPriority w:val="0"/>
    <w:rPr>
      <w:rFonts w:ascii="Times New Roman" w:hAnsi="Times New Roman" w:eastAsia="仿宋_GB2312"/>
      <w:b/>
      <w:bCs/>
      <w:kern w:val="2"/>
      <w:sz w:val="32"/>
      <w:szCs w:val="28"/>
    </w:rPr>
  </w:style>
  <w:style w:type="paragraph" w:customStyle="1" w:styleId="2004">
    <w:name w:val="首页 文件类型"/>
    <w:link w:val="2006"/>
    <w:qFormat/>
    <w:uiPriority w:val="0"/>
    <w:pPr>
      <w:spacing w:beforeLines="100"/>
      <w:jc w:val="center"/>
    </w:pPr>
    <w:rPr>
      <w:rFonts w:ascii="华文新魏" w:hAnsi="Times New Roman" w:eastAsia="华文新魏" w:cs="Times New Roman"/>
      <w:bCs/>
      <w:kern w:val="2"/>
      <w:sz w:val="44"/>
      <w:szCs w:val="44"/>
      <w:lang w:val="en-US" w:eastAsia="zh-CN" w:bidi="ar-SA"/>
    </w:rPr>
  </w:style>
  <w:style w:type="paragraph" w:customStyle="1" w:styleId="2005">
    <w:name w:val="标题 1级"/>
    <w:link w:val="2007"/>
    <w:qFormat/>
    <w:uiPriority w:val="0"/>
    <w:pPr>
      <w:widowControl w:val="0"/>
      <w:spacing w:beforeLines="50" w:afterLines="50" w:line="500" w:lineRule="exact"/>
      <w:outlineLvl w:val="0"/>
    </w:pPr>
    <w:rPr>
      <w:rFonts w:ascii="Times New Roman" w:hAnsi="Times New Roman" w:eastAsia="仿宋_GB2312" w:cs="Times New Roman"/>
      <w:b/>
      <w:bCs/>
      <w:snapToGrid w:val="0"/>
      <w:sz w:val="36"/>
      <w:szCs w:val="44"/>
      <w:lang w:val="en-US" w:eastAsia="zh-CN" w:bidi="ar-SA"/>
    </w:rPr>
  </w:style>
  <w:style w:type="character" w:customStyle="1" w:styleId="2006">
    <w:name w:val="首页 文件类型 Char"/>
    <w:link w:val="2004"/>
    <w:qFormat/>
    <w:uiPriority w:val="0"/>
    <w:rPr>
      <w:rFonts w:ascii="华文新魏" w:hAnsi="Times New Roman" w:eastAsia="华文新魏"/>
      <w:bCs/>
      <w:kern w:val="2"/>
      <w:sz w:val="44"/>
      <w:szCs w:val="44"/>
    </w:rPr>
  </w:style>
  <w:style w:type="character" w:customStyle="1" w:styleId="2007">
    <w:name w:val="标题 1级 Char"/>
    <w:link w:val="2005"/>
    <w:qFormat/>
    <w:uiPriority w:val="0"/>
    <w:rPr>
      <w:rFonts w:ascii="Times New Roman" w:hAnsi="Times New Roman" w:eastAsia="仿宋_GB2312"/>
      <w:b/>
      <w:bCs/>
      <w:snapToGrid w:val="0"/>
      <w:sz w:val="36"/>
      <w:szCs w:val="44"/>
    </w:rPr>
  </w:style>
  <w:style w:type="paragraph" w:customStyle="1" w:styleId="2008">
    <w:name w:val="标题 3级"/>
    <w:link w:val="2009"/>
    <w:qFormat/>
    <w:uiPriority w:val="0"/>
    <w:pPr>
      <w:keepNext/>
      <w:keepLines/>
      <w:spacing w:before="120" w:after="120" w:line="500" w:lineRule="exact"/>
      <w:jc w:val="both"/>
      <w:outlineLvl w:val="2"/>
    </w:pPr>
    <w:rPr>
      <w:rFonts w:ascii="Times New Roman" w:hAnsi="Times New Roman" w:eastAsia="仿宋_GB2312" w:cs="Times New Roman"/>
      <w:b/>
      <w:bCs/>
      <w:sz w:val="28"/>
      <w:szCs w:val="28"/>
      <w:lang w:val="en-US" w:eastAsia="zh-CN" w:bidi="ar-SA"/>
    </w:rPr>
  </w:style>
  <w:style w:type="character" w:customStyle="1" w:styleId="2009">
    <w:name w:val="标题 3级 Char"/>
    <w:link w:val="2008"/>
    <w:qFormat/>
    <w:uiPriority w:val="0"/>
    <w:rPr>
      <w:rFonts w:ascii="Times New Roman" w:hAnsi="Times New Roman" w:eastAsia="仿宋_GB2312"/>
      <w:b/>
      <w:bCs/>
      <w:sz w:val="28"/>
      <w:szCs w:val="28"/>
    </w:rPr>
  </w:style>
  <w:style w:type="paragraph" w:customStyle="1" w:styleId="2010">
    <w:name w:val="标题 4级"/>
    <w:link w:val="2011"/>
    <w:qFormat/>
    <w:uiPriority w:val="0"/>
    <w:pPr>
      <w:spacing w:line="500" w:lineRule="exact"/>
      <w:outlineLvl w:val="3"/>
    </w:pPr>
    <w:rPr>
      <w:rFonts w:ascii="Times New Roman" w:hAnsi="Times New Roman" w:eastAsia="仿宋_GB2312" w:cs="Times New Roman"/>
      <w:b/>
      <w:kern w:val="2"/>
      <w:sz w:val="28"/>
      <w:szCs w:val="24"/>
      <w:lang w:val="en-US" w:eastAsia="zh-CN" w:bidi="ar-SA"/>
    </w:rPr>
  </w:style>
  <w:style w:type="character" w:customStyle="1" w:styleId="2011">
    <w:name w:val="标题 4级 Char"/>
    <w:link w:val="2010"/>
    <w:qFormat/>
    <w:uiPriority w:val="0"/>
    <w:rPr>
      <w:rFonts w:ascii="Times New Roman" w:hAnsi="Times New Roman" w:eastAsia="仿宋_GB2312"/>
      <w:b/>
      <w:kern w:val="2"/>
      <w:sz w:val="28"/>
      <w:szCs w:val="24"/>
    </w:rPr>
  </w:style>
  <w:style w:type="paragraph" w:customStyle="1" w:styleId="2012">
    <w:name w:val="报告书 方程式"/>
    <w:link w:val="2013"/>
    <w:qFormat/>
    <w:uiPriority w:val="0"/>
    <w:pPr>
      <w:spacing w:beforeLines="50" w:afterLines="50" w:line="500" w:lineRule="exact"/>
      <w:jc w:val="center"/>
    </w:pPr>
    <w:rPr>
      <w:rFonts w:ascii="Cambria" w:hAnsi="Cambria" w:eastAsia="仿宋_GB2312" w:cs="Arial"/>
      <w:kern w:val="2"/>
      <w:sz w:val="28"/>
      <w:szCs w:val="24"/>
      <w:lang w:val="pl-PL" w:eastAsia="zh-CN" w:bidi="ar-SA"/>
    </w:rPr>
  </w:style>
  <w:style w:type="character" w:customStyle="1" w:styleId="2013">
    <w:name w:val="报告书 方程式 Char"/>
    <w:link w:val="2012"/>
    <w:qFormat/>
    <w:uiPriority w:val="0"/>
    <w:rPr>
      <w:rFonts w:ascii="Cambria" w:hAnsi="Cambria" w:eastAsia="仿宋_GB2312" w:cs="Arial"/>
      <w:kern w:val="2"/>
      <w:sz w:val="28"/>
      <w:szCs w:val="24"/>
      <w:lang w:val="pl-PL"/>
    </w:rPr>
  </w:style>
  <w:style w:type="paragraph" w:customStyle="1" w:styleId="2014">
    <w:name w:val="标题 5级"/>
    <w:link w:val="2015"/>
    <w:qFormat/>
    <w:uiPriority w:val="0"/>
    <w:pPr>
      <w:spacing w:line="500" w:lineRule="exact"/>
      <w:ind w:firstLine="562" w:firstLineChars="200"/>
      <w:outlineLvl w:val="4"/>
    </w:pPr>
    <w:rPr>
      <w:rFonts w:ascii="Times New Roman" w:hAnsi="Times New Roman" w:eastAsia="仿宋_GB2312" w:cs="Times New Roman"/>
      <w:b/>
      <w:kern w:val="2"/>
      <w:sz w:val="28"/>
      <w:szCs w:val="24"/>
      <w:lang w:val="en-US" w:eastAsia="zh-CN" w:bidi="ar-SA"/>
    </w:rPr>
  </w:style>
  <w:style w:type="character" w:customStyle="1" w:styleId="2015">
    <w:name w:val="标题 5级 Char"/>
    <w:link w:val="2014"/>
    <w:qFormat/>
    <w:uiPriority w:val="0"/>
    <w:rPr>
      <w:rFonts w:ascii="Times New Roman" w:hAnsi="Times New Roman" w:eastAsia="仿宋_GB2312"/>
      <w:b/>
      <w:kern w:val="2"/>
      <w:sz w:val="28"/>
      <w:szCs w:val="24"/>
    </w:rPr>
  </w:style>
  <w:style w:type="table" w:customStyle="1" w:styleId="2016">
    <w:name w:val="网格表 2 - 着色 31"/>
    <w:basedOn w:val="106"/>
    <w:qFormat/>
    <w:uiPriority w:val="47"/>
    <w:tblPr>
      <w:tblBorders>
        <w:top w:val="single" w:color="C9C9C9" w:sz="2" w:space="0"/>
        <w:bottom w:val="single" w:color="C9C9C9" w:sz="2" w:space="0"/>
        <w:insideH w:val="single" w:color="C9C9C9" w:sz="2" w:space="0"/>
        <w:insideV w:val="single" w:color="C9C9C9" w:sz="2" w:space="0"/>
      </w:tblBorders>
      <w:tblLayout w:type="fixed"/>
      <w:tblCellMar>
        <w:top w:w="0" w:type="dxa"/>
        <w:left w:w="108" w:type="dxa"/>
        <w:bottom w:w="0" w:type="dxa"/>
        <w:right w:w="108" w:type="dxa"/>
      </w:tblCellMar>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2017">
    <w:name w:val="永久样式2"/>
    <w:basedOn w:val="106"/>
    <w:qFormat/>
    <w:uiPriority w:val="99"/>
    <w:pPr>
      <w:jc w:val="both"/>
    </w:pPr>
    <w:tblPr>
      <w:tblBorders>
        <w:top w:val="single" w:color="auto" w:sz="4" w:space="0"/>
        <w:bottom w:val="single" w:color="auto" w:sz="4" w:space="0"/>
        <w:insideH w:val="single" w:color="auto" w:sz="4" w:space="0"/>
        <w:insideV w:val="single" w:color="auto" w:sz="4" w:space="0"/>
      </w:tblBorders>
      <w:tblLayout w:type="fixed"/>
      <w:tblCellMar>
        <w:top w:w="0" w:type="dxa"/>
        <w:left w:w="108" w:type="dxa"/>
        <w:bottom w:w="0" w:type="dxa"/>
        <w:right w:w="108" w:type="dxa"/>
      </w:tblCellMar>
    </w:tblPr>
    <w:tcPr>
      <w:vAlign w:val="center"/>
    </w:tcPr>
  </w:style>
  <w:style w:type="character" w:styleId="2018">
    <w:name w:val="Placeholder Text"/>
    <w:semiHidden/>
    <w:qFormat/>
    <w:uiPriority w:val="99"/>
    <w:rPr>
      <w:color w:val="808080"/>
    </w:rPr>
  </w:style>
  <w:style w:type="table" w:customStyle="1" w:styleId="2019">
    <w:name w:val="网格表 211"/>
    <w:basedOn w:val="106"/>
    <w:qFormat/>
    <w:uiPriority w:val="47"/>
    <w:tblPr>
      <w:tblBorders>
        <w:top w:val="single" w:color="666666" w:sz="2" w:space="0"/>
        <w:bottom w:val="single" w:color="666666" w:sz="2" w:space="0"/>
        <w:insideH w:val="single" w:color="666666" w:sz="2" w:space="0"/>
        <w:insideV w:val="single" w:color="666666" w:sz="2" w:space="0"/>
      </w:tblBorders>
      <w:tblLayout w:type="fixed"/>
      <w:tblCellMar>
        <w:top w:w="0" w:type="dxa"/>
        <w:left w:w="108" w:type="dxa"/>
        <w:bottom w:w="0" w:type="dxa"/>
        <w:right w:w="108" w:type="dxa"/>
      </w:tblCellMar>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2020">
    <w:name w:val="公参 内容"/>
    <w:link w:val="2022"/>
    <w:qFormat/>
    <w:uiPriority w:val="0"/>
    <w:pPr>
      <w:adjustRightInd w:val="0"/>
      <w:snapToGrid w:val="0"/>
    </w:pPr>
    <w:rPr>
      <w:rFonts w:ascii="Times New Roman" w:hAnsi="Times New Roman" w:eastAsia="仿宋_GB2312" w:cs="Times New Roman"/>
      <w:bCs/>
      <w:color w:val="000000"/>
      <w:kern w:val="2"/>
      <w:sz w:val="21"/>
      <w:szCs w:val="21"/>
      <w:lang w:val="en-US" w:eastAsia="zh-CN" w:bidi="ar-SA"/>
    </w:rPr>
  </w:style>
  <w:style w:type="paragraph" w:customStyle="1" w:styleId="2021">
    <w:name w:val="报告书 图"/>
    <w:link w:val="2023"/>
    <w:qFormat/>
    <w:uiPriority w:val="0"/>
    <w:pPr>
      <w:jc w:val="center"/>
    </w:pPr>
    <w:rPr>
      <w:rFonts w:ascii="Times New Roman" w:hAnsi="Times New Roman" w:eastAsia="仿宋_GB2312" w:cs="Times New Roman"/>
      <w:kern w:val="2"/>
      <w:sz w:val="28"/>
      <w:szCs w:val="24"/>
      <w:lang w:val="en-US" w:eastAsia="zh-CN" w:bidi="ar-SA"/>
    </w:rPr>
  </w:style>
  <w:style w:type="character" w:customStyle="1" w:styleId="2022">
    <w:name w:val="公参 内容 Char"/>
    <w:link w:val="2020"/>
    <w:qFormat/>
    <w:uiPriority w:val="0"/>
    <w:rPr>
      <w:rFonts w:ascii="Times New Roman" w:hAnsi="Times New Roman" w:eastAsia="仿宋_GB2312"/>
      <w:bCs/>
      <w:color w:val="000000"/>
      <w:kern w:val="2"/>
      <w:sz w:val="21"/>
      <w:szCs w:val="21"/>
    </w:rPr>
  </w:style>
  <w:style w:type="character" w:customStyle="1" w:styleId="2023">
    <w:name w:val="报告书 图 Char"/>
    <w:link w:val="2021"/>
    <w:qFormat/>
    <w:uiPriority w:val="0"/>
    <w:rPr>
      <w:rFonts w:ascii="Times New Roman" w:hAnsi="Times New Roman" w:eastAsia="仿宋_GB2312"/>
      <w:kern w:val="2"/>
      <w:sz w:val="28"/>
      <w:szCs w:val="24"/>
    </w:rPr>
  </w:style>
  <w:style w:type="character" w:customStyle="1" w:styleId="2024">
    <w:name w:val="题注 Char"/>
    <w:link w:val="24"/>
    <w:qFormat/>
    <w:uiPriority w:val="0"/>
    <w:rPr>
      <w:rFonts w:ascii="Times New Roman" w:hAnsi="Times New Roman" w:eastAsia="仿宋_GB2312" w:cs="Arial"/>
      <w:b/>
      <w:sz w:val="24"/>
      <w:szCs w:val="21"/>
    </w:rPr>
  </w:style>
  <w:style w:type="character" w:customStyle="1" w:styleId="2025">
    <w:name w:val="正文内容 Char Char"/>
    <w:link w:val="2026"/>
    <w:qFormat/>
    <w:uiPriority w:val="0"/>
    <w:rPr>
      <w:rFonts w:eastAsia="仿宋_GB2312"/>
      <w:color w:val="000000"/>
      <w:kern w:val="2"/>
      <w:sz w:val="28"/>
      <w:szCs w:val="28"/>
    </w:rPr>
  </w:style>
  <w:style w:type="paragraph" w:customStyle="1" w:styleId="2026">
    <w:name w:val="正文内容"/>
    <w:link w:val="2025"/>
    <w:qFormat/>
    <w:uiPriority w:val="0"/>
    <w:pPr>
      <w:spacing w:line="500" w:lineRule="exact"/>
      <w:ind w:firstLine="200" w:firstLineChars="200"/>
    </w:pPr>
    <w:rPr>
      <w:rFonts w:ascii="Calibri" w:hAnsi="Calibri" w:eastAsia="仿宋_GB2312" w:cs="Times New Roman"/>
      <w:color w:val="000000"/>
      <w:kern w:val="2"/>
      <w:sz w:val="28"/>
      <w:szCs w:val="28"/>
      <w:lang w:val="en-US" w:eastAsia="zh-CN" w:bidi="ar-SA"/>
    </w:rPr>
  </w:style>
  <w:style w:type="paragraph" w:customStyle="1" w:styleId="2027">
    <w:name w:val="正文 文本"/>
    <w:link w:val="2028"/>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character" w:customStyle="1" w:styleId="2028">
    <w:name w:val="正文 文本 Char"/>
    <w:link w:val="2027"/>
    <w:qFormat/>
    <w:uiPriority w:val="0"/>
    <w:rPr>
      <w:rFonts w:ascii="Times New Roman" w:hAnsi="Times New Roman" w:eastAsia="仿宋_GB2312"/>
      <w:kern w:val="2"/>
      <w:sz w:val="28"/>
      <w:szCs w:val="24"/>
    </w:rPr>
  </w:style>
  <w:style w:type="table" w:customStyle="1" w:styleId="2029">
    <w:name w:val="环评表格1"/>
    <w:basedOn w:val="106"/>
    <w:qFormat/>
    <w:uiPriority w:val="99"/>
    <w:pPr>
      <w:widowControl w:val="0"/>
      <w:adjustRightInd w:val="0"/>
      <w:snapToGrid w:val="0"/>
      <w:jc w:val="center"/>
    </w:pPr>
    <w:rPr>
      <w:rFonts w:eastAsia="仿宋_GB2312"/>
    </w:rPr>
    <w:tblPr>
      <w:tblBorders>
        <w:top w:val="single" w:color="auto" w:sz="12" w:space="0"/>
        <w:bottom w:val="single" w:color="auto" w:sz="12" w:space="0"/>
        <w:insideH w:val="single" w:color="auto" w:sz="4" w:space="0"/>
        <w:insideV w:val="single" w:color="auto" w:sz="4" w:space="0"/>
      </w:tblBorders>
      <w:tblLayout w:type="fixed"/>
      <w:tblCellMar>
        <w:top w:w="0" w:type="dxa"/>
        <w:left w:w="0" w:type="dxa"/>
        <w:bottom w:w="0" w:type="dxa"/>
        <w:right w:w="0" w:type="dxa"/>
      </w:tblCellMar>
    </w:tblPr>
    <w:tcPr>
      <w:vAlign w:val="center"/>
    </w:tcPr>
    <w:tblStylePr w:type="firstRow">
      <w:pPr>
        <w:jc w:val="center"/>
      </w:pPr>
      <w:rPr>
        <w:b w:val="0"/>
        <w:i w:val="0"/>
        <w:sz w:val="21"/>
      </w:rPr>
      <w:tblPr>
        <w:tblLayout w:type="fixed"/>
      </w:tblPr>
      <w:trPr>
        <w:cantSplit/>
      </w:trPr>
      <w:tcPr>
        <w:tcBorders>
          <w:bottom w:val="single" w:color="auto" w:sz="12" w:space="0"/>
        </w:tcBorders>
      </w:tcPr>
    </w:tblStylePr>
  </w:style>
  <w:style w:type="table" w:customStyle="1" w:styleId="2030">
    <w:name w:val="网格型表格1"/>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31">
    <w:name w:val="永久样式21"/>
    <w:basedOn w:val="106"/>
    <w:qFormat/>
    <w:uiPriority w:val="99"/>
    <w:pPr>
      <w:jc w:val="both"/>
    </w:pPr>
    <w:tblPr>
      <w:tblBorders>
        <w:top w:val="single" w:color="auto" w:sz="4" w:space="0"/>
        <w:bottom w:val="single" w:color="auto" w:sz="4" w:space="0"/>
        <w:insideH w:val="single" w:color="auto" w:sz="4" w:space="0"/>
        <w:insideV w:val="single" w:color="auto" w:sz="4" w:space="0"/>
      </w:tblBorders>
      <w:tblLayout w:type="fixed"/>
      <w:tblCellMar>
        <w:top w:w="0" w:type="dxa"/>
        <w:left w:w="108" w:type="dxa"/>
        <w:bottom w:w="0" w:type="dxa"/>
        <w:right w:w="108" w:type="dxa"/>
      </w:tblCellMar>
    </w:tblPr>
    <w:tcPr>
      <w:vAlign w:val="center"/>
    </w:tcPr>
  </w:style>
  <w:style w:type="table" w:customStyle="1" w:styleId="2032">
    <w:name w:val="网格表 2111"/>
    <w:basedOn w:val="106"/>
    <w:qFormat/>
    <w:uiPriority w:val="47"/>
    <w:tblPr>
      <w:tblBorders>
        <w:top w:val="single" w:color="666666" w:sz="2" w:space="0"/>
        <w:bottom w:val="single" w:color="666666" w:sz="2" w:space="0"/>
        <w:insideH w:val="single" w:color="666666" w:sz="2" w:space="0"/>
        <w:insideV w:val="single" w:color="666666" w:sz="2" w:space="0"/>
      </w:tblBorders>
      <w:tblLayout w:type="fixed"/>
      <w:tblCellMar>
        <w:top w:w="0" w:type="dxa"/>
        <w:left w:w="108" w:type="dxa"/>
        <w:bottom w:w="0" w:type="dxa"/>
        <w:right w:w="108" w:type="dxa"/>
      </w:tblCellMar>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character" w:customStyle="1" w:styleId="2033">
    <w:name w:val="标准表头 Char Char"/>
    <w:link w:val="2034"/>
    <w:qFormat/>
    <w:uiPriority w:val="0"/>
    <w:rPr>
      <w:rFonts w:eastAsia="仿宋_GB2312"/>
      <w:b/>
      <w:bCs/>
      <w:sz w:val="28"/>
      <w:szCs w:val="24"/>
    </w:rPr>
  </w:style>
  <w:style w:type="paragraph" w:customStyle="1" w:styleId="2034">
    <w:name w:val="标准表头"/>
    <w:basedOn w:val="1"/>
    <w:link w:val="2033"/>
    <w:qFormat/>
    <w:uiPriority w:val="0"/>
    <w:pPr>
      <w:adjustRightInd w:val="0"/>
      <w:snapToGrid w:val="0"/>
      <w:spacing w:line="324" w:lineRule="auto"/>
      <w:ind w:firstLine="562" w:firstLineChars="200"/>
      <w:jc w:val="center"/>
    </w:pPr>
    <w:rPr>
      <w:rFonts w:ascii="Calibri" w:hAnsi="Calibri" w:eastAsia="仿宋_GB2312"/>
      <w:b/>
      <w:bCs/>
      <w:kern w:val="0"/>
      <w:sz w:val="28"/>
    </w:rPr>
  </w:style>
  <w:style w:type="paragraph" w:customStyle="1" w:styleId="20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36">
    <w:name w:val="表表格"/>
    <w:basedOn w:val="1"/>
    <w:link w:val="2037"/>
    <w:qFormat/>
    <w:uiPriority w:val="0"/>
    <w:pPr>
      <w:widowControl/>
      <w:adjustRightInd w:val="0"/>
      <w:snapToGrid w:val="0"/>
      <w:ind w:firstLine="200" w:firstLineChars="200"/>
      <w:jc w:val="center"/>
    </w:pPr>
    <w:rPr>
      <w:rFonts w:eastAsia="仿宋_GB2312"/>
      <w:bCs/>
      <w:color w:val="000000"/>
      <w:kern w:val="0"/>
      <w:sz w:val="24"/>
    </w:rPr>
  </w:style>
  <w:style w:type="character" w:customStyle="1" w:styleId="2037">
    <w:name w:val="表表格 Char"/>
    <w:link w:val="2036"/>
    <w:qFormat/>
    <w:uiPriority w:val="0"/>
    <w:rPr>
      <w:rFonts w:ascii="Times New Roman" w:hAnsi="Times New Roman" w:eastAsia="仿宋_GB2312"/>
      <w:bCs/>
      <w:color w:val="000000"/>
      <w:sz w:val="24"/>
      <w:szCs w:val="24"/>
    </w:rPr>
  </w:style>
  <w:style w:type="table" w:customStyle="1" w:styleId="2038">
    <w:name w:val="ydj"/>
    <w:basedOn w:val="108"/>
    <w:qFormat/>
    <w:uiPriority w:val="0"/>
    <w:pPr>
      <w:spacing w:line="360" w:lineRule="auto"/>
      <w:jc w:val="center"/>
    </w:pPr>
    <w:tblPr>
      <w:tblBorders>
        <w:top w:val="single" w:color="auto" w:sz="12" w:space="0"/>
        <w:bottom w:val="single" w:color="auto" w:sz="12" w:space="0"/>
      </w:tblBorders>
      <w:tblLayout w:type="fixed"/>
      <w:tblCellMar>
        <w:top w:w="0" w:type="dxa"/>
        <w:left w:w="108" w:type="dxa"/>
        <w:bottom w:w="0" w:type="dxa"/>
        <w:right w:w="108" w:type="dxa"/>
      </w:tblCellMar>
    </w:tblPr>
    <w:tcPr>
      <w:vAlign w:val="center"/>
    </w:tcPr>
    <w:tblStylePr w:type="firstRow">
      <w:rPr>
        <w:b w:val="0"/>
        <w:i w:val="0"/>
        <w:sz w:val="21"/>
      </w:rPr>
      <w:tcPr>
        <w:tcBorders>
          <w:bottom w:val="single" w:color="auto" w:sz="12" w:space="0"/>
        </w:tcBorders>
      </w:tcPr>
    </w:tblStylePr>
  </w:style>
  <w:style w:type="table" w:customStyle="1" w:styleId="2039">
    <w:name w:val="表格主题2"/>
    <w:basedOn w:val="10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40">
    <w:name w:val="网格型11"/>
    <w:basedOn w:val="106"/>
    <w:qFormat/>
    <w:uiPriority w:val="59"/>
    <w:tblPr>
      <w:tblBorders>
        <w:top w:val="single" w:color="auto" w:sz="4" w:space="0"/>
        <w:bottom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41">
    <w:name w:val="网格型21"/>
    <w:basedOn w:val="10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42">
    <w:name w:val="正文宋"/>
    <w:basedOn w:val="1"/>
    <w:link w:val="2043"/>
    <w:qFormat/>
    <w:uiPriority w:val="0"/>
    <w:pPr>
      <w:autoSpaceDE w:val="0"/>
      <w:autoSpaceDN w:val="0"/>
      <w:adjustRightInd w:val="0"/>
      <w:snapToGrid w:val="0"/>
      <w:spacing w:line="360" w:lineRule="auto"/>
      <w:ind w:firstLine="480" w:firstLineChars="200"/>
      <w:jc w:val="left"/>
    </w:pPr>
    <w:rPr>
      <w:rFonts w:ascii="宋体" w:hAnsi="宋体"/>
      <w:color w:val="2B2B2B"/>
      <w:sz w:val="24"/>
      <w:shd w:val="clear" w:color="auto" w:fill="FFFFFF"/>
    </w:rPr>
  </w:style>
  <w:style w:type="character" w:customStyle="1" w:styleId="2043">
    <w:name w:val="正文宋 Char"/>
    <w:link w:val="2042"/>
    <w:qFormat/>
    <w:uiPriority w:val="0"/>
    <w:rPr>
      <w:rFonts w:ascii="宋体" w:hAnsi="宋体"/>
      <w:color w:val="2B2B2B"/>
      <w:kern w:val="2"/>
      <w:sz w:val="24"/>
      <w:szCs w:val="24"/>
    </w:rPr>
  </w:style>
  <w:style w:type="paragraph" w:customStyle="1" w:styleId="2044">
    <w:name w:val="正正文"/>
    <w:basedOn w:val="1"/>
    <w:link w:val="2045"/>
    <w:qFormat/>
    <w:uiPriority w:val="0"/>
    <w:pPr>
      <w:adjustRightInd w:val="0"/>
      <w:snapToGrid w:val="0"/>
      <w:spacing w:line="500" w:lineRule="exact"/>
      <w:ind w:firstLine="200" w:firstLineChars="200"/>
    </w:pPr>
    <w:rPr>
      <w:rFonts w:eastAsia="仿宋_GB2312"/>
      <w:kern w:val="0"/>
      <w:sz w:val="28"/>
      <w:szCs w:val="28"/>
    </w:rPr>
  </w:style>
  <w:style w:type="character" w:customStyle="1" w:styleId="2045">
    <w:name w:val="正正文 Char"/>
    <w:link w:val="2044"/>
    <w:qFormat/>
    <w:uiPriority w:val="0"/>
    <w:rPr>
      <w:rFonts w:ascii="Times New Roman" w:hAnsi="Times New Roman" w:eastAsia="仿宋_GB2312"/>
      <w:sz w:val="28"/>
      <w:szCs w:val="28"/>
    </w:rPr>
  </w:style>
  <w:style w:type="paragraph" w:customStyle="1" w:styleId="2046">
    <w:name w:val="3级"/>
    <w:basedOn w:val="2"/>
    <w:link w:val="2047"/>
    <w:qFormat/>
    <w:uiPriority w:val="0"/>
    <w:pPr>
      <w:tabs>
        <w:tab w:val="left" w:pos="560"/>
        <w:tab w:val="left" w:pos="840"/>
        <w:tab w:val="left" w:pos="1004"/>
      </w:tabs>
      <w:snapToGrid w:val="0"/>
      <w:spacing w:before="20" w:after="20" w:line="324" w:lineRule="auto"/>
      <w:ind w:left="1004" w:hanging="720"/>
      <w:jc w:val="left"/>
      <w:textAlignment w:val="auto"/>
    </w:pPr>
    <w:rPr>
      <w:rFonts w:eastAsia="仿宋_GB2312"/>
      <w:b w:val="0"/>
      <w:bCs/>
      <w:snapToGrid w:val="0"/>
      <w:kern w:val="2"/>
      <w:szCs w:val="32"/>
    </w:rPr>
  </w:style>
  <w:style w:type="character" w:customStyle="1" w:styleId="2047">
    <w:name w:val="3级 Char"/>
    <w:link w:val="2046"/>
    <w:qFormat/>
    <w:uiPriority w:val="0"/>
    <w:rPr>
      <w:rFonts w:ascii="Times New Roman" w:hAnsi="Times New Roman" w:eastAsia="仿宋_GB2312"/>
      <w:bCs/>
      <w:snapToGrid w:val="0"/>
      <w:kern w:val="2"/>
      <w:sz w:val="28"/>
      <w:szCs w:val="32"/>
    </w:rPr>
  </w:style>
  <w:style w:type="paragraph" w:customStyle="1" w:styleId="2048">
    <w:name w:val="Char Char Char Char Char Char Char4"/>
    <w:basedOn w:val="1"/>
    <w:qFormat/>
    <w:uiPriority w:val="0"/>
    <w:pPr>
      <w:tabs>
        <w:tab w:val="left" w:pos="840"/>
      </w:tabs>
      <w:ind w:left="840" w:hanging="420"/>
    </w:pPr>
  </w:style>
  <w:style w:type="paragraph" w:customStyle="1" w:styleId="2049">
    <w:name w:val="reader-word-layer reader-word-s3-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0">
    <w:name w:val="正文缩进1"/>
    <w:basedOn w:val="1"/>
    <w:qFormat/>
    <w:uiPriority w:val="0"/>
    <w:pPr>
      <w:adjustRightInd w:val="0"/>
      <w:snapToGrid w:val="0"/>
      <w:spacing w:line="300" w:lineRule="auto"/>
      <w:ind w:firstLine="200" w:firstLineChars="200"/>
    </w:pPr>
    <w:rPr>
      <w:rFonts w:ascii="仿宋_GB2312" w:eastAsia="仿宋_GB2312"/>
      <w:sz w:val="28"/>
    </w:rPr>
  </w:style>
  <w:style w:type="paragraph" w:customStyle="1" w:styleId="2051">
    <w:name w:val="Char Char5 Char Char"/>
    <w:basedOn w:val="1"/>
    <w:qFormat/>
    <w:uiPriority w:val="0"/>
    <w:pPr>
      <w:spacing w:line="360" w:lineRule="auto"/>
      <w:ind w:firstLine="200" w:firstLineChars="200"/>
    </w:pPr>
    <w:rPr>
      <w:rFonts w:ascii="宋体" w:hAnsi="宋体" w:cs="宋体"/>
      <w:sz w:val="24"/>
    </w:rPr>
  </w:style>
  <w:style w:type="paragraph" w:customStyle="1" w:styleId="2052">
    <w:name w:val="正本文字"/>
    <w:basedOn w:val="1"/>
    <w:link w:val="2053"/>
    <w:qFormat/>
    <w:uiPriority w:val="0"/>
    <w:pPr>
      <w:adjustRightInd w:val="0"/>
      <w:snapToGrid w:val="0"/>
      <w:spacing w:line="360" w:lineRule="auto"/>
      <w:ind w:firstLine="480" w:firstLineChars="200"/>
      <w:jc w:val="left"/>
    </w:pPr>
    <w:rPr>
      <w:kern w:val="18"/>
      <w:sz w:val="24"/>
      <w:szCs w:val="20"/>
    </w:rPr>
  </w:style>
  <w:style w:type="character" w:customStyle="1" w:styleId="2053">
    <w:name w:val="正本文字 Char"/>
    <w:link w:val="2052"/>
    <w:qFormat/>
    <w:uiPriority w:val="0"/>
    <w:rPr>
      <w:rFonts w:ascii="Times New Roman" w:hAnsi="Times New Roman"/>
      <w:kern w:val="18"/>
      <w:sz w:val="24"/>
    </w:rPr>
  </w:style>
  <w:style w:type="paragraph" w:customStyle="1" w:styleId="2054">
    <w:name w:val="表格中文字"/>
    <w:basedOn w:val="1"/>
    <w:link w:val="2055"/>
    <w:qFormat/>
    <w:uiPriority w:val="0"/>
    <w:pPr>
      <w:adjustRightInd w:val="0"/>
      <w:snapToGrid w:val="0"/>
      <w:jc w:val="center"/>
    </w:pPr>
    <w:rPr>
      <w:kern w:val="18"/>
      <w:szCs w:val="21"/>
    </w:rPr>
  </w:style>
  <w:style w:type="character" w:customStyle="1" w:styleId="2055">
    <w:name w:val="表格中文字 Char"/>
    <w:link w:val="2054"/>
    <w:qFormat/>
    <w:uiPriority w:val="0"/>
    <w:rPr>
      <w:rFonts w:ascii="Times New Roman" w:hAnsi="Times New Roman"/>
      <w:kern w:val="18"/>
      <w:sz w:val="21"/>
      <w:szCs w:val="21"/>
    </w:rPr>
  </w:style>
  <w:style w:type="paragraph" w:customStyle="1" w:styleId="2056">
    <w:name w:val="表格标题标题"/>
    <w:basedOn w:val="2052"/>
    <w:link w:val="2057"/>
    <w:qFormat/>
    <w:uiPriority w:val="0"/>
    <w:pPr>
      <w:adjustRightInd/>
      <w:snapToGrid/>
      <w:spacing w:line="240" w:lineRule="auto"/>
      <w:ind w:firstLine="200" w:firstLineChars="0"/>
      <w:jc w:val="center"/>
    </w:pPr>
    <w:rPr>
      <w:b/>
      <w:color w:val="000000"/>
      <w:szCs w:val="24"/>
    </w:rPr>
  </w:style>
  <w:style w:type="character" w:customStyle="1" w:styleId="2057">
    <w:name w:val="表格标题标题 Char"/>
    <w:link w:val="2056"/>
    <w:qFormat/>
    <w:uiPriority w:val="0"/>
    <w:rPr>
      <w:rFonts w:ascii="Times New Roman" w:hAnsi="Times New Roman"/>
      <w:b/>
      <w:color w:val="000000"/>
      <w:kern w:val="18"/>
      <w:sz w:val="24"/>
      <w:szCs w:val="24"/>
    </w:rPr>
  </w:style>
  <w:style w:type="paragraph" w:customStyle="1" w:styleId="2058">
    <w:name w:val="Char Char Char Char Char Char Char Char Char Char2"/>
    <w:basedOn w:val="1"/>
    <w:qFormat/>
    <w:uiPriority w:val="0"/>
    <w:rPr>
      <w:sz w:val="24"/>
    </w:rPr>
  </w:style>
  <w:style w:type="paragraph" w:customStyle="1" w:styleId="2059">
    <w:name w:val="Char Char Char1 Char4"/>
    <w:basedOn w:val="1"/>
    <w:qFormat/>
    <w:uiPriority w:val="0"/>
    <w:rPr>
      <w:sz w:val="24"/>
    </w:rPr>
  </w:style>
  <w:style w:type="paragraph" w:customStyle="1" w:styleId="2060">
    <w:name w:val="Char Char Char1 Char5"/>
    <w:basedOn w:val="1"/>
    <w:qFormat/>
    <w:uiPriority w:val="0"/>
    <w:rPr>
      <w:sz w:val="24"/>
    </w:rPr>
  </w:style>
  <w:style w:type="paragraph" w:customStyle="1" w:styleId="2061">
    <w:name w:val="列出段落2"/>
    <w:basedOn w:val="1"/>
    <w:qFormat/>
    <w:uiPriority w:val="0"/>
    <w:pPr>
      <w:adjustRightInd w:val="0"/>
      <w:snapToGrid w:val="0"/>
      <w:spacing w:line="500" w:lineRule="exact"/>
      <w:ind w:firstLine="420" w:firstLineChars="200"/>
    </w:pPr>
    <w:rPr>
      <w:rFonts w:ascii="Calibri" w:hAnsi="Calibri" w:eastAsia="仿宋_GB2312"/>
      <w:sz w:val="28"/>
      <w:szCs w:val="22"/>
    </w:rPr>
  </w:style>
  <w:style w:type="paragraph" w:customStyle="1" w:styleId="2062">
    <w:name w:val="Char Char Char1 Char6"/>
    <w:basedOn w:val="1"/>
    <w:qFormat/>
    <w:uiPriority w:val="0"/>
    <w:rPr>
      <w:sz w:val="24"/>
    </w:rPr>
  </w:style>
  <w:style w:type="paragraph" w:customStyle="1" w:styleId="2063">
    <w:name w:val="Char Char Char1 Char7"/>
    <w:basedOn w:val="1"/>
    <w:qFormat/>
    <w:uiPriority w:val="0"/>
    <w:rPr>
      <w:sz w:val="24"/>
    </w:rPr>
  </w:style>
  <w:style w:type="paragraph" w:customStyle="1" w:styleId="2064">
    <w:name w:val="Char Char Char1 Char8"/>
    <w:basedOn w:val="1"/>
    <w:qFormat/>
    <w:uiPriority w:val="0"/>
    <w:rPr>
      <w:sz w:val="24"/>
    </w:rPr>
  </w:style>
  <w:style w:type="paragraph" w:customStyle="1" w:styleId="2065">
    <w:name w:val="自查报告 正文"/>
    <w:link w:val="2066"/>
    <w:qFormat/>
    <w:uiPriority w:val="0"/>
    <w:pPr>
      <w:widowControl w:val="0"/>
      <w:spacing w:line="440" w:lineRule="exact"/>
      <w:ind w:firstLine="200" w:firstLineChars="200"/>
      <w:jc w:val="both"/>
    </w:pPr>
    <w:rPr>
      <w:rFonts w:ascii="Times New Roman" w:hAnsi="Times New Roman" w:eastAsia="仿宋_GB2312" w:cs="Times New Roman"/>
      <w:kern w:val="2"/>
      <w:sz w:val="24"/>
      <w:szCs w:val="24"/>
      <w:lang w:val="en-US" w:eastAsia="zh-CN" w:bidi="ar-SA"/>
    </w:rPr>
  </w:style>
  <w:style w:type="character" w:customStyle="1" w:styleId="2066">
    <w:name w:val="自查报告 正文 Char"/>
    <w:link w:val="2065"/>
    <w:qFormat/>
    <w:uiPriority w:val="0"/>
    <w:rPr>
      <w:rFonts w:ascii="Times New Roman" w:hAnsi="Times New Roman" w:eastAsia="仿宋_GB2312"/>
      <w:kern w:val="2"/>
      <w:sz w:val="24"/>
      <w:szCs w:val="24"/>
    </w:rPr>
  </w:style>
  <w:style w:type="paragraph" w:customStyle="1" w:styleId="2067">
    <w:name w:val="正文新"/>
    <w:basedOn w:val="5"/>
    <w:qFormat/>
    <w:uiPriority w:val="0"/>
    <w:pPr>
      <w:keepNext w:val="0"/>
      <w:keepLines w:val="0"/>
      <w:numPr>
        <w:ilvl w:val="0"/>
        <w:numId w:val="0"/>
      </w:numPr>
      <w:autoSpaceDE/>
      <w:autoSpaceDN/>
      <w:snapToGrid w:val="0"/>
      <w:spacing w:before="0" w:after="0" w:line="360" w:lineRule="auto"/>
      <w:ind w:firstLine="480" w:firstLineChars="200"/>
      <w:textAlignment w:val="auto"/>
      <w:outlineLvl w:val="9"/>
    </w:pPr>
    <w:rPr>
      <w:rFonts w:ascii="Calibri" w:hAnsi="Calibri" w:eastAsia="宋体"/>
      <w:b w:val="0"/>
      <w:kern w:val="2"/>
      <w:szCs w:val="32"/>
      <w:lang w:val="zh-CN"/>
    </w:rPr>
  </w:style>
  <w:style w:type="paragraph" w:customStyle="1" w:styleId="2068">
    <w:name w:val="列出段落3"/>
    <w:basedOn w:val="1"/>
    <w:qFormat/>
    <w:uiPriority w:val="99"/>
    <w:pPr>
      <w:widowControl w:val="0"/>
      <w:ind w:firstLine="420" w:firstLineChars="200"/>
      <w:jc w:val="both"/>
    </w:pPr>
    <w:rPr>
      <w:rFonts w:ascii="Calibri" w:hAnsi="Calibri" w:eastAsia="宋体" w:cs="Calibri"/>
      <w:kern w:val="2"/>
      <w:sz w:val="21"/>
      <w:szCs w:val="21"/>
    </w:rPr>
  </w:style>
  <w:style w:type="paragraph" w:customStyle="1" w:styleId="2069">
    <w:name w:val="TOC Heading"/>
    <w:basedOn w:val="4"/>
    <w:next w:val="1"/>
    <w:qFormat/>
    <w:uiPriority w:val="39"/>
    <w:pPr>
      <w:widowControl/>
      <w:tabs>
        <w:tab w:val="left" w:pos="360"/>
      </w:tabs>
      <w:spacing w:before="480" w:after="0" w:line="276" w:lineRule="auto"/>
      <w:ind w:left="360" w:hanging="360"/>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ppData\Local\Chemistry%20Add-in%20for%20Word\Chemistry%20Gallery\Chem4Wor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36"/>
    <customShpInfo spid="_x0000_s1034"/>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AD557-577E-4D1A-A4B7-9A1707771044}">
  <ds:schemaRefs/>
</ds:datastoreItem>
</file>

<file path=customXml/itemProps3.xml><?xml version="1.0" encoding="utf-8"?>
<ds:datastoreItem xmlns:ds="http://schemas.openxmlformats.org/officeDocument/2006/customXml" ds:itemID="{FAF404B9-50C3-4611-B308-F55F14023121}">
  <ds:schemaRefs/>
</ds:datastoreItem>
</file>

<file path=docProps/app.xml><?xml version="1.0" encoding="utf-8"?>
<Properties xmlns="http://schemas.openxmlformats.org/officeDocument/2006/extended-properties" xmlns:vt="http://schemas.openxmlformats.org/officeDocument/2006/docPropsVTypes">
  <Template>Chem4Word</Template>
  <Company>微软中国</Company>
  <Pages>30</Pages>
  <Words>2446</Words>
  <Characters>13948</Characters>
  <Lines>116</Lines>
  <Paragraphs>32</Paragraphs>
  <TotalTime>5</TotalTime>
  <ScaleCrop>false</ScaleCrop>
  <LinksUpToDate>false</LinksUpToDate>
  <CharactersWithSpaces>16362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2017-01-13T03:34:00Z</dcterms:created>
  <dc:creator>E</dc:creator>
  <cp:lastModifiedBy>Administrator</cp:lastModifiedBy>
  <cp:lastPrinted>2018-06-29T06:42:00Z</cp:lastPrinted>
  <dcterms:modified xsi:type="dcterms:W3CDTF">2018-12-26T11:42:12Z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