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74" w:rsidRPr="00FC3F74" w:rsidRDefault="00FC3F74" w:rsidP="00FC3F74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FC3F74">
        <w:rPr>
          <w:rFonts w:ascii="方正小标宋_GBK" w:eastAsia="方正小标宋_GBK" w:hint="eastAsia"/>
          <w:sz w:val="44"/>
          <w:szCs w:val="44"/>
        </w:rPr>
        <w:t>缅怀革命先烈</w:t>
      </w:r>
    </w:p>
    <w:p w:rsidR="00FC3F74" w:rsidRPr="00FC3F74" w:rsidRDefault="00FC3F74" w:rsidP="00FC3F74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FC3F74">
        <w:rPr>
          <w:rFonts w:ascii="方正小标宋_GBK" w:eastAsia="方正小标宋_GBK" w:hint="eastAsia"/>
          <w:sz w:val="44"/>
          <w:szCs w:val="44"/>
        </w:rPr>
        <w:t>重温入党誓词</w:t>
      </w:r>
    </w:p>
    <w:p w:rsidR="00FC3F74" w:rsidRPr="00FC3F74" w:rsidRDefault="00FC3F74" w:rsidP="00FC3F7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C3F74">
        <w:rPr>
          <w:rFonts w:ascii="仿宋_GB2312" w:eastAsia="仿宋_GB2312" w:hint="eastAsia"/>
          <w:sz w:val="32"/>
          <w:szCs w:val="32"/>
        </w:rPr>
        <w:t>10月22日下午，市城管局执法大队党总支召开党员大会。</w:t>
      </w:r>
    </w:p>
    <w:p w:rsidR="002F531D" w:rsidRPr="00FC3F74" w:rsidRDefault="00FC3F74" w:rsidP="00FC3F7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C3F74">
        <w:rPr>
          <w:rFonts w:ascii="仿宋_GB2312" w:eastAsia="仿宋_GB2312" w:hint="eastAsia"/>
          <w:sz w:val="32"/>
          <w:szCs w:val="32"/>
        </w:rPr>
        <w:t>与会人员学习《习近平新时代中国特色社会主义思想学习纲要》，市城管局副局长顾向华就“守底线”、严守政治纪律和政治规矩提出要求。市城管局执法大队党总支书记霍</w:t>
      </w:r>
      <w:proofErr w:type="gramStart"/>
      <w:r w:rsidRPr="00FC3F74">
        <w:rPr>
          <w:rFonts w:ascii="仿宋_GB2312" w:eastAsia="仿宋_GB2312" w:hint="eastAsia"/>
          <w:sz w:val="32"/>
          <w:szCs w:val="32"/>
        </w:rPr>
        <w:t>旅美领学并</w:t>
      </w:r>
      <w:proofErr w:type="gramEnd"/>
      <w:r w:rsidRPr="00FC3F74">
        <w:rPr>
          <w:rFonts w:ascii="仿宋_GB2312" w:eastAsia="仿宋_GB2312" w:hint="eastAsia"/>
          <w:sz w:val="32"/>
          <w:szCs w:val="32"/>
        </w:rPr>
        <w:t>以《不忘初心、牢记使命，做合格党员》为题上党课。下属各支部书记围绕“深入学习贯彻习近平新时代中国特色社会主义思想”作重点发言。执法大队党总支组织全体党员参观王鲍烈士纪念馆、启东县首届人民政府旧址纪念馆，缅怀革命先烈，重温入党誓词。</w:t>
      </w:r>
      <w:bookmarkStart w:id="0" w:name="_GoBack"/>
      <w:bookmarkEnd w:id="0"/>
    </w:p>
    <w:sectPr w:rsidR="002F531D" w:rsidRPr="00FC3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AF" w:rsidRDefault="00B42DAF" w:rsidP="00FC3F74">
      <w:r>
        <w:separator/>
      </w:r>
    </w:p>
  </w:endnote>
  <w:endnote w:type="continuationSeparator" w:id="0">
    <w:p w:rsidR="00B42DAF" w:rsidRDefault="00B42DAF" w:rsidP="00FC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AF" w:rsidRDefault="00B42DAF" w:rsidP="00FC3F74">
      <w:r>
        <w:separator/>
      </w:r>
    </w:p>
  </w:footnote>
  <w:footnote w:type="continuationSeparator" w:id="0">
    <w:p w:rsidR="00B42DAF" w:rsidRDefault="00B42DAF" w:rsidP="00FC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22"/>
    <w:rsid w:val="002F531D"/>
    <w:rsid w:val="008E3B22"/>
    <w:rsid w:val="00B42DAF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F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F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F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F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2019-10-25T08:12:00Z</dcterms:created>
  <dcterms:modified xsi:type="dcterms:W3CDTF">2019-10-25T08:13:00Z</dcterms:modified>
</cp:coreProperties>
</file>