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3D" w:rsidRDefault="0003693D" w:rsidP="0003693D">
      <w:pPr>
        <w:wordWrap w:val="0"/>
        <w:snapToGrid w:val="0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03693D" w:rsidRDefault="0003693D" w:rsidP="0003693D">
      <w:pPr>
        <w:wordWrap w:val="0"/>
        <w:snapToGrid w:val="0"/>
        <w:spacing w:line="460" w:lineRule="exact"/>
        <w:jc w:val="center"/>
        <w:rPr>
          <w:rFonts w:ascii="宋体" w:hAnsi="宋体" w:cs="宋体"/>
          <w:sz w:val="32"/>
          <w:szCs w:val="32"/>
        </w:rPr>
      </w:pPr>
      <w:bookmarkStart w:id="0" w:name="_GoBack"/>
      <w:r>
        <w:rPr>
          <w:rFonts w:ascii="宋体" w:hAnsi="宋体" w:cs="宋体" w:hint="eastAsia"/>
          <w:sz w:val="32"/>
          <w:szCs w:val="32"/>
        </w:rPr>
        <w:t>启东经济开发区2023年污染物排放定值定量核算服务项目</w:t>
      </w:r>
    </w:p>
    <w:p w:rsidR="0003693D" w:rsidRDefault="0003693D" w:rsidP="0003693D">
      <w:pPr>
        <w:wordWrap w:val="0"/>
        <w:snapToGrid w:val="0"/>
        <w:spacing w:line="4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市场询价表</w:t>
      </w:r>
    </w:p>
    <w:bookmarkEnd w:id="0"/>
    <w:p w:rsidR="0003693D" w:rsidRDefault="0003693D" w:rsidP="0003693D">
      <w:pPr>
        <w:pStyle w:val="a0"/>
      </w:pPr>
    </w:p>
    <w:tbl>
      <w:tblPr>
        <w:tblW w:w="4810" w:type="pct"/>
        <w:tblLook w:val="0000"/>
      </w:tblPr>
      <w:tblGrid>
        <w:gridCol w:w="1681"/>
        <w:gridCol w:w="6517"/>
      </w:tblGrid>
      <w:tr w:rsidR="0003693D" w:rsidTr="00845E8C">
        <w:trPr>
          <w:trHeight w:val="993"/>
        </w:trPr>
        <w:tc>
          <w:tcPr>
            <w:tcW w:w="1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93D" w:rsidRDefault="0003693D" w:rsidP="00845E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39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93D" w:rsidRDefault="0003693D" w:rsidP="00845E8C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启东经济开发区2023年污染物排放定值定量核算服务项目</w:t>
            </w:r>
          </w:p>
        </w:tc>
      </w:tr>
      <w:tr w:rsidR="0003693D" w:rsidTr="00845E8C">
        <w:trPr>
          <w:trHeight w:val="993"/>
        </w:trPr>
        <w:tc>
          <w:tcPr>
            <w:tcW w:w="1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93D" w:rsidRDefault="0003693D" w:rsidP="00845E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报价总计</w:t>
            </w:r>
          </w:p>
        </w:tc>
        <w:tc>
          <w:tcPr>
            <w:tcW w:w="39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93D" w:rsidRDefault="0003693D" w:rsidP="00845E8C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人民币大写：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（¥：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</w:rPr>
              <w:t>元）</w:t>
            </w:r>
          </w:p>
        </w:tc>
      </w:tr>
      <w:tr w:rsidR="0003693D" w:rsidTr="00845E8C">
        <w:trPr>
          <w:trHeight w:val="993"/>
        </w:trPr>
        <w:tc>
          <w:tcPr>
            <w:tcW w:w="10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93D" w:rsidRDefault="0003693D" w:rsidP="00845E8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39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3693D" w:rsidRDefault="0003693D" w:rsidP="00845E8C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03693D" w:rsidRDefault="0003693D" w:rsidP="00845E8C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</w:tc>
      </w:tr>
    </w:tbl>
    <w:p w:rsidR="0003693D" w:rsidRDefault="0003693D" w:rsidP="0003693D">
      <w:pPr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3693D" w:rsidRDefault="0003693D" w:rsidP="0003693D">
      <w:pPr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报价单位（盖章）：</w:t>
      </w:r>
    </w:p>
    <w:p w:rsidR="0003693D" w:rsidRDefault="0003693D" w:rsidP="0003693D">
      <w:pPr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联系人：</w:t>
      </w:r>
    </w:p>
    <w:p w:rsidR="0003693D" w:rsidRDefault="0003693D" w:rsidP="0003693D">
      <w:pPr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联系电话：</w:t>
      </w:r>
    </w:p>
    <w:p w:rsidR="0003693D" w:rsidRDefault="0003693D" w:rsidP="0003693D">
      <w:pPr>
        <w:pStyle w:val="4"/>
        <w:ind w:left="0"/>
      </w:pP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期：</w:t>
      </w:r>
    </w:p>
    <w:p w:rsidR="006337A7" w:rsidRDefault="006337A7"/>
    <w:sectPr w:rsidR="006337A7" w:rsidSect="00AD52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42" w:rsidRDefault="00274F42" w:rsidP="0003693D">
      <w:r>
        <w:separator/>
      </w:r>
    </w:p>
  </w:endnote>
  <w:endnote w:type="continuationSeparator" w:id="0">
    <w:p w:rsidR="00274F42" w:rsidRDefault="00274F42" w:rsidP="00036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42" w:rsidRDefault="00274F42" w:rsidP="0003693D">
      <w:r>
        <w:separator/>
      </w:r>
    </w:p>
  </w:footnote>
  <w:footnote w:type="continuationSeparator" w:id="0">
    <w:p w:rsidR="00274F42" w:rsidRDefault="00274F42" w:rsidP="00036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C4C"/>
    <w:rsid w:val="0003693D"/>
    <w:rsid w:val="00274F42"/>
    <w:rsid w:val="00287A25"/>
    <w:rsid w:val="00301C4C"/>
    <w:rsid w:val="006337A7"/>
    <w:rsid w:val="009B38E9"/>
    <w:rsid w:val="00AD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693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36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369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6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3693D"/>
    <w:rPr>
      <w:sz w:val="18"/>
      <w:szCs w:val="18"/>
    </w:rPr>
  </w:style>
  <w:style w:type="paragraph" w:styleId="a0">
    <w:name w:val="Body Text"/>
    <w:basedOn w:val="a"/>
    <w:link w:val="Char1"/>
    <w:rsid w:val="0003693D"/>
    <w:pPr>
      <w:spacing w:after="120"/>
    </w:pPr>
    <w:rPr>
      <w:rFonts w:ascii="Times New Roman" w:hAnsi="Times New Roman"/>
    </w:rPr>
  </w:style>
  <w:style w:type="character" w:customStyle="1" w:styleId="Char1">
    <w:name w:val="正文文本 Char"/>
    <w:basedOn w:val="a1"/>
    <w:link w:val="a0"/>
    <w:rsid w:val="0003693D"/>
    <w:rPr>
      <w:rFonts w:ascii="Times New Roman" w:eastAsia="宋体" w:hAnsi="Times New Roman" w:cs="Times New Roman"/>
      <w:szCs w:val="24"/>
    </w:rPr>
  </w:style>
  <w:style w:type="paragraph" w:styleId="4">
    <w:name w:val="index 4"/>
    <w:basedOn w:val="a"/>
    <w:next w:val="a"/>
    <w:rsid w:val="0003693D"/>
    <w:pPr>
      <w:ind w:left="1260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Organization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2023-05-25T08:34:00Z</dcterms:created>
  <dcterms:modified xsi:type="dcterms:W3CDTF">2023-05-25T08:34:00Z</dcterms:modified>
</cp:coreProperties>
</file>