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FD40">
      <w:pPr>
        <w:jc w:val="center"/>
        <w:rPr>
          <w:rFonts w:ascii="黑体" w:hAnsi="Calibri" w:eastAsia="黑体" w:cs="Times New Roman"/>
          <w:sz w:val="44"/>
          <w:szCs w:val="44"/>
        </w:rPr>
      </w:pPr>
      <w:r>
        <w:rPr>
          <w:rFonts w:hint="eastAsia" w:ascii="黑体" w:hAnsi="Calibri" w:eastAsia="黑体" w:cs="Times New Roman"/>
          <w:sz w:val="44"/>
          <w:szCs w:val="44"/>
        </w:rPr>
        <w:t>202</w:t>
      </w:r>
      <w:r>
        <w:rPr>
          <w:rFonts w:hint="eastAsia" w:ascii="黑体" w:hAnsi="Calibri" w:eastAsia="黑体" w:cs="Times New Roman"/>
          <w:sz w:val="44"/>
          <w:szCs w:val="44"/>
          <w:lang w:val="en-US" w:eastAsia="zh-CN"/>
        </w:rPr>
        <w:t>5</w:t>
      </w:r>
      <w:r>
        <w:rPr>
          <w:rFonts w:hint="eastAsia" w:ascii="黑体" w:hAnsi="Calibri" w:eastAsia="黑体" w:cs="Times New Roman"/>
          <w:sz w:val="44"/>
          <w:szCs w:val="44"/>
        </w:rPr>
        <w:t>年</w:t>
      </w:r>
      <w:r>
        <w:rPr>
          <w:rFonts w:hint="eastAsia" w:ascii="黑体" w:hAnsi="Calibri" w:eastAsia="黑体" w:cs="Times New Roman"/>
          <w:sz w:val="44"/>
          <w:szCs w:val="44"/>
          <w:lang w:val="en-US" w:eastAsia="zh-CN"/>
        </w:rPr>
        <w:t>上半年度近海</w:t>
      </w:r>
      <w:r>
        <w:rPr>
          <w:rFonts w:hint="eastAsia" w:ascii="黑体" w:hAnsi="Calibri" w:eastAsia="黑体" w:cs="Times New Roman"/>
          <w:sz w:val="44"/>
          <w:szCs w:val="44"/>
        </w:rPr>
        <w:t>镇关于拟符合享受农村部分计划生育家庭奖励扶助新增对象的公示</w:t>
      </w:r>
    </w:p>
    <w:p w14:paraId="3DB562A2">
      <w:pPr>
        <w:rPr>
          <w:rFonts w:ascii="仿宋_GB2312" w:hAnsi="宋体" w:eastAsia="仿宋_GB2312" w:cs="Times New Roman"/>
          <w:sz w:val="28"/>
          <w:szCs w:val="28"/>
        </w:rPr>
      </w:pPr>
    </w:p>
    <w:p w14:paraId="200DFCDF">
      <w:pPr>
        <w:rPr>
          <w:rFonts w:ascii="仿宋_GB2312" w:hAnsi="宋体" w:eastAsia="仿宋_GB2312" w:cs="Times New Roman"/>
          <w:sz w:val="28"/>
          <w:szCs w:val="28"/>
        </w:rPr>
      </w:pPr>
      <w:bookmarkStart w:id="0" w:name="_GoBack"/>
      <w:r>
        <w:rPr>
          <w:rFonts w:ascii="仿宋_GB2312" w:hAnsi="宋体" w:eastAsia="仿宋_GB2312" w:cs="Times New Roman"/>
          <w:sz w:val="28"/>
          <w:szCs w:val="28"/>
        </w:rPr>
        <w:t>全体居民：</w:t>
      </w:r>
    </w:p>
    <w:bookmarkEnd w:id="0"/>
    <w:p w14:paraId="37AD167B">
      <w:pPr>
        <w:spacing w:line="48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根据有关</w:t>
      </w:r>
      <w:r>
        <w:rPr>
          <w:rFonts w:hint="eastAsia" w:ascii="仿宋_GB2312" w:hAnsi="Calibri" w:eastAsia="仿宋_GB2312" w:cs="Times New Roman"/>
          <w:sz w:val="28"/>
          <w:szCs w:val="28"/>
        </w:rPr>
        <w:t>规定，</w:t>
      </w:r>
      <w:r>
        <w:rPr>
          <w:rFonts w:hint="eastAsia" w:ascii="仿宋_GB2312" w:hAnsi="宋体" w:eastAsia="仿宋_GB2312" w:cs="Times New Roman"/>
          <w:sz w:val="28"/>
          <w:szCs w:val="28"/>
        </w:rPr>
        <w:t>经本人申请、居民委员会审议、居民代表会议讨论、镇（区）审核和市级复核</w:t>
      </w:r>
      <w:r>
        <w:rPr>
          <w:rFonts w:hint="eastAsia" w:ascii="仿宋_GB2312" w:hAnsi="Calibri" w:eastAsia="仿宋_GB2312" w:cs="Times New Roman"/>
          <w:sz w:val="28"/>
          <w:szCs w:val="28"/>
        </w:rPr>
        <w:t>，</w:t>
      </w:r>
      <w:r>
        <w:rPr>
          <w:rFonts w:hint="eastAsia"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上半年度</w:t>
      </w:r>
      <w:r>
        <w:rPr>
          <w:rFonts w:hint="eastAsia" w:ascii="仿宋_GB2312" w:hAnsi="宋体" w:eastAsia="仿宋_GB2312"/>
          <w:sz w:val="28"/>
          <w:szCs w:val="28"/>
        </w:rPr>
        <w:t>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镇</w:t>
      </w:r>
      <w:r>
        <w:rPr>
          <w:rFonts w:hint="eastAsia" w:ascii="仿宋_GB2312" w:hAnsi="宋体" w:eastAsia="仿宋_GB2312"/>
          <w:sz w:val="28"/>
          <w:szCs w:val="28"/>
        </w:rPr>
        <w:t>拟</w:t>
      </w:r>
      <w:r>
        <w:rPr>
          <w:rFonts w:hint="eastAsia" w:ascii="仿宋_GB2312" w:hAnsi="宋体" w:eastAsia="仿宋_GB2312" w:cs="Times New Roman"/>
          <w:sz w:val="28"/>
          <w:szCs w:val="28"/>
        </w:rPr>
        <w:t>符合农村部分计划生育家庭奖励扶助</w:t>
      </w:r>
      <w:r>
        <w:rPr>
          <w:rFonts w:hint="eastAsia" w:ascii="仿宋_GB2312" w:hAnsi="Calibri" w:eastAsia="仿宋_GB2312" w:cs="Times New Roman"/>
          <w:sz w:val="28"/>
          <w:szCs w:val="28"/>
        </w:rPr>
        <w:t>条件的</w:t>
      </w:r>
      <w:r>
        <w:rPr>
          <w:rFonts w:hint="eastAsia" w:ascii="仿宋_GB2312" w:hAnsi="宋体" w:eastAsia="仿宋_GB2312" w:cs="Times New Roman"/>
          <w:sz w:val="28"/>
          <w:szCs w:val="28"/>
        </w:rPr>
        <w:t>新增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520</w:t>
      </w:r>
      <w:r>
        <w:rPr>
          <w:rFonts w:hint="eastAsia" w:ascii="仿宋_GB2312" w:hAnsi="宋体" w:eastAsia="仿宋_GB2312" w:cs="Times New Roman"/>
          <w:sz w:val="28"/>
          <w:szCs w:val="28"/>
        </w:rPr>
        <w:t>人。</w:t>
      </w:r>
    </w:p>
    <w:p w14:paraId="3AA51BCD">
      <w:pPr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现予公</w:t>
      </w:r>
      <w:r>
        <w:rPr>
          <w:rFonts w:hint="eastAsia" w:ascii="仿宋_GB2312" w:hAnsi="Calibri" w:eastAsia="仿宋_GB2312" w:cs="Times New Roman"/>
          <w:sz w:val="28"/>
          <w:szCs w:val="28"/>
        </w:rPr>
        <w:t>示，公示期为202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11</w:t>
      </w:r>
      <w:r>
        <w:rPr>
          <w:rFonts w:hint="eastAsia" w:ascii="仿宋_GB2312" w:hAnsi="Calibri" w:eastAsia="仿宋_GB2312" w:cs="Times New Roman"/>
          <w:sz w:val="28"/>
          <w:szCs w:val="28"/>
        </w:rPr>
        <w:t>日～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sz w:val="28"/>
          <w:szCs w:val="28"/>
        </w:rPr>
        <w:t>日，共10天，具体名单附后。</w:t>
      </w:r>
    </w:p>
    <w:p w14:paraId="5373C356">
      <w:pPr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有关村（居）对所辖对象分别进行公示，接受社会监督。（举报电话：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0513-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80673846</w:t>
      </w:r>
      <w:r>
        <w:rPr>
          <w:rFonts w:hint="eastAsia" w:ascii="仿宋_GB2312" w:hAnsi="Calibri" w:eastAsia="仿宋_GB2312" w:cs="Times New Roman"/>
          <w:sz w:val="28"/>
          <w:szCs w:val="28"/>
        </w:rPr>
        <w:t>）</w:t>
      </w:r>
    </w:p>
    <w:p w14:paraId="00223B0D">
      <w:pPr>
        <w:spacing w:line="480" w:lineRule="exact"/>
        <w:ind w:firstLine="570"/>
        <w:jc w:val="right"/>
        <w:rPr>
          <w:rFonts w:ascii="仿宋_GB2312" w:hAnsi="Calibri" w:eastAsia="仿宋_GB2312" w:cs="Times New Roman"/>
          <w:sz w:val="28"/>
          <w:szCs w:val="28"/>
        </w:rPr>
      </w:pPr>
    </w:p>
    <w:p w14:paraId="170DC2C4">
      <w:pPr>
        <w:spacing w:line="480" w:lineRule="exact"/>
        <w:ind w:right="420" w:firstLine="570"/>
        <w:jc w:val="righ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启东市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近海</w:t>
      </w:r>
      <w:r>
        <w:rPr>
          <w:rFonts w:hint="eastAsia" w:ascii="仿宋_GB2312" w:hAnsi="Calibri" w:eastAsia="仿宋_GB2312" w:cs="Times New Roman"/>
          <w:sz w:val="28"/>
          <w:szCs w:val="28"/>
        </w:rPr>
        <w:t>镇人民政府</w:t>
      </w:r>
    </w:p>
    <w:p w14:paraId="4617D60C">
      <w:pPr>
        <w:spacing w:line="480" w:lineRule="exact"/>
        <w:ind w:right="600"/>
        <w:jc w:val="righ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202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11</w:t>
      </w:r>
      <w:r>
        <w:rPr>
          <w:rFonts w:hint="eastAsia" w:ascii="仿宋_GB2312" w:hAnsi="Calibri" w:eastAsia="仿宋_GB2312" w:cs="Times New Roman"/>
          <w:sz w:val="28"/>
          <w:szCs w:val="28"/>
        </w:rPr>
        <w:t>日</w:t>
      </w:r>
    </w:p>
    <w:p w14:paraId="2EB78DAE">
      <w:pPr>
        <w:ind w:firstLine="560" w:firstLineChars="200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0NWZjODNiMmRjZDFkZWFlZWNjMzI5N2ExZDIyMTIifQ=="/>
  </w:docVars>
  <w:rsids>
    <w:rsidRoot w:val="00C643D6"/>
    <w:rsid w:val="000049F6"/>
    <w:rsid w:val="0003684A"/>
    <w:rsid w:val="00037314"/>
    <w:rsid w:val="00053D74"/>
    <w:rsid w:val="000615DB"/>
    <w:rsid w:val="000716B4"/>
    <w:rsid w:val="00081118"/>
    <w:rsid w:val="00096523"/>
    <w:rsid w:val="000B5B4C"/>
    <w:rsid w:val="000C1349"/>
    <w:rsid w:val="000F6221"/>
    <w:rsid w:val="00102226"/>
    <w:rsid w:val="00107C76"/>
    <w:rsid w:val="0014439B"/>
    <w:rsid w:val="00161DCA"/>
    <w:rsid w:val="0017588C"/>
    <w:rsid w:val="0017686B"/>
    <w:rsid w:val="00177346"/>
    <w:rsid w:val="00190DAB"/>
    <w:rsid w:val="00207686"/>
    <w:rsid w:val="0022150A"/>
    <w:rsid w:val="002563E5"/>
    <w:rsid w:val="002613DA"/>
    <w:rsid w:val="00263D44"/>
    <w:rsid w:val="002A3648"/>
    <w:rsid w:val="002D401D"/>
    <w:rsid w:val="002F24D2"/>
    <w:rsid w:val="00310D20"/>
    <w:rsid w:val="00312CA5"/>
    <w:rsid w:val="0033116C"/>
    <w:rsid w:val="00332CD2"/>
    <w:rsid w:val="00335E90"/>
    <w:rsid w:val="00391845"/>
    <w:rsid w:val="003932C3"/>
    <w:rsid w:val="003A1201"/>
    <w:rsid w:val="003A24E2"/>
    <w:rsid w:val="003A3264"/>
    <w:rsid w:val="003A6586"/>
    <w:rsid w:val="003D2961"/>
    <w:rsid w:val="003F213F"/>
    <w:rsid w:val="003F545E"/>
    <w:rsid w:val="00416600"/>
    <w:rsid w:val="00422909"/>
    <w:rsid w:val="00425FEC"/>
    <w:rsid w:val="004771A8"/>
    <w:rsid w:val="00480B41"/>
    <w:rsid w:val="00483445"/>
    <w:rsid w:val="004A3ED7"/>
    <w:rsid w:val="004B3ABC"/>
    <w:rsid w:val="004C3121"/>
    <w:rsid w:val="004C3ABA"/>
    <w:rsid w:val="004C59D5"/>
    <w:rsid w:val="004D2032"/>
    <w:rsid w:val="004F10FC"/>
    <w:rsid w:val="004F346E"/>
    <w:rsid w:val="005061EA"/>
    <w:rsid w:val="005238FE"/>
    <w:rsid w:val="0056723D"/>
    <w:rsid w:val="00567BB0"/>
    <w:rsid w:val="00580EE9"/>
    <w:rsid w:val="005A1780"/>
    <w:rsid w:val="005A6581"/>
    <w:rsid w:val="005E106B"/>
    <w:rsid w:val="005F0DB6"/>
    <w:rsid w:val="005F131E"/>
    <w:rsid w:val="006423AE"/>
    <w:rsid w:val="006714F1"/>
    <w:rsid w:val="00674DF8"/>
    <w:rsid w:val="00675869"/>
    <w:rsid w:val="00695774"/>
    <w:rsid w:val="006A3F95"/>
    <w:rsid w:val="006B77EA"/>
    <w:rsid w:val="006D22A6"/>
    <w:rsid w:val="006D719B"/>
    <w:rsid w:val="00703714"/>
    <w:rsid w:val="00710535"/>
    <w:rsid w:val="00746818"/>
    <w:rsid w:val="007A52FE"/>
    <w:rsid w:val="007D0AB1"/>
    <w:rsid w:val="007D43E5"/>
    <w:rsid w:val="007F3C76"/>
    <w:rsid w:val="007F591B"/>
    <w:rsid w:val="008163CE"/>
    <w:rsid w:val="00824A8A"/>
    <w:rsid w:val="00826EED"/>
    <w:rsid w:val="00841A41"/>
    <w:rsid w:val="008955BF"/>
    <w:rsid w:val="0089564E"/>
    <w:rsid w:val="008B59AB"/>
    <w:rsid w:val="008C201B"/>
    <w:rsid w:val="008C6C42"/>
    <w:rsid w:val="009117FD"/>
    <w:rsid w:val="00914AEE"/>
    <w:rsid w:val="00950252"/>
    <w:rsid w:val="009537E9"/>
    <w:rsid w:val="0096141D"/>
    <w:rsid w:val="00965902"/>
    <w:rsid w:val="00994B2C"/>
    <w:rsid w:val="009C317A"/>
    <w:rsid w:val="009C4317"/>
    <w:rsid w:val="00A11A61"/>
    <w:rsid w:val="00A17A6A"/>
    <w:rsid w:val="00A206BC"/>
    <w:rsid w:val="00A20BBC"/>
    <w:rsid w:val="00A2387B"/>
    <w:rsid w:val="00A25BD1"/>
    <w:rsid w:val="00A35790"/>
    <w:rsid w:val="00A540DE"/>
    <w:rsid w:val="00A7100A"/>
    <w:rsid w:val="00A834F5"/>
    <w:rsid w:val="00AA324C"/>
    <w:rsid w:val="00AA34B6"/>
    <w:rsid w:val="00AB0E58"/>
    <w:rsid w:val="00AC559F"/>
    <w:rsid w:val="00AD505C"/>
    <w:rsid w:val="00B066C3"/>
    <w:rsid w:val="00B13FEA"/>
    <w:rsid w:val="00B2024E"/>
    <w:rsid w:val="00B333E1"/>
    <w:rsid w:val="00B448DE"/>
    <w:rsid w:val="00B51FBA"/>
    <w:rsid w:val="00B639AA"/>
    <w:rsid w:val="00B650B9"/>
    <w:rsid w:val="00B841F3"/>
    <w:rsid w:val="00BB3FAC"/>
    <w:rsid w:val="00BE2233"/>
    <w:rsid w:val="00C07F82"/>
    <w:rsid w:val="00C335CE"/>
    <w:rsid w:val="00C643D6"/>
    <w:rsid w:val="00C947F2"/>
    <w:rsid w:val="00CD076C"/>
    <w:rsid w:val="00CE2A8D"/>
    <w:rsid w:val="00CF49A0"/>
    <w:rsid w:val="00D2590C"/>
    <w:rsid w:val="00D515BA"/>
    <w:rsid w:val="00D70A3D"/>
    <w:rsid w:val="00D81C73"/>
    <w:rsid w:val="00E429DC"/>
    <w:rsid w:val="00E43D3F"/>
    <w:rsid w:val="00E62CC7"/>
    <w:rsid w:val="00E778C3"/>
    <w:rsid w:val="00E90DB9"/>
    <w:rsid w:val="00E934AA"/>
    <w:rsid w:val="00EB07C1"/>
    <w:rsid w:val="00EB0D5E"/>
    <w:rsid w:val="00ED1A72"/>
    <w:rsid w:val="00ED4EFC"/>
    <w:rsid w:val="00EF009B"/>
    <w:rsid w:val="00F07656"/>
    <w:rsid w:val="00F169A0"/>
    <w:rsid w:val="00F34A71"/>
    <w:rsid w:val="00F56336"/>
    <w:rsid w:val="00F90F0A"/>
    <w:rsid w:val="00F93F8B"/>
    <w:rsid w:val="00FA06F9"/>
    <w:rsid w:val="00FC1DC4"/>
    <w:rsid w:val="00FC355D"/>
    <w:rsid w:val="00FC6A89"/>
    <w:rsid w:val="00FF3EA3"/>
    <w:rsid w:val="084B5E42"/>
    <w:rsid w:val="113204B1"/>
    <w:rsid w:val="269A2F2E"/>
    <w:rsid w:val="28D75E58"/>
    <w:rsid w:val="45EE205C"/>
    <w:rsid w:val="465917C4"/>
    <w:rsid w:val="5028165D"/>
    <w:rsid w:val="56E15CCE"/>
    <w:rsid w:val="713E02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223</Characters>
  <Lines>1</Lines>
  <Paragraphs>1</Paragraphs>
  <TotalTime>29</TotalTime>
  <ScaleCrop>false</ScaleCrop>
  <LinksUpToDate>false</LinksUpToDate>
  <CharactersWithSpaces>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2018-10-25T02:08:00Z</dcterms:created>
  <dc:creator>微软用户</dc:creator>
  <cp:lastModifiedBy>孙冰晓</cp:lastModifiedBy>
  <dcterms:modified xsi:type="dcterms:W3CDTF">2025-04-10T07:04:03Z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8DFF9F18105E44DBA205130820281F6A_12</vt:lpwstr>
  </property>
  <property fmtid="{D5CDD505-2E9C-101B-9397-08002B2CF9AE}" pid="4" name="KSOTemplateDocerSaveRecord">
    <vt:lpwstr>eyJoZGlkIjoiMTk1Njc4NGM0N2U1NjUwZmYyMmM3YTA3MDFkZmYzMzUiLCJ1c2VySWQiOiIyNTc1MDgwNTAifQ==</vt:lpwstr>
  </property>
</Properties>
</file>