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37" w:rsidRPr="00D96385" w:rsidRDefault="006E1437" w:rsidP="006E1437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kern w:val="0"/>
          <w:szCs w:val="21"/>
          <w:lang/>
        </w:rPr>
      </w:pPr>
      <w:r w:rsidRPr="00D96385">
        <w:rPr>
          <w:rFonts w:ascii="Tahoma" w:eastAsia="微软雅黑" w:hAnsi="Tahoma" w:cs="Tahoma" w:hint="eastAsia"/>
          <w:color w:val="000000"/>
          <w:kern w:val="0"/>
          <w:szCs w:val="21"/>
          <w:lang/>
        </w:rPr>
        <w:t>附表</w:t>
      </w:r>
      <w:r w:rsidRPr="00D96385"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 w:rsidRPr="00D96385">
        <w:rPr>
          <w:rFonts w:ascii="Tahoma" w:eastAsia="微软雅黑" w:hAnsi="Tahoma" w:cs="Tahoma" w:hint="eastAsia"/>
          <w:color w:val="000000"/>
          <w:kern w:val="0"/>
          <w:szCs w:val="21"/>
          <w:lang/>
        </w:rPr>
        <w:t>：</w:t>
      </w:r>
    </w:p>
    <w:p w:rsidR="006E1437" w:rsidRPr="00D96385" w:rsidRDefault="006E1437" w:rsidP="006E1437">
      <w:pPr>
        <w:widowControl/>
        <w:shd w:val="clear" w:color="auto" w:fill="FFFFFF"/>
        <w:spacing w:line="420" w:lineRule="atLeast"/>
        <w:ind w:firstLine="720"/>
        <w:jc w:val="center"/>
        <w:rPr>
          <w:rFonts w:ascii="微软雅黑" w:eastAsia="微软雅黑" w:hAnsi="微软雅黑" w:cs="宋体" w:hint="eastAsia"/>
          <w:kern w:val="0"/>
          <w:szCs w:val="21"/>
          <w:lang/>
        </w:rPr>
      </w:pPr>
      <w:r w:rsidRPr="00D96385">
        <w:rPr>
          <w:rFonts w:ascii="Tahoma" w:eastAsia="微软雅黑" w:hAnsi="Tahoma" w:cs="Tahoma" w:hint="eastAsia"/>
          <w:color w:val="000000"/>
          <w:kern w:val="0"/>
          <w:szCs w:val="21"/>
          <w:lang/>
        </w:rPr>
        <w:t>政府支出与收费情况统计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35"/>
        <w:gridCol w:w="2835"/>
        <w:gridCol w:w="2835"/>
      </w:tblGrid>
      <w:tr w:rsidR="006E1437" w:rsidRPr="00D96385" w:rsidTr="005A3CF2">
        <w:trPr>
          <w:trHeight w:val="61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6E1437" w:rsidRPr="00D96385" w:rsidTr="005A3CF2">
        <w:trPr>
          <w:trHeight w:val="600"/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网站日常维护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0.3</w:t>
            </w:r>
          </w:p>
        </w:tc>
      </w:tr>
      <w:tr w:rsidR="006E1437" w:rsidRPr="00D96385" w:rsidTr="005A3CF2">
        <w:trPr>
          <w:trHeight w:val="795"/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政府信息公开指定专职人员数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E1437" w:rsidRPr="00D96385" w:rsidTr="005A3CF2">
        <w:trPr>
          <w:trHeight w:val="705"/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其中：</w:t>
            </w:r>
            <w:r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</w:t>
            </w: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全职人员数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E1437" w:rsidRPr="00D96385" w:rsidTr="005A3CF2">
        <w:trPr>
          <w:trHeight w:val="600"/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ind w:firstLine="84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</w:t>
            </w: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兼职人员数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6E1437" w:rsidP="005A3CF2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6E6B64" w:rsidRDefault="006E6B64">
      <w:pPr>
        <w:rPr>
          <w:rFonts w:hint="eastAsia"/>
        </w:rPr>
      </w:pPr>
    </w:p>
    <w:sectPr w:rsidR="006E6B64" w:rsidSect="006E6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437"/>
    <w:rsid w:val="006E1437"/>
    <w:rsid w:val="006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China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2019-01-03T07:38:00Z</dcterms:created>
  <dcterms:modified xsi:type="dcterms:W3CDTF">2019-01-03T07:40:00Z</dcterms:modified>
</cp:coreProperties>
</file>